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CF105E" w:rsidP="00CF105E">
      <w:pPr>
        <w:pStyle w:val="NAME"/>
        <w:rPr>
          <w:rtl/>
        </w:rPr>
      </w:pPr>
      <w:bookmarkStart w:id="0" w:name="_Toc349122061"/>
      <w:bookmarkStart w:id="1" w:name="_Toc349136480"/>
      <w:bookmarkStart w:id="2" w:name="_Toc352831083"/>
      <w:bookmarkStart w:id="3" w:name="_Toc354324568"/>
      <w:bookmarkStart w:id="4" w:name="_Toc354661923"/>
      <w:r>
        <w:rPr>
          <w:rtl/>
        </w:rPr>
        <w:t>צבא הגנה לישראל - נושאים מבצעיים</w:t>
      </w:r>
    </w:p>
    <w:p w:rsidR="000217C4" w:rsidRPr="00C20745" w:rsidP="00C20745">
      <w:pPr>
        <w:pStyle w:val="name-sub"/>
      </w:pPr>
      <w:r w:rsidRPr="00CF105E">
        <w:rPr>
          <w:rFonts w:hint="eastAsia"/>
          <w:rtl/>
        </w:rPr>
        <w:t>פרויקטים</w:t>
      </w:r>
      <w:r w:rsidRPr="00CF105E">
        <w:rPr>
          <w:rtl/>
        </w:rPr>
        <w:t xml:space="preserve"> </w:t>
      </w:r>
      <w:r w:rsidRPr="00CF105E">
        <w:rPr>
          <w:rFonts w:hint="eastAsia"/>
          <w:rtl/>
        </w:rPr>
        <w:t>בתחום</w:t>
      </w:r>
      <w:r w:rsidRPr="00CF105E">
        <w:rPr>
          <w:rtl/>
        </w:rPr>
        <w:t xml:space="preserve"> </w:t>
      </w:r>
      <w:r w:rsidRPr="00CF105E">
        <w:rPr>
          <w:rFonts w:hint="eastAsia"/>
          <w:rtl/>
        </w:rPr>
        <w:t>התקשוב</w:t>
      </w:r>
    </w:p>
    <w:p w:rsidR="00E077B7" w:rsidRPr="0010599F" w:rsidP="0010599F">
      <w:pPr>
        <w:spacing w:line="240" w:lineRule="exact"/>
        <w:ind w:right="2268"/>
        <w:jc w:val="both"/>
        <w:rPr>
          <w:rFonts w:ascii="Tahoma" w:hAnsi="Tahoma" w:cs="Tahoma"/>
          <w:sz w:val="17"/>
          <w:szCs w:val="17"/>
          <w:rtl/>
        </w:rPr>
      </w:pPr>
    </w:p>
    <w:p w:rsidR="006C5F46" w:rsidRPr="00E077B7" w:rsidP="00E077B7">
      <w:pPr>
        <w:pStyle w:val="NAME"/>
        <w:rPr>
          <w:rtl/>
        </w:rPr>
        <w:sectPr w:rsidSect="00194CE5">
          <w:headerReference w:type="even" r:id="rId6"/>
          <w:headerReference w:type="default" r:id="rId7"/>
          <w:pgSz w:w="11906" w:h="16838" w:code="9"/>
          <w:pgMar w:top="3119" w:right="1701" w:bottom="3119" w:left="1701" w:header="1559" w:footer="709" w:gutter="0"/>
          <w:pgNumType w:start="1739"/>
          <w:cols w:space="708"/>
          <w:titlePg/>
          <w:bidi/>
          <w:rtlGutter/>
          <w:docGrid w:linePitch="360"/>
        </w:sectPr>
      </w:pPr>
    </w:p>
    <w:p w:rsidR="006C5F46" w:rsidRPr="00CF3645" w:rsidP="006C5F46">
      <w:pPr>
        <w:pStyle w:val="Footer"/>
        <w:spacing w:after="120" w:line="230" w:lineRule="exact"/>
        <w:jc w:val="both"/>
        <w:rPr>
          <w:rFonts w:ascii="Tahoma" w:hAnsi="Tahoma" w:cs="Tahoma"/>
          <w:color w:val="2A2AA6"/>
          <w:szCs w:val="22"/>
          <w:rtl/>
        </w:rPr>
      </w:pPr>
    </w:p>
    <w:p w:rsidR="006C5F46" w:rsidP="00E7492C">
      <w:pPr>
        <w:pStyle w:val="KOT4"/>
        <w:rPr>
          <w:rtl/>
        </w:rPr>
        <w:sectPr w:rsidSect="00C20745">
          <w:pgSz w:w="11906" w:h="16838" w:code="9"/>
          <w:pgMar w:top="3119" w:right="1701" w:bottom="3119" w:left="1701" w:header="1559" w:footer="709" w:gutter="0"/>
          <w:cols w:space="708"/>
          <w:titlePg/>
          <w:bidi/>
          <w:rtlGutter/>
          <w:docGrid w:linePitch="360"/>
        </w:sectPr>
      </w:pPr>
    </w:p>
    <w:p w:rsidR="003D09D3" w:rsidRPr="00D94BA9" w:rsidP="005F620B">
      <w:pPr>
        <w:pStyle w:val="KOT3T"/>
        <w:keepLines/>
        <w:rPr>
          <w:rtl/>
        </w:rPr>
      </w:pPr>
      <w:r w:rsidRPr="00D94BA9">
        <w:rPr>
          <w:rtl/>
        </w:rPr>
        <w:t>תקציר</w:t>
      </w:r>
    </w:p>
    <w:p w:rsidR="00E77874" w:rsidRPr="003D09D3" w:rsidP="00E77874">
      <w:pPr>
        <w:pStyle w:val="KOT4T"/>
        <w:rPr>
          <w:rtl/>
        </w:rPr>
      </w:pPr>
      <w:r w:rsidRPr="00B12E08">
        <w:rPr>
          <w:rFonts w:hint="eastAsia"/>
          <w:rtl/>
        </w:rPr>
        <w:t>רקע</w:t>
      </w:r>
      <w:r w:rsidRPr="00B12E08">
        <w:rPr>
          <w:rtl/>
        </w:rPr>
        <w:t xml:space="preserve"> </w:t>
      </w:r>
      <w:r w:rsidRPr="00B12E08">
        <w:rPr>
          <w:rFonts w:hint="eastAsia"/>
          <w:rtl/>
        </w:rPr>
        <w:t>כללי</w:t>
      </w:r>
    </w:p>
    <w:p w:rsidR="00CF105E" w:rsidP="00CF105E">
      <w:pPr>
        <w:pStyle w:val="takzir-text"/>
        <w:bidi/>
        <w:rPr>
          <w:rtl/>
        </w:rPr>
      </w:pPr>
      <w:r w:rsidRPr="00DE6C99">
        <w:rPr>
          <w:rFonts w:eastAsia="Times New Roman"/>
          <w:rtl/>
          <w:lang w:eastAsia="he-IL"/>
        </w:rPr>
        <w:t>תחום התקשוב במערכת הביטחון</w:t>
      </w:r>
      <w:r>
        <w:rPr>
          <w:rFonts w:eastAsia="Times New Roman"/>
          <w:vertAlign w:val="superscript"/>
          <w:rtl/>
          <w:lang w:eastAsia="he-IL"/>
        </w:rPr>
        <w:footnoteReference w:id="2"/>
      </w:r>
      <w:r w:rsidRPr="00DE6C99">
        <w:rPr>
          <w:rFonts w:eastAsia="Times New Roman"/>
          <w:rtl/>
          <w:lang w:eastAsia="he-IL"/>
        </w:rPr>
        <w:t xml:space="preserve"> הינו תחום ליבה בחזית הטכנולוגיה</w:t>
      </w:r>
      <w:r>
        <w:rPr>
          <w:rFonts w:eastAsia="Times New Roman" w:hint="cs"/>
          <w:rtl/>
          <w:lang w:eastAsia="he-IL"/>
        </w:rPr>
        <w:t>,</w:t>
      </w:r>
      <w:r w:rsidRPr="00DE6C99">
        <w:rPr>
          <w:rFonts w:eastAsia="Times New Roman"/>
          <w:rtl/>
          <w:lang w:eastAsia="he-IL"/>
        </w:rPr>
        <w:t xml:space="preserve"> והוא בעל חשיבות אסטרטגית משמעותית לפעילות צה"ל. אגף התקשוב </w:t>
      </w:r>
      <w:r w:rsidRPr="00DE6C99">
        <w:rPr>
          <w:rFonts w:eastAsia="Times New Roman" w:hint="cs"/>
          <w:rtl/>
          <w:lang w:eastAsia="he-IL"/>
        </w:rPr>
        <w:t>נושא</w:t>
      </w:r>
      <w:r>
        <w:rPr>
          <w:rFonts w:eastAsia="Times New Roman" w:hint="cs"/>
          <w:rtl/>
          <w:lang w:eastAsia="he-IL"/>
        </w:rPr>
        <w:t xml:space="preserve">, </w:t>
      </w:r>
      <w:r w:rsidRPr="00D76E96">
        <w:rPr>
          <w:rFonts w:eastAsia="Times New Roman" w:hint="cs"/>
          <w:rtl/>
          <w:lang w:eastAsia="he-IL"/>
        </w:rPr>
        <w:t>בין היתר,</w:t>
      </w:r>
      <w:r w:rsidRPr="00D76E96">
        <w:rPr>
          <w:rFonts w:eastAsia="Times New Roman"/>
          <w:rtl/>
          <w:lang w:eastAsia="he-IL"/>
        </w:rPr>
        <w:t xml:space="preserve"> באחריות ל</w:t>
      </w:r>
      <w:r w:rsidRPr="00D76E96">
        <w:rPr>
          <w:rFonts w:eastAsia="Times New Roman" w:hint="cs"/>
          <w:rtl/>
          <w:lang w:eastAsia="he-IL"/>
        </w:rPr>
        <w:t>מ</w:t>
      </w:r>
      <w:r w:rsidRPr="00D76E96">
        <w:rPr>
          <w:rFonts w:eastAsia="Times New Roman"/>
          <w:rtl/>
          <w:lang w:eastAsia="he-IL"/>
        </w:rPr>
        <w:t xml:space="preserve">ערכות התקשוב </w:t>
      </w:r>
      <w:r w:rsidRPr="00D76E96">
        <w:rPr>
          <w:rFonts w:eastAsia="Times New Roman" w:hint="cs"/>
          <w:rtl/>
          <w:lang w:eastAsia="he-IL"/>
        </w:rPr>
        <w:t>בצה"ל.</w:t>
      </w:r>
    </w:p>
    <w:p w:rsidR="00CF105E" w:rsidP="00CF105E">
      <w:pPr>
        <w:pStyle w:val="takzir-text"/>
        <w:bidi/>
        <w:rPr>
          <w:rtl/>
        </w:rPr>
      </w:pPr>
      <w:r>
        <w:rPr>
          <w:rFonts w:eastAsia="Times New Roman" w:hint="cs"/>
          <w:rtl/>
          <w:lang w:eastAsia="he-IL"/>
        </w:rPr>
        <w:t xml:space="preserve">פרויקט א' </w:t>
      </w:r>
      <w:r w:rsidRPr="004D5677">
        <w:rPr>
          <w:rFonts w:eastAsia="Times New Roman"/>
          <w:rtl/>
          <w:lang w:eastAsia="he-IL"/>
        </w:rPr>
        <w:t xml:space="preserve">הוא פרויקט </w:t>
      </w:r>
      <w:r w:rsidRPr="004D5677">
        <w:rPr>
          <w:rFonts w:eastAsia="Times New Roman" w:hint="cs"/>
          <w:rtl/>
          <w:lang w:eastAsia="he-IL"/>
        </w:rPr>
        <w:t xml:space="preserve">של אגף התקשוב </w:t>
      </w:r>
      <w:r w:rsidRPr="004D5677">
        <w:rPr>
          <w:rFonts w:eastAsia="Times New Roman"/>
          <w:rtl/>
          <w:lang w:eastAsia="he-IL"/>
        </w:rPr>
        <w:t xml:space="preserve">לפיתוח </w:t>
      </w:r>
      <w:r w:rsidRPr="00D76E96">
        <w:rPr>
          <w:rFonts w:eastAsia="Times New Roman"/>
          <w:rtl/>
          <w:lang w:eastAsia="he-IL"/>
        </w:rPr>
        <w:t xml:space="preserve">מערכת </w:t>
      </w:r>
      <w:r w:rsidRPr="00D76E96">
        <w:rPr>
          <w:rFonts w:eastAsia="Times New Roman" w:hint="cs"/>
          <w:rtl/>
          <w:lang w:eastAsia="he-IL"/>
        </w:rPr>
        <w:t>א'.</w:t>
      </w:r>
      <w:r w:rsidRPr="00F86AA6">
        <w:rPr>
          <w:rFonts w:eastAsia="Times New Roman" w:hint="cs"/>
          <w:rtl/>
          <w:lang w:eastAsia="he-IL"/>
        </w:rPr>
        <w:t xml:space="preserve"> פרויקט ב' </w:t>
      </w:r>
      <w:r w:rsidRPr="00D76E96">
        <w:rPr>
          <w:rFonts w:eastAsia="Times New Roman" w:hint="cs"/>
          <w:rtl/>
          <w:lang w:eastAsia="he-IL"/>
        </w:rPr>
        <w:t xml:space="preserve">נוגע למספר גופי צה"ל והוא </w:t>
      </w:r>
      <w:r w:rsidRPr="00D76E96">
        <w:rPr>
          <w:rFonts w:eastAsia="Times New Roman"/>
          <w:rtl/>
          <w:lang w:eastAsia="he-IL"/>
        </w:rPr>
        <w:t>אמור לאפשר זרימת מידע ממוכן</w:t>
      </w:r>
      <w:r w:rsidRPr="00D76E96">
        <w:rPr>
          <w:rFonts w:eastAsia="Times New Roman" w:hint="cs"/>
          <w:rtl/>
          <w:lang w:eastAsia="he-IL"/>
        </w:rPr>
        <w:t xml:space="preserve"> </w:t>
      </w:r>
      <w:r w:rsidRPr="00F86AA6">
        <w:rPr>
          <w:rFonts w:eastAsia="Times New Roman"/>
          <w:rtl/>
          <w:lang w:eastAsia="he-IL"/>
        </w:rPr>
        <w:t xml:space="preserve">בין המערכות השותפות </w:t>
      </w:r>
      <w:r w:rsidRPr="00F86AA6">
        <w:rPr>
          <w:rFonts w:eastAsia="Times New Roman" w:hint="cs"/>
          <w:rtl/>
          <w:lang w:eastAsia="he-IL"/>
        </w:rPr>
        <w:t>לפרויקט,</w:t>
      </w:r>
      <w:r w:rsidRPr="00F86AA6">
        <w:rPr>
          <w:rFonts w:eastAsia="Times New Roman"/>
          <w:rtl/>
          <w:lang w:eastAsia="he-IL"/>
        </w:rPr>
        <w:t xml:space="preserve"> ובהן מערכת </w:t>
      </w:r>
      <w:r w:rsidRPr="00F86AA6">
        <w:rPr>
          <w:rFonts w:eastAsia="Times New Roman" w:hint="cs"/>
          <w:rtl/>
          <w:lang w:eastAsia="he-IL"/>
        </w:rPr>
        <w:t>א'</w:t>
      </w:r>
      <w:r w:rsidRPr="00F86AA6">
        <w:rPr>
          <w:rFonts w:eastAsia="Times New Roman"/>
          <w:rtl/>
          <w:lang w:eastAsia="he-IL"/>
        </w:rPr>
        <w:t xml:space="preserve"> ומערכות של הגופים והזרועות </w:t>
      </w:r>
      <w:r w:rsidRPr="00F86AA6">
        <w:rPr>
          <w:rFonts w:eastAsia="Times New Roman" w:hint="cs"/>
          <w:rtl/>
          <w:lang w:eastAsia="he-IL"/>
        </w:rPr>
        <w:t xml:space="preserve">השותפים </w:t>
      </w:r>
      <w:r>
        <w:rPr>
          <w:rFonts w:eastAsia="Times New Roman" w:hint="cs"/>
          <w:rtl/>
          <w:lang w:eastAsia="he-IL"/>
        </w:rPr>
        <w:t>לפרויקט</w:t>
      </w:r>
      <w:r>
        <w:rPr>
          <w:rFonts w:eastAsia="Times New Roman"/>
          <w:vertAlign w:val="superscript"/>
          <w:rtl/>
          <w:lang w:eastAsia="he-IL"/>
        </w:rPr>
        <w:footnoteReference w:id="3"/>
      </w:r>
      <w:r>
        <w:rPr>
          <w:rFonts w:eastAsia="Times New Roman" w:hint="cs"/>
          <w:rtl/>
          <w:lang w:eastAsia="he-IL"/>
        </w:rPr>
        <w:t>.</w:t>
      </w:r>
    </w:p>
    <w:p w:rsidR="00CF105E" w:rsidRPr="00996B61" w:rsidP="00CF105E">
      <w:pPr>
        <w:pStyle w:val="takzir-text"/>
        <w:bidi/>
        <w:rPr>
          <w:spacing w:val="-2"/>
          <w:rtl/>
        </w:rPr>
      </w:pPr>
      <w:r w:rsidRPr="00996B61">
        <w:rPr>
          <w:rFonts w:eastAsia="Times New Roman" w:hint="cs"/>
          <w:spacing w:val="-2"/>
          <w:rtl/>
          <w:lang w:eastAsia="he-IL"/>
        </w:rPr>
        <w:t>פרויקט א' ופרויקט ב' מומשו</w:t>
      </w:r>
      <w:r w:rsidRPr="00996B61">
        <w:rPr>
          <w:rFonts w:eastAsia="Times New Roman"/>
          <w:spacing w:val="-2"/>
          <w:rtl/>
          <w:lang w:eastAsia="he-IL"/>
        </w:rPr>
        <w:t xml:space="preserve"> </w:t>
      </w:r>
      <w:r w:rsidRPr="00996B61">
        <w:rPr>
          <w:rFonts w:eastAsia="Times New Roman" w:hint="cs"/>
          <w:spacing w:val="-2"/>
          <w:rtl/>
          <w:lang w:eastAsia="he-IL"/>
        </w:rPr>
        <w:t xml:space="preserve">במתכונת של שלבים. פרויקט ב' </w:t>
      </w:r>
      <w:r w:rsidRPr="00996B61">
        <w:rPr>
          <w:rFonts w:eastAsia="Times New Roman"/>
          <w:spacing w:val="-2"/>
          <w:rtl/>
          <w:lang w:eastAsia="he-IL"/>
        </w:rPr>
        <w:t>מגדיר נקוד</w:t>
      </w:r>
      <w:r w:rsidRPr="00996B61">
        <w:rPr>
          <w:rFonts w:eastAsia="Times New Roman" w:hint="cs"/>
          <w:spacing w:val="-2"/>
          <w:rtl/>
          <w:lang w:eastAsia="he-IL"/>
        </w:rPr>
        <w:t>ו</w:t>
      </w:r>
      <w:r w:rsidRPr="00996B61">
        <w:rPr>
          <w:rFonts w:eastAsia="Times New Roman"/>
          <w:spacing w:val="-2"/>
          <w:rtl/>
          <w:lang w:eastAsia="he-IL"/>
        </w:rPr>
        <w:t xml:space="preserve">ת זמן </w:t>
      </w:r>
      <w:r w:rsidRPr="00996B61">
        <w:rPr>
          <w:rFonts w:eastAsia="Times New Roman" w:hint="cs"/>
          <w:spacing w:val="-2"/>
          <w:rtl/>
          <w:lang w:eastAsia="he-IL"/>
        </w:rPr>
        <w:t>ש</w:t>
      </w:r>
      <w:r w:rsidRPr="00996B61">
        <w:rPr>
          <w:rFonts w:eastAsia="Times New Roman"/>
          <w:spacing w:val="-2"/>
          <w:rtl/>
          <w:lang w:eastAsia="he-IL"/>
        </w:rPr>
        <w:t>אליה</w:t>
      </w:r>
      <w:r w:rsidRPr="00996B61">
        <w:rPr>
          <w:rFonts w:eastAsia="Times New Roman" w:hint="cs"/>
          <w:spacing w:val="-2"/>
          <w:rtl/>
          <w:lang w:eastAsia="he-IL"/>
        </w:rPr>
        <w:t>ן</w:t>
      </w:r>
      <w:r w:rsidRPr="00996B61">
        <w:rPr>
          <w:rFonts w:eastAsia="Times New Roman"/>
          <w:spacing w:val="-2"/>
          <w:rtl/>
          <w:lang w:eastAsia="he-IL"/>
        </w:rPr>
        <w:t xml:space="preserve"> מתכנסות כלל המערכות הרלוונטיות לבדיקות </w:t>
      </w:r>
      <w:r w:rsidRPr="00996B61">
        <w:rPr>
          <w:rFonts w:eastAsia="Times New Roman"/>
          <w:spacing w:val="-2"/>
          <w:rtl/>
          <w:lang w:eastAsia="he-IL"/>
        </w:rPr>
        <w:t>ו</w:t>
      </w:r>
      <w:r w:rsidRPr="00996B61">
        <w:rPr>
          <w:rFonts w:eastAsia="Times New Roman" w:hint="cs"/>
          <w:spacing w:val="-2"/>
          <w:rtl/>
          <w:lang w:eastAsia="he-IL"/>
        </w:rPr>
        <w:t>ל"</w:t>
      </w:r>
      <w:r w:rsidRPr="00996B61">
        <w:rPr>
          <w:rFonts w:eastAsia="Times New Roman"/>
          <w:spacing w:val="-2"/>
          <w:rtl/>
          <w:lang w:eastAsia="he-IL"/>
        </w:rPr>
        <w:t>עלי</w:t>
      </w:r>
      <w:r w:rsidRPr="00996B61">
        <w:rPr>
          <w:rFonts w:eastAsia="Times New Roman" w:hint="cs"/>
          <w:spacing w:val="-2"/>
          <w:rtl/>
          <w:lang w:eastAsia="he-IL"/>
        </w:rPr>
        <w:t>י</w:t>
      </w:r>
      <w:r w:rsidRPr="00996B61">
        <w:rPr>
          <w:rFonts w:eastAsia="Times New Roman"/>
          <w:spacing w:val="-2"/>
          <w:rtl/>
          <w:lang w:eastAsia="he-IL"/>
        </w:rPr>
        <w:t>ה</w:t>
      </w:r>
      <w:r w:rsidRPr="00996B61">
        <w:rPr>
          <w:rFonts w:eastAsia="Times New Roman"/>
          <w:spacing w:val="-2"/>
          <w:rtl/>
          <w:lang w:eastAsia="he-IL"/>
        </w:rPr>
        <w:t xml:space="preserve"> לאוויר</w:t>
      </w:r>
      <w:r w:rsidRPr="00996B61">
        <w:rPr>
          <w:rFonts w:eastAsia="Times New Roman" w:hint="cs"/>
          <w:spacing w:val="-2"/>
          <w:rtl/>
          <w:lang w:eastAsia="he-IL"/>
        </w:rPr>
        <w:t>"</w:t>
      </w:r>
      <w:r>
        <w:rPr>
          <w:rFonts w:eastAsia="Times New Roman"/>
          <w:spacing w:val="-2"/>
          <w:vertAlign w:val="superscript"/>
          <w:rtl/>
          <w:lang w:eastAsia="he-IL"/>
        </w:rPr>
        <w:footnoteReference w:id="4"/>
      </w:r>
      <w:r w:rsidRPr="00996B61">
        <w:rPr>
          <w:rFonts w:eastAsia="Times New Roman" w:hint="cs"/>
          <w:spacing w:val="-2"/>
          <w:rtl/>
          <w:lang w:eastAsia="he-IL"/>
        </w:rPr>
        <w:t>,</w:t>
      </w:r>
      <w:r w:rsidRPr="00996B61">
        <w:rPr>
          <w:rFonts w:eastAsia="Times New Roman"/>
          <w:spacing w:val="-2"/>
          <w:rtl/>
          <w:lang w:eastAsia="he-IL"/>
        </w:rPr>
        <w:t xml:space="preserve"> </w:t>
      </w:r>
      <w:r w:rsidRPr="00996B61">
        <w:rPr>
          <w:rFonts w:eastAsia="Times New Roman" w:hint="cs"/>
          <w:spacing w:val="-2"/>
          <w:rtl/>
          <w:lang w:eastAsia="he-IL"/>
        </w:rPr>
        <w:t xml:space="preserve">ובכלל זה השלבים של </w:t>
      </w:r>
      <w:r w:rsidRPr="00996B61">
        <w:rPr>
          <w:rFonts w:eastAsia="Times New Roman"/>
          <w:spacing w:val="-2"/>
          <w:rtl/>
          <w:lang w:eastAsia="he-IL"/>
        </w:rPr>
        <w:t xml:space="preserve">פרויקט </w:t>
      </w:r>
      <w:r w:rsidRPr="00996B61">
        <w:rPr>
          <w:rFonts w:eastAsia="Times New Roman" w:hint="cs"/>
          <w:spacing w:val="-2"/>
          <w:rtl/>
          <w:lang w:eastAsia="he-IL"/>
        </w:rPr>
        <w:t xml:space="preserve">א'. </w:t>
      </w:r>
      <w:r w:rsidRPr="00996B61">
        <w:rPr>
          <w:rFonts w:eastAsia="Times New Roman"/>
          <w:spacing w:val="-2"/>
          <w:rtl/>
          <w:lang w:eastAsia="he-IL"/>
        </w:rPr>
        <w:t xml:space="preserve">עד מועד סיום הביקורת, יוני 2015, עלו לאוויר </w:t>
      </w:r>
      <w:r w:rsidRPr="00996B61">
        <w:rPr>
          <w:rFonts w:eastAsia="Times New Roman" w:hint="cs"/>
          <w:spacing w:val="-2"/>
          <w:rtl/>
          <w:lang w:eastAsia="he-IL"/>
        </w:rPr>
        <w:t>חמישה שלבים</w:t>
      </w:r>
      <w:r w:rsidRPr="00996B61">
        <w:rPr>
          <w:rFonts w:eastAsia="Times New Roman"/>
          <w:spacing w:val="-2"/>
          <w:rtl/>
          <w:lang w:eastAsia="he-IL"/>
        </w:rPr>
        <w:t xml:space="preserve"> עיקריים של </w:t>
      </w:r>
      <w:r w:rsidRPr="00996B61">
        <w:rPr>
          <w:rFonts w:eastAsia="Times New Roman" w:hint="cs"/>
          <w:spacing w:val="-2"/>
          <w:rtl/>
          <w:lang w:eastAsia="he-IL"/>
        </w:rPr>
        <w:t>פרויקטים</w:t>
      </w:r>
      <w:r w:rsidRPr="00996B61">
        <w:rPr>
          <w:rFonts w:eastAsia="Times New Roman"/>
          <w:spacing w:val="-2"/>
          <w:rtl/>
          <w:lang w:eastAsia="he-IL"/>
        </w:rPr>
        <w:t xml:space="preserve"> אל</w:t>
      </w:r>
      <w:r w:rsidRPr="00996B61">
        <w:rPr>
          <w:rFonts w:eastAsia="Times New Roman" w:hint="cs"/>
          <w:spacing w:val="-2"/>
          <w:rtl/>
          <w:lang w:eastAsia="he-IL"/>
        </w:rPr>
        <w:t>ה</w:t>
      </w:r>
      <w:r>
        <w:rPr>
          <w:rFonts w:eastAsia="Times New Roman"/>
          <w:spacing w:val="-2"/>
          <w:vertAlign w:val="superscript"/>
          <w:rtl/>
          <w:lang w:eastAsia="he-IL"/>
        </w:rPr>
        <w:footnoteReference w:id="5"/>
      </w:r>
      <w:r w:rsidRPr="00996B61">
        <w:rPr>
          <w:rFonts w:eastAsia="Times New Roman" w:hint="cs"/>
          <w:spacing w:val="-2"/>
          <w:sz w:val="24"/>
          <w:rtl/>
          <w:lang w:eastAsia="he-IL"/>
        </w:rPr>
        <w:t xml:space="preserve">. ביחס ללוח הזמנים המתוכנן </w:t>
      </w:r>
      <w:r w:rsidRPr="00996B61">
        <w:rPr>
          <w:rFonts w:eastAsia="Times New Roman" w:hint="cs"/>
          <w:spacing w:val="-2"/>
          <w:sz w:val="24"/>
          <w:rtl/>
          <w:lang w:eastAsia="he-IL"/>
        </w:rPr>
        <w:t>למבצוע</w:t>
      </w:r>
      <w:r w:rsidRPr="00996B61">
        <w:rPr>
          <w:rFonts w:eastAsia="Times New Roman" w:hint="cs"/>
          <w:spacing w:val="-2"/>
          <w:sz w:val="24"/>
          <w:rtl/>
          <w:lang w:eastAsia="he-IL"/>
        </w:rPr>
        <w:t xml:space="preserve"> השלבים העיקריים האחרונים - 1.5 ו-2 - מועדי עלייתם לאוויר נדחו </w:t>
      </w:r>
      <w:r w:rsidRPr="00996B61">
        <w:rPr>
          <w:rFonts w:eastAsia="Times New Roman" w:hint="cs"/>
          <w:spacing w:val="-2"/>
          <w:sz w:val="24"/>
          <w:rtl/>
          <w:lang w:eastAsia="he-IL"/>
        </w:rPr>
        <w:t>בכשנה</w:t>
      </w:r>
      <w:r>
        <w:rPr>
          <w:rFonts w:eastAsia="Times New Roman"/>
          <w:spacing w:val="-2"/>
          <w:sz w:val="24"/>
          <w:vertAlign w:val="superscript"/>
          <w:rtl/>
          <w:lang w:eastAsia="he-IL"/>
        </w:rPr>
        <w:footnoteReference w:id="6"/>
      </w:r>
      <w:r w:rsidRPr="00996B61">
        <w:rPr>
          <w:rFonts w:eastAsia="Times New Roman" w:hint="cs"/>
          <w:spacing w:val="-2"/>
          <w:sz w:val="24"/>
          <w:rtl/>
          <w:lang w:eastAsia="he-IL"/>
        </w:rPr>
        <w:t xml:space="preserve">, ועד מועד סיום הביקורת </w:t>
      </w:r>
      <w:r w:rsidRPr="00996B61">
        <w:rPr>
          <w:rFonts w:eastAsia="Times New Roman" w:hint="cs"/>
          <w:spacing w:val="-2"/>
          <w:sz w:val="24"/>
          <w:rtl/>
          <w:lang w:eastAsia="he-IL"/>
        </w:rPr>
        <w:t>מבצועם</w:t>
      </w:r>
      <w:r w:rsidRPr="00996B61">
        <w:rPr>
          <w:rFonts w:eastAsia="Times New Roman" w:hint="cs"/>
          <w:spacing w:val="-2"/>
          <w:sz w:val="24"/>
          <w:rtl/>
          <w:lang w:eastAsia="he-IL"/>
        </w:rPr>
        <w:t xml:space="preserve"> המלא טרם הסתיים. </w:t>
      </w:r>
    </w:p>
    <w:p w:rsidR="00CF105E" w:rsidP="00CF105E">
      <w:pPr>
        <w:pStyle w:val="takzir-text"/>
        <w:bidi/>
        <w:rPr>
          <w:rtl/>
        </w:rPr>
      </w:pPr>
      <w:r w:rsidRPr="007B5026">
        <w:rPr>
          <w:rFonts w:eastAsia="Times New Roman"/>
          <w:rtl/>
          <w:lang w:eastAsia="he-IL"/>
        </w:rPr>
        <w:t>ב</w:t>
      </w:r>
      <w:r w:rsidRPr="007B5026">
        <w:rPr>
          <w:rFonts w:eastAsia="Times New Roman" w:hint="cs"/>
          <w:rtl/>
          <w:lang w:eastAsia="he-IL"/>
        </w:rPr>
        <w:t xml:space="preserve">ספטמבר 2008 </w:t>
      </w:r>
      <w:r w:rsidRPr="007B5026">
        <w:rPr>
          <w:rFonts w:eastAsia="Times New Roman"/>
          <w:rtl/>
          <w:lang w:eastAsia="he-IL"/>
        </w:rPr>
        <w:t>קבע סגן הרמטכ"ל דאז, האלוף דן הראל,</w:t>
      </w:r>
      <w:r>
        <w:rPr>
          <w:rFonts w:eastAsia="Times New Roman" w:hint="cs"/>
          <w:rtl/>
          <w:lang w:eastAsia="he-IL"/>
        </w:rPr>
        <w:t xml:space="preserve"> </w:t>
      </w:r>
      <w:r w:rsidRPr="00DD3C14">
        <w:rPr>
          <w:rFonts w:eastAsia="Times New Roman" w:hint="cs"/>
          <w:rtl/>
          <w:lang w:eastAsia="he-IL"/>
        </w:rPr>
        <w:t>כי</w:t>
      </w:r>
      <w:r w:rsidRPr="007B5026">
        <w:rPr>
          <w:rFonts w:eastAsia="Times New Roman" w:hint="cs"/>
          <w:rtl/>
          <w:lang w:eastAsia="he-IL"/>
        </w:rPr>
        <w:t xml:space="preserve"> </w:t>
      </w:r>
      <w:r w:rsidRPr="007B5026">
        <w:rPr>
          <w:rFonts w:eastAsia="Times New Roman"/>
          <w:rtl/>
          <w:lang w:eastAsia="he-IL"/>
        </w:rPr>
        <w:t xml:space="preserve">אגף התקשוב הוא האגף המרכז את הטיפול </w:t>
      </w:r>
      <w:r>
        <w:rPr>
          <w:rFonts w:eastAsia="Times New Roman" w:hint="cs"/>
          <w:rtl/>
          <w:lang w:eastAsia="he-IL"/>
        </w:rPr>
        <w:t xml:space="preserve">בפרויקט ב', </w:t>
      </w:r>
      <w:r w:rsidRPr="00CA2489">
        <w:rPr>
          <w:rFonts w:eastAsia="Times New Roman"/>
          <w:rtl/>
          <w:lang w:eastAsia="he-IL"/>
        </w:rPr>
        <w:t>וכי המוביל המבצעי של המערכת הוא אגף המבצעי</w:t>
      </w:r>
      <w:r w:rsidRPr="00CA2489">
        <w:rPr>
          <w:rFonts w:eastAsia="Times New Roman" w:hint="cs"/>
          <w:rtl/>
          <w:lang w:eastAsia="he-IL"/>
        </w:rPr>
        <w:t>ם</w:t>
      </w:r>
      <w:r w:rsidRPr="00CA2489">
        <w:rPr>
          <w:rFonts w:eastAsia="Times New Roman"/>
          <w:rtl/>
          <w:lang w:eastAsia="he-IL"/>
        </w:rPr>
        <w:t xml:space="preserve"> במטכ"ל (להלן </w:t>
      </w:r>
      <w:r w:rsidRPr="00CA2489">
        <w:rPr>
          <w:rFonts w:eastAsia="Times New Roman" w:hint="cs"/>
          <w:rtl/>
          <w:lang w:eastAsia="he-IL"/>
        </w:rPr>
        <w:t xml:space="preserve">- </w:t>
      </w:r>
      <w:r w:rsidRPr="00CA2489">
        <w:rPr>
          <w:rFonts w:eastAsia="Times New Roman"/>
          <w:rtl/>
          <w:lang w:eastAsia="he-IL"/>
        </w:rPr>
        <w:t>אמ"ץ</w:t>
      </w:r>
      <w:r w:rsidRPr="00CA2489">
        <w:rPr>
          <w:rFonts w:eastAsia="Times New Roman" w:hint="cs"/>
          <w:rtl/>
          <w:lang w:eastAsia="he-IL"/>
        </w:rPr>
        <w:t>).</w:t>
      </w:r>
      <w:r w:rsidRPr="007B5026">
        <w:rPr>
          <w:rFonts w:eastAsia="Times New Roman" w:hint="cs"/>
          <w:rtl/>
          <w:lang w:eastAsia="he-IL"/>
        </w:rPr>
        <w:t xml:space="preserve"> </w:t>
      </w:r>
      <w:r w:rsidRPr="007B5026">
        <w:rPr>
          <w:rFonts w:eastAsia="Times New Roman"/>
          <w:rtl/>
          <w:lang w:eastAsia="he-IL"/>
        </w:rPr>
        <w:t>ב</w:t>
      </w:r>
      <w:r w:rsidRPr="007B5026">
        <w:rPr>
          <w:rFonts w:eastAsia="Times New Roman" w:hint="cs"/>
          <w:rtl/>
          <w:lang w:eastAsia="he-IL"/>
        </w:rPr>
        <w:t xml:space="preserve">מאי 2011 </w:t>
      </w:r>
      <w:r w:rsidRPr="007B5026">
        <w:rPr>
          <w:rFonts w:eastAsia="Times New Roman"/>
          <w:rtl/>
          <w:lang w:eastAsia="he-IL"/>
        </w:rPr>
        <w:t>קבע סגן</w:t>
      </w:r>
      <w:r w:rsidRPr="004D5677">
        <w:rPr>
          <w:rFonts w:eastAsia="Times New Roman"/>
          <w:rtl/>
          <w:lang w:eastAsia="he-IL"/>
        </w:rPr>
        <w:t xml:space="preserve"> הרמטכ"ל דאז, האלוף יאיר </w:t>
      </w:r>
      <w:r w:rsidRPr="004D5677">
        <w:rPr>
          <w:rFonts w:eastAsia="Times New Roman"/>
          <w:rtl/>
          <w:lang w:eastAsia="he-IL"/>
        </w:rPr>
        <w:t>נוה</w:t>
      </w:r>
      <w:r w:rsidRPr="004D5677">
        <w:rPr>
          <w:rFonts w:eastAsia="Times New Roman"/>
          <w:rtl/>
          <w:lang w:eastAsia="he-IL"/>
        </w:rPr>
        <w:t xml:space="preserve">, כי האחריות הכוללת על </w:t>
      </w:r>
      <w:r>
        <w:rPr>
          <w:rFonts w:eastAsia="Times New Roman" w:hint="cs"/>
          <w:rtl/>
          <w:lang w:eastAsia="he-IL"/>
        </w:rPr>
        <w:t>פרויקט ב'</w:t>
      </w:r>
      <w:r w:rsidRPr="004D5677">
        <w:rPr>
          <w:rFonts w:eastAsia="Times New Roman"/>
          <w:rtl/>
          <w:lang w:eastAsia="he-IL"/>
        </w:rPr>
        <w:t xml:space="preserve"> היא של אגף התקשוב, והאחריות הפנים</w:t>
      </w:r>
      <w:r>
        <w:rPr>
          <w:rFonts w:eastAsia="Times New Roman" w:hint="cs"/>
          <w:rtl/>
          <w:lang w:eastAsia="he-IL"/>
        </w:rPr>
        <w:t>-</w:t>
      </w:r>
      <w:r w:rsidRPr="004D5677">
        <w:rPr>
          <w:rFonts w:eastAsia="Times New Roman"/>
          <w:rtl/>
          <w:lang w:eastAsia="he-IL"/>
        </w:rPr>
        <w:t>זרועית</w:t>
      </w:r>
      <w:r w:rsidRPr="004D5677">
        <w:rPr>
          <w:rFonts w:eastAsia="Times New Roman"/>
          <w:rtl/>
          <w:lang w:eastAsia="he-IL"/>
        </w:rPr>
        <w:t xml:space="preserve"> והאחריות לעמוד בתכולות </w:t>
      </w:r>
      <w:r>
        <w:rPr>
          <w:rFonts w:eastAsia="Times New Roman" w:hint="cs"/>
          <w:rtl/>
          <w:lang w:eastAsia="he-IL"/>
        </w:rPr>
        <w:t>הפרויקט</w:t>
      </w:r>
      <w:r w:rsidRPr="004D5677">
        <w:rPr>
          <w:rFonts w:eastAsia="Times New Roman"/>
          <w:rtl/>
          <w:lang w:eastAsia="he-IL"/>
        </w:rPr>
        <w:t xml:space="preserve"> היא של הזרועות.</w:t>
      </w:r>
    </w:p>
    <w:p w:rsidR="00CF105E" w:rsidP="00CF105E">
      <w:pPr>
        <w:pStyle w:val="takzir-text"/>
        <w:bidi/>
        <w:rPr>
          <w:rtl/>
        </w:rPr>
      </w:pPr>
      <w:r w:rsidRPr="00D25EF8">
        <w:rPr>
          <w:rFonts w:eastAsia="Times New Roman" w:hint="cs"/>
          <w:rtl/>
          <w:lang w:eastAsia="he-IL"/>
        </w:rPr>
        <w:t xml:space="preserve">על פי נתונים שריכז משרד מבקר המדינה ממסמכי צה"ל ומשרד הביטחון (להלן - </w:t>
      </w:r>
      <w:r w:rsidRPr="00D25EF8">
        <w:rPr>
          <w:rFonts w:eastAsia="Times New Roman" w:hint="cs"/>
          <w:rtl/>
          <w:lang w:eastAsia="he-IL"/>
        </w:rPr>
        <w:t>משהב"ט</w:t>
      </w:r>
      <w:r w:rsidRPr="00D25EF8">
        <w:rPr>
          <w:rFonts w:eastAsia="Times New Roman" w:hint="cs"/>
          <w:rtl/>
          <w:lang w:eastAsia="he-IL"/>
        </w:rPr>
        <w:t xml:space="preserve">), </w:t>
      </w:r>
      <w:r>
        <w:rPr>
          <w:rFonts w:eastAsia="Times New Roman" w:hint="cs"/>
          <w:rtl/>
          <w:lang w:eastAsia="he-IL"/>
        </w:rPr>
        <w:t xml:space="preserve">ובהתחשב בנתונים חלקיים נוספים שהעביר </w:t>
      </w:r>
      <w:r w:rsidRPr="00AA1252">
        <w:rPr>
          <w:rFonts w:eastAsia="Times New Roman" w:hint="cs"/>
          <w:rtl/>
          <w:lang w:eastAsia="he-IL"/>
        </w:rPr>
        <w:t>משהב"ט</w:t>
      </w:r>
      <w:r>
        <w:rPr>
          <w:rFonts w:eastAsia="Times New Roman" w:hint="cs"/>
          <w:rtl/>
          <w:lang w:eastAsia="he-IL"/>
        </w:rPr>
        <w:t xml:space="preserve"> בהתייחסותו לממצאי הביקורת, </w:t>
      </w:r>
      <w:r w:rsidRPr="00D25EF8">
        <w:rPr>
          <w:rFonts w:eastAsia="Times New Roman"/>
          <w:rtl/>
          <w:lang w:eastAsia="he-IL"/>
        </w:rPr>
        <w:t xml:space="preserve">העלויות המצטברות של פרויקט </w:t>
      </w:r>
      <w:r>
        <w:rPr>
          <w:rFonts w:eastAsia="Times New Roman" w:hint="cs"/>
          <w:rtl/>
          <w:lang w:eastAsia="he-IL"/>
        </w:rPr>
        <w:t>א'</w:t>
      </w:r>
      <w:r w:rsidRPr="00D25EF8">
        <w:rPr>
          <w:rFonts w:eastAsia="Times New Roman"/>
          <w:rtl/>
          <w:lang w:eastAsia="he-IL"/>
        </w:rPr>
        <w:t xml:space="preserve"> </w:t>
      </w:r>
      <w:r w:rsidRPr="00FD5C8D">
        <w:rPr>
          <w:rFonts w:eastAsia="Times New Roman" w:hint="cs"/>
          <w:rtl/>
          <w:lang w:eastAsia="he-IL"/>
        </w:rPr>
        <w:t>החל משנת 1998 ועד סוף 2014</w:t>
      </w:r>
      <w:r w:rsidRPr="004D5677">
        <w:rPr>
          <w:rFonts w:eastAsia="Times New Roman" w:hint="cs"/>
          <w:rtl/>
          <w:lang w:eastAsia="he-IL"/>
        </w:rPr>
        <w:t xml:space="preserve"> הסתכמ</w:t>
      </w:r>
      <w:r>
        <w:rPr>
          <w:rFonts w:eastAsia="Times New Roman" w:hint="cs"/>
          <w:rtl/>
          <w:lang w:eastAsia="he-IL"/>
        </w:rPr>
        <w:t>ו</w:t>
      </w:r>
      <w:r w:rsidRPr="004D5677">
        <w:rPr>
          <w:rFonts w:eastAsia="Times New Roman" w:hint="cs"/>
          <w:rtl/>
          <w:lang w:eastAsia="he-IL"/>
        </w:rPr>
        <w:t xml:space="preserve"> </w:t>
      </w:r>
      <w:r w:rsidRPr="00D76E96">
        <w:rPr>
          <w:rFonts w:eastAsia="Times New Roman" w:hint="cs"/>
          <w:rtl/>
          <w:lang w:eastAsia="he-IL"/>
        </w:rPr>
        <w:t>במאות</w:t>
      </w:r>
      <w:r w:rsidRPr="004D5677">
        <w:rPr>
          <w:rFonts w:eastAsia="Times New Roman" w:hint="cs"/>
          <w:rtl/>
          <w:lang w:eastAsia="he-IL"/>
        </w:rPr>
        <w:t xml:space="preserve"> מיליו</w:t>
      </w:r>
      <w:r>
        <w:rPr>
          <w:rFonts w:eastAsia="Times New Roman" w:hint="cs"/>
          <w:rtl/>
          <w:lang w:eastAsia="he-IL"/>
        </w:rPr>
        <w:t>ני</w:t>
      </w:r>
      <w:r w:rsidRPr="004D5677">
        <w:rPr>
          <w:rFonts w:eastAsia="Times New Roman" w:hint="cs"/>
          <w:rtl/>
          <w:lang w:eastAsia="he-IL"/>
        </w:rPr>
        <w:t xml:space="preserve"> ש"ח ועוד </w:t>
      </w:r>
      <w:r>
        <w:rPr>
          <w:rFonts w:eastAsia="Times New Roman" w:hint="cs"/>
          <w:rtl/>
          <w:lang w:eastAsia="he-IL"/>
        </w:rPr>
        <w:t>עשרות</w:t>
      </w:r>
      <w:r w:rsidRPr="004D5677">
        <w:rPr>
          <w:rFonts w:eastAsia="Times New Roman" w:hint="cs"/>
          <w:rtl/>
          <w:lang w:eastAsia="he-IL"/>
        </w:rPr>
        <w:t xml:space="preserve"> מיליו</w:t>
      </w:r>
      <w:r>
        <w:rPr>
          <w:rFonts w:eastAsia="Times New Roman" w:hint="cs"/>
          <w:rtl/>
          <w:lang w:eastAsia="he-IL"/>
        </w:rPr>
        <w:t>ני</w:t>
      </w:r>
      <w:r w:rsidRPr="004D5677">
        <w:rPr>
          <w:rFonts w:eastAsia="Times New Roman" w:hint="cs"/>
          <w:rtl/>
          <w:lang w:eastAsia="he-IL"/>
        </w:rPr>
        <w:t xml:space="preserve"> דולר מט"ח סיוע</w:t>
      </w:r>
      <w:r>
        <w:rPr>
          <w:rFonts w:eastAsia="Times New Roman"/>
          <w:vertAlign w:val="superscript"/>
          <w:rtl/>
          <w:lang w:eastAsia="he-IL"/>
        </w:rPr>
        <w:footnoteReference w:id="7"/>
      </w:r>
      <w:r w:rsidRPr="004D5677">
        <w:rPr>
          <w:rFonts w:eastAsia="Times New Roman" w:hint="cs"/>
          <w:rtl/>
          <w:lang w:eastAsia="he-IL"/>
        </w:rPr>
        <w:t>.</w:t>
      </w:r>
      <w:r w:rsidRPr="004D5677">
        <w:rPr>
          <w:rFonts w:eastAsia="Times New Roman"/>
          <w:rtl/>
          <w:lang w:eastAsia="he-IL"/>
        </w:rPr>
        <w:t xml:space="preserve"> ב</w:t>
      </w:r>
      <w:r w:rsidRPr="004D5677">
        <w:rPr>
          <w:rFonts w:eastAsia="Times New Roman" w:hint="cs"/>
          <w:rtl/>
          <w:lang w:eastAsia="he-IL"/>
        </w:rPr>
        <w:t xml:space="preserve">צה"ל </w:t>
      </w:r>
      <w:r w:rsidRPr="004D5677">
        <w:rPr>
          <w:rFonts w:eastAsia="Times New Roman" w:hint="cs"/>
          <w:rtl/>
          <w:lang w:eastAsia="he-IL"/>
        </w:rPr>
        <w:t>ובמשהב"ט</w:t>
      </w:r>
      <w:r w:rsidRPr="004D5677">
        <w:rPr>
          <w:rFonts w:eastAsia="Times New Roman" w:hint="cs"/>
          <w:rtl/>
          <w:lang w:eastAsia="he-IL"/>
        </w:rPr>
        <w:t xml:space="preserve"> </w:t>
      </w:r>
      <w:r w:rsidRPr="004D5677">
        <w:rPr>
          <w:rFonts w:eastAsia="Times New Roman"/>
          <w:rtl/>
          <w:lang w:eastAsia="he-IL"/>
        </w:rPr>
        <w:t xml:space="preserve">אין ריכוז של העלויות </w:t>
      </w:r>
      <w:r w:rsidRPr="004D5677">
        <w:rPr>
          <w:rFonts w:eastAsia="Times New Roman" w:hint="cs"/>
          <w:rtl/>
          <w:lang w:eastAsia="he-IL"/>
        </w:rPr>
        <w:t>שהושקעו</w:t>
      </w:r>
      <w:r w:rsidRPr="004D5677">
        <w:rPr>
          <w:rFonts w:eastAsia="Times New Roman"/>
          <w:rtl/>
          <w:lang w:eastAsia="he-IL"/>
        </w:rPr>
        <w:t xml:space="preserve"> </w:t>
      </w:r>
      <w:r>
        <w:rPr>
          <w:rFonts w:eastAsia="Times New Roman" w:hint="cs"/>
          <w:rtl/>
          <w:lang w:eastAsia="he-IL"/>
        </w:rPr>
        <w:t>בפרויקט</w:t>
      </w:r>
      <w:r w:rsidRPr="004D5677">
        <w:rPr>
          <w:rFonts w:eastAsia="Times New Roman"/>
          <w:rtl/>
          <w:lang w:eastAsia="he-IL"/>
        </w:rPr>
        <w:t xml:space="preserve"> </w:t>
      </w:r>
      <w:r>
        <w:rPr>
          <w:rFonts w:eastAsia="Times New Roman" w:hint="cs"/>
          <w:rtl/>
          <w:lang w:eastAsia="he-IL"/>
        </w:rPr>
        <w:t xml:space="preserve">ב' </w:t>
      </w:r>
      <w:r w:rsidRPr="004D5677">
        <w:rPr>
          <w:rFonts w:eastAsia="Times New Roman"/>
          <w:rtl/>
          <w:lang w:eastAsia="he-IL"/>
        </w:rPr>
        <w:t>במהלך שנות פיתוח</w:t>
      </w:r>
      <w:r>
        <w:rPr>
          <w:rFonts w:eastAsia="Times New Roman" w:hint="cs"/>
          <w:rtl/>
          <w:lang w:eastAsia="he-IL"/>
        </w:rPr>
        <w:t>ו</w:t>
      </w:r>
      <w:r w:rsidRPr="004D5677">
        <w:rPr>
          <w:rFonts w:eastAsia="Times New Roman" w:hint="cs"/>
          <w:rtl/>
          <w:lang w:eastAsia="he-IL"/>
        </w:rPr>
        <w:t>.</w:t>
      </w:r>
      <w:r w:rsidRPr="004D5677">
        <w:rPr>
          <w:rFonts w:eastAsia="Times New Roman"/>
          <w:rtl/>
          <w:lang w:eastAsia="he-IL"/>
        </w:rPr>
        <w:t xml:space="preserve"> </w:t>
      </w:r>
    </w:p>
    <w:p w:rsidR="00E77874" w:rsidRPr="00492C38" w:rsidP="00E77874">
      <w:pPr>
        <w:pStyle w:val="takzir"/>
        <w:rPr>
          <w:rFonts w:ascii="Tahoma" w:hAnsi="Tahoma" w:cs="Tahoma"/>
          <w:noProof w:val="0"/>
          <w:sz w:val="28"/>
          <w:rtl/>
        </w:rPr>
      </w:pPr>
    </w:p>
    <w:p w:rsidR="00E77874" w:rsidRPr="003D09D3" w:rsidP="00E77874">
      <w:pPr>
        <w:pStyle w:val="KOT4T"/>
        <w:rPr>
          <w:rtl/>
        </w:rPr>
      </w:pPr>
      <w:r w:rsidRPr="00B12E08">
        <w:rPr>
          <w:rFonts w:hint="eastAsia"/>
          <w:rtl/>
        </w:rPr>
        <w:t>פעולות</w:t>
      </w:r>
      <w:r w:rsidRPr="00B12E08">
        <w:rPr>
          <w:rtl/>
        </w:rPr>
        <w:t xml:space="preserve"> </w:t>
      </w:r>
      <w:r w:rsidRPr="00B12E08">
        <w:rPr>
          <w:rFonts w:hint="eastAsia"/>
          <w:rtl/>
        </w:rPr>
        <w:t>הביקורת</w:t>
      </w:r>
    </w:p>
    <w:p w:rsidR="00CF105E" w:rsidP="00CF105E">
      <w:pPr>
        <w:pStyle w:val="takzir-text"/>
        <w:bidi/>
        <w:rPr>
          <w:rtl/>
        </w:rPr>
      </w:pPr>
      <w:r w:rsidRPr="004D5677">
        <w:rPr>
          <w:rFonts w:eastAsia="Times New Roman"/>
          <w:rtl/>
          <w:lang w:eastAsia="he-IL"/>
        </w:rPr>
        <w:t xml:space="preserve">בתקופה פברואר 2014 עד יוני 2015 בדק משרד מבקר המדינה את פרויקט </w:t>
      </w:r>
      <w:r w:rsidRPr="0012789B" w:rsidR="00105AAD">
        <w:rPr>
          <w:noProof/>
          <w:rtl/>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105AAD" w:rsidRPr="00373C5D" w:rsidP="00105AA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41376431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061336"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7D0E9F" w:rsidP="00105AAD">
                            <w:pPr>
                              <w:spacing w:before="120" w:after="0" w:line="240" w:lineRule="atLeast"/>
                              <w:rPr>
                                <w:rFonts w:cs="Tahoma"/>
                                <w:color w:val="0B5294"/>
                                <w:spacing w:val="-4"/>
                                <w:sz w:val="24"/>
                                <w:szCs w:val="24"/>
                                <w:rtl/>
                              </w:rPr>
                            </w:pPr>
                            <w:r w:rsidRPr="00105AAD">
                              <w:rPr>
                                <w:rFonts w:cs="Tahoma" w:hint="eastAsia"/>
                                <w:color w:val="0B5294"/>
                                <w:spacing w:val="-4"/>
                                <w:sz w:val="24"/>
                                <w:szCs w:val="24"/>
                                <w:rtl/>
                              </w:rPr>
                              <w:t>בניגוד</w:t>
                            </w:r>
                            <w:r w:rsidRPr="00105AAD">
                              <w:rPr>
                                <w:rFonts w:cs="Tahoma"/>
                                <w:color w:val="0B5294"/>
                                <w:spacing w:val="-4"/>
                                <w:sz w:val="24"/>
                                <w:szCs w:val="24"/>
                                <w:rtl/>
                              </w:rPr>
                              <w:t xml:space="preserve"> </w:t>
                            </w:r>
                            <w:r w:rsidRPr="00105AAD">
                              <w:rPr>
                                <w:rFonts w:cs="Tahoma" w:hint="eastAsia"/>
                                <w:color w:val="0B5294"/>
                                <w:spacing w:val="-4"/>
                                <w:sz w:val="24"/>
                                <w:szCs w:val="24"/>
                                <w:rtl/>
                              </w:rPr>
                              <w:t>להוראת</w:t>
                            </w:r>
                            <w:r w:rsidRPr="00105AAD">
                              <w:rPr>
                                <w:rFonts w:cs="Tahoma"/>
                                <w:color w:val="0B5294"/>
                                <w:spacing w:val="-4"/>
                                <w:sz w:val="24"/>
                                <w:szCs w:val="24"/>
                                <w:rtl/>
                              </w:rPr>
                              <w:t xml:space="preserve"> </w:t>
                            </w:r>
                            <w:r w:rsidRPr="00105AAD">
                              <w:rPr>
                                <w:rFonts w:cs="Tahoma" w:hint="eastAsia"/>
                                <w:color w:val="0B5294"/>
                                <w:spacing w:val="-4"/>
                                <w:sz w:val="24"/>
                                <w:szCs w:val="24"/>
                                <w:rtl/>
                              </w:rPr>
                              <w:t>פיתוח</w:t>
                            </w:r>
                            <w:r w:rsidRPr="00105AAD">
                              <w:rPr>
                                <w:rFonts w:cs="Tahoma"/>
                                <w:color w:val="0B5294"/>
                                <w:spacing w:val="-4"/>
                                <w:sz w:val="24"/>
                                <w:szCs w:val="24"/>
                                <w:rtl/>
                              </w:rPr>
                              <w:t xml:space="preserve"> </w:t>
                            </w:r>
                            <w:r w:rsidRPr="00105AAD">
                              <w:rPr>
                                <w:rFonts w:cs="Tahoma" w:hint="eastAsia"/>
                                <w:color w:val="0B5294"/>
                                <w:spacing w:val="-4"/>
                                <w:sz w:val="24"/>
                                <w:szCs w:val="24"/>
                                <w:rtl/>
                              </w:rPr>
                              <w:t>אמצעי</w:t>
                            </w:r>
                            <w:r w:rsidRPr="00105AAD">
                              <w:rPr>
                                <w:rFonts w:cs="Tahoma"/>
                                <w:color w:val="0B5294"/>
                                <w:spacing w:val="-4"/>
                                <w:sz w:val="24"/>
                                <w:szCs w:val="24"/>
                                <w:rtl/>
                              </w:rPr>
                              <w:t xml:space="preserve"> </w:t>
                            </w:r>
                            <w:r w:rsidRPr="00105AAD">
                              <w:rPr>
                                <w:rFonts w:cs="Tahoma" w:hint="eastAsia"/>
                                <w:color w:val="0B5294"/>
                                <w:spacing w:val="-4"/>
                                <w:sz w:val="24"/>
                                <w:szCs w:val="24"/>
                                <w:rtl/>
                              </w:rPr>
                              <w:t>לחימה</w:t>
                            </w:r>
                            <w:r w:rsidR="008840A3">
                              <w:rPr>
                                <w:rFonts w:cs="Tahoma" w:hint="cs"/>
                                <w:color w:val="0B5294"/>
                                <w:spacing w:val="-4"/>
                                <w:sz w:val="24"/>
                                <w:szCs w:val="24"/>
                                <w:rtl/>
                              </w:rPr>
                              <w:t>,</w:t>
                            </w:r>
                            <w:r>
                              <w:rPr>
                                <w:rFonts w:cs="Tahoma"/>
                                <w:color w:val="0B5294"/>
                                <w:spacing w:val="-4"/>
                                <w:sz w:val="24"/>
                                <w:szCs w:val="24"/>
                                <w:rtl/>
                              </w:rPr>
                              <w:t xml:space="preserve"> </w:t>
                            </w:r>
                            <w:r w:rsidRPr="00105AAD">
                              <w:rPr>
                                <w:rFonts w:cs="Tahoma" w:hint="eastAsia"/>
                                <w:color w:val="0B5294"/>
                                <w:spacing w:val="-4"/>
                                <w:sz w:val="24"/>
                                <w:szCs w:val="24"/>
                                <w:rtl/>
                              </w:rPr>
                              <w:t>החל</w:t>
                            </w:r>
                            <w:r w:rsidRPr="00105AAD">
                              <w:rPr>
                                <w:rFonts w:cs="Tahoma"/>
                                <w:color w:val="0B5294"/>
                                <w:spacing w:val="-4"/>
                                <w:sz w:val="24"/>
                                <w:szCs w:val="24"/>
                                <w:rtl/>
                              </w:rPr>
                              <w:t xml:space="preserve"> </w:t>
                            </w:r>
                            <w:r w:rsidRPr="00105AAD">
                              <w:rPr>
                                <w:rFonts w:cs="Tahoma" w:hint="eastAsia"/>
                                <w:color w:val="0B5294"/>
                                <w:spacing w:val="-4"/>
                                <w:sz w:val="24"/>
                                <w:szCs w:val="24"/>
                                <w:rtl/>
                              </w:rPr>
                              <w:t>משלב</w:t>
                            </w:r>
                            <w:r w:rsidRPr="00105AAD">
                              <w:rPr>
                                <w:rFonts w:cs="Tahoma"/>
                                <w:color w:val="0B5294"/>
                                <w:spacing w:val="-4"/>
                                <w:sz w:val="24"/>
                                <w:szCs w:val="24"/>
                                <w:rtl/>
                              </w:rPr>
                              <w:t xml:space="preserve"> 1.5 (</w:t>
                            </w:r>
                            <w:r w:rsidRPr="00105AAD">
                              <w:rPr>
                                <w:rFonts w:cs="Tahoma" w:hint="eastAsia"/>
                                <w:color w:val="0B5294"/>
                                <w:spacing w:val="-4"/>
                                <w:sz w:val="24"/>
                                <w:szCs w:val="24"/>
                                <w:rtl/>
                              </w:rPr>
                              <w:t>כולל</w:t>
                            </w:r>
                            <w:r w:rsidRPr="00105AAD">
                              <w:rPr>
                                <w:rFonts w:cs="Tahoma"/>
                                <w:color w:val="0B5294"/>
                                <w:spacing w:val="-4"/>
                                <w:sz w:val="24"/>
                                <w:szCs w:val="24"/>
                                <w:rtl/>
                              </w:rPr>
                              <w:t xml:space="preserve">) </w:t>
                            </w:r>
                            <w:r w:rsidRPr="00105AAD">
                              <w:rPr>
                                <w:rFonts w:cs="Tahoma" w:hint="eastAsia"/>
                                <w:color w:val="0B5294"/>
                                <w:spacing w:val="-4"/>
                                <w:sz w:val="24"/>
                                <w:szCs w:val="24"/>
                                <w:rtl/>
                              </w:rPr>
                              <w:t>של</w:t>
                            </w:r>
                            <w:r w:rsidRPr="00105AAD">
                              <w:rPr>
                                <w:rFonts w:cs="Tahoma"/>
                                <w:color w:val="0B5294"/>
                                <w:spacing w:val="-4"/>
                                <w:sz w:val="24"/>
                                <w:szCs w:val="24"/>
                                <w:rtl/>
                              </w:rPr>
                              <w:t xml:space="preserve"> </w:t>
                            </w:r>
                            <w:r w:rsidRPr="00105AAD">
                              <w:rPr>
                                <w:rFonts w:cs="Tahoma" w:hint="eastAsia"/>
                                <w:color w:val="0B5294"/>
                                <w:spacing w:val="-4"/>
                                <w:sz w:val="24"/>
                                <w:szCs w:val="24"/>
                                <w:rtl/>
                              </w:rPr>
                              <w:t>פרויקט</w:t>
                            </w:r>
                            <w:r w:rsidRPr="00105AAD">
                              <w:rPr>
                                <w:rFonts w:cs="Tahoma"/>
                                <w:color w:val="0B5294"/>
                                <w:spacing w:val="-4"/>
                                <w:sz w:val="24"/>
                                <w:szCs w:val="24"/>
                                <w:rtl/>
                              </w:rPr>
                              <w:t xml:space="preserve"> </w:t>
                            </w:r>
                            <w:r w:rsidRPr="00105AAD">
                              <w:rPr>
                                <w:rFonts w:cs="Tahoma" w:hint="eastAsia"/>
                                <w:color w:val="0B5294"/>
                                <w:spacing w:val="-4"/>
                                <w:sz w:val="24"/>
                                <w:szCs w:val="24"/>
                                <w:rtl/>
                              </w:rPr>
                              <w:t>א</w:t>
                            </w:r>
                            <w:r>
                              <w:rPr>
                                <w:rFonts w:cs="Tahoma"/>
                                <w:color w:val="0B5294"/>
                                <w:spacing w:val="-4"/>
                                <w:sz w:val="24"/>
                                <w:szCs w:val="24"/>
                                <w:rtl/>
                              </w:rPr>
                              <w:t>'</w:t>
                            </w:r>
                            <w:r>
                              <w:rPr>
                                <w:rFonts w:cs="Tahoma" w:hint="cs"/>
                                <w:color w:val="0B5294"/>
                                <w:spacing w:val="-4"/>
                                <w:sz w:val="24"/>
                                <w:szCs w:val="24"/>
                                <w:rtl/>
                              </w:rPr>
                              <w:t xml:space="preserve">, </w:t>
                            </w:r>
                            <w:r w:rsidRPr="00105AAD">
                              <w:rPr>
                                <w:rFonts w:cs="Tahoma" w:hint="eastAsia"/>
                                <w:color w:val="0B5294"/>
                                <w:spacing w:val="-4"/>
                                <w:sz w:val="24"/>
                                <w:szCs w:val="24"/>
                                <w:rtl/>
                              </w:rPr>
                              <w:t>אג</w:t>
                            </w:r>
                            <w:r w:rsidRPr="00105AAD">
                              <w:rPr>
                                <w:rFonts w:cs="Tahoma"/>
                                <w:color w:val="0B5294"/>
                                <w:spacing w:val="-4"/>
                                <w:sz w:val="24"/>
                                <w:szCs w:val="24"/>
                                <w:rtl/>
                              </w:rPr>
                              <w:t>"</w:t>
                            </w:r>
                            <w:r w:rsidRPr="00105AAD">
                              <w:rPr>
                                <w:rFonts w:cs="Tahoma" w:hint="eastAsia"/>
                                <w:color w:val="0B5294"/>
                                <w:spacing w:val="-4"/>
                                <w:sz w:val="24"/>
                                <w:szCs w:val="24"/>
                                <w:rtl/>
                              </w:rPr>
                              <w:t>ת</w:t>
                            </w:r>
                            <w:r w:rsidRPr="00105AAD">
                              <w:rPr>
                                <w:rFonts w:cs="Tahoma"/>
                                <w:color w:val="0B5294"/>
                                <w:spacing w:val="-4"/>
                                <w:sz w:val="24"/>
                                <w:szCs w:val="24"/>
                                <w:rtl/>
                              </w:rPr>
                              <w:t xml:space="preserve"> </w:t>
                            </w:r>
                            <w:r w:rsidRPr="00105AAD">
                              <w:rPr>
                                <w:rFonts w:cs="Tahoma" w:hint="eastAsia"/>
                                <w:color w:val="0B5294"/>
                                <w:spacing w:val="-4"/>
                                <w:sz w:val="24"/>
                                <w:szCs w:val="24"/>
                                <w:rtl/>
                              </w:rPr>
                              <w:t>לא</w:t>
                            </w:r>
                            <w:r w:rsidRPr="00105AAD">
                              <w:rPr>
                                <w:rFonts w:cs="Tahoma"/>
                                <w:color w:val="0B5294"/>
                                <w:spacing w:val="-4"/>
                                <w:sz w:val="24"/>
                                <w:szCs w:val="24"/>
                                <w:rtl/>
                              </w:rPr>
                              <w:t xml:space="preserve"> </w:t>
                            </w:r>
                            <w:r w:rsidRPr="00105AAD">
                              <w:rPr>
                                <w:rFonts w:cs="Tahoma" w:hint="eastAsia"/>
                                <w:color w:val="0B5294"/>
                                <w:spacing w:val="-4"/>
                                <w:sz w:val="24"/>
                                <w:szCs w:val="24"/>
                                <w:rtl/>
                              </w:rPr>
                              <w:t>קיים</w:t>
                            </w:r>
                            <w:r w:rsidRPr="00105AAD">
                              <w:rPr>
                                <w:rFonts w:cs="Tahoma"/>
                                <w:color w:val="0B5294"/>
                                <w:spacing w:val="-4"/>
                                <w:sz w:val="24"/>
                                <w:szCs w:val="24"/>
                                <w:rtl/>
                              </w:rPr>
                              <w:t xml:space="preserve"> </w:t>
                            </w:r>
                            <w:r w:rsidRPr="00105AAD">
                              <w:rPr>
                                <w:rFonts w:cs="Tahoma" w:hint="eastAsia"/>
                                <w:color w:val="0B5294"/>
                                <w:spacing w:val="-4"/>
                                <w:sz w:val="24"/>
                                <w:szCs w:val="24"/>
                                <w:rtl/>
                              </w:rPr>
                              <w:t>דיונים</w:t>
                            </w:r>
                            <w:r w:rsidRPr="00105AAD">
                              <w:rPr>
                                <w:rFonts w:cs="Tahoma"/>
                                <w:color w:val="0B5294"/>
                                <w:spacing w:val="-4"/>
                                <w:sz w:val="24"/>
                                <w:szCs w:val="24"/>
                                <w:rtl/>
                              </w:rPr>
                              <w:t xml:space="preserve"> </w:t>
                            </w:r>
                            <w:r w:rsidRPr="00105AAD">
                              <w:rPr>
                                <w:rFonts w:cs="Tahoma" w:hint="eastAsia"/>
                                <w:color w:val="0B5294"/>
                                <w:spacing w:val="-4"/>
                                <w:sz w:val="24"/>
                                <w:szCs w:val="24"/>
                                <w:rtl/>
                              </w:rPr>
                              <w:t>לצורך</w:t>
                            </w:r>
                            <w:r w:rsidRPr="00105AAD">
                              <w:rPr>
                                <w:rFonts w:cs="Tahoma"/>
                                <w:color w:val="0B5294"/>
                                <w:spacing w:val="-4"/>
                                <w:sz w:val="24"/>
                                <w:szCs w:val="24"/>
                                <w:rtl/>
                              </w:rPr>
                              <w:t xml:space="preserve"> </w:t>
                            </w:r>
                            <w:r w:rsidRPr="00105AAD">
                              <w:rPr>
                                <w:rFonts w:cs="Tahoma" w:hint="eastAsia"/>
                                <w:color w:val="0B5294"/>
                                <w:spacing w:val="-4"/>
                                <w:sz w:val="24"/>
                                <w:szCs w:val="24"/>
                                <w:rtl/>
                              </w:rPr>
                              <w:t>גיבוש</w:t>
                            </w:r>
                            <w:r w:rsidRPr="00105AAD">
                              <w:rPr>
                                <w:rFonts w:cs="Tahoma"/>
                                <w:color w:val="0B5294"/>
                                <w:spacing w:val="-4"/>
                                <w:sz w:val="24"/>
                                <w:szCs w:val="24"/>
                                <w:rtl/>
                              </w:rPr>
                              <w:t xml:space="preserve"> </w:t>
                            </w:r>
                            <w:r w:rsidRPr="00105AAD">
                              <w:rPr>
                                <w:rFonts w:cs="Tahoma" w:hint="eastAsia"/>
                                <w:color w:val="0B5294"/>
                                <w:spacing w:val="-4"/>
                                <w:sz w:val="24"/>
                                <w:szCs w:val="24"/>
                                <w:rtl/>
                              </w:rPr>
                              <w:t>המלצותיו</w:t>
                            </w:r>
                            <w:r w:rsidRPr="00105AAD">
                              <w:rPr>
                                <w:rFonts w:cs="Tahoma"/>
                                <w:color w:val="0B5294"/>
                                <w:spacing w:val="-4"/>
                                <w:sz w:val="24"/>
                                <w:szCs w:val="24"/>
                                <w:rtl/>
                              </w:rPr>
                              <w:t xml:space="preserve"> </w:t>
                            </w:r>
                            <w:r w:rsidRPr="00105AAD">
                              <w:rPr>
                                <w:rFonts w:cs="Tahoma" w:hint="eastAsia"/>
                                <w:color w:val="0B5294"/>
                                <w:spacing w:val="-4"/>
                                <w:sz w:val="24"/>
                                <w:szCs w:val="24"/>
                                <w:rtl/>
                              </w:rPr>
                              <w:t>לאישור</w:t>
                            </w:r>
                            <w:r w:rsidRPr="00105AAD">
                              <w:rPr>
                                <w:rFonts w:cs="Tahoma"/>
                                <w:color w:val="0B5294"/>
                                <w:spacing w:val="-4"/>
                                <w:sz w:val="24"/>
                                <w:szCs w:val="24"/>
                                <w:rtl/>
                              </w:rPr>
                              <w:t xml:space="preserve"> </w:t>
                            </w:r>
                            <w:r w:rsidRPr="00105AAD">
                              <w:rPr>
                                <w:rFonts w:cs="Tahoma" w:hint="eastAsia"/>
                                <w:color w:val="0B5294"/>
                                <w:spacing w:val="-4"/>
                                <w:sz w:val="24"/>
                                <w:szCs w:val="24"/>
                                <w:rtl/>
                              </w:rPr>
                              <w:t>שלבי</w:t>
                            </w:r>
                            <w:r w:rsidRPr="00105AAD">
                              <w:rPr>
                                <w:rFonts w:cs="Tahoma"/>
                                <w:color w:val="0B5294"/>
                                <w:spacing w:val="-4"/>
                                <w:sz w:val="24"/>
                                <w:szCs w:val="24"/>
                                <w:rtl/>
                              </w:rPr>
                              <w:t xml:space="preserve"> </w:t>
                            </w:r>
                            <w:r w:rsidRPr="00105AAD">
                              <w:rPr>
                                <w:rFonts w:cs="Tahoma" w:hint="eastAsia"/>
                                <w:color w:val="0B5294"/>
                                <w:spacing w:val="-4"/>
                                <w:sz w:val="24"/>
                                <w:szCs w:val="24"/>
                                <w:rtl/>
                              </w:rPr>
                              <w:t>הפרויקט</w:t>
                            </w:r>
                            <w:r w:rsidRPr="00105AAD">
                              <w:rPr>
                                <w:rFonts w:cs="Tahoma"/>
                                <w:color w:val="0B5294"/>
                                <w:spacing w:val="-4"/>
                                <w:sz w:val="24"/>
                                <w:szCs w:val="24"/>
                                <w:rtl/>
                              </w:rPr>
                              <w:t xml:space="preserve"> </w:t>
                            </w:r>
                            <w:r w:rsidRPr="00105AAD">
                              <w:rPr>
                                <w:rFonts w:cs="Tahoma" w:hint="eastAsia"/>
                                <w:color w:val="0B5294"/>
                                <w:spacing w:val="-4"/>
                                <w:sz w:val="24"/>
                                <w:szCs w:val="24"/>
                                <w:rtl/>
                              </w:rPr>
                              <w:t>על</w:t>
                            </w:r>
                            <w:r w:rsidRPr="00105AAD">
                              <w:rPr>
                                <w:rFonts w:cs="Tahoma"/>
                                <w:color w:val="0B5294"/>
                                <w:spacing w:val="-4"/>
                                <w:sz w:val="24"/>
                                <w:szCs w:val="24"/>
                                <w:rtl/>
                              </w:rPr>
                              <w:t xml:space="preserve"> </w:t>
                            </w:r>
                            <w:r w:rsidRPr="00105AAD">
                              <w:rPr>
                                <w:rFonts w:cs="Tahoma" w:hint="eastAsia"/>
                                <w:color w:val="0B5294"/>
                                <w:spacing w:val="-4"/>
                                <w:sz w:val="24"/>
                                <w:szCs w:val="24"/>
                                <w:rtl/>
                              </w:rPr>
                              <w:t>ידי</w:t>
                            </w:r>
                            <w:r w:rsidRPr="00105AAD">
                              <w:rPr>
                                <w:rFonts w:cs="Tahoma"/>
                                <w:color w:val="0B5294"/>
                                <w:spacing w:val="-4"/>
                                <w:sz w:val="24"/>
                                <w:szCs w:val="24"/>
                                <w:rtl/>
                              </w:rPr>
                              <w:t xml:space="preserve"> </w:t>
                            </w:r>
                            <w:r w:rsidRPr="00105AAD">
                              <w:rPr>
                                <w:rFonts w:cs="Tahoma" w:hint="eastAsia"/>
                                <w:color w:val="0B5294"/>
                                <w:spacing w:val="-4"/>
                                <w:sz w:val="24"/>
                                <w:szCs w:val="24"/>
                                <w:rtl/>
                              </w:rPr>
                              <w:t>סגן</w:t>
                            </w:r>
                            <w:r w:rsidRPr="00105AAD">
                              <w:rPr>
                                <w:rFonts w:cs="Tahoma"/>
                                <w:color w:val="0B5294"/>
                                <w:spacing w:val="-4"/>
                                <w:sz w:val="24"/>
                                <w:szCs w:val="24"/>
                                <w:rtl/>
                              </w:rPr>
                              <w:t xml:space="preserve"> </w:t>
                            </w:r>
                            <w:r w:rsidRPr="00105AAD">
                              <w:rPr>
                                <w:rFonts w:cs="Tahoma" w:hint="eastAsia"/>
                                <w:color w:val="0B5294"/>
                                <w:spacing w:val="-4"/>
                                <w:sz w:val="24"/>
                                <w:szCs w:val="24"/>
                                <w:rtl/>
                              </w:rPr>
                              <w:t>הרמטכ</w:t>
                            </w:r>
                            <w:r w:rsidRPr="00105AAD">
                              <w:rPr>
                                <w:rFonts w:cs="Tahoma"/>
                                <w:color w:val="0B5294"/>
                                <w:spacing w:val="-4"/>
                                <w:sz w:val="24"/>
                                <w:szCs w:val="24"/>
                                <w:rtl/>
                              </w:rPr>
                              <w:t>"</w:t>
                            </w:r>
                            <w:r w:rsidRPr="00105AAD">
                              <w:rPr>
                                <w:rFonts w:cs="Tahoma" w:hint="eastAsia"/>
                                <w:color w:val="0B5294"/>
                                <w:spacing w:val="-4"/>
                                <w:sz w:val="24"/>
                                <w:szCs w:val="24"/>
                                <w:rtl/>
                              </w:rPr>
                              <w:t>ל</w:t>
                            </w:r>
                            <w:r w:rsidRPr="00105AAD">
                              <w:rPr>
                                <w:rFonts w:cs="Tahoma"/>
                                <w:color w:val="0B5294"/>
                                <w:spacing w:val="-4"/>
                                <w:sz w:val="24"/>
                                <w:szCs w:val="24"/>
                                <w:rtl/>
                              </w:rPr>
                              <w:t xml:space="preserve"> </w:t>
                            </w:r>
                            <w:r w:rsidRPr="00105AAD">
                              <w:rPr>
                                <w:rFonts w:cs="Tahoma" w:hint="eastAsia"/>
                                <w:color w:val="0B5294"/>
                                <w:spacing w:val="-4"/>
                                <w:sz w:val="24"/>
                                <w:szCs w:val="24"/>
                                <w:rtl/>
                              </w:rPr>
                              <w:t>והרמטכ</w:t>
                            </w:r>
                            <w:r w:rsidRPr="00105AAD">
                              <w:rPr>
                                <w:rFonts w:cs="Tahoma"/>
                                <w:color w:val="0B5294"/>
                                <w:spacing w:val="-4"/>
                                <w:sz w:val="24"/>
                                <w:szCs w:val="24"/>
                                <w:rtl/>
                              </w:rPr>
                              <w:t>"</w:t>
                            </w:r>
                            <w:r w:rsidRPr="00105AAD">
                              <w:rPr>
                                <w:rFonts w:cs="Tahoma" w:hint="eastAsia"/>
                                <w:color w:val="0B5294"/>
                                <w:spacing w:val="-4"/>
                                <w:sz w:val="24"/>
                                <w:szCs w:val="24"/>
                                <w:rtl/>
                              </w:rPr>
                              <w:t>ל</w:t>
                            </w:r>
                            <w:r>
                              <w:rPr>
                                <w:rFonts w:cs="Tahoma" w:hint="cs"/>
                                <w:color w:val="0B5294"/>
                                <w:spacing w:val="-4"/>
                                <w:sz w:val="24"/>
                                <w:szCs w:val="24"/>
                                <w:rtl/>
                              </w:rPr>
                              <w:t xml:space="preserve">. </w:t>
                            </w:r>
                            <w:r w:rsidRPr="007D0E9F">
                              <w:rPr>
                                <w:rFonts w:cs="Tahoma" w:hint="eastAsia"/>
                                <w:color w:val="0B5294"/>
                                <w:spacing w:val="-4"/>
                                <w:sz w:val="24"/>
                                <w:szCs w:val="24"/>
                                <w:rtl/>
                              </w:rPr>
                              <w:t>מתחילת</w:t>
                            </w:r>
                            <w:r w:rsidRPr="007D0E9F">
                              <w:rPr>
                                <w:rFonts w:cs="Tahoma"/>
                                <w:color w:val="0B5294"/>
                                <w:spacing w:val="-4"/>
                                <w:sz w:val="24"/>
                                <w:szCs w:val="24"/>
                                <w:rtl/>
                              </w:rPr>
                              <w:t xml:space="preserve"> </w:t>
                            </w:r>
                            <w:r w:rsidRPr="007D0E9F">
                              <w:rPr>
                                <w:rFonts w:cs="Tahoma" w:hint="eastAsia"/>
                                <w:color w:val="0B5294"/>
                                <w:spacing w:val="-4"/>
                                <w:sz w:val="24"/>
                                <w:szCs w:val="24"/>
                                <w:rtl/>
                              </w:rPr>
                              <w:t>מימושו</w:t>
                            </w:r>
                            <w:r w:rsidRPr="007D0E9F">
                              <w:rPr>
                                <w:rFonts w:cs="Tahoma"/>
                                <w:color w:val="0B5294"/>
                                <w:spacing w:val="-4"/>
                                <w:sz w:val="24"/>
                                <w:szCs w:val="24"/>
                                <w:rtl/>
                              </w:rPr>
                              <w:t xml:space="preserve"> </w:t>
                            </w:r>
                            <w:r w:rsidRPr="007D0E9F">
                              <w:rPr>
                                <w:rFonts w:cs="Tahoma" w:hint="eastAsia"/>
                                <w:color w:val="0B5294"/>
                                <w:spacing w:val="-4"/>
                                <w:sz w:val="24"/>
                                <w:szCs w:val="24"/>
                                <w:rtl/>
                              </w:rPr>
                              <w:t>של</w:t>
                            </w:r>
                            <w:r w:rsidRPr="007D0E9F">
                              <w:rPr>
                                <w:rFonts w:cs="Tahoma"/>
                                <w:color w:val="0B5294"/>
                                <w:spacing w:val="-4"/>
                                <w:sz w:val="24"/>
                                <w:szCs w:val="24"/>
                                <w:rtl/>
                              </w:rPr>
                              <w:t xml:space="preserve"> </w:t>
                            </w:r>
                            <w:r w:rsidRPr="007D0E9F">
                              <w:rPr>
                                <w:rFonts w:cs="Tahoma" w:hint="eastAsia"/>
                                <w:color w:val="0B5294"/>
                                <w:spacing w:val="-4"/>
                                <w:sz w:val="24"/>
                                <w:szCs w:val="24"/>
                                <w:rtl/>
                              </w:rPr>
                              <w:t>פרויקט</w:t>
                            </w:r>
                            <w:r w:rsidRPr="007D0E9F">
                              <w:rPr>
                                <w:rFonts w:cs="Tahoma"/>
                                <w:color w:val="0B5294"/>
                                <w:spacing w:val="-4"/>
                                <w:sz w:val="24"/>
                                <w:szCs w:val="24"/>
                                <w:rtl/>
                              </w:rPr>
                              <w:t xml:space="preserve"> </w:t>
                            </w:r>
                            <w:r w:rsidRPr="007D0E9F">
                              <w:rPr>
                                <w:rFonts w:cs="Tahoma" w:hint="eastAsia"/>
                                <w:color w:val="0B5294"/>
                                <w:spacing w:val="-4"/>
                                <w:sz w:val="24"/>
                                <w:szCs w:val="24"/>
                                <w:rtl/>
                              </w:rPr>
                              <w:t>ב</w:t>
                            </w:r>
                            <w:r w:rsidRPr="007D0E9F">
                              <w:rPr>
                                <w:rFonts w:cs="Tahoma"/>
                                <w:color w:val="0B5294"/>
                                <w:spacing w:val="-4"/>
                                <w:sz w:val="24"/>
                                <w:szCs w:val="24"/>
                                <w:rtl/>
                              </w:rPr>
                              <w:t xml:space="preserve">' </w:t>
                            </w:r>
                            <w:r w:rsidRPr="007D0E9F">
                              <w:rPr>
                                <w:rFonts w:cs="Tahoma" w:hint="eastAsia"/>
                                <w:color w:val="0B5294"/>
                                <w:spacing w:val="-4"/>
                                <w:sz w:val="24"/>
                                <w:szCs w:val="24"/>
                                <w:rtl/>
                              </w:rPr>
                              <w:t>ועד</w:t>
                            </w:r>
                            <w:r w:rsidRPr="007D0E9F">
                              <w:rPr>
                                <w:rFonts w:cs="Tahoma"/>
                                <w:color w:val="0B5294"/>
                                <w:spacing w:val="-4"/>
                                <w:sz w:val="24"/>
                                <w:szCs w:val="24"/>
                                <w:rtl/>
                              </w:rPr>
                              <w:t xml:space="preserve"> </w:t>
                            </w:r>
                            <w:r w:rsidRPr="007D0E9F">
                              <w:rPr>
                                <w:rFonts w:cs="Tahoma" w:hint="eastAsia"/>
                                <w:color w:val="0B5294"/>
                                <w:spacing w:val="-4"/>
                                <w:sz w:val="24"/>
                                <w:szCs w:val="24"/>
                                <w:rtl/>
                              </w:rPr>
                              <w:t>מועד</w:t>
                            </w:r>
                            <w:r w:rsidRPr="007D0E9F">
                              <w:rPr>
                                <w:rFonts w:cs="Tahoma"/>
                                <w:color w:val="0B5294"/>
                                <w:spacing w:val="-4"/>
                                <w:sz w:val="24"/>
                                <w:szCs w:val="24"/>
                                <w:rtl/>
                              </w:rPr>
                              <w:t xml:space="preserve"> </w:t>
                            </w:r>
                            <w:r w:rsidRPr="007D0E9F">
                              <w:rPr>
                                <w:rFonts w:cs="Tahoma" w:hint="eastAsia"/>
                                <w:color w:val="0B5294"/>
                                <w:spacing w:val="-4"/>
                                <w:sz w:val="24"/>
                                <w:szCs w:val="24"/>
                                <w:rtl/>
                              </w:rPr>
                              <w:t>סיום</w:t>
                            </w:r>
                            <w:r w:rsidRPr="007D0E9F">
                              <w:rPr>
                                <w:rFonts w:cs="Tahoma"/>
                                <w:color w:val="0B5294"/>
                                <w:spacing w:val="-4"/>
                                <w:sz w:val="24"/>
                                <w:szCs w:val="24"/>
                                <w:rtl/>
                              </w:rPr>
                              <w:t xml:space="preserve"> </w:t>
                            </w:r>
                            <w:r w:rsidRPr="007D0E9F">
                              <w:rPr>
                                <w:rFonts w:cs="Tahoma" w:hint="eastAsia"/>
                                <w:color w:val="0B5294"/>
                                <w:spacing w:val="-4"/>
                                <w:sz w:val="24"/>
                                <w:szCs w:val="24"/>
                                <w:rtl/>
                              </w:rPr>
                              <w:t>הביקורת</w:t>
                            </w:r>
                            <w:r w:rsidRPr="007D0E9F">
                              <w:rPr>
                                <w:rFonts w:cs="Tahoma"/>
                                <w:color w:val="0B5294"/>
                                <w:spacing w:val="-4"/>
                                <w:sz w:val="24"/>
                                <w:szCs w:val="24"/>
                                <w:rtl/>
                              </w:rPr>
                              <w:t xml:space="preserve"> </w:t>
                            </w:r>
                            <w:r w:rsidRPr="007D0E9F">
                              <w:rPr>
                                <w:rFonts w:cs="Tahoma" w:hint="eastAsia"/>
                                <w:color w:val="0B5294"/>
                                <w:spacing w:val="-4"/>
                                <w:sz w:val="24"/>
                                <w:szCs w:val="24"/>
                                <w:rtl/>
                              </w:rPr>
                              <w:t>אגף</w:t>
                            </w:r>
                            <w:r w:rsidRPr="007D0E9F">
                              <w:rPr>
                                <w:rFonts w:cs="Tahoma"/>
                                <w:color w:val="0B5294"/>
                                <w:spacing w:val="-4"/>
                                <w:sz w:val="24"/>
                                <w:szCs w:val="24"/>
                                <w:rtl/>
                              </w:rPr>
                              <w:t xml:space="preserve"> </w:t>
                            </w:r>
                            <w:r w:rsidRPr="007D0E9F">
                              <w:rPr>
                                <w:rFonts w:cs="Tahoma" w:hint="eastAsia"/>
                                <w:color w:val="0B5294"/>
                                <w:spacing w:val="-4"/>
                                <w:sz w:val="24"/>
                                <w:szCs w:val="24"/>
                                <w:rtl/>
                              </w:rPr>
                              <w:t>התקשוב</w:t>
                            </w:r>
                            <w:r w:rsidRPr="007D0E9F">
                              <w:rPr>
                                <w:rFonts w:cs="Tahoma"/>
                                <w:color w:val="0B5294"/>
                                <w:spacing w:val="-4"/>
                                <w:sz w:val="24"/>
                                <w:szCs w:val="24"/>
                                <w:rtl/>
                              </w:rPr>
                              <w:t xml:space="preserve"> </w:t>
                            </w:r>
                            <w:r w:rsidRPr="007D0E9F">
                              <w:rPr>
                                <w:rFonts w:cs="Tahoma" w:hint="eastAsia"/>
                                <w:color w:val="0B5294"/>
                                <w:spacing w:val="-4"/>
                                <w:sz w:val="24"/>
                                <w:szCs w:val="24"/>
                                <w:rtl/>
                              </w:rPr>
                              <w:t>לא</w:t>
                            </w:r>
                            <w:r w:rsidRPr="007D0E9F">
                              <w:rPr>
                                <w:rFonts w:cs="Tahoma"/>
                                <w:color w:val="0B5294"/>
                                <w:spacing w:val="-4"/>
                                <w:sz w:val="24"/>
                                <w:szCs w:val="24"/>
                                <w:rtl/>
                              </w:rPr>
                              <w:t xml:space="preserve"> </w:t>
                            </w:r>
                            <w:r w:rsidRPr="007D0E9F">
                              <w:rPr>
                                <w:rFonts w:cs="Tahoma" w:hint="eastAsia"/>
                                <w:color w:val="0B5294"/>
                                <w:spacing w:val="-4"/>
                                <w:sz w:val="24"/>
                                <w:szCs w:val="24"/>
                                <w:rtl/>
                              </w:rPr>
                              <w:t>הציג</w:t>
                            </w:r>
                            <w:r w:rsidRPr="007D0E9F">
                              <w:rPr>
                                <w:rFonts w:cs="Tahoma"/>
                                <w:color w:val="0B5294"/>
                                <w:spacing w:val="-4"/>
                                <w:sz w:val="24"/>
                                <w:szCs w:val="24"/>
                                <w:rtl/>
                              </w:rPr>
                              <w:t xml:space="preserve"> </w:t>
                            </w:r>
                            <w:r w:rsidRPr="007D0E9F">
                              <w:rPr>
                                <w:rFonts w:cs="Tahoma" w:hint="eastAsia"/>
                                <w:color w:val="0B5294"/>
                                <w:spacing w:val="-4"/>
                                <w:sz w:val="24"/>
                                <w:szCs w:val="24"/>
                                <w:rtl/>
                              </w:rPr>
                              <w:t>לאג</w:t>
                            </w:r>
                            <w:r w:rsidRPr="007D0E9F">
                              <w:rPr>
                                <w:rFonts w:cs="Tahoma"/>
                                <w:color w:val="0B5294"/>
                                <w:spacing w:val="-4"/>
                                <w:sz w:val="24"/>
                                <w:szCs w:val="24"/>
                                <w:rtl/>
                              </w:rPr>
                              <w:t>"</w:t>
                            </w:r>
                            <w:r w:rsidRPr="007D0E9F">
                              <w:rPr>
                                <w:rFonts w:cs="Tahoma" w:hint="eastAsia"/>
                                <w:color w:val="0B5294"/>
                                <w:spacing w:val="-4"/>
                                <w:sz w:val="24"/>
                                <w:szCs w:val="24"/>
                                <w:rtl/>
                              </w:rPr>
                              <w:t>ת</w:t>
                            </w:r>
                            <w:r w:rsidRPr="007D0E9F">
                              <w:rPr>
                                <w:rFonts w:cs="Tahoma"/>
                                <w:color w:val="0B5294"/>
                                <w:spacing w:val="-4"/>
                                <w:sz w:val="24"/>
                                <w:szCs w:val="24"/>
                                <w:rtl/>
                              </w:rPr>
                              <w:t xml:space="preserve"> </w:t>
                            </w:r>
                            <w:r w:rsidRPr="007D0E9F">
                              <w:rPr>
                                <w:rFonts w:cs="Tahoma" w:hint="eastAsia"/>
                                <w:color w:val="0B5294"/>
                                <w:spacing w:val="-4"/>
                                <w:sz w:val="24"/>
                                <w:szCs w:val="24"/>
                                <w:rtl/>
                              </w:rPr>
                              <w:t>מרכיבים</w:t>
                            </w:r>
                            <w:r w:rsidRPr="007D0E9F">
                              <w:rPr>
                                <w:rFonts w:cs="Tahoma"/>
                                <w:color w:val="0B5294"/>
                                <w:spacing w:val="-4"/>
                                <w:sz w:val="24"/>
                                <w:szCs w:val="24"/>
                                <w:rtl/>
                              </w:rPr>
                              <w:t xml:space="preserve"> </w:t>
                            </w:r>
                            <w:r w:rsidRPr="007D0E9F">
                              <w:rPr>
                                <w:rFonts w:cs="Tahoma" w:hint="eastAsia"/>
                                <w:color w:val="0B5294"/>
                                <w:spacing w:val="-4"/>
                                <w:sz w:val="24"/>
                                <w:szCs w:val="24"/>
                                <w:rtl/>
                              </w:rPr>
                              <w:t>הכרחיים</w:t>
                            </w:r>
                            <w:r w:rsidRPr="007D0E9F">
                              <w:rPr>
                                <w:rFonts w:cs="Tahoma"/>
                                <w:color w:val="0B5294"/>
                                <w:spacing w:val="-4"/>
                                <w:sz w:val="24"/>
                                <w:szCs w:val="24"/>
                                <w:rtl/>
                              </w:rPr>
                              <w:t xml:space="preserve"> </w:t>
                            </w:r>
                            <w:r w:rsidRPr="007D0E9F">
                              <w:rPr>
                                <w:rFonts w:cs="Tahoma" w:hint="eastAsia"/>
                                <w:color w:val="0B5294"/>
                                <w:spacing w:val="-4"/>
                                <w:sz w:val="24"/>
                                <w:szCs w:val="24"/>
                                <w:rtl/>
                              </w:rPr>
                              <w:t>של</w:t>
                            </w:r>
                            <w:r w:rsidRPr="007D0E9F">
                              <w:rPr>
                                <w:rFonts w:cs="Tahoma"/>
                                <w:color w:val="0B5294"/>
                                <w:spacing w:val="-4"/>
                                <w:sz w:val="24"/>
                                <w:szCs w:val="24"/>
                                <w:rtl/>
                              </w:rPr>
                              <w:t xml:space="preserve"> </w:t>
                            </w:r>
                            <w:r w:rsidRPr="007D0E9F">
                              <w:rPr>
                                <w:rFonts w:cs="Tahoma" w:hint="eastAsia"/>
                                <w:color w:val="0B5294"/>
                                <w:spacing w:val="-4"/>
                                <w:sz w:val="24"/>
                                <w:szCs w:val="24"/>
                                <w:rtl/>
                              </w:rPr>
                              <w:t>הפרויקט</w:t>
                            </w:r>
                            <w:r w:rsidRPr="007D0E9F">
                              <w:rPr>
                                <w:rFonts w:cs="Tahoma"/>
                                <w:color w:val="0B5294"/>
                                <w:spacing w:val="-4"/>
                                <w:sz w:val="24"/>
                                <w:szCs w:val="24"/>
                                <w:rtl/>
                              </w:rPr>
                              <w:t xml:space="preserve"> </w:t>
                            </w:r>
                          </w:p>
                          <w:p w:rsidR="00105AAD" w:rsidRPr="00373C5D" w:rsidP="00105AA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54607030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524428"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105AAD" w:rsidRPr="00373C5D" w:rsidP="00105AAD">
                      <w:pPr>
                        <w:spacing w:line="240" w:lineRule="atLeast"/>
                        <w:rPr>
                          <w:rFonts w:cs="Tahoma"/>
                          <w:b/>
                          <w:bCs/>
                          <w:color w:val="0B5294"/>
                          <w:sz w:val="48"/>
                          <w:szCs w:val="48"/>
                          <w:rtl/>
                        </w:rPr>
                      </w:pPr>
                      <w:drawing>
                        <wp:inline distT="0" distB="0" distL="0" distR="0">
                          <wp:extent cx="311150" cy="256800"/>
                          <wp:effectExtent l="0" t="0" r="0" b="0"/>
                          <wp:docPr id="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002263"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7D0E9F" w:rsidP="00105AAD">
                      <w:pPr>
                        <w:spacing w:before="120" w:after="0" w:line="240" w:lineRule="atLeast"/>
                        <w:rPr>
                          <w:rFonts w:cs="Tahoma"/>
                          <w:color w:val="0B5294"/>
                          <w:spacing w:val="-4"/>
                          <w:sz w:val="24"/>
                          <w:szCs w:val="24"/>
                          <w:rtl/>
                        </w:rPr>
                      </w:pPr>
                      <w:r w:rsidRPr="00105AAD">
                        <w:rPr>
                          <w:rFonts w:cs="Tahoma" w:hint="eastAsia"/>
                          <w:color w:val="0B5294"/>
                          <w:spacing w:val="-4"/>
                          <w:sz w:val="24"/>
                          <w:szCs w:val="24"/>
                          <w:rtl/>
                        </w:rPr>
                        <w:t>בניגוד</w:t>
                      </w:r>
                      <w:r w:rsidRPr="00105AAD">
                        <w:rPr>
                          <w:rFonts w:cs="Tahoma"/>
                          <w:color w:val="0B5294"/>
                          <w:spacing w:val="-4"/>
                          <w:sz w:val="24"/>
                          <w:szCs w:val="24"/>
                          <w:rtl/>
                        </w:rPr>
                        <w:t xml:space="preserve"> </w:t>
                      </w:r>
                      <w:r w:rsidRPr="00105AAD">
                        <w:rPr>
                          <w:rFonts w:cs="Tahoma" w:hint="eastAsia"/>
                          <w:color w:val="0B5294"/>
                          <w:spacing w:val="-4"/>
                          <w:sz w:val="24"/>
                          <w:szCs w:val="24"/>
                          <w:rtl/>
                        </w:rPr>
                        <w:t>להוראת</w:t>
                      </w:r>
                      <w:r w:rsidRPr="00105AAD">
                        <w:rPr>
                          <w:rFonts w:cs="Tahoma"/>
                          <w:color w:val="0B5294"/>
                          <w:spacing w:val="-4"/>
                          <w:sz w:val="24"/>
                          <w:szCs w:val="24"/>
                          <w:rtl/>
                        </w:rPr>
                        <w:t xml:space="preserve"> </w:t>
                      </w:r>
                      <w:r w:rsidRPr="00105AAD">
                        <w:rPr>
                          <w:rFonts w:cs="Tahoma" w:hint="eastAsia"/>
                          <w:color w:val="0B5294"/>
                          <w:spacing w:val="-4"/>
                          <w:sz w:val="24"/>
                          <w:szCs w:val="24"/>
                          <w:rtl/>
                        </w:rPr>
                        <w:t>פיתוח</w:t>
                      </w:r>
                      <w:r w:rsidRPr="00105AAD">
                        <w:rPr>
                          <w:rFonts w:cs="Tahoma"/>
                          <w:color w:val="0B5294"/>
                          <w:spacing w:val="-4"/>
                          <w:sz w:val="24"/>
                          <w:szCs w:val="24"/>
                          <w:rtl/>
                        </w:rPr>
                        <w:t xml:space="preserve"> </w:t>
                      </w:r>
                      <w:r w:rsidRPr="00105AAD">
                        <w:rPr>
                          <w:rFonts w:cs="Tahoma" w:hint="eastAsia"/>
                          <w:color w:val="0B5294"/>
                          <w:spacing w:val="-4"/>
                          <w:sz w:val="24"/>
                          <w:szCs w:val="24"/>
                          <w:rtl/>
                        </w:rPr>
                        <w:t>אמצעי</w:t>
                      </w:r>
                      <w:r w:rsidRPr="00105AAD">
                        <w:rPr>
                          <w:rFonts w:cs="Tahoma"/>
                          <w:color w:val="0B5294"/>
                          <w:spacing w:val="-4"/>
                          <w:sz w:val="24"/>
                          <w:szCs w:val="24"/>
                          <w:rtl/>
                        </w:rPr>
                        <w:t xml:space="preserve"> </w:t>
                      </w:r>
                      <w:r w:rsidRPr="00105AAD">
                        <w:rPr>
                          <w:rFonts w:cs="Tahoma" w:hint="eastAsia"/>
                          <w:color w:val="0B5294"/>
                          <w:spacing w:val="-4"/>
                          <w:sz w:val="24"/>
                          <w:szCs w:val="24"/>
                          <w:rtl/>
                        </w:rPr>
                        <w:t>לחימה</w:t>
                      </w:r>
                      <w:r w:rsidR="008840A3">
                        <w:rPr>
                          <w:rFonts w:cs="Tahoma" w:hint="cs"/>
                          <w:color w:val="0B5294"/>
                          <w:spacing w:val="-4"/>
                          <w:sz w:val="24"/>
                          <w:szCs w:val="24"/>
                          <w:rtl/>
                        </w:rPr>
                        <w:t>,</w:t>
                      </w:r>
                      <w:r>
                        <w:rPr>
                          <w:rFonts w:cs="Tahoma"/>
                          <w:color w:val="0B5294"/>
                          <w:spacing w:val="-4"/>
                          <w:sz w:val="24"/>
                          <w:szCs w:val="24"/>
                          <w:rtl/>
                        </w:rPr>
                        <w:t xml:space="preserve"> </w:t>
                      </w:r>
                      <w:r w:rsidRPr="00105AAD">
                        <w:rPr>
                          <w:rFonts w:cs="Tahoma" w:hint="eastAsia"/>
                          <w:color w:val="0B5294"/>
                          <w:spacing w:val="-4"/>
                          <w:sz w:val="24"/>
                          <w:szCs w:val="24"/>
                          <w:rtl/>
                        </w:rPr>
                        <w:t>החל</w:t>
                      </w:r>
                      <w:r w:rsidRPr="00105AAD">
                        <w:rPr>
                          <w:rFonts w:cs="Tahoma"/>
                          <w:color w:val="0B5294"/>
                          <w:spacing w:val="-4"/>
                          <w:sz w:val="24"/>
                          <w:szCs w:val="24"/>
                          <w:rtl/>
                        </w:rPr>
                        <w:t xml:space="preserve"> </w:t>
                      </w:r>
                      <w:r w:rsidRPr="00105AAD">
                        <w:rPr>
                          <w:rFonts w:cs="Tahoma" w:hint="eastAsia"/>
                          <w:color w:val="0B5294"/>
                          <w:spacing w:val="-4"/>
                          <w:sz w:val="24"/>
                          <w:szCs w:val="24"/>
                          <w:rtl/>
                        </w:rPr>
                        <w:t>משלב</w:t>
                      </w:r>
                      <w:r w:rsidRPr="00105AAD">
                        <w:rPr>
                          <w:rFonts w:cs="Tahoma"/>
                          <w:color w:val="0B5294"/>
                          <w:spacing w:val="-4"/>
                          <w:sz w:val="24"/>
                          <w:szCs w:val="24"/>
                          <w:rtl/>
                        </w:rPr>
                        <w:t xml:space="preserve"> 1.5 (</w:t>
                      </w:r>
                      <w:r w:rsidRPr="00105AAD">
                        <w:rPr>
                          <w:rFonts w:cs="Tahoma" w:hint="eastAsia"/>
                          <w:color w:val="0B5294"/>
                          <w:spacing w:val="-4"/>
                          <w:sz w:val="24"/>
                          <w:szCs w:val="24"/>
                          <w:rtl/>
                        </w:rPr>
                        <w:t>כולל</w:t>
                      </w:r>
                      <w:r w:rsidRPr="00105AAD">
                        <w:rPr>
                          <w:rFonts w:cs="Tahoma"/>
                          <w:color w:val="0B5294"/>
                          <w:spacing w:val="-4"/>
                          <w:sz w:val="24"/>
                          <w:szCs w:val="24"/>
                          <w:rtl/>
                        </w:rPr>
                        <w:t xml:space="preserve">) </w:t>
                      </w:r>
                      <w:r w:rsidRPr="00105AAD">
                        <w:rPr>
                          <w:rFonts w:cs="Tahoma" w:hint="eastAsia"/>
                          <w:color w:val="0B5294"/>
                          <w:spacing w:val="-4"/>
                          <w:sz w:val="24"/>
                          <w:szCs w:val="24"/>
                          <w:rtl/>
                        </w:rPr>
                        <w:t>של</w:t>
                      </w:r>
                      <w:r w:rsidRPr="00105AAD">
                        <w:rPr>
                          <w:rFonts w:cs="Tahoma"/>
                          <w:color w:val="0B5294"/>
                          <w:spacing w:val="-4"/>
                          <w:sz w:val="24"/>
                          <w:szCs w:val="24"/>
                          <w:rtl/>
                        </w:rPr>
                        <w:t xml:space="preserve"> </w:t>
                      </w:r>
                      <w:r w:rsidRPr="00105AAD">
                        <w:rPr>
                          <w:rFonts w:cs="Tahoma" w:hint="eastAsia"/>
                          <w:color w:val="0B5294"/>
                          <w:spacing w:val="-4"/>
                          <w:sz w:val="24"/>
                          <w:szCs w:val="24"/>
                          <w:rtl/>
                        </w:rPr>
                        <w:t>פרויקט</w:t>
                      </w:r>
                      <w:r w:rsidRPr="00105AAD">
                        <w:rPr>
                          <w:rFonts w:cs="Tahoma"/>
                          <w:color w:val="0B5294"/>
                          <w:spacing w:val="-4"/>
                          <w:sz w:val="24"/>
                          <w:szCs w:val="24"/>
                          <w:rtl/>
                        </w:rPr>
                        <w:t xml:space="preserve"> </w:t>
                      </w:r>
                      <w:r w:rsidRPr="00105AAD">
                        <w:rPr>
                          <w:rFonts w:cs="Tahoma" w:hint="eastAsia"/>
                          <w:color w:val="0B5294"/>
                          <w:spacing w:val="-4"/>
                          <w:sz w:val="24"/>
                          <w:szCs w:val="24"/>
                          <w:rtl/>
                        </w:rPr>
                        <w:t>א</w:t>
                      </w:r>
                      <w:r>
                        <w:rPr>
                          <w:rFonts w:cs="Tahoma"/>
                          <w:color w:val="0B5294"/>
                          <w:spacing w:val="-4"/>
                          <w:sz w:val="24"/>
                          <w:szCs w:val="24"/>
                          <w:rtl/>
                        </w:rPr>
                        <w:t>'</w:t>
                      </w:r>
                      <w:r>
                        <w:rPr>
                          <w:rFonts w:cs="Tahoma" w:hint="cs"/>
                          <w:color w:val="0B5294"/>
                          <w:spacing w:val="-4"/>
                          <w:sz w:val="24"/>
                          <w:szCs w:val="24"/>
                          <w:rtl/>
                        </w:rPr>
                        <w:t xml:space="preserve">, </w:t>
                      </w:r>
                      <w:r w:rsidRPr="00105AAD">
                        <w:rPr>
                          <w:rFonts w:cs="Tahoma" w:hint="eastAsia"/>
                          <w:color w:val="0B5294"/>
                          <w:spacing w:val="-4"/>
                          <w:sz w:val="24"/>
                          <w:szCs w:val="24"/>
                          <w:rtl/>
                        </w:rPr>
                        <w:t>אג</w:t>
                      </w:r>
                      <w:r w:rsidRPr="00105AAD">
                        <w:rPr>
                          <w:rFonts w:cs="Tahoma"/>
                          <w:color w:val="0B5294"/>
                          <w:spacing w:val="-4"/>
                          <w:sz w:val="24"/>
                          <w:szCs w:val="24"/>
                          <w:rtl/>
                        </w:rPr>
                        <w:t>"</w:t>
                      </w:r>
                      <w:r w:rsidRPr="00105AAD">
                        <w:rPr>
                          <w:rFonts w:cs="Tahoma" w:hint="eastAsia"/>
                          <w:color w:val="0B5294"/>
                          <w:spacing w:val="-4"/>
                          <w:sz w:val="24"/>
                          <w:szCs w:val="24"/>
                          <w:rtl/>
                        </w:rPr>
                        <w:t>ת</w:t>
                      </w:r>
                      <w:r w:rsidRPr="00105AAD">
                        <w:rPr>
                          <w:rFonts w:cs="Tahoma"/>
                          <w:color w:val="0B5294"/>
                          <w:spacing w:val="-4"/>
                          <w:sz w:val="24"/>
                          <w:szCs w:val="24"/>
                          <w:rtl/>
                        </w:rPr>
                        <w:t xml:space="preserve"> </w:t>
                      </w:r>
                      <w:r w:rsidRPr="00105AAD">
                        <w:rPr>
                          <w:rFonts w:cs="Tahoma" w:hint="eastAsia"/>
                          <w:color w:val="0B5294"/>
                          <w:spacing w:val="-4"/>
                          <w:sz w:val="24"/>
                          <w:szCs w:val="24"/>
                          <w:rtl/>
                        </w:rPr>
                        <w:t>לא</w:t>
                      </w:r>
                      <w:r w:rsidRPr="00105AAD">
                        <w:rPr>
                          <w:rFonts w:cs="Tahoma"/>
                          <w:color w:val="0B5294"/>
                          <w:spacing w:val="-4"/>
                          <w:sz w:val="24"/>
                          <w:szCs w:val="24"/>
                          <w:rtl/>
                        </w:rPr>
                        <w:t xml:space="preserve"> </w:t>
                      </w:r>
                      <w:r w:rsidRPr="00105AAD">
                        <w:rPr>
                          <w:rFonts w:cs="Tahoma" w:hint="eastAsia"/>
                          <w:color w:val="0B5294"/>
                          <w:spacing w:val="-4"/>
                          <w:sz w:val="24"/>
                          <w:szCs w:val="24"/>
                          <w:rtl/>
                        </w:rPr>
                        <w:t>קיים</w:t>
                      </w:r>
                      <w:r w:rsidRPr="00105AAD">
                        <w:rPr>
                          <w:rFonts w:cs="Tahoma"/>
                          <w:color w:val="0B5294"/>
                          <w:spacing w:val="-4"/>
                          <w:sz w:val="24"/>
                          <w:szCs w:val="24"/>
                          <w:rtl/>
                        </w:rPr>
                        <w:t xml:space="preserve"> </w:t>
                      </w:r>
                      <w:r w:rsidRPr="00105AAD">
                        <w:rPr>
                          <w:rFonts w:cs="Tahoma" w:hint="eastAsia"/>
                          <w:color w:val="0B5294"/>
                          <w:spacing w:val="-4"/>
                          <w:sz w:val="24"/>
                          <w:szCs w:val="24"/>
                          <w:rtl/>
                        </w:rPr>
                        <w:t>דיונים</w:t>
                      </w:r>
                      <w:r w:rsidRPr="00105AAD">
                        <w:rPr>
                          <w:rFonts w:cs="Tahoma"/>
                          <w:color w:val="0B5294"/>
                          <w:spacing w:val="-4"/>
                          <w:sz w:val="24"/>
                          <w:szCs w:val="24"/>
                          <w:rtl/>
                        </w:rPr>
                        <w:t xml:space="preserve"> </w:t>
                      </w:r>
                      <w:r w:rsidRPr="00105AAD">
                        <w:rPr>
                          <w:rFonts w:cs="Tahoma" w:hint="eastAsia"/>
                          <w:color w:val="0B5294"/>
                          <w:spacing w:val="-4"/>
                          <w:sz w:val="24"/>
                          <w:szCs w:val="24"/>
                          <w:rtl/>
                        </w:rPr>
                        <w:t>לצורך</w:t>
                      </w:r>
                      <w:r w:rsidRPr="00105AAD">
                        <w:rPr>
                          <w:rFonts w:cs="Tahoma"/>
                          <w:color w:val="0B5294"/>
                          <w:spacing w:val="-4"/>
                          <w:sz w:val="24"/>
                          <w:szCs w:val="24"/>
                          <w:rtl/>
                        </w:rPr>
                        <w:t xml:space="preserve"> </w:t>
                      </w:r>
                      <w:r w:rsidRPr="00105AAD">
                        <w:rPr>
                          <w:rFonts w:cs="Tahoma" w:hint="eastAsia"/>
                          <w:color w:val="0B5294"/>
                          <w:spacing w:val="-4"/>
                          <w:sz w:val="24"/>
                          <w:szCs w:val="24"/>
                          <w:rtl/>
                        </w:rPr>
                        <w:t>גיבוש</w:t>
                      </w:r>
                      <w:r w:rsidRPr="00105AAD">
                        <w:rPr>
                          <w:rFonts w:cs="Tahoma"/>
                          <w:color w:val="0B5294"/>
                          <w:spacing w:val="-4"/>
                          <w:sz w:val="24"/>
                          <w:szCs w:val="24"/>
                          <w:rtl/>
                        </w:rPr>
                        <w:t xml:space="preserve"> </w:t>
                      </w:r>
                      <w:r w:rsidRPr="00105AAD">
                        <w:rPr>
                          <w:rFonts w:cs="Tahoma" w:hint="eastAsia"/>
                          <w:color w:val="0B5294"/>
                          <w:spacing w:val="-4"/>
                          <w:sz w:val="24"/>
                          <w:szCs w:val="24"/>
                          <w:rtl/>
                        </w:rPr>
                        <w:t>המלצותיו</w:t>
                      </w:r>
                      <w:r w:rsidRPr="00105AAD">
                        <w:rPr>
                          <w:rFonts w:cs="Tahoma"/>
                          <w:color w:val="0B5294"/>
                          <w:spacing w:val="-4"/>
                          <w:sz w:val="24"/>
                          <w:szCs w:val="24"/>
                          <w:rtl/>
                        </w:rPr>
                        <w:t xml:space="preserve"> </w:t>
                      </w:r>
                      <w:r w:rsidRPr="00105AAD">
                        <w:rPr>
                          <w:rFonts w:cs="Tahoma" w:hint="eastAsia"/>
                          <w:color w:val="0B5294"/>
                          <w:spacing w:val="-4"/>
                          <w:sz w:val="24"/>
                          <w:szCs w:val="24"/>
                          <w:rtl/>
                        </w:rPr>
                        <w:t>לאישור</w:t>
                      </w:r>
                      <w:r w:rsidRPr="00105AAD">
                        <w:rPr>
                          <w:rFonts w:cs="Tahoma"/>
                          <w:color w:val="0B5294"/>
                          <w:spacing w:val="-4"/>
                          <w:sz w:val="24"/>
                          <w:szCs w:val="24"/>
                          <w:rtl/>
                        </w:rPr>
                        <w:t xml:space="preserve"> </w:t>
                      </w:r>
                      <w:r w:rsidRPr="00105AAD">
                        <w:rPr>
                          <w:rFonts w:cs="Tahoma" w:hint="eastAsia"/>
                          <w:color w:val="0B5294"/>
                          <w:spacing w:val="-4"/>
                          <w:sz w:val="24"/>
                          <w:szCs w:val="24"/>
                          <w:rtl/>
                        </w:rPr>
                        <w:t>שלבי</w:t>
                      </w:r>
                      <w:r w:rsidRPr="00105AAD">
                        <w:rPr>
                          <w:rFonts w:cs="Tahoma"/>
                          <w:color w:val="0B5294"/>
                          <w:spacing w:val="-4"/>
                          <w:sz w:val="24"/>
                          <w:szCs w:val="24"/>
                          <w:rtl/>
                        </w:rPr>
                        <w:t xml:space="preserve"> </w:t>
                      </w:r>
                      <w:r w:rsidRPr="00105AAD">
                        <w:rPr>
                          <w:rFonts w:cs="Tahoma" w:hint="eastAsia"/>
                          <w:color w:val="0B5294"/>
                          <w:spacing w:val="-4"/>
                          <w:sz w:val="24"/>
                          <w:szCs w:val="24"/>
                          <w:rtl/>
                        </w:rPr>
                        <w:t>הפרויקט</w:t>
                      </w:r>
                      <w:r w:rsidRPr="00105AAD">
                        <w:rPr>
                          <w:rFonts w:cs="Tahoma"/>
                          <w:color w:val="0B5294"/>
                          <w:spacing w:val="-4"/>
                          <w:sz w:val="24"/>
                          <w:szCs w:val="24"/>
                          <w:rtl/>
                        </w:rPr>
                        <w:t xml:space="preserve"> </w:t>
                      </w:r>
                      <w:r w:rsidRPr="00105AAD">
                        <w:rPr>
                          <w:rFonts w:cs="Tahoma" w:hint="eastAsia"/>
                          <w:color w:val="0B5294"/>
                          <w:spacing w:val="-4"/>
                          <w:sz w:val="24"/>
                          <w:szCs w:val="24"/>
                          <w:rtl/>
                        </w:rPr>
                        <w:t>על</w:t>
                      </w:r>
                      <w:r w:rsidRPr="00105AAD">
                        <w:rPr>
                          <w:rFonts w:cs="Tahoma"/>
                          <w:color w:val="0B5294"/>
                          <w:spacing w:val="-4"/>
                          <w:sz w:val="24"/>
                          <w:szCs w:val="24"/>
                          <w:rtl/>
                        </w:rPr>
                        <w:t xml:space="preserve"> </w:t>
                      </w:r>
                      <w:r w:rsidRPr="00105AAD">
                        <w:rPr>
                          <w:rFonts w:cs="Tahoma" w:hint="eastAsia"/>
                          <w:color w:val="0B5294"/>
                          <w:spacing w:val="-4"/>
                          <w:sz w:val="24"/>
                          <w:szCs w:val="24"/>
                          <w:rtl/>
                        </w:rPr>
                        <w:t>ידי</w:t>
                      </w:r>
                      <w:r w:rsidRPr="00105AAD">
                        <w:rPr>
                          <w:rFonts w:cs="Tahoma"/>
                          <w:color w:val="0B5294"/>
                          <w:spacing w:val="-4"/>
                          <w:sz w:val="24"/>
                          <w:szCs w:val="24"/>
                          <w:rtl/>
                        </w:rPr>
                        <w:t xml:space="preserve"> </w:t>
                      </w:r>
                      <w:r w:rsidRPr="00105AAD">
                        <w:rPr>
                          <w:rFonts w:cs="Tahoma" w:hint="eastAsia"/>
                          <w:color w:val="0B5294"/>
                          <w:spacing w:val="-4"/>
                          <w:sz w:val="24"/>
                          <w:szCs w:val="24"/>
                          <w:rtl/>
                        </w:rPr>
                        <w:t>סגן</w:t>
                      </w:r>
                      <w:r w:rsidRPr="00105AAD">
                        <w:rPr>
                          <w:rFonts w:cs="Tahoma"/>
                          <w:color w:val="0B5294"/>
                          <w:spacing w:val="-4"/>
                          <w:sz w:val="24"/>
                          <w:szCs w:val="24"/>
                          <w:rtl/>
                        </w:rPr>
                        <w:t xml:space="preserve"> </w:t>
                      </w:r>
                      <w:r w:rsidRPr="00105AAD">
                        <w:rPr>
                          <w:rFonts w:cs="Tahoma" w:hint="eastAsia"/>
                          <w:color w:val="0B5294"/>
                          <w:spacing w:val="-4"/>
                          <w:sz w:val="24"/>
                          <w:szCs w:val="24"/>
                          <w:rtl/>
                        </w:rPr>
                        <w:t>הרמטכ</w:t>
                      </w:r>
                      <w:r w:rsidRPr="00105AAD">
                        <w:rPr>
                          <w:rFonts w:cs="Tahoma"/>
                          <w:color w:val="0B5294"/>
                          <w:spacing w:val="-4"/>
                          <w:sz w:val="24"/>
                          <w:szCs w:val="24"/>
                          <w:rtl/>
                        </w:rPr>
                        <w:t>"</w:t>
                      </w:r>
                      <w:r w:rsidRPr="00105AAD">
                        <w:rPr>
                          <w:rFonts w:cs="Tahoma" w:hint="eastAsia"/>
                          <w:color w:val="0B5294"/>
                          <w:spacing w:val="-4"/>
                          <w:sz w:val="24"/>
                          <w:szCs w:val="24"/>
                          <w:rtl/>
                        </w:rPr>
                        <w:t>ל</w:t>
                      </w:r>
                      <w:r w:rsidRPr="00105AAD">
                        <w:rPr>
                          <w:rFonts w:cs="Tahoma"/>
                          <w:color w:val="0B5294"/>
                          <w:spacing w:val="-4"/>
                          <w:sz w:val="24"/>
                          <w:szCs w:val="24"/>
                          <w:rtl/>
                        </w:rPr>
                        <w:t xml:space="preserve"> </w:t>
                      </w:r>
                      <w:r w:rsidRPr="00105AAD">
                        <w:rPr>
                          <w:rFonts w:cs="Tahoma" w:hint="eastAsia"/>
                          <w:color w:val="0B5294"/>
                          <w:spacing w:val="-4"/>
                          <w:sz w:val="24"/>
                          <w:szCs w:val="24"/>
                          <w:rtl/>
                        </w:rPr>
                        <w:t>והרמטכ</w:t>
                      </w:r>
                      <w:r w:rsidRPr="00105AAD">
                        <w:rPr>
                          <w:rFonts w:cs="Tahoma"/>
                          <w:color w:val="0B5294"/>
                          <w:spacing w:val="-4"/>
                          <w:sz w:val="24"/>
                          <w:szCs w:val="24"/>
                          <w:rtl/>
                        </w:rPr>
                        <w:t>"</w:t>
                      </w:r>
                      <w:r w:rsidRPr="00105AAD">
                        <w:rPr>
                          <w:rFonts w:cs="Tahoma" w:hint="eastAsia"/>
                          <w:color w:val="0B5294"/>
                          <w:spacing w:val="-4"/>
                          <w:sz w:val="24"/>
                          <w:szCs w:val="24"/>
                          <w:rtl/>
                        </w:rPr>
                        <w:t>ל</w:t>
                      </w:r>
                      <w:r>
                        <w:rPr>
                          <w:rFonts w:cs="Tahoma" w:hint="cs"/>
                          <w:color w:val="0B5294"/>
                          <w:spacing w:val="-4"/>
                          <w:sz w:val="24"/>
                          <w:szCs w:val="24"/>
                          <w:rtl/>
                        </w:rPr>
                        <w:t xml:space="preserve">. </w:t>
                      </w:r>
                      <w:r w:rsidRPr="007D0E9F">
                        <w:rPr>
                          <w:rFonts w:cs="Tahoma" w:hint="eastAsia"/>
                          <w:color w:val="0B5294"/>
                          <w:spacing w:val="-4"/>
                          <w:sz w:val="24"/>
                          <w:szCs w:val="24"/>
                          <w:rtl/>
                        </w:rPr>
                        <w:t>מתחילת</w:t>
                      </w:r>
                      <w:r w:rsidRPr="007D0E9F">
                        <w:rPr>
                          <w:rFonts w:cs="Tahoma"/>
                          <w:color w:val="0B5294"/>
                          <w:spacing w:val="-4"/>
                          <w:sz w:val="24"/>
                          <w:szCs w:val="24"/>
                          <w:rtl/>
                        </w:rPr>
                        <w:t xml:space="preserve"> </w:t>
                      </w:r>
                      <w:r w:rsidRPr="007D0E9F">
                        <w:rPr>
                          <w:rFonts w:cs="Tahoma" w:hint="eastAsia"/>
                          <w:color w:val="0B5294"/>
                          <w:spacing w:val="-4"/>
                          <w:sz w:val="24"/>
                          <w:szCs w:val="24"/>
                          <w:rtl/>
                        </w:rPr>
                        <w:t>מימושו</w:t>
                      </w:r>
                      <w:r w:rsidRPr="007D0E9F">
                        <w:rPr>
                          <w:rFonts w:cs="Tahoma"/>
                          <w:color w:val="0B5294"/>
                          <w:spacing w:val="-4"/>
                          <w:sz w:val="24"/>
                          <w:szCs w:val="24"/>
                          <w:rtl/>
                        </w:rPr>
                        <w:t xml:space="preserve"> </w:t>
                      </w:r>
                      <w:r w:rsidRPr="007D0E9F">
                        <w:rPr>
                          <w:rFonts w:cs="Tahoma" w:hint="eastAsia"/>
                          <w:color w:val="0B5294"/>
                          <w:spacing w:val="-4"/>
                          <w:sz w:val="24"/>
                          <w:szCs w:val="24"/>
                          <w:rtl/>
                        </w:rPr>
                        <w:t>של</w:t>
                      </w:r>
                      <w:r w:rsidRPr="007D0E9F">
                        <w:rPr>
                          <w:rFonts w:cs="Tahoma"/>
                          <w:color w:val="0B5294"/>
                          <w:spacing w:val="-4"/>
                          <w:sz w:val="24"/>
                          <w:szCs w:val="24"/>
                          <w:rtl/>
                        </w:rPr>
                        <w:t xml:space="preserve"> </w:t>
                      </w:r>
                      <w:r w:rsidRPr="007D0E9F">
                        <w:rPr>
                          <w:rFonts w:cs="Tahoma" w:hint="eastAsia"/>
                          <w:color w:val="0B5294"/>
                          <w:spacing w:val="-4"/>
                          <w:sz w:val="24"/>
                          <w:szCs w:val="24"/>
                          <w:rtl/>
                        </w:rPr>
                        <w:t>פרויקט</w:t>
                      </w:r>
                      <w:r w:rsidRPr="007D0E9F">
                        <w:rPr>
                          <w:rFonts w:cs="Tahoma"/>
                          <w:color w:val="0B5294"/>
                          <w:spacing w:val="-4"/>
                          <w:sz w:val="24"/>
                          <w:szCs w:val="24"/>
                          <w:rtl/>
                        </w:rPr>
                        <w:t xml:space="preserve"> </w:t>
                      </w:r>
                      <w:r w:rsidRPr="007D0E9F">
                        <w:rPr>
                          <w:rFonts w:cs="Tahoma" w:hint="eastAsia"/>
                          <w:color w:val="0B5294"/>
                          <w:spacing w:val="-4"/>
                          <w:sz w:val="24"/>
                          <w:szCs w:val="24"/>
                          <w:rtl/>
                        </w:rPr>
                        <w:t>ב</w:t>
                      </w:r>
                      <w:r w:rsidRPr="007D0E9F">
                        <w:rPr>
                          <w:rFonts w:cs="Tahoma"/>
                          <w:color w:val="0B5294"/>
                          <w:spacing w:val="-4"/>
                          <w:sz w:val="24"/>
                          <w:szCs w:val="24"/>
                          <w:rtl/>
                        </w:rPr>
                        <w:t xml:space="preserve">' </w:t>
                      </w:r>
                      <w:r w:rsidRPr="007D0E9F">
                        <w:rPr>
                          <w:rFonts w:cs="Tahoma" w:hint="eastAsia"/>
                          <w:color w:val="0B5294"/>
                          <w:spacing w:val="-4"/>
                          <w:sz w:val="24"/>
                          <w:szCs w:val="24"/>
                          <w:rtl/>
                        </w:rPr>
                        <w:t>ועד</w:t>
                      </w:r>
                      <w:r w:rsidRPr="007D0E9F">
                        <w:rPr>
                          <w:rFonts w:cs="Tahoma"/>
                          <w:color w:val="0B5294"/>
                          <w:spacing w:val="-4"/>
                          <w:sz w:val="24"/>
                          <w:szCs w:val="24"/>
                          <w:rtl/>
                        </w:rPr>
                        <w:t xml:space="preserve"> </w:t>
                      </w:r>
                      <w:r w:rsidRPr="007D0E9F">
                        <w:rPr>
                          <w:rFonts w:cs="Tahoma" w:hint="eastAsia"/>
                          <w:color w:val="0B5294"/>
                          <w:spacing w:val="-4"/>
                          <w:sz w:val="24"/>
                          <w:szCs w:val="24"/>
                          <w:rtl/>
                        </w:rPr>
                        <w:t>מועד</w:t>
                      </w:r>
                      <w:r w:rsidRPr="007D0E9F">
                        <w:rPr>
                          <w:rFonts w:cs="Tahoma"/>
                          <w:color w:val="0B5294"/>
                          <w:spacing w:val="-4"/>
                          <w:sz w:val="24"/>
                          <w:szCs w:val="24"/>
                          <w:rtl/>
                        </w:rPr>
                        <w:t xml:space="preserve"> </w:t>
                      </w:r>
                      <w:r w:rsidRPr="007D0E9F">
                        <w:rPr>
                          <w:rFonts w:cs="Tahoma" w:hint="eastAsia"/>
                          <w:color w:val="0B5294"/>
                          <w:spacing w:val="-4"/>
                          <w:sz w:val="24"/>
                          <w:szCs w:val="24"/>
                          <w:rtl/>
                        </w:rPr>
                        <w:t>סיום</w:t>
                      </w:r>
                      <w:r w:rsidRPr="007D0E9F">
                        <w:rPr>
                          <w:rFonts w:cs="Tahoma"/>
                          <w:color w:val="0B5294"/>
                          <w:spacing w:val="-4"/>
                          <w:sz w:val="24"/>
                          <w:szCs w:val="24"/>
                          <w:rtl/>
                        </w:rPr>
                        <w:t xml:space="preserve"> </w:t>
                      </w:r>
                      <w:r w:rsidRPr="007D0E9F">
                        <w:rPr>
                          <w:rFonts w:cs="Tahoma" w:hint="eastAsia"/>
                          <w:color w:val="0B5294"/>
                          <w:spacing w:val="-4"/>
                          <w:sz w:val="24"/>
                          <w:szCs w:val="24"/>
                          <w:rtl/>
                        </w:rPr>
                        <w:t>הביקורת</w:t>
                      </w:r>
                      <w:r w:rsidRPr="007D0E9F">
                        <w:rPr>
                          <w:rFonts w:cs="Tahoma"/>
                          <w:color w:val="0B5294"/>
                          <w:spacing w:val="-4"/>
                          <w:sz w:val="24"/>
                          <w:szCs w:val="24"/>
                          <w:rtl/>
                        </w:rPr>
                        <w:t xml:space="preserve"> </w:t>
                      </w:r>
                      <w:r w:rsidRPr="007D0E9F">
                        <w:rPr>
                          <w:rFonts w:cs="Tahoma" w:hint="eastAsia"/>
                          <w:color w:val="0B5294"/>
                          <w:spacing w:val="-4"/>
                          <w:sz w:val="24"/>
                          <w:szCs w:val="24"/>
                          <w:rtl/>
                        </w:rPr>
                        <w:t>אגף</w:t>
                      </w:r>
                      <w:r w:rsidRPr="007D0E9F">
                        <w:rPr>
                          <w:rFonts w:cs="Tahoma"/>
                          <w:color w:val="0B5294"/>
                          <w:spacing w:val="-4"/>
                          <w:sz w:val="24"/>
                          <w:szCs w:val="24"/>
                          <w:rtl/>
                        </w:rPr>
                        <w:t xml:space="preserve"> </w:t>
                      </w:r>
                      <w:r w:rsidRPr="007D0E9F">
                        <w:rPr>
                          <w:rFonts w:cs="Tahoma" w:hint="eastAsia"/>
                          <w:color w:val="0B5294"/>
                          <w:spacing w:val="-4"/>
                          <w:sz w:val="24"/>
                          <w:szCs w:val="24"/>
                          <w:rtl/>
                        </w:rPr>
                        <w:t>התקשוב</w:t>
                      </w:r>
                      <w:r w:rsidRPr="007D0E9F">
                        <w:rPr>
                          <w:rFonts w:cs="Tahoma"/>
                          <w:color w:val="0B5294"/>
                          <w:spacing w:val="-4"/>
                          <w:sz w:val="24"/>
                          <w:szCs w:val="24"/>
                          <w:rtl/>
                        </w:rPr>
                        <w:t xml:space="preserve"> </w:t>
                      </w:r>
                      <w:r w:rsidRPr="007D0E9F">
                        <w:rPr>
                          <w:rFonts w:cs="Tahoma" w:hint="eastAsia"/>
                          <w:color w:val="0B5294"/>
                          <w:spacing w:val="-4"/>
                          <w:sz w:val="24"/>
                          <w:szCs w:val="24"/>
                          <w:rtl/>
                        </w:rPr>
                        <w:t>לא</w:t>
                      </w:r>
                      <w:r w:rsidRPr="007D0E9F">
                        <w:rPr>
                          <w:rFonts w:cs="Tahoma"/>
                          <w:color w:val="0B5294"/>
                          <w:spacing w:val="-4"/>
                          <w:sz w:val="24"/>
                          <w:szCs w:val="24"/>
                          <w:rtl/>
                        </w:rPr>
                        <w:t xml:space="preserve"> </w:t>
                      </w:r>
                      <w:r w:rsidRPr="007D0E9F">
                        <w:rPr>
                          <w:rFonts w:cs="Tahoma" w:hint="eastAsia"/>
                          <w:color w:val="0B5294"/>
                          <w:spacing w:val="-4"/>
                          <w:sz w:val="24"/>
                          <w:szCs w:val="24"/>
                          <w:rtl/>
                        </w:rPr>
                        <w:t>הציג</w:t>
                      </w:r>
                      <w:r w:rsidRPr="007D0E9F">
                        <w:rPr>
                          <w:rFonts w:cs="Tahoma"/>
                          <w:color w:val="0B5294"/>
                          <w:spacing w:val="-4"/>
                          <w:sz w:val="24"/>
                          <w:szCs w:val="24"/>
                          <w:rtl/>
                        </w:rPr>
                        <w:t xml:space="preserve"> </w:t>
                      </w:r>
                      <w:r w:rsidRPr="007D0E9F">
                        <w:rPr>
                          <w:rFonts w:cs="Tahoma" w:hint="eastAsia"/>
                          <w:color w:val="0B5294"/>
                          <w:spacing w:val="-4"/>
                          <w:sz w:val="24"/>
                          <w:szCs w:val="24"/>
                          <w:rtl/>
                        </w:rPr>
                        <w:t>לאג</w:t>
                      </w:r>
                      <w:r w:rsidRPr="007D0E9F">
                        <w:rPr>
                          <w:rFonts w:cs="Tahoma"/>
                          <w:color w:val="0B5294"/>
                          <w:spacing w:val="-4"/>
                          <w:sz w:val="24"/>
                          <w:szCs w:val="24"/>
                          <w:rtl/>
                        </w:rPr>
                        <w:t>"</w:t>
                      </w:r>
                      <w:r w:rsidRPr="007D0E9F">
                        <w:rPr>
                          <w:rFonts w:cs="Tahoma" w:hint="eastAsia"/>
                          <w:color w:val="0B5294"/>
                          <w:spacing w:val="-4"/>
                          <w:sz w:val="24"/>
                          <w:szCs w:val="24"/>
                          <w:rtl/>
                        </w:rPr>
                        <w:t>ת</w:t>
                      </w:r>
                      <w:r w:rsidRPr="007D0E9F">
                        <w:rPr>
                          <w:rFonts w:cs="Tahoma"/>
                          <w:color w:val="0B5294"/>
                          <w:spacing w:val="-4"/>
                          <w:sz w:val="24"/>
                          <w:szCs w:val="24"/>
                          <w:rtl/>
                        </w:rPr>
                        <w:t xml:space="preserve"> </w:t>
                      </w:r>
                      <w:r w:rsidRPr="007D0E9F">
                        <w:rPr>
                          <w:rFonts w:cs="Tahoma" w:hint="eastAsia"/>
                          <w:color w:val="0B5294"/>
                          <w:spacing w:val="-4"/>
                          <w:sz w:val="24"/>
                          <w:szCs w:val="24"/>
                          <w:rtl/>
                        </w:rPr>
                        <w:t>מרכיבים</w:t>
                      </w:r>
                      <w:r w:rsidRPr="007D0E9F">
                        <w:rPr>
                          <w:rFonts w:cs="Tahoma"/>
                          <w:color w:val="0B5294"/>
                          <w:spacing w:val="-4"/>
                          <w:sz w:val="24"/>
                          <w:szCs w:val="24"/>
                          <w:rtl/>
                        </w:rPr>
                        <w:t xml:space="preserve"> </w:t>
                      </w:r>
                      <w:r w:rsidRPr="007D0E9F">
                        <w:rPr>
                          <w:rFonts w:cs="Tahoma" w:hint="eastAsia"/>
                          <w:color w:val="0B5294"/>
                          <w:spacing w:val="-4"/>
                          <w:sz w:val="24"/>
                          <w:szCs w:val="24"/>
                          <w:rtl/>
                        </w:rPr>
                        <w:t>הכרחיים</w:t>
                      </w:r>
                      <w:r w:rsidRPr="007D0E9F">
                        <w:rPr>
                          <w:rFonts w:cs="Tahoma"/>
                          <w:color w:val="0B5294"/>
                          <w:spacing w:val="-4"/>
                          <w:sz w:val="24"/>
                          <w:szCs w:val="24"/>
                          <w:rtl/>
                        </w:rPr>
                        <w:t xml:space="preserve"> </w:t>
                      </w:r>
                      <w:r w:rsidRPr="007D0E9F">
                        <w:rPr>
                          <w:rFonts w:cs="Tahoma" w:hint="eastAsia"/>
                          <w:color w:val="0B5294"/>
                          <w:spacing w:val="-4"/>
                          <w:sz w:val="24"/>
                          <w:szCs w:val="24"/>
                          <w:rtl/>
                        </w:rPr>
                        <w:t>של</w:t>
                      </w:r>
                      <w:r w:rsidRPr="007D0E9F">
                        <w:rPr>
                          <w:rFonts w:cs="Tahoma"/>
                          <w:color w:val="0B5294"/>
                          <w:spacing w:val="-4"/>
                          <w:sz w:val="24"/>
                          <w:szCs w:val="24"/>
                          <w:rtl/>
                        </w:rPr>
                        <w:t xml:space="preserve"> </w:t>
                      </w:r>
                      <w:r w:rsidRPr="007D0E9F">
                        <w:rPr>
                          <w:rFonts w:cs="Tahoma" w:hint="eastAsia"/>
                          <w:color w:val="0B5294"/>
                          <w:spacing w:val="-4"/>
                          <w:sz w:val="24"/>
                          <w:szCs w:val="24"/>
                          <w:rtl/>
                        </w:rPr>
                        <w:t>הפרויקט</w:t>
                      </w:r>
                      <w:r w:rsidRPr="007D0E9F">
                        <w:rPr>
                          <w:rFonts w:cs="Tahoma"/>
                          <w:color w:val="0B5294"/>
                          <w:spacing w:val="-4"/>
                          <w:sz w:val="24"/>
                          <w:szCs w:val="24"/>
                          <w:rtl/>
                        </w:rPr>
                        <w:t xml:space="preserve"> </w:t>
                      </w:r>
                    </w:p>
                    <w:p w:rsidR="00105AAD" w:rsidRPr="00373C5D" w:rsidP="00105AAD">
                      <w:pPr>
                        <w:spacing w:before="120" w:after="0" w:line="240" w:lineRule="atLeast"/>
                        <w:rPr>
                          <w:rFonts w:cs="Tahoma"/>
                          <w:b/>
                          <w:bCs/>
                          <w:color w:val="0B5294"/>
                          <w:sz w:val="48"/>
                          <w:szCs w:val="48"/>
                          <w:rtl/>
                        </w:rPr>
                      </w:pPr>
                      <w:drawing>
                        <wp:inline distT="0" distB="0" distL="0" distR="0">
                          <wp:extent cx="288000" cy="31337"/>
                          <wp:effectExtent l="0" t="0" r="0" b="6985"/>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48206"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Pr>
          <w:rFonts w:eastAsia="Times New Roman" w:hint="cs"/>
          <w:rtl/>
          <w:lang w:eastAsia="he-IL"/>
        </w:rPr>
        <w:t>א'</w:t>
      </w:r>
      <w:r w:rsidRPr="004D5677">
        <w:rPr>
          <w:rFonts w:eastAsia="Times New Roman"/>
          <w:rtl/>
          <w:lang w:eastAsia="he-IL"/>
        </w:rPr>
        <w:t xml:space="preserve"> ואת </w:t>
      </w:r>
      <w:r>
        <w:rPr>
          <w:rFonts w:eastAsia="Times New Roman" w:hint="cs"/>
          <w:rtl/>
          <w:lang w:eastAsia="he-IL"/>
        </w:rPr>
        <w:t>פרויקט ב'</w:t>
      </w:r>
      <w:r w:rsidRPr="004D5677">
        <w:rPr>
          <w:rFonts w:eastAsia="Times New Roman"/>
          <w:rtl/>
          <w:lang w:eastAsia="he-IL"/>
        </w:rPr>
        <w:t xml:space="preserve">, לרבות היבטים מסוימים הנוגעים לפיתוח </w:t>
      </w:r>
      <w:r w:rsidRPr="004D5677">
        <w:rPr>
          <w:rFonts w:eastAsia="Times New Roman" w:hint="cs"/>
          <w:rtl/>
          <w:lang w:eastAsia="he-IL"/>
        </w:rPr>
        <w:t>תכולות רלוונטיות ב</w:t>
      </w:r>
      <w:r w:rsidRPr="004D5677">
        <w:rPr>
          <w:rFonts w:eastAsia="Times New Roman"/>
          <w:rtl/>
          <w:lang w:eastAsia="he-IL"/>
        </w:rPr>
        <w:t xml:space="preserve">מערכת </w:t>
      </w:r>
      <w:r>
        <w:rPr>
          <w:rFonts w:eastAsia="Times New Roman" w:hint="cs"/>
          <w:rtl/>
          <w:lang w:eastAsia="he-IL"/>
        </w:rPr>
        <w:t xml:space="preserve">ב' של </w:t>
      </w:r>
      <w:r w:rsidRPr="00740CED">
        <w:rPr>
          <w:rtl/>
        </w:rPr>
        <w:t>חיל האוויר והחלל</w:t>
      </w:r>
      <w:r>
        <w:rPr>
          <w:rFonts w:hint="cs"/>
          <w:rtl/>
        </w:rPr>
        <w:t xml:space="preserve"> (להלן - ח"א) </w:t>
      </w:r>
      <w:r w:rsidRPr="004D5677">
        <w:rPr>
          <w:rFonts w:eastAsia="Times New Roman"/>
          <w:rtl/>
          <w:lang w:eastAsia="he-IL"/>
        </w:rPr>
        <w:t>ו</w:t>
      </w:r>
      <w:r>
        <w:rPr>
          <w:rFonts w:eastAsia="Times New Roman" w:hint="cs"/>
          <w:rtl/>
          <w:lang w:eastAsia="he-IL"/>
        </w:rPr>
        <w:t>במערכת ג'</w:t>
      </w:r>
      <w:r w:rsidRPr="004D5677">
        <w:rPr>
          <w:rFonts w:eastAsia="Times New Roman"/>
          <w:rtl/>
          <w:lang w:eastAsia="he-IL"/>
        </w:rPr>
        <w:t xml:space="preserve"> </w:t>
      </w:r>
      <w:r>
        <w:rPr>
          <w:rFonts w:eastAsia="Times New Roman" w:hint="cs"/>
          <w:rtl/>
          <w:lang w:eastAsia="he-IL"/>
        </w:rPr>
        <w:t xml:space="preserve">של </w:t>
      </w:r>
      <w:r w:rsidRPr="00397BFD">
        <w:rPr>
          <w:rtl/>
        </w:rPr>
        <w:t>זרוע היבשה</w:t>
      </w:r>
      <w:r w:rsidRPr="00397BFD">
        <w:rPr>
          <w:rFonts w:hint="cs"/>
          <w:rtl/>
        </w:rPr>
        <w:t xml:space="preserve"> לבניין הכוח</w:t>
      </w:r>
      <w:r>
        <w:rPr>
          <w:rFonts w:eastAsia="Times New Roman" w:hint="cs"/>
          <w:rtl/>
          <w:lang w:eastAsia="he-IL"/>
        </w:rPr>
        <w:t xml:space="preserve"> (להלן </w:t>
      </w:r>
      <w:r w:rsidRPr="00D76E96">
        <w:rPr>
          <w:rFonts w:eastAsia="Times New Roman" w:hint="cs"/>
          <w:rtl/>
          <w:lang w:eastAsia="he-IL"/>
        </w:rPr>
        <w:t>-</w:t>
      </w:r>
      <w:r>
        <w:rPr>
          <w:rFonts w:eastAsia="Times New Roman" w:hint="cs"/>
          <w:rtl/>
          <w:lang w:eastAsia="he-IL"/>
        </w:rPr>
        <w:t xml:space="preserve"> </w:t>
      </w:r>
      <w:r>
        <w:rPr>
          <w:rFonts w:eastAsia="Times New Roman" w:hint="cs"/>
          <w:rtl/>
          <w:lang w:eastAsia="he-IL"/>
        </w:rPr>
        <w:t>ז"י</w:t>
      </w:r>
      <w:r>
        <w:rPr>
          <w:rFonts w:eastAsia="Times New Roman" w:hint="cs"/>
          <w:rtl/>
          <w:lang w:eastAsia="he-IL"/>
        </w:rPr>
        <w:t xml:space="preserve">). נתונים מסוימים עודכנו על פי התייחסות </w:t>
      </w:r>
      <w:r>
        <w:rPr>
          <w:rFonts w:eastAsia="Times New Roman" w:hint="cs"/>
          <w:rtl/>
          <w:lang w:eastAsia="he-IL"/>
        </w:rPr>
        <w:t>משהב"ט</w:t>
      </w:r>
      <w:r>
        <w:rPr>
          <w:rFonts w:eastAsia="Times New Roman" w:hint="cs"/>
          <w:rtl/>
          <w:lang w:eastAsia="he-IL"/>
        </w:rPr>
        <w:t xml:space="preserve"> וצה"ל לממצאי הביקורת מיולי ומאוגוסט 2016, בהתאמה. </w:t>
      </w:r>
      <w:r w:rsidRPr="004D5677">
        <w:rPr>
          <w:rFonts w:eastAsia="Times New Roman"/>
          <w:rtl/>
          <w:lang w:eastAsia="he-IL"/>
        </w:rPr>
        <w:t>הביקורת נגעה בעיקר לנושאים הבאים: תהליך קבלת ההחלטות לאישור הפרויקטים</w:t>
      </w:r>
      <w:r w:rsidRPr="004D5677">
        <w:rPr>
          <w:rFonts w:eastAsia="Times New Roman" w:hint="cs"/>
          <w:rtl/>
          <w:lang w:eastAsia="he-IL"/>
        </w:rPr>
        <w:t xml:space="preserve">, </w:t>
      </w:r>
      <w:r w:rsidRPr="004D5677">
        <w:rPr>
          <w:rFonts w:eastAsia="Times New Roman"/>
          <w:rtl/>
          <w:lang w:eastAsia="he-IL"/>
        </w:rPr>
        <w:t xml:space="preserve">והפיקוח והבקרה של המטכ"ל, לרבות </w:t>
      </w:r>
      <w:r w:rsidRPr="004D5677">
        <w:rPr>
          <w:rFonts w:eastAsia="Times New Roman" w:hint="cs"/>
          <w:rtl/>
          <w:lang w:eastAsia="he-IL"/>
        </w:rPr>
        <w:t xml:space="preserve">אגף התכנון (להלן - </w:t>
      </w:r>
      <w:r w:rsidRPr="004D5677">
        <w:rPr>
          <w:rFonts w:eastAsia="Times New Roman" w:hint="cs"/>
          <w:rtl/>
          <w:lang w:eastAsia="he-IL"/>
        </w:rPr>
        <w:t>אג"ת</w:t>
      </w:r>
      <w:r w:rsidRPr="004D5677">
        <w:rPr>
          <w:rFonts w:eastAsia="Times New Roman" w:hint="cs"/>
          <w:rtl/>
          <w:lang w:eastAsia="he-IL"/>
        </w:rPr>
        <w:t>)</w:t>
      </w:r>
      <w:r w:rsidRPr="004D5677">
        <w:rPr>
          <w:rFonts w:eastAsia="Times New Roman"/>
          <w:rtl/>
          <w:lang w:eastAsia="he-IL"/>
        </w:rPr>
        <w:t xml:space="preserve"> ואגף התקשוב, על מימושם</w:t>
      </w:r>
      <w:r w:rsidRPr="004D5677">
        <w:rPr>
          <w:rFonts w:eastAsia="Times New Roman" w:hint="cs"/>
          <w:rtl/>
          <w:lang w:eastAsia="he-IL"/>
        </w:rPr>
        <w:t xml:space="preserve">; </w:t>
      </w:r>
      <w:r w:rsidRPr="000E596F">
        <w:rPr>
          <w:rFonts w:eastAsia="Times New Roman" w:hint="cs"/>
          <w:rtl/>
          <w:lang w:eastAsia="he-IL"/>
        </w:rPr>
        <w:t>ניהול</w:t>
      </w:r>
      <w:r>
        <w:rPr>
          <w:rFonts w:eastAsia="Times New Roman" w:hint="cs"/>
          <w:rtl/>
          <w:lang w:eastAsia="he-IL"/>
        </w:rPr>
        <w:t xml:space="preserve"> הפרויקטים</w:t>
      </w:r>
      <w:r w:rsidRPr="000E596F">
        <w:rPr>
          <w:rFonts w:eastAsia="Times New Roman" w:hint="cs"/>
          <w:rtl/>
          <w:lang w:eastAsia="he-IL"/>
        </w:rPr>
        <w:t xml:space="preserve"> באגף התקשוב</w:t>
      </w:r>
      <w:r w:rsidRPr="000E596F">
        <w:rPr>
          <w:rFonts w:eastAsia="Times New Roman"/>
          <w:rtl/>
          <w:lang w:eastAsia="he-IL"/>
        </w:rPr>
        <w:t xml:space="preserve">; </w:t>
      </w:r>
      <w:r w:rsidRPr="00B6774D">
        <w:rPr>
          <w:rFonts w:eastAsia="Times New Roman" w:hint="cs"/>
          <w:rtl/>
          <w:lang w:eastAsia="he-IL"/>
        </w:rPr>
        <w:t>הפערים</w:t>
      </w:r>
      <w:r w:rsidRPr="00B6774D">
        <w:rPr>
          <w:rFonts w:eastAsia="Times New Roman"/>
          <w:rtl/>
          <w:lang w:eastAsia="he-IL"/>
        </w:rPr>
        <w:t xml:space="preserve"> </w:t>
      </w:r>
      <w:r w:rsidRPr="00CA2489">
        <w:rPr>
          <w:rFonts w:eastAsia="Times New Roman"/>
          <w:rtl/>
          <w:lang w:eastAsia="he-IL"/>
        </w:rPr>
        <w:t xml:space="preserve">המבצעיים </w:t>
      </w:r>
      <w:r w:rsidRPr="00B6774D">
        <w:rPr>
          <w:rFonts w:eastAsia="Times New Roman" w:hint="cs"/>
          <w:rtl/>
          <w:lang w:eastAsia="he-IL"/>
        </w:rPr>
        <w:t>בפרויקט ב'</w:t>
      </w:r>
      <w:r>
        <w:rPr>
          <w:rFonts w:eastAsia="Times New Roman" w:hint="cs"/>
          <w:rtl/>
          <w:lang w:eastAsia="he-IL"/>
        </w:rPr>
        <w:t>.</w:t>
      </w:r>
      <w:r>
        <w:rPr>
          <w:rFonts w:eastAsia="Times New Roman"/>
          <w:rtl/>
          <w:lang w:eastAsia="he-IL"/>
        </w:rPr>
        <w:t xml:space="preserve"> </w:t>
      </w:r>
      <w:r w:rsidRPr="004D5677">
        <w:rPr>
          <w:rFonts w:eastAsia="Times New Roman"/>
          <w:rtl/>
          <w:lang w:eastAsia="he-IL"/>
        </w:rPr>
        <w:t xml:space="preserve">הביקורת נערכה בצה"ל </w:t>
      </w:r>
      <w:r w:rsidRPr="004D5677">
        <w:rPr>
          <w:rFonts w:eastAsia="Times New Roman" w:hint="cs"/>
          <w:rtl/>
          <w:lang w:eastAsia="he-IL"/>
        </w:rPr>
        <w:t>ובמשהב"ט</w:t>
      </w:r>
      <w:r w:rsidRPr="004D5677">
        <w:rPr>
          <w:rFonts w:eastAsia="Times New Roman" w:hint="cs"/>
          <w:rtl/>
          <w:lang w:eastAsia="he-IL"/>
        </w:rPr>
        <w:t>.</w:t>
      </w:r>
    </w:p>
    <w:p w:rsidR="00CF105E" w:rsidP="00CF105E">
      <w:pPr>
        <w:pStyle w:val="takzir-text"/>
        <w:bidi/>
        <w:rPr>
          <w:rtl/>
        </w:rPr>
      </w:pPr>
      <w:r w:rsidRPr="00D4239A">
        <w:rPr>
          <w:rFonts w:hint="cs"/>
          <w:rtl/>
        </w:rPr>
        <w:t>ועדת המשנה של הוועדה לענייני ביקורת המדינה של הכנסת, בהתייעצות עם מבקר המדינה, החליטה שלא להניח פרק זה במלואו על שולחן הכנסת, ולפרסם רק את עיקרי התקציר ואת עיקרי הסיכום שלו, לשם שמירה על ביטחון המדינה, בהתאם לסעיף 17 לחוק מבקר המדינה, התשי"ח-1958 [נוסח משולב].</w:t>
      </w:r>
    </w:p>
    <w:p w:rsidR="00E77874" w:rsidRPr="00492C38" w:rsidP="00E77874">
      <w:pPr>
        <w:pStyle w:val="takzir"/>
        <w:rPr>
          <w:rFonts w:ascii="Tahoma" w:hAnsi="Tahoma" w:cs="Tahoma"/>
          <w:noProof w:val="0"/>
          <w:sz w:val="28"/>
          <w:rtl/>
        </w:rPr>
      </w:pPr>
    </w:p>
    <w:p w:rsidR="00384065" w:rsidRPr="00132FFC" w:rsidP="00E7492C">
      <w:pPr>
        <w:pStyle w:val="KOT4T"/>
        <w:rPr>
          <w:rtl/>
        </w:rPr>
      </w:pPr>
      <w:r w:rsidRPr="00132FFC">
        <w:rPr>
          <w:rtl/>
        </w:rPr>
        <w:t>הליקויים העיקריים</w:t>
      </w:r>
    </w:p>
    <w:p w:rsidR="00B14372" w:rsidRPr="00CF105E" w:rsidP="00B14372">
      <w:pPr>
        <w:pStyle w:val="KOT5T"/>
        <w:rPr>
          <w:rtl/>
        </w:rPr>
      </w:pPr>
      <w:r w:rsidRPr="00CF105E">
        <w:rPr>
          <w:rFonts w:hint="cs"/>
          <w:rtl/>
        </w:rPr>
        <w:t xml:space="preserve">תהליך </w:t>
      </w:r>
      <w:r w:rsidRPr="00CF105E">
        <w:rPr>
          <w:rtl/>
        </w:rPr>
        <w:t xml:space="preserve">אישור פרויקט </w:t>
      </w:r>
      <w:r w:rsidRPr="00CF105E">
        <w:rPr>
          <w:rFonts w:hint="cs"/>
          <w:rtl/>
        </w:rPr>
        <w:t>א'</w:t>
      </w:r>
      <w:r w:rsidRPr="00CF105E">
        <w:rPr>
          <w:rtl/>
        </w:rPr>
        <w:t xml:space="preserve"> </w:t>
      </w:r>
      <w:r w:rsidRPr="00CF105E">
        <w:rPr>
          <w:rFonts w:hint="cs"/>
          <w:rtl/>
        </w:rPr>
        <w:t xml:space="preserve">ופרויקט ב' </w:t>
      </w:r>
      <w:r w:rsidRPr="00CF105E">
        <w:rPr>
          <w:rFonts w:hint="cs"/>
          <w:rtl/>
        </w:rPr>
        <w:t>באג"ת</w:t>
      </w:r>
      <w:r w:rsidRPr="00CF105E">
        <w:rPr>
          <w:rFonts w:hint="cs"/>
          <w:rtl/>
        </w:rPr>
        <w:t xml:space="preserve"> </w:t>
      </w:r>
      <w:r w:rsidR="0016543E">
        <w:rPr>
          <w:rtl/>
        </w:rPr>
        <w:br/>
      </w:r>
      <w:r w:rsidRPr="00CF105E">
        <w:rPr>
          <w:rFonts w:hint="cs"/>
          <w:rtl/>
        </w:rPr>
        <w:t>ועל ידי סגן הרמטכ"ל והרמטכ"ל, ו</w:t>
      </w:r>
      <w:r w:rsidRPr="00CF105E">
        <w:rPr>
          <w:rtl/>
        </w:rPr>
        <w:t>הפיקוח והבקרה עלי</w:t>
      </w:r>
      <w:r w:rsidRPr="00CF105E">
        <w:rPr>
          <w:rFonts w:hint="cs"/>
          <w:rtl/>
        </w:rPr>
        <w:t xml:space="preserve">הם </w:t>
      </w:r>
      <w:r w:rsidRPr="00CF105E">
        <w:rPr>
          <w:rFonts w:hint="cs"/>
          <w:rtl/>
        </w:rPr>
        <w:t>באג"ת</w:t>
      </w:r>
    </w:p>
    <w:p w:rsidR="00B14372" w:rsidP="00B14372">
      <w:pPr>
        <w:pStyle w:val="takzir-text"/>
        <w:bidi/>
        <w:rPr>
          <w:rtl/>
        </w:rPr>
      </w:pPr>
      <w:r w:rsidRPr="00B6774D">
        <w:rPr>
          <w:rFonts w:eastAsia="Times New Roman" w:hint="cs"/>
          <w:rtl/>
          <w:lang w:eastAsia="he-IL"/>
        </w:rPr>
        <w:t>בניגוד</w:t>
      </w:r>
      <w:r w:rsidRPr="00B6774D">
        <w:rPr>
          <w:rFonts w:eastAsia="Times New Roman"/>
          <w:rtl/>
          <w:lang w:eastAsia="he-IL"/>
        </w:rPr>
        <w:t xml:space="preserve"> </w:t>
      </w:r>
      <w:r w:rsidRPr="00B6774D">
        <w:rPr>
          <w:rFonts w:eastAsia="Times New Roman" w:hint="cs"/>
          <w:rtl/>
          <w:lang w:eastAsia="he-IL"/>
        </w:rPr>
        <w:t>ל</w:t>
      </w:r>
      <w:r w:rsidRPr="00B6774D">
        <w:rPr>
          <w:rFonts w:eastAsia="Times New Roman"/>
          <w:rtl/>
          <w:lang w:eastAsia="he-IL"/>
        </w:rPr>
        <w:t xml:space="preserve">הוראת </w:t>
      </w:r>
      <w:r w:rsidRPr="00CA2489">
        <w:rPr>
          <w:rFonts w:eastAsia="Times New Roman"/>
          <w:rtl/>
          <w:lang w:eastAsia="he-IL"/>
        </w:rPr>
        <w:t xml:space="preserve">פיתוח </w:t>
      </w:r>
      <w:r w:rsidRPr="00CA2489">
        <w:rPr>
          <w:rFonts w:eastAsia="Times New Roman" w:hint="cs"/>
          <w:rtl/>
          <w:lang w:eastAsia="he-IL"/>
        </w:rPr>
        <w:t xml:space="preserve">אמצעי לחימה (להלן - </w:t>
      </w:r>
      <w:r w:rsidRPr="00CA2489">
        <w:rPr>
          <w:rFonts w:eastAsia="Times New Roman"/>
          <w:rtl/>
          <w:lang w:eastAsia="he-IL"/>
        </w:rPr>
        <w:t>אמל"ח</w:t>
      </w:r>
      <w:r w:rsidRPr="00CA2489">
        <w:rPr>
          <w:rFonts w:eastAsia="Times New Roman" w:hint="cs"/>
          <w:rtl/>
          <w:lang w:eastAsia="he-IL"/>
        </w:rPr>
        <w:t>)</w:t>
      </w:r>
      <w:r>
        <w:rPr>
          <w:vertAlign w:val="superscript"/>
          <w:rtl/>
          <w:lang w:eastAsia="he-IL"/>
        </w:rPr>
        <w:footnoteReference w:id="8"/>
      </w:r>
      <w:r w:rsidRPr="00CA2489">
        <w:rPr>
          <w:rFonts w:eastAsia="Times New Roman" w:hint="cs"/>
          <w:rtl/>
          <w:lang w:eastAsia="he-IL"/>
        </w:rPr>
        <w:t xml:space="preserve">, </w:t>
      </w:r>
      <w:r w:rsidRPr="00CA2489">
        <w:rPr>
          <w:rFonts w:eastAsia="Times New Roman"/>
          <w:rtl/>
          <w:lang w:eastAsia="he-IL"/>
        </w:rPr>
        <w:t>החל</w:t>
      </w:r>
      <w:r w:rsidRPr="00E64AD5">
        <w:rPr>
          <w:rFonts w:eastAsia="Times New Roman"/>
          <w:rtl/>
          <w:lang w:eastAsia="he-IL"/>
        </w:rPr>
        <w:t xml:space="preserve"> </w:t>
      </w:r>
      <w:r>
        <w:rPr>
          <w:rFonts w:eastAsia="Times New Roman" w:hint="cs"/>
          <w:rtl/>
          <w:lang w:eastAsia="he-IL"/>
        </w:rPr>
        <w:t>משלב</w:t>
      </w:r>
      <w:r w:rsidRPr="00E64AD5">
        <w:rPr>
          <w:rFonts w:eastAsia="Times New Roman"/>
          <w:rtl/>
          <w:lang w:eastAsia="he-IL"/>
        </w:rPr>
        <w:t xml:space="preserve"> 1.5</w:t>
      </w:r>
      <w:r>
        <w:rPr>
          <w:rFonts w:eastAsia="Times New Roman" w:hint="cs"/>
          <w:rtl/>
          <w:lang w:eastAsia="he-IL"/>
        </w:rPr>
        <w:t xml:space="preserve"> (כולל) </w:t>
      </w:r>
      <w:r w:rsidRPr="00E64AD5">
        <w:rPr>
          <w:rFonts w:eastAsia="Times New Roman"/>
          <w:rtl/>
          <w:lang w:eastAsia="he-IL"/>
        </w:rPr>
        <w:t xml:space="preserve">של פרויקט </w:t>
      </w:r>
      <w:r>
        <w:rPr>
          <w:rFonts w:eastAsia="Times New Roman" w:hint="cs"/>
          <w:rtl/>
          <w:lang w:eastAsia="he-IL"/>
        </w:rPr>
        <w:t>א'</w:t>
      </w:r>
      <w:r w:rsidRPr="00E64AD5">
        <w:rPr>
          <w:rFonts w:eastAsia="Times New Roman"/>
          <w:rtl/>
          <w:lang w:eastAsia="he-IL"/>
        </w:rPr>
        <w:t>, שעלותו לצה"ל הסתכמה במאות מיליוני ש"ח</w:t>
      </w:r>
      <w:r w:rsidRPr="00E64AD5">
        <w:rPr>
          <w:rFonts w:eastAsia="Times New Roman" w:hint="cs"/>
          <w:rtl/>
          <w:lang w:eastAsia="he-IL"/>
        </w:rPr>
        <w:t>,</w:t>
      </w:r>
      <w:r w:rsidRPr="00E64AD5">
        <w:rPr>
          <w:rFonts w:eastAsia="Times New Roman"/>
          <w:rtl/>
          <w:lang w:eastAsia="he-IL"/>
        </w:rPr>
        <w:t xml:space="preserve"> </w:t>
      </w:r>
      <w:r>
        <w:rPr>
          <w:rFonts w:eastAsia="Times New Roman" w:hint="cs"/>
          <w:rtl/>
          <w:lang w:eastAsia="he-IL"/>
        </w:rPr>
        <w:t>אג"ת</w:t>
      </w:r>
      <w:r>
        <w:rPr>
          <w:rFonts w:eastAsia="Times New Roman" w:hint="cs"/>
          <w:rtl/>
          <w:lang w:eastAsia="he-IL"/>
        </w:rPr>
        <w:t xml:space="preserve"> לא קיים דיונים לצורך גיבוש המלצותיו לאישור שלבי הפרויקט על ידי </w:t>
      </w:r>
      <w:r w:rsidRPr="00E64AD5">
        <w:rPr>
          <w:rFonts w:eastAsia="Times New Roman"/>
          <w:rtl/>
          <w:lang w:eastAsia="he-IL"/>
        </w:rPr>
        <w:t xml:space="preserve">סגן הרמטכ"ל </w:t>
      </w:r>
      <w:r w:rsidRPr="007B5026">
        <w:rPr>
          <w:rFonts w:eastAsia="Times New Roman" w:hint="cs"/>
          <w:rtl/>
          <w:lang w:eastAsia="he-IL"/>
        </w:rPr>
        <w:t>ו</w:t>
      </w:r>
      <w:r>
        <w:rPr>
          <w:rFonts w:eastAsia="Times New Roman" w:hint="cs"/>
          <w:rtl/>
          <w:lang w:eastAsia="he-IL"/>
        </w:rPr>
        <w:t>ה</w:t>
      </w:r>
      <w:r w:rsidRPr="007B5026">
        <w:rPr>
          <w:rFonts w:eastAsia="Times New Roman"/>
          <w:rtl/>
          <w:lang w:eastAsia="he-IL"/>
        </w:rPr>
        <w:t>רמטכ"ל</w:t>
      </w:r>
      <w:r>
        <w:rPr>
          <w:rFonts w:eastAsia="Times New Roman" w:hint="cs"/>
          <w:rtl/>
          <w:lang w:eastAsia="he-IL"/>
        </w:rPr>
        <w:t xml:space="preserve">, ואגף התקשוב לא הציג </w:t>
      </w:r>
      <w:r>
        <w:rPr>
          <w:rFonts w:eastAsia="Times New Roman" w:hint="cs"/>
          <w:rtl/>
          <w:lang w:eastAsia="he-IL"/>
        </w:rPr>
        <w:t>לאג"ת</w:t>
      </w:r>
      <w:r>
        <w:rPr>
          <w:rFonts w:eastAsia="Times New Roman" w:hint="cs"/>
          <w:rtl/>
          <w:lang w:eastAsia="he-IL"/>
        </w:rPr>
        <w:t xml:space="preserve"> מרכיבים הכרחיים</w:t>
      </w:r>
      <w:r w:rsidRPr="00E64AD5">
        <w:rPr>
          <w:rFonts w:eastAsia="Times New Roman"/>
          <w:rtl/>
          <w:lang w:eastAsia="he-IL"/>
        </w:rPr>
        <w:t xml:space="preserve"> לרבות תכולות המערכת, המענה המבצעי </w:t>
      </w:r>
      <w:r w:rsidRPr="00E64AD5">
        <w:rPr>
          <w:rFonts w:eastAsia="Times New Roman" w:hint="cs"/>
          <w:rtl/>
          <w:lang w:eastAsia="he-IL"/>
        </w:rPr>
        <w:t xml:space="preserve">שלה, </w:t>
      </w:r>
      <w:r w:rsidRPr="00E64AD5">
        <w:rPr>
          <w:rFonts w:eastAsia="Times New Roman"/>
          <w:rtl/>
          <w:lang w:eastAsia="he-IL"/>
        </w:rPr>
        <w:t>לוח זמנים ותקציב</w:t>
      </w:r>
      <w:r w:rsidRPr="007B5026">
        <w:rPr>
          <w:rFonts w:eastAsia="Times New Roman" w:hint="cs"/>
          <w:rtl/>
          <w:lang w:eastAsia="he-IL"/>
        </w:rPr>
        <w:t>;</w:t>
      </w:r>
      <w:r w:rsidRPr="007B5026">
        <w:rPr>
          <w:rFonts w:eastAsia="Times New Roman"/>
          <w:rtl/>
          <w:lang w:eastAsia="he-IL"/>
        </w:rPr>
        <w:t xml:space="preserve"> </w:t>
      </w:r>
      <w:r w:rsidRPr="007B5026">
        <w:rPr>
          <w:rFonts w:eastAsia="Times New Roman" w:hint="cs"/>
          <w:rtl/>
          <w:lang w:eastAsia="he-IL"/>
        </w:rPr>
        <w:t>אג"ת</w:t>
      </w:r>
      <w:r w:rsidRPr="007B5026">
        <w:rPr>
          <w:rFonts w:eastAsia="Times New Roman" w:hint="cs"/>
          <w:rtl/>
          <w:lang w:eastAsia="he-IL"/>
        </w:rPr>
        <w:t xml:space="preserve"> לא </w:t>
      </w:r>
      <w:r>
        <w:rPr>
          <w:rFonts w:eastAsia="Times New Roman" w:hint="cs"/>
          <w:rtl/>
          <w:lang w:eastAsia="he-IL"/>
        </w:rPr>
        <w:t>העביר את המלצותיו ל</w:t>
      </w:r>
      <w:r w:rsidRPr="007B5026">
        <w:rPr>
          <w:rFonts w:eastAsia="Times New Roman" w:hint="cs"/>
          <w:rtl/>
          <w:lang w:eastAsia="he-IL"/>
        </w:rPr>
        <w:t>סגן הרמטכ"ל ו</w:t>
      </w:r>
      <w:r>
        <w:rPr>
          <w:rFonts w:eastAsia="Times New Roman" w:hint="cs"/>
          <w:rtl/>
          <w:lang w:eastAsia="he-IL"/>
        </w:rPr>
        <w:t>ל</w:t>
      </w:r>
      <w:r w:rsidRPr="007B5026">
        <w:rPr>
          <w:rFonts w:eastAsia="Times New Roman" w:hint="cs"/>
          <w:rtl/>
          <w:lang w:eastAsia="he-IL"/>
        </w:rPr>
        <w:t>רמטכ"ל</w:t>
      </w:r>
      <w:r w:rsidRPr="007B5026">
        <w:rPr>
          <w:rFonts w:eastAsia="Times New Roman"/>
          <w:rtl/>
          <w:lang w:eastAsia="he-IL"/>
        </w:rPr>
        <w:t xml:space="preserve">, וממילא </w:t>
      </w:r>
      <w:r>
        <w:rPr>
          <w:rFonts w:eastAsia="Times New Roman" w:hint="cs"/>
          <w:rtl/>
          <w:lang w:eastAsia="he-IL"/>
        </w:rPr>
        <w:t>הם</w:t>
      </w:r>
      <w:r w:rsidRPr="00E64AD5">
        <w:rPr>
          <w:rFonts w:eastAsia="Times New Roman"/>
          <w:rtl/>
          <w:lang w:eastAsia="he-IL"/>
        </w:rPr>
        <w:t xml:space="preserve"> לא אישרו </w:t>
      </w:r>
      <w:r>
        <w:rPr>
          <w:rFonts w:eastAsia="Times New Roman" w:hint="cs"/>
          <w:rtl/>
          <w:lang w:eastAsia="he-IL"/>
        </w:rPr>
        <w:t>את השלבים האמורים</w:t>
      </w:r>
      <w:r w:rsidRPr="00E64AD5">
        <w:rPr>
          <w:rFonts w:eastAsia="Times New Roman" w:hint="cs"/>
          <w:rtl/>
          <w:lang w:eastAsia="he-IL"/>
        </w:rPr>
        <w:t>;</w:t>
      </w:r>
      <w:r w:rsidRPr="00E64AD5">
        <w:rPr>
          <w:rFonts w:eastAsia="Times New Roman"/>
          <w:rtl/>
          <w:lang w:eastAsia="he-IL"/>
        </w:rPr>
        <w:t xml:space="preserve"> בנוסף </w:t>
      </w:r>
      <w:r>
        <w:rPr>
          <w:rFonts w:eastAsia="Times New Roman" w:hint="cs"/>
          <w:rtl/>
          <w:lang w:eastAsia="he-IL"/>
        </w:rPr>
        <w:t xml:space="preserve">לכך </w:t>
      </w:r>
      <w:r w:rsidRPr="00E64AD5">
        <w:rPr>
          <w:rFonts w:eastAsia="Times New Roman"/>
          <w:rtl/>
          <w:lang w:eastAsia="he-IL"/>
        </w:rPr>
        <w:t>אג"ת</w:t>
      </w:r>
      <w:r w:rsidRPr="00E64AD5">
        <w:rPr>
          <w:rFonts w:eastAsia="Times New Roman" w:hint="cs"/>
          <w:rtl/>
          <w:lang w:eastAsia="he-IL"/>
        </w:rPr>
        <w:t xml:space="preserve"> לא קיים עליהם בקרה מטכ"לית</w:t>
      </w:r>
      <w:r>
        <w:rPr>
          <w:rFonts w:eastAsia="Times New Roman" w:hint="cs"/>
          <w:rtl/>
          <w:lang w:eastAsia="he-IL"/>
        </w:rPr>
        <w:t>,</w:t>
      </w:r>
      <w:r w:rsidRPr="00E64AD5">
        <w:rPr>
          <w:rFonts w:eastAsia="Times New Roman" w:hint="cs"/>
          <w:rtl/>
          <w:lang w:eastAsia="he-IL"/>
        </w:rPr>
        <w:t xml:space="preserve"> ולא יזם דיונים בראשות סגן הרמטכ"ל והרמטכ"ל לצורך </w:t>
      </w:r>
      <w:r w:rsidRPr="00CA2489">
        <w:rPr>
          <w:rFonts w:eastAsia="Times New Roman" w:hint="cs"/>
          <w:rtl/>
          <w:lang w:eastAsia="he-IL"/>
        </w:rPr>
        <w:t>בקרה</w:t>
      </w:r>
      <w:r>
        <w:rPr>
          <w:rFonts w:eastAsia="Times New Roman" w:hint="cs"/>
          <w:rtl/>
          <w:lang w:eastAsia="he-IL"/>
        </w:rPr>
        <w:t xml:space="preserve"> </w:t>
      </w:r>
      <w:r w:rsidRPr="00CA2489">
        <w:rPr>
          <w:rFonts w:eastAsia="Times New Roman" w:hint="cs"/>
          <w:rtl/>
          <w:lang w:eastAsia="he-IL"/>
        </w:rPr>
        <w:t>כזאת.</w:t>
      </w:r>
      <w:r w:rsidRPr="00CA2489">
        <w:rPr>
          <w:rFonts w:eastAsia="Times New Roman"/>
          <w:rtl/>
          <w:lang w:eastAsia="he-IL"/>
        </w:rPr>
        <w:t xml:space="preserve"> כתוצאה</w:t>
      </w:r>
      <w:r w:rsidRPr="00CA2489">
        <w:rPr>
          <w:rFonts w:eastAsia="Times New Roman" w:hint="cs"/>
          <w:rtl/>
          <w:lang w:eastAsia="he-IL"/>
        </w:rPr>
        <w:t xml:space="preserve"> מכך,</w:t>
      </w:r>
      <w:r w:rsidRPr="00CA2489">
        <w:rPr>
          <w:rFonts w:eastAsia="Times New Roman"/>
          <w:rtl/>
          <w:lang w:eastAsia="he-IL"/>
        </w:rPr>
        <w:t xml:space="preserve"> לא נבחנו במטכ"ל נושאים </w:t>
      </w:r>
      <w:r w:rsidRPr="00CA2489">
        <w:rPr>
          <w:rFonts w:eastAsia="Times New Roman" w:hint="cs"/>
          <w:rtl/>
          <w:lang w:eastAsia="he-IL"/>
        </w:rPr>
        <w:t>חשובים ה</w:t>
      </w:r>
      <w:r w:rsidRPr="00CA2489">
        <w:rPr>
          <w:rFonts w:eastAsia="Times New Roman"/>
          <w:rtl/>
          <w:lang w:eastAsia="he-IL"/>
        </w:rPr>
        <w:t xml:space="preserve">מתחייבים </w:t>
      </w:r>
      <w:r w:rsidRPr="00CA2489">
        <w:rPr>
          <w:rFonts w:eastAsia="Times New Roman" w:hint="cs"/>
          <w:rtl/>
          <w:lang w:eastAsia="he-IL"/>
        </w:rPr>
        <w:t xml:space="preserve">לפי </w:t>
      </w:r>
      <w:r w:rsidRPr="00CA2489">
        <w:rPr>
          <w:rFonts w:eastAsia="Times New Roman"/>
          <w:rtl/>
          <w:lang w:eastAsia="he-IL"/>
        </w:rPr>
        <w:t>הוראת פיתוח אמל"ח</w:t>
      </w:r>
      <w:r w:rsidRPr="00CA2489">
        <w:rPr>
          <w:rFonts w:eastAsia="Times New Roman" w:hint="cs"/>
          <w:rtl/>
          <w:lang w:eastAsia="he-IL"/>
        </w:rPr>
        <w:t>.</w:t>
      </w:r>
    </w:p>
    <w:p w:rsidR="00B14372" w:rsidP="00B14372">
      <w:pPr>
        <w:pStyle w:val="takzir-text"/>
        <w:bidi/>
        <w:rPr>
          <w:rtl/>
        </w:rPr>
      </w:pPr>
      <w:r>
        <w:rPr>
          <w:rFonts w:eastAsia="Times New Roman" w:hint="cs"/>
          <w:rtl/>
          <w:lang w:eastAsia="he-IL"/>
        </w:rPr>
        <w:t>מתחילת</w:t>
      </w:r>
      <w:r w:rsidRPr="00F85137">
        <w:rPr>
          <w:rFonts w:eastAsia="Times New Roman" w:hint="cs"/>
          <w:rtl/>
          <w:lang w:eastAsia="he-IL"/>
        </w:rPr>
        <w:t xml:space="preserve"> מימוש</w:t>
      </w:r>
      <w:r>
        <w:rPr>
          <w:rFonts w:eastAsia="Times New Roman" w:hint="cs"/>
          <w:rtl/>
          <w:lang w:eastAsia="he-IL"/>
        </w:rPr>
        <w:t>ו</w:t>
      </w:r>
      <w:r w:rsidRPr="00F85137">
        <w:rPr>
          <w:rFonts w:eastAsia="Times New Roman" w:hint="cs"/>
          <w:rtl/>
          <w:lang w:eastAsia="he-IL"/>
        </w:rPr>
        <w:t xml:space="preserve"> של </w:t>
      </w:r>
      <w:r>
        <w:rPr>
          <w:rFonts w:eastAsia="Times New Roman" w:hint="cs"/>
          <w:rtl/>
          <w:lang w:eastAsia="he-IL"/>
        </w:rPr>
        <w:t xml:space="preserve">פרויקט ב' ועד מועד סיום הביקורת </w:t>
      </w:r>
      <w:r w:rsidRPr="00F85137">
        <w:rPr>
          <w:rFonts w:eastAsia="Times New Roman"/>
          <w:rtl/>
          <w:lang w:eastAsia="he-IL"/>
        </w:rPr>
        <w:t xml:space="preserve">אגף התקשוב לא הציג </w:t>
      </w:r>
      <w:r w:rsidRPr="00F85137">
        <w:rPr>
          <w:rFonts w:eastAsia="Times New Roman"/>
          <w:rtl/>
          <w:lang w:eastAsia="he-IL"/>
        </w:rPr>
        <w:t>לאג"ת</w:t>
      </w:r>
      <w:r w:rsidRPr="00F85137">
        <w:rPr>
          <w:rFonts w:eastAsia="Times New Roman"/>
          <w:rtl/>
          <w:lang w:eastAsia="he-IL"/>
        </w:rPr>
        <w:t xml:space="preserve"> מרכיבים הכרחיים</w:t>
      </w:r>
      <w:r w:rsidRPr="00F85137">
        <w:rPr>
          <w:rFonts w:eastAsia="Times New Roman" w:hint="cs"/>
          <w:rtl/>
          <w:lang w:eastAsia="he-IL"/>
        </w:rPr>
        <w:t xml:space="preserve"> </w:t>
      </w:r>
      <w:r>
        <w:rPr>
          <w:rFonts w:eastAsia="Times New Roman" w:hint="cs"/>
          <w:rtl/>
          <w:lang w:eastAsia="he-IL"/>
        </w:rPr>
        <w:t xml:space="preserve">של הפרויקט, </w:t>
      </w:r>
      <w:r w:rsidRPr="00F85137">
        <w:rPr>
          <w:rFonts w:eastAsia="Times New Roman"/>
          <w:rtl/>
          <w:lang w:eastAsia="he-IL"/>
        </w:rPr>
        <w:t xml:space="preserve">שנקבעו </w:t>
      </w:r>
      <w:r w:rsidRPr="00CA2489">
        <w:rPr>
          <w:rFonts w:eastAsia="Times New Roman"/>
          <w:rtl/>
          <w:lang w:eastAsia="he-IL"/>
        </w:rPr>
        <w:t>בהוראת פיתוח אמל"ח</w:t>
      </w:r>
      <w:r w:rsidRPr="00CA2489">
        <w:rPr>
          <w:rFonts w:eastAsia="Times New Roman" w:hint="cs"/>
          <w:rtl/>
          <w:lang w:eastAsia="he-IL"/>
        </w:rPr>
        <w:t>,</w:t>
      </w:r>
      <w:r w:rsidRPr="00CA2489">
        <w:rPr>
          <w:rFonts w:eastAsia="Times New Roman"/>
          <w:rtl/>
          <w:lang w:eastAsia="he-IL"/>
        </w:rPr>
        <w:t xml:space="preserve"> ובהם</w:t>
      </w:r>
      <w:r w:rsidRPr="00F85137">
        <w:rPr>
          <w:rFonts w:eastAsia="Times New Roman"/>
          <w:rtl/>
          <w:lang w:eastAsia="he-IL"/>
        </w:rPr>
        <w:t xml:space="preserve"> </w:t>
      </w:r>
      <w:r w:rsidRPr="001F2F0F">
        <w:rPr>
          <w:rFonts w:eastAsia="Times New Roman" w:hint="cs"/>
          <w:rtl/>
          <w:lang w:eastAsia="he-IL"/>
        </w:rPr>
        <w:t xml:space="preserve">עיקרי </w:t>
      </w:r>
      <w:r w:rsidRPr="001F2F0F">
        <w:rPr>
          <w:rFonts w:eastAsia="Times New Roman"/>
          <w:rtl/>
          <w:lang w:eastAsia="he-IL"/>
        </w:rPr>
        <w:t xml:space="preserve">הצורך המבצעי, </w:t>
      </w:r>
      <w:r w:rsidRPr="001F2F0F">
        <w:rPr>
          <w:rFonts w:eastAsia="Times New Roman" w:hint="cs"/>
          <w:rtl/>
          <w:lang w:eastAsia="he-IL"/>
        </w:rPr>
        <w:t>התרומה</w:t>
      </w:r>
      <w:r w:rsidRPr="001F2F0F">
        <w:rPr>
          <w:rFonts w:eastAsia="Times New Roman"/>
          <w:rtl/>
          <w:lang w:eastAsia="he-IL"/>
        </w:rPr>
        <w:t xml:space="preserve"> המבצעית,</w:t>
      </w:r>
      <w:r w:rsidRPr="00F85137">
        <w:rPr>
          <w:rFonts w:eastAsia="Times New Roman"/>
          <w:rtl/>
          <w:lang w:eastAsia="he-IL"/>
        </w:rPr>
        <w:t xml:space="preserve"> פירוט </w:t>
      </w:r>
      <w:r w:rsidRPr="00F85137">
        <w:rPr>
          <w:rFonts w:eastAsia="Times New Roman" w:hint="cs"/>
          <w:rtl/>
          <w:lang w:eastAsia="he-IL"/>
        </w:rPr>
        <w:t>ה</w:t>
      </w:r>
      <w:r w:rsidRPr="00F85137">
        <w:rPr>
          <w:rFonts w:eastAsia="Times New Roman"/>
          <w:rtl/>
          <w:lang w:eastAsia="he-IL"/>
        </w:rPr>
        <w:t>על</w:t>
      </w:r>
      <w:r w:rsidRPr="00443C59">
        <w:rPr>
          <w:rFonts w:eastAsia="Times New Roman"/>
          <w:rtl/>
          <w:lang w:eastAsia="he-IL"/>
        </w:rPr>
        <w:t>ו</w:t>
      </w:r>
      <w:r w:rsidRPr="00F85137">
        <w:rPr>
          <w:rFonts w:eastAsia="Times New Roman"/>
          <w:rtl/>
          <w:lang w:eastAsia="he-IL"/>
        </w:rPr>
        <w:t>יות וניתוח סיכונים מפורט</w:t>
      </w:r>
      <w:r w:rsidRPr="00F85137">
        <w:rPr>
          <w:rFonts w:eastAsia="Times New Roman" w:hint="cs"/>
          <w:rtl/>
          <w:lang w:eastAsia="he-IL"/>
        </w:rPr>
        <w:t xml:space="preserve">, וזאת לצורך גיבוש המלצותיו של </w:t>
      </w:r>
      <w:r w:rsidRPr="00F85137">
        <w:rPr>
          <w:rFonts w:eastAsia="Times New Roman" w:hint="cs"/>
          <w:rtl/>
          <w:lang w:eastAsia="he-IL"/>
        </w:rPr>
        <w:t>אג"ת</w:t>
      </w:r>
      <w:r w:rsidRPr="00F85137">
        <w:rPr>
          <w:rFonts w:eastAsia="Times New Roman" w:hint="cs"/>
          <w:rtl/>
          <w:lang w:eastAsia="he-IL"/>
        </w:rPr>
        <w:t xml:space="preserve"> בעניין אישור </w:t>
      </w:r>
      <w:r>
        <w:rPr>
          <w:rFonts w:eastAsia="Times New Roman" w:hint="cs"/>
          <w:rtl/>
          <w:lang w:eastAsia="he-IL"/>
        </w:rPr>
        <w:t>כל השלבים של הפרויקט</w:t>
      </w:r>
      <w:r w:rsidRPr="00F85137">
        <w:rPr>
          <w:rFonts w:eastAsia="Times New Roman" w:hint="cs"/>
          <w:rtl/>
          <w:lang w:eastAsia="he-IL"/>
        </w:rPr>
        <w:t xml:space="preserve"> </w:t>
      </w:r>
      <w:r>
        <w:rPr>
          <w:rFonts w:eastAsia="Times New Roman" w:hint="cs"/>
          <w:rtl/>
          <w:lang w:eastAsia="he-IL"/>
        </w:rPr>
        <w:t xml:space="preserve">על </w:t>
      </w:r>
      <w:r>
        <w:rPr>
          <w:rFonts w:eastAsia="Times New Roman" w:hint="cs"/>
          <w:rtl/>
          <w:lang w:eastAsia="he-IL"/>
        </w:rPr>
        <w:t xml:space="preserve">ידי </w:t>
      </w:r>
      <w:r w:rsidRPr="00F85137">
        <w:rPr>
          <w:rFonts w:eastAsia="Times New Roman"/>
          <w:rtl/>
          <w:lang w:eastAsia="he-IL"/>
        </w:rPr>
        <w:t>סגן הרמטכ"ל</w:t>
      </w:r>
      <w:r w:rsidRPr="00F85137">
        <w:rPr>
          <w:rFonts w:eastAsia="Times New Roman" w:hint="cs"/>
          <w:rtl/>
          <w:lang w:eastAsia="he-IL"/>
        </w:rPr>
        <w:t xml:space="preserve"> ו</w:t>
      </w:r>
      <w:r>
        <w:rPr>
          <w:rFonts w:eastAsia="Times New Roman" w:hint="cs"/>
          <w:rtl/>
          <w:lang w:eastAsia="he-IL"/>
        </w:rPr>
        <w:t>ה</w:t>
      </w:r>
      <w:r w:rsidRPr="00F85137">
        <w:rPr>
          <w:rFonts w:eastAsia="Times New Roman" w:hint="cs"/>
          <w:rtl/>
          <w:lang w:eastAsia="he-IL"/>
        </w:rPr>
        <w:t xml:space="preserve">רמטכ"ל. </w:t>
      </w:r>
      <w:r w:rsidRPr="00F85137">
        <w:rPr>
          <w:rFonts w:eastAsia="Times New Roman"/>
          <w:rtl/>
          <w:lang w:eastAsia="he-IL"/>
        </w:rPr>
        <w:t>אג"ת</w:t>
      </w:r>
      <w:r w:rsidRPr="00F85137">
        <w:rPr>
          <w:rFonts w:eastAsia="Times New Roman"/>
          <w:rtl/>
          <w:lang w:eastAsia="he-IL"/>
        </w:rPr>
        <w:t xml:space="preserve"> מצדו לא דרש מ</w:t>
      </w:r>
      <w:r w:rsidRPr="00F85137">
        <w:rPr>
          <w:rFonts w:eastAsia="Times New Roman" w:hint="cs"/>
          <w:rtl/>
          <w:lang w:eastAsia="he-IL"/>
        </w:rPr>
        <w:t>ה</w:t>
      </w:r>
      <w:r w:rsidRPr="00F85137">
        <w:rPr>
          <w:rFonts w:eastAsia="Times New Roman"/>
          <w:rtl/>
          <w:lang w:eastAsia="he-IL"/>
        </w:rPr>
        <w:t xml:space="preserve">אגף להציג לו </w:t>
      </w:r>
      <w:r w:rsidRPr="00F85137">
        <w:rPr>
          <w:rFonts w:eastAsia="Times New Roman" w:hint="cs"/>
          <w:rtl/>
          <w:lang w:eastAsia="he-IL"/>
        </w:rPr>
        <w:t>מרכיבים אלה</w:t>
      </w:r>
      <w:r>
        <w:rPr>
          <w:rFonts w:eastAsia="Times New Roman" w:hint="cs"/>
          <w:rtl/>
          <w:lang w:eastAsia="he-IL"/>
        </w:rPr>
        <w:t>,</w:t>
      </w:r>
      <w:r w:rsidRPr="00F85137">
        <w:rPr>
          <w:rFonts w:eastAsia="Times New Roman" w:hint="cs"/>
          <w:rtl/>
          <w:lang w:eastAsia="he-IL"/>
        </w:rPr>
        <w:t xml:space="preserve"> </w:t>
      </w:r>
      <w:r>
        <w:rPr>
          <w:rFonts w:eastAsia="Times New Roman" w:hint="cs"/>
          <w:rtl/>
          <w:lang w:eastAsia="he-IL"/>
        </w:rPr>
        <w:t>ו</w:t>
      </w:r>
      <w:r w:rsidRPr="00F85137">
        <w:rPr>
          <w:rFonts w:eastAsia="Times New Roman" w:hint="cs"/>
          <w:rtl/>
          <w:lang w:eastAsia="he-IL"/>
        </w:rPr>
        <w:t xml:space="preserve">לא קיים </w:t>
      </w:r>
      <w:r w:rsidRPr="00F85137">
        <w:rPr>
          <w:rFonts w:eastAsia="Times New Roman"/>
          <w:rtl/>
          <w:lang w:eastAsia="he-IL"/>
        </w:rPr>
        <w:t xml:space="preserve">דיונים </w:t>
      </w:r>
      <w:r>
        <w:rPr>
          <w:rFonts w:eastAsia="Times New Roman" w:hint="cs"/>
          <w:rtl/>
          <w:lang w:eastAsia="he-IL"/>
        </w:rPr>
        <w:t>לצורך גיבוש המלצותיו כאמור;</w:t>
      </w:r>
      <w:r w:rsidRPr="00F85137">
        <w:rPr>
          <w:rFonts w:eastAsia="Times New Roman"/>
          <w:rtl/>
          <w:lang w:eastAsia="he-IL"/>
        </w:rPr>
        <w:t xml:space="preserve"> ו</w:t>
      </w:r>
      <w:r>
        <w:rPr>
          <w:rFonts w:eastAsia="Times New Roman" w:hint="cs"/>
          <w:rtl/>
          <w:lang w:eastAsia="he-IL"/>
        </w:rPr>
        <w:t xml:space="preserve">כן </w:t>
      </w:r>
      <w:r w:rsidRPr="00F85137">
        <w:rPr>
          <w:rFonts w:eastAsia="Times New Roman"/>
          <w:rtl/>
          <w:lang w:eastAsia="he-IL"/>
        </w:rPr>
        <w:t>לא קיים פיקוח ובק</w:t>
      </w:r>
      <w:r w:rsidRPr="0012789B" w:rsidR="001F48AD">
        <w:rPr>
          <w:noProof/>
          <w:rtl/>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20000" cy="4140000"/>
                <wp:effectExtent l="0" t="0" r="0" b="0"/>
                <wp:wrapNone/>
                <wp:docPr id="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1F48AD" w:rsidRPr="00373C5D" w:rsidP="001F48A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03337638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816418"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F48AD" w:rsidP="001732AC">
                            <w:pPr>
                              <w:spacing w:before="120" w:after="0" w:line="240" w:lineRule="atLeast"/>
                              <w:rPr>
                                <w:rFonts w:cs="Tahoma"/>
                                <w:color w:val="0B5294"/>
                                <w:spacing w:val="-4"/>
                                <w:sz w:val="24"/>
                                <w:szCs w:val="24"/>
                                <w:rtl/>
                              </w:rPr>
                            </w:pPr>
                            <w:r w:rsidRPr="001732AC">
                              <w:rPr>
                                <w:rFonts w:cs="Tahoma" w:hint="eastAsia"/>
                                <w:color w:val="0B5294"/>
                                <w:spacing w:val="-4"/>
                                <w:sz w:val="24"/>
                                <w:szCs w:val="24"/>
                                <w:rtl/>
                              </w:rPr>
                              <w:t>ממרץ</w:t>
                            </w:r>
                            <w:r w:rsidRPr="001732AC">
                              <w:rPr>
                                <w:rFonts w:cs="Tahoma"/>
                                <w:color w:val="0B5294"/>
                                <w:spacing w:val="-4"/>
                                <w:sz w:val="24"/>
                                <w:szCs w:val="24"/>
                                <w:rtl/>
                              </w:rPr>
                              <w:t xml:space="preserve"> 2007 </w:t>
                            </w:r>
                            <w:r w:rsidRPr="001732AC">
                              <w:rPr>
                                <w:rFonts w:cs="Tahoma" w:hint="eastAsia"/>
                                <w:color w:val="0B5294"/>
                                <w:spacing w:val="-4"/>
                                <w:sz w:val="24"/>
                                <w:szCs w:val="24"/>
                                <w:rtl/>
                              </w:rPr>
                              <w:t>ועד</w:t>
                            </w:r>
                            <w:r w:rsidRPr="001732AC">
                              <w:rPr>
                                <w:rFonts w:cs="Tahoma"/>
                                <w:color w:val="0B5294"/>
                                <w:spacing w:val="-4"/>
                                <w:sz w:val="24"/>
                                <w:szCs w:val="24"/>
                                <w:rtl/>
                              </w:rPr>
                              <w:t xml:space="preserve"> </w:t>
                            </w:r>
                            <w:r w:rsidRPr="001732AC">
                              <w:rPr>
                                <w:rFonts w:cs="Tahoma" w:hint="eastAsia"/>
                                <w:color w:val="0B5294"/>
                                <w:spacing w:val="-4"/>
                                <w:sz w:val="24"/>
                                <w:szCs w:val="24"/>
                                <w:rtl/>
                              </w:rPr>
                              <w:t>מועד</w:t>
                            </w:r>
                            <w:r w:rsidRPr="001732AC">
                              <w:rPr>
                                <w:rFonts w:cs="Tahoma"/>
                                <w:color w:val="0B5294"/>
                                <w:spacing w:val="-4"/>
                                <w:sz w:val="24"/>
                                <w:szCs w:val="24"/>
                                <w:rtl/>
                              </w:rPr>
                              <w:t xml:space="preserve"> </w:t>
                            </w:r>
                            <w:r w:rsidRPr="001732AC">
                              <w:rPr>
                                <w:rFonts w:cs="Tahoma" w:hint="eastAsia"/>
                                <w:color w:val="0B5294"/>
                                <w:spacing w:val="-4"/>
                                <w:sz w:val="24"/>
                                <w:szCs w:val="24"/>
                                <w:rtl/>
                              </w:rPr>
                              <w:t>סיום</w:t>
                            </w:r>
                            <w:r w:rsidRPr="001732AC">
                              <w:rPr>
                                <w:rFonts w:cs="Tahoma"/>
                                <w:color w:val="0B5294"/>
                                <w:spacing w:val="-4"/>
                                <w:sz w:val="24"/>
                                <w:szCs w:val="24"/>
                                <w:rtl/>
                              </w:rPr>
                              <w:t xml:space="preserve"> </w:t>
                            </w:r>
                            <w:r w:rsidRPr="001732AC">
                              <w:rPr>
                                <w:rFonts w:cs="Tahoma" w:hint="eastAsia"/>
                                <w:color w:val="0B5294"/>
                                <w:spacing w:val="-4"/>
                                <w:sz w:val="24"/>
                                <w:szCs w:val="24"/>
                                <w:rtl/>
                              </w:rPr>
                              <w:t>הביקורת</w:t>
                            </w:r>
                            <w:r w:rsidRPr="001732AC">
                              <w:rPr>
                                <w:rFonts w:cs="Tahoma"/>
                                <w:color w:val="0B5294"/>
                                <w:spacing w:val="-4"/>
                                <w:sz w:val="24"/>
                                <w:szCs w:val="24"/>
                                <w:rtl/>
                              </w:rPr>
                              <w:t xml:space="preserve">, </w:t>
                            </w:r>
                            <w:r w:rsidRPr="001732AC">
                              <w:rPr>
                                <w:rFonts w:cs="Tahoma" w:hint="eastAsia"/>
                                <w:color w:val="0B5294"/>
                                <w:spacing w:val="-4"/>
                                <w:sz w:val="24"/>
                                <w:szCs w:val="24"/>
                                <w:rtl/>
                              </w:rPr>
                              <w:t>יוני</w:t>
                            </w:r>
                            <w:r w:rsidRPr="001732AC">
                              <w:rPr>
                                <w:rFonts w:cs="Tahoma"/>
                                <w:color w:val="0B5294"/>
                                <w:spacing w:val="-4"/>
                                <w:sz w:val="24"/>
                                <w:szCs w:val="24"/>
                                <w:rtl/>
                              </w:rPr>
                              <w:t xml:space="preserve"> 2015, </w:t>
                            </w:r>
                            <w:r w:rsidRPr="001732AC">
                              <w:rPr>
                                <w:rFonts w:cs="Tahoma" w:hint="eastAsia"/>
                                <w:color w:val="0B5294"/>
                                <w:spacing w:val="-4"/>
                                <w:sz w:val="24"/>
                                <w:szCs w:val="24"/>
                                <w:rtl/>
                              </w:rPr>
                              <w:t>לא</w:t>
                            </w:r>
                            <w:r w:rsidRPr="001732AC">
                              <w:rPr>
                                <w:rFonts w:cs="Tahoma"/>
                                <w:color w:val="0B5294"/>
                                <w:spacing w:val="-4"/>
                                <w:sz w:val="24"/>
                                <w:szCs w:val="24"/>
                                <w:rtl/>
                              </w:rPr>
                              <w:t xml:space="preserve"> </w:t>
                            </w:r>
                            <w:r w:rsidRPr="001732AC">
                              <w:rPr>
                                <w:rFonts w:cs="Tahoma" w:hint="eastAsia"/>
                                <w:color w:val="0B5294"/>
                                <w:spacing w:val="-4"/>
                                <w:sz w:val="24"/>
                                <w:szCs w:val="24"/>
                                <w:rtl/>
                              </w:rPr>
                              <w:t>קיימו</w:t>
                            </w:r>
                            <w:r w:rsidRPr="001732AC">
                              <w:rPr>
                                <w:rFonts w:cs="Tahoma"/>
                                <w:color w:val="0B5294"/>
                                <w:spacing w:val="-4"/>
                                <w:sz w:val="24"/>
                                <w:szCs w:val="24"/>
                                <w:rtl/>
                              </w:rPr>
                              <w:t xml:space="preserve"> </w:t>
                            </w:r>
                            <w:r w:rsidRPr="001732AC">
                              <w:rPr>
                                <w:rFonts w:cs="Tahoma" w:hint="eastAsia"/>
                                <w:color w:val="0B5294"/>
                                <w:spacing w:val="-4"/>
                                <w:sz w:val="24"/>
                                <w:szCs w:val="24"/>
                                <w:rtl/>
                              </w:rPr>
                              <w:t>ראשי</w:t>
                            </w:r>
                            <w:r w:rsidRPr="001732AC">
                              <w:rPr>
                                <w:rFonts w:cs="Tahoma"/>
                                <w:color w:val="0B5294"/>
                                <w:spacing w:val="-4"/>
                                <w:sz w:val="24"/>
                                <w:szCs w:val="24"/>
                                <w:rtl/>
                              </w:rPr>
                              <w:t xml:space="preserve"> </w:t>
                            </w:r>
                            <w:r w:rsidRPr="001732AC">
                              <w:rPr>
                                <w:rFonts w:cs="Tahoma" w:hint="eastAsia"/>
                                <w:color w:val="0B5294"/>
                                <w:spacing w:val="-4"/>
                                <w:sz w:val="24"/>
                                <w:szCs w:val="24"/>
                                <w:rtl/>
                              </w:rPr>
                              <w:t>אגף</w:t>
                            </w:r>
                            <w:r w:rsidRPr="001732AC">
                              <w:rPr>
                                <w:rFonts w:cs="Tahoma"/>
                                <w:color w:val="0B5294"/>
                                <w:spacing w:val="-4"/>
                                <w:sz w:val="24"/>
                                <w:szCs w:val="24"/>
                                <w:rtl/>
                              </w:rPr>
                              <w:t xml:space="preserve"> </w:t>
                            </w:r>
                            <w:r w:rsidRPr="001732AC">
                              <w:rPr>
                                <w:rFonts w:cs="Tahoma" w:hint="eastAsia"/>
                                <w:color w:val="0B5294"/>
                                <w:spacing w:val="-4"/>
                                <w:sz w:val="24"/>
                                <w:szCs w:val="24"/>
                                <w:rtl/>
                              </w:rPr>
                              <w:t>התקשוב</w:t>
                            </w:r>
                            <w:r w:rsidRPr="001732AC">
                              <w:rPr>
                                <w:rFonts w:cs="Tahoma"/>
                                <w:color w:val="0B5294"/>
                                <w:spacing w:val="-4"/>
                                <w:sz w:val="24"/>
                                <w:szCs w:val="24"/>
                                <w:rtl/>
                              </w:rPr>
                              <w:t xml:space="preserve"> </w:t>
                            </w:r>
                            <w:r w:rsidRPr="001732AC">
                              <w:rPr>
                                <w:rFonts w:cs="Tahoma" w:hint="eastAsia"/>
                                <w:color w:val="0B5294"/>
                                <w:spacing w:val="-4"/>
                                <w:sz w:val="24"/>
                                <w:szCs w:val="24"/>
                                <w:rtl/>
                              </w:rPr>
                              <w:t>דיונים</w:t>
                            </w:r>
                            <w:r w:rsidRPr="001732AC">
                              <w:rPr>
                                <w:rFonts w:cs="Tahoma"/>
                                <w:color w:val="0B5294"/>
                                <w:spacing w:val="-4"/>
                                <w:sz w:val="24"/>
                                <w:szCs w:val="24"/>
                                <w:rtl/>
                              </w:rPr>
                              <w:t xml:space="preserve"> </w:t>
                            </w:r>
                            <w:r w:rsidRPr="001732AC">
                              <w:rPr>
                                <w:rFonts w:cs="Tahoma" w:hint="eastAsia"/>
                                <w:color w:val="0B5294"/>
                                <w:spacing w:val="-4"/>
                                <w:sz w:val="24"/>
                                <w:szCs w:val="24"/>
                                <w:rtl/>
                              </w:rPr>
                              <w:t>ייעודיים</w:t>
                            </w:r>
                            <w:r w:rsidRPr="001732AC">
                              <w:rPr>
                                <w:rFonts w:cs="Tahoma"/>
                                <w:color w:val="0B5294"/>
                                <w:spacing w:val="-4"/>
                                <w:sz w:val="24"/>
                                <w:szCs w:val="24"/>
                                <w:rtl/>
                              </w:rPr>
                              <w:t xml:space="preserve"> </w:t>
                            </w:r>
                            <w:r w:rsidRPr="001732AC">
                              <w:rPr>
                                <w:rFonts w:cs="Tahoma" w:hint="eastAsia"/>
                                <w:color w:val="0B5294"/>
                                <w:spacing w:val="-4"/>
                                <w:sz w:val="24"/>
                                <w:szCs w:val="24"/>
                                <w:rtl/>
                              </w:rPr>
                              <w:t>בראשותם</w:t>
                            </w:r>
                            <w:r w:rsidRPr="001732AC">
                              <w:rPr>
                                <w:rFonts w:cs="Tahoma"/>
                                <w:color w:val="0B5294"/>
                                <w:spacing w:val="-4"/>
                                <w:sz w:val="24"/>
                                <w:szCs w:val="24"/>
                                <w:rtl/>
                              </w:rPr>
                              <w:t xml:space="preserve"> </w:t>
                            </w:r>
                            <w:r w:rsidRPr="001732AC">
                              <w:rPr>
                                <w:rFonts w:cs="Tahoma" w:hint="eastAsia"/>
                                <w:color w:val="0B5294"/>
                                <w:spacing w:val="-4"/>
                                <w:sz w:val="24"/>
                                <w:szCs w:val="24"/>
                                <w:rtl/>
                              </w:rPr>
                              <w:t>לפיקוח</w:t>
                            </w:r>
                            <w:r w:rsidRPr="001732AC">
                              <w:rPr>
                                <w:rFonts w:cs="Tahoma"/>
                                <w:color w:val="0B5294"/>
                                <w:spacing w:val="-4"/>
                                <w:sz w:val="24"/>
                                <w:szCs w:val="24"/>
                                <w:rtl/>
                              </w:rPr>
                              <w:t xml:space="preserve"> </w:t>
                            </w:r>
                            <w:r w:rsidRPr="001732AC">
                              <w:rPr>
                                <w:rFonts w:cs="Tahoma" w:hint="eastAsia"/>
                                <w:color w:val="0B5294"/>
                                <w:spacing w:val="-4"/>
                                <w:sz w:val="24"/>
                                <w:szCs w:val="24"/>
                                <w:rtl/>
                              </w:rPr>
                              <w:t>ולבקרה</w:t>
                            </w:r>
                            <w:r w:rsidRPr="001732AC">
                              <w:rPr>
                                <w:rFonts w:cs="Tahoma"/>
                                <w:color w:val="0B5294"/>
                                <w:spacing w:val="-4"/>
                                <w:sz w:val="24"/>
                                <w:szCs w:val="24"/>
                                <w:rtl/>
                              </w:rPr>
                              <w:t xml:space="preserve"> </w:t>
                            </w:r>
                            <w:r w:rsidRPr="001732AC">
                              <w:rPr>
                                <w:rFonts w:cs="Tahoma" w:hint="eastAsia"/>
                                <w:color w:val="0B5294"/>
                                <w:spacing w:val="-4"/>
                                <w:sz w:val="24"/>
                                <w:szCs w:val="24"/>
                                <w:rtl/>
                              </w:rPr>
                              <w:t>על</w:t>
                            </w:r>
                            <w:r w:rsidRPr="001732AC">
                              <w:rPr>
                                <w:rFonts w:cs="Tahoma"/>
                                <w:color w:val="0B5294"/>
                                <w:spacing w:val="-4"/>
                                <w:sz w:val="24"/>
                                <w:szCs w:val="24"/>
                                <w:rtl/>
                              </w:rPr>
                              <w:t xml:space="preserve"> </w:t>
                            </w:r>
                            <w:r w:rsidRPr="001732AC">
                              <w:rPr>
                                <w:rFonts w:cs="Tahoma" w:hint="eastAsia"/>
                                <w:color w:val="0B5294"/>
                                <w:spacing w:val="-4"/>
                                <w:sz w:val="24"/>
                                <w:szCs w:val="24"/>
                                <w:rtl/>
                              </w:rPr>
                              <w:t>מימוש</w:t>
                            </w:r>
                            <w:r w:rsidRPr="001732AC">
                              <w:rPr>
                                <w:rFonts w:cs="Tahoma"/>
                                <w:color w:val="0B5294"/>
                                <w:spacing w:val="-4"/>
                                <w:sz w:val="24"/>
                                <w:szCs w:val="24"/>
                                <w:rtl/>
                              </w:rPr>
                              <w:t xml:space="preserve"> </w:t>
                            </w:r>
                            <w:r w:rsidRPr="001732AC">
                              <w:rPr>
                                <w:rFonts w:cs="Tahoma" w:hint="eastAsia"/>
                                <w:color w:val="0B5294"/>
                                <w:spacing w:val="-4"/>
                                <w:sz w:val="24"/>
                                <w:szCs w:val="24"/>
                                <w:rtl/>
                              </w:rPr>
                              <w:t>השלבים</w:t>
                            </w:r>
                            <w:r w:rsidRPr="001732AC">
                              <w:rPr>
                                <w:rFonts w:cs="Tahoma"/>
                                <w:color w:val="0B5294"/>
                                <w:spacing w:val="-4"/>
                                <w:sz w:val="24"/>
                                <w:szCs w:val="24"/>
                                <w:rtl/>
                              </w:rPr>
                              <w:t xml:space="preserve"> 1, 1.5, 2, </w:t>
                            </w:r>
                            <w:r w:rsidRPr="001732AC">
                              <w:rPr>
                                <w:rFonts w:cs="Tahoma" w:hint="eastAsia"/>
                                <w:color w:val="0B5294"/>
                                <w:spacing w:val="-4"/>
                                <w:sz w:val="24"/>
                                <w:szCs w:val="24"/>
                                <w:rtl/>
                              </w:rPr>
                              <w:t>ו</w:t>
                            </w:r>
                            <w:r w:rsidRPr="001732AC">
                              <w:rPr>
                                <w:rFonts w:cs="Tahoma"/>
                                <w:color w:val="0B5294"/>
                                <w:spacing w:val="-4"/>
                                <w:sz w:val="24"/>
                                <w:szCs w:val="24"/>
                                <w:rtl/>
                              </w:rPr>
                              <w:t xml:space="preserve">-2.5 </w:t>
                            </w:r>
                            <w:r w:rsidRPr="001732AC">
                              <w:rPr>
                                <w:rFonts w:cs="Tahoma" w:hint="eastAsia"/>
                                <w:color w:val="0B5294"/>
                                <w:spacing w:val="-4"/>
                                <w:sz w:val="24"/>
                                <w:szCs w:val="24"/>
                                <w:rtl/>
                              </w:rPr>
                              <w:t>של</w:t>
                            </w:r>
                            <w:r w:rsidRPr="001732AC">
                              <w:rPr>
                                <w:rFonts w:cs="Tahoma"/>
                                <w:color w:val="0B5294"/>
                                <w:spacing w:val="-4"/>
                                <w:sz w:val="24"/>
                                <w:szCs w:val="24"/>
                                <w:rtl/>
                              </w:rPr>
                              <w:t xml:space="preserve"> </w:t>
                            </w:r>
                            <w:r w:rsidRPr="001732AC">
                              <w:rPr>
                                <w:rFonts w:cs="Tahoma" w:hint="eastAsia"/>
                                <w:color w:val="0B5294"/>
                                <w:spacing w:val="-4"/>
                                <w:sz w:val="24"/>
                                <w:szCs w:val="24"/>
                                <w:rtl/>
                              </w:rPr>
                              <w:t>פרויקט</w:t>
                            </w:r>
                            <w:r w:rsidRPr="001732AC">
                              <w:rPr>
                                <w:rFonts w:cs="Tahoma"/>
                                <w:color w:val="0B5294"/>
                                <w:spacing w:val="-4"/>
                                <w:sz w:val="24"/>
                                <w:szCs w:val="24"/>
                                <w:rtl/>
                              </w:rPr>
                              <w:t xml:space="preserve"> </w:t>
                            </w:r>
                            <w:r w:rsidRPr="001732AC">
                              <w:rPr>
                                <w:rFonts w:cs="Tahoma" w:hint="eastAsia"/>
                                <w:color w:val="0B5294"/>
                                <w:spacing w:val="-4"/>
                                <w:sz w:val="24"/>
                                <w:szCs w:val="24"/>
                                <w:rtl/>
                              </w:rPr>
                              <w:t>א</w:t>
                            </w:r>
                            <w:r w:rsidRPr="001732AC">
                              <w:rPr>
                                <w:rFonts w:cs="Tahoma"/>
                                <w:color w:val="0B5294"/>
                                <w:spacing w:val="-4"/>
                                <w:sz w:val="24"/>
                                <w:szCs w:val="24"/>
                                <w:rtl/>
                              </w:rPr>
                              <w:t>'</w:t>
                            </w:r>
                            <w:r w:rsidRPr="007D0E9F">
                              <w:rPr>
                                <w:rFonts w:cs="Tahoma"/>
                                <w:color w:val="0B5294"/>
                                <w:spacing w:val="-4"/>
                                <w:sz w:val="24"/>
                                <w:szCs w:val="24"/>
                                <w:rtl/>
                              </w:rPr>
                              <w:t xml:space="preserve"> </w:t>
                            </w:r>
                          </w:p>
                          <w:p w:rsidR="001F48AD" w:rsidRPr="00373C5D" w:rsidP="001F48A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74552351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17661"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1F48AD" w:rsidRPr="00373C5D" w:rsidP="001F48AD">
                      <w:pPr>
                        <w:spacing w:line="240" w:lineRule="atLeast"/>
                        <w:rPr>
                          <w:rFonts w:cs="Tahoma"/>
                          <w:b/>
                          <w:bCs/>
                          <w:color w:val="0B5294"/>
                          <w:sz w:val="48"/>
                          <w:szCs w:val="48"/>
                          <w:rtl/>
                        </w:rPr>
                      </w:pPr>
                      <w:drawing>
                        <wp:inline distT="0" distB="0" distL="0" distR="0">
                          <wp:extent cx="311150" cy="256800"/>
                          <wp:effectExtent l="0" t="0" r="0" b="0"/>
                          <wp:docPr id="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737777"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F48AD" w:rsidP="001732AC">
                      <w:pPr>
                        <w:spacing w:before="120" w:after="0" w:line="240" w:lineRule="atLeast"/>
                        <w:rPr>
                          <w:rFonts w:cs="Tahoma" w:hint="cs"/>
                          <w:color w:val="0B5294"/>
                          <w:spacing w:val="-4"/>
                          <w:sz w:val="24"/>
                          <w:szCs w:val="24"/>
                          <w:rtl/>
                        </w:rPr>
                      </w:pPr>
                      <w:r w:rsidRPr="001732AC">
                        <w:rPr>
                          <w:rFonts w:cs="Tahoma" w:hint="eastAsia"/>
                          <w:color w:val="0B5294"/>
                          <w:spacing w:val="-4"/>
                          <w:sz w:val="24"/>
                          <w:szCs w:val="24"/>
                          <w:rtl/>
                        </w:rPr>
                        <w:t>ממרץ</w:t>
                      </w:r>
                      <w:r w:rsidRPr="001732AC">
                        <w:rPr>
                          <w:rFonts w:cs="Tahoma"/>
                          <w:color w:val="0B5294"/>
                          <w:spacing w:val="-4"/>
                          <w:sz w:val="24"/>
                          <w:szCs w:val="24"/>
                          <w:rtl/>
                        </w:rPr>
                        <w:t xml:space="preserve"> 2007 </w:t>
                      </w:r>
                      <w:r w:rsidRPr="001732AC">
                        <w:rPr>
                          <w:rFonts w:cs="Tahoma" w:hint="eastAsia"/>
                          <w:color w:val="0B5294"/>
                          <w:spacing w:val="-4"/>
                          <w:sz w:val="24"/>
                          <w:szCs w:val="24"/>
                          <w:rtl/>
                        </w:rPr>
                        <w:t>ועד</w:t>
                      </w:r>
                      <w:r w:rsidRPr="001732AC">
                        <w:rPr>
                          <w:rFonts w:cs="Tahoma"/>
                          <w:color w:val="0B5294"/>
                          <w:spacing w:val="-4"/>
                          <w:sz w:val="24"/>
                          <w:szCs w:val="24"/>
                          <w:rtl/>
                        </w:rPr>
                        <w:t xml:space="preserve"> </w:t>
                      </w:r>
                      <w:r w:rsidRPr="001732AC">
                        <w:rPr>
                          <w:rFonts w:cs="Tahoma" w:hint="eastAsia"/>
                          <w:color w:val="0B5294"/>
                          <w:spacing w:val="-4"/>
                          <w:sz w:val="24"/>
                          <w:szCs w:val="24"/>
                          <w:rtl/>
                        </w:rPr>
                        <w:t>מועד</w:t>
                      </w:r>
                      <w:r w:rsidRPr="001732AC">
                        <w:rPr>
                          <w:rFonts w:cs="Tahoma"/>
                          <w:color w:val="0B5294"/>
                          <w:spacing w:val="-4"/>
                          <w:sz w:val="24"/>
                          <w:szCs w:val="24"/>
                          <w:rtl/>
                        </w:rPr>
                        <w:t xml:space="preserve"> </w:t>
                      </w:r>
                      <w:r w:rsidRPr="001732AC">
                        <w:rPr>
                          <w:rFonts w:cs="Tahoma" w:hint="eastAsia"/>
                          <w:color w:val="0B5294"/>
                          <w:spacing w:val="-4"/>
                          <w:sz w:val="24"/>
                          <w:szCs w:val="24"/>
                          <w:rtl/>
                        </w:rPr>
                        <w:t>סיום</w:t>
                      </w:r>
                      <w:r w:rsidRPr="001732AC">
                        <w:rPr>
                          <w:rFonts w:cs="Tahoma"/>
                          <w:color w:val="0B5294"/>
                          <w:spacing w:val="-4"/>
                          <w:sz w:val="24"/>
                          <w:szCs w:val="24"/>
                          <w:rtl/>
                        </w:rPr>
                        <w:t xml:space="preserve"> </w:t>
                      </w:r>
                      <w:r w:rsidRPr="001732AC">
                        <w:rPr>
                          <w:rFonts w:cs="Tahoma" w:hint="eastAsia"/>
                          <w:color w:val="0B5294"/>
                          <w:spacing w:val="-4"/>
                          <w:sz w:val="24"/>
                          <w:szCs w:val="24"/>
                          <w:rtl/>
                        </w:rPr>
                        <w:t>הביקורת</w:t>
                      </w:r>
                      <w:r w:rsidRPr="001732AC">
                        <w:rPr>
                          <w:rFonts w:cs="Tahoma"/>
                          <w:color w:val="0B5294"/>
                          <w:spacing w:val="-4"/>
                          <w:sz w:val="24"/>
                          <w:szCs w:val="24"/>
                          <w:rtl/>
                        </w:rPr>
                        <w:t xml:space="preserve">, </w:t>
                      </w:r>
                      <w:r w:rsidRPr="001732AC">
                        <w:rPr>
                          <w:rFonts w:cs="Tahoma" w:hint="eastAsia"/>
                          <w:color w:val="0B5294"/>
                          <w:spacing w:val="-4"/>
                          <w:sz w:val="24"/>
                          <w:szCs w:val="24"/>
                          <w:rtl/>
                        </w:rPr>
                        <w:t>יוני</w:t>
                      </w:r>
                      <w:r w:rsidRPr="001732AC">
                        <w:rPr>
                          <w:rFonts w:cs="Tahoma"/>
                          <w:color w:val="0B5294"/>
                          <w:spacing w:val="-4"/>
                          <w:sz w:val="24"/>
                          <w:szCs w:val="24"/>
                          <w:rtl/>
                        </w:rPr>
                        <w:t xml:space="preserve"> 2015, </w:t>
                      </w:r>
                      <w:r w:rsidRPr="001732AC">
                        <w:rPr>
                          <w:rFonts w:cs="Tahoma" w:hint="eastAsia"/>
                          <w:color w:val="0B5294"/>
                          <w:spacing w:val="-4"/>
                          <w:sz w:val="24"/>
                          <w:szCs w:val="24"/>
                          <w:rtl/>
                        </w:rPr>
                        <w:t>לא</w:t>
                      </w:r>
                      <w:r w:rsidRPr="001732AC">
                        <w:rPr>
                          <w:rFonts w:cs="Tahoma"/>
                          <w:color w:val="0B5294"/>
                          <w:spacing w:val="-4"/>
                          <w:sz w:val="24"/>
                          <w:szCs w:val="24"/>
                          <w:rtl/>
                        </w:rPr>
                        <w:t xml:space="preserve"> </w:t>
                      </w:r>
                      <w:r w:rsidRPr="001732AC">
                        <w:rPr>
                          <w:rFonts w:cs="Tahoma" w:hint="eastAsia"/>
                          <w:color w:val="0B5294"/>
                          <w:spacing w:val="-4"/>
                          <w:sz w:val="24"/>
                          <w:szCs w:val="24"/>
                          <w:rtl/>
                        </w:rPr>
                        <w:t>קיימו</w:t>
                      </w:r>
                      <w:r w:rsidRPr="001732AC">
                        <w:rPr>
                          <w:rFonts w:cs="Tahoma"/>
                          <w:color w:val="0B5294"/>
                          <w:spacing w:val="-4"/>
                          <w:sz w:val="24"/>
                          <w:szCs w:val="24"/>
                          <w:rtl/>
                        </w:rPr>
                        <w:t xml:space="preserve"> </w:t>
                      </w:r>
                      <w:r w:rsidRPr="001732AC">
                        <w:rPr>
                          <w:rFonts w:cs="Tahoma" w:hint="eastAsia"/>
                          <w:color w:val="0B5294"/>
                          <w:spacing w:val="-4"/>
                          <w:sz w:val="24"/>
                          <w:szCs w:val="24"/>
                          <w:rtl/>
                        </w:rPr>
                        <w:t>ראשי</w:t>
                      </w:r>
                      <w:r w:rsidRPr="001732AC">
                        <w:rPr>
                          <w:rFonts w:cs="Tahoma"/>
                          <w:color w:val="0B5294"/>
                          <w:spacing w:val="-4"/>
                          <w:sz w:val="24"/>
                          <w:szCs w:val="24"/>
                          <w:rtl/>
                        </w:rPr>
                        <w:t xml:space="preserve"> </w:t>
                      </w:r>
                      <w:r w:rsidRPr="001732AC">
                        <w:rPr>
                          <w:rFonts w:cs="Tahoma" w:hint="eastAsia"/>
                          <w:color w:val="0B5294"/>
                          <w:spacing w:val="-4"/>
                          <w:sz w:val="24"/>
                          <w:szCs w:val="24"/>
                          <w:rtl/>
                        </w:rPr>
                        <w:t>אגף</w:t>
                      </w:r>
                      <w:r w:rsidRPr="001732AC">
                        <w:rPr>
                          <w:rFonts w:cs="Tahoma"/>
                          <w:color w:val="0B5294"/>
                          <w:spacing w:val="-4"/>
                          <w:sz w:val="24"/>
                          <w:szCs w:val="24"/>
                          <w:rtl/>
                        </w:rPr>
                        <w:t xml:space="preserve"> </w:t>
                      </w:r>
                      <w:r w:rsidRPr="001732AC">
                        <w:rPr>
                          <w:rFonts w:cs="Tahoma" w:hint="eastAsia"/>
                          <w:color w:val="0B5294"/>
                          <w:spacing w:val="-4"/>
                          <w:sz w:val="24"/>
                          <w:szCs w:val="24"/>
                          <w:rtl/>
                        </w:rPr>
                        <w:t>התקשוב</w:t>
                      </w:r>
                      <w:r w:rsidRPr="001732AC">
                        <w:rPr>
                          <w:rFonts w:cs="Tahoma"/>
                          <w:color w:val="0B5294"/>
                          <w:spacing w:val="-4"/>
                          <w:sz w:val="24"/>
                          <w:szCs w:val="24"/>
                          <w:rtl/>
                        </w:rPr>
                        <w:t xml:space="preserve"> </w:t>
                      </w:r>
                      <w:r w:rsidRPr="001732AC">
                        <w:rPr>
                          <w:rFonts w:cs="Tahoma" w:hint="eastAsia"/>
                          <w:color w:val="0B5294"/>
                          <w:spacing w:val="-4"/>
                          <w:sz w:val="24"/>
                          <w:szCs w:val="24"/>
                          <w:rtl/>
                        </w:rPr>
                        <w:t>דיונים</w:t>
                      </w:r>
                      <w:r w:rsidRPr="001732AC">
                        <w:rPr>
                          <w:rFonts w:cs="Tahoma"/>
                          <w:color w:val="0B5294"/>
                          <w:spacing w:val="-4"/>
                          <w:sz w:val="24"/>
                          <w:szCs w:val="24"/>
                          <w:rtl/>
                        </w:rPr>
                        <w:t xml:space="preserve"> </w:t>
                      </w:r>
                      <w:r w:rsidRPr="001732AC">
                        <w:rPr>
                          <w:rFonts w:cs="Tahoma" w:hint="eastAsia"/>
                          <w:color w:val="0B5294"/>
                          <w:spacing w:val="-4"/>
                          <w:sz w:val="24"/>
                          <w:szCs w:val="24"/>
                          <w:rtl/>
                        </w:rPr>
                        <w:t>ייעודיים</w:t>
                      </w:r>
                      <w:r w:rsidRPr="001732AC">
                        <w:rPr>
                          <w:rFonts w:cs="Tahoma"/>
                          <w:color w:val="0B5294"/>
                          <w:spacing w:val="-4"/>
                          <w:sz w:val="24"/>
                          <w:szCs w:val="24"/>
                          <w:rtl/>
                        </w:rPr>
                        <w:t xml:space="preserve"> </w:t>
                      </w:r>
                      <w:r w:rsidRPr="001732AC">
                        <w:rPr>
                          <w:rFonts w:cs="Tahoma" w:hint="eastAsia"/>
                          <w:color w:val="0B5294"/>
                          <w:spacing w:val="-4"/>
                          <w:sz w:val="24"/>
                          <w:szCs w:val="24"/>
                          <w:rtl/>
                        </w:rPr>
                        <w:t>בראשותם</w:t>
                      </w:r>
                      <w:r w:rsidRPr="001732AC">
                        <w:rPr>
                          <w:rFonts w:cs="Tahoma"/>
                          <w:color w:val="0B5294"/>
                          <w:spacing w:val="-4"/>
                          <w:sz w:val="24"/>
                          <w:szCs w:val="24"/>
                          <w:rtl/>
                        </w:rPr>
                        <w:t xml:space="preserve"> </w:t>
                      </w:r>
                      <w:r w:rsidRPr="001732AC">
                        <w:rPr>
                          <w:rFonts w:cs="Tahoma" w:hint="eastAsia"/>
                          <w:color w:val="0B5294"/>
                          <w:spacing w:val="-4"/>
                          <w:sz w:val="24"/>
                          <w:szCs w:val="24"/>
                          <w:rtl/>
                        </w:rPr>
                        <w:t>לפיקוח</w:t>
                      </w:r>
                      <w:r w:rsidRPr="001732AC">
                        <w:rPr>
                          <w:rFonts w:cs="Tahoma"/>
                          <w:color w:val="0B5294"/>
                          <w:spacing w:val="-4"/>
                          <w:sz w:val="24"/>
                          <w:szCs w:val="24"/>
                          <w:rtl/>
                        </w:rPr>
                        <w:t xml:space="preserve"> </w:t>
                      </w:r>
                      <w:r w:rsidRPr="001732AC">
                        <w:rPr>
                          <w:rFonts w:cs="Tahoma" w:hint="eastAsia"/>
                          <w:color w:val="0B5294"/>
                          <w:spacing w:val="-4"/>
                          <w:sz w:val="24"/>
                          <w:szCs w:val="24"/>
                          <w:rtl/>
                        </w:rPr>
                        <w:t>ולבקרה</w:t>
                      </w:r>
                      <w:r w:rsidRPr="001732AC">
                        <w:rPr>
                          <w:rFonts w:cs="Tahoma"/>
                          <w:color w:val="0B5294"/>
                          <w:spacing w:val="-4"/>
                          <w:sz w:val="24"/>
                          <w:szCs w:val="24"/>
                          <w:rtl/>
                        </w:rPr>
                        <w:t xml:space="preserve"> </w:t>
                      </w:r>
                      <w:r w:rsidRPr="001732AC">
                        <w:rPr>
                          <w:rFonts w:cs="Tahoma" w:hint="eastAsia"/>
                          <w:color w:val="0B5294"/>
                          <w:spacing w:val="-4"/>
                          <w:sz w:val="24"/>
                          <w:szCs w:val="24"/>
                          <w:rtl/>
                        </w:rPr>
                        <w:t>על</w:t>
                      </w:r>
                      <w:r w:rsidRPr="001732AC">
                        <w:rPr>
                          <w:rFonts w:cs="Tahoma"/>
                          <w:color w:val="0B5294"/>
                          <w:spacing w:val="-4"/>
                          <w:sz w:val="24"/>
                          <w:szCs w:val="24"/>
                          <w:rtl/>
                        </w:rPr>
                        <w:t xml:space="preserve"> </w:t>
                      </w:r>
                      <w:r w:rsidRPr="001732AC">
                        <w:rPr>
                          <w:rFonts w:cs="Tahoma" w:hint="eastAsia"/>
                          <w:color w:val="0B5294"/>
                          <w:spacing w:val="-4"/>
                          <w:sz w:val="24"/>
                          <w:szCs w:val="24"/>
                          <w:rtl/>
                        </w:rPr>
                        <w:t>מימוש</w:t>
                      </w:r>
                      <w:r w:rsidRPr="001732AC">
                        <w:rPr>
                          <w:rFonts w:cs="Tahoma"/>
                          <w:color w:val="0B5294"/>
                          <w:spacing w:val="-4"/>
                          <w:sz w:val="24"/>
                          <w:szCs w:val="24"/>
                          <w:rtl/>
                        </w:rPr>
                        <w:t xml:space="preserve"> </w:t>
                      </w:r>
                      <w:r w:rsidRPr="001732AC">
                        <w:rPr>
                          <w:rFonts w:cs="Tahoma" w:hint="eastAsia"/>
                          <w:color w:val="0B5294"/>
                          <w:spacing w:val="-4"/>
                          <w:sz w:val="24"/>
                          <w:szCs w:val="24"/>
                          <w:rtl/>
                        </w:rPr>
                        <w:t>השלבים</w:t>
                      </w:r>
                      <w:r w:rsidRPr="001732AC">
                        <w:rPr>
                          <w:rFonts w:cs="Tahoma"/>
                          <w:color w:val="0B5294"/>
                          <w:spacing w:val="-4"/>
                          <w:sz w:val="24"/>
                          <w:szCs w:val="24"/>
                          <w:rtl/>
                        </w:rPr>
                        <w:t xml:space="preserve"> 1, 1.5, 2, </w:t>
                      </w:r>
                      <w:r w:rsidRPr="001732AC">
                        <w:rPr>
                          <w:rFonts w:cs="Tahoma" w:hint="eastAsia"/>
                          <w:color w:val="0B5294"/>
                          <w:spacing w:val="-4"/>
                          <w:sz w:val="24"/>
                          <w:szCs w:val="24"/>
                          <w:rtl/>
                        </w:rPr>
                        <w:t>ו</w:t>
                      </w:r>
                      <w:r w:rsidRPr="001732AC">
                        <w:rPr>
                          <w:rFonts w:cs="Tahoma"/>
                          <w:color w:val="0B5294"/>
                          <w:spacing w:val="-4"/>
                          <w:sz w:val="24"/>
                          <w:szCs w:val="24"/>
                          <w:rtl/>
                        </w:rPr>
                        <w:t xml:space="preserve">-2.5 </w:t>
                      </w:r>
                      <w:r w:rsidRPr="001732AC">
                        <w:rPr>
                          <w:rFonts w:cs="Tahoma" w:hint="eastAsia"/>
                          <w:color w:val="0B5294"/>
                          <w:spacing w:val="-4"/>
                          <w:sz w:val="24"/>
                          <w:szCs w:val="24"/>
                          <w:rtl/>
                        </w:rPr>
                        <w:t>של</w:t>
                      </w:r>
                      <w:r w:rsidRPr="001732AC">
                        <w:rPr>
                          <w:rFonts w:cs="Tahoma"/>
                          <w:color w:val="0B5294"/>
                          <w:spacing w:val="-4"/>
                          <w:sz w:val="24"/>
                          <w:szCs w:val="24"/>
                          <w:rtl/>
                        </w:rPr>
                        <w:t xml:space="preserve"> </w:t>
                      </w:r>
                      <w:r w:rsidRPr="001732AC">
                        <w:rPr>
                          <w:rFonts w:cs="Tahoma" w:hint="eastAsia"/>
                          <w:color w:val="0B5294"/>
                          <w:spacing w:val="-4"/>
                          <w:sz w:val="24"/>
                          <w:szCs w:val="24"/>
                          <w:rtl/>
                        </w:rPr>
                        <w:t>פרויקט</w:t>
                      </w:r>
                      <w:r w:rsidRPr="001732AC">
                        <w:rPr>
                          <w:rFonts w:cs="Tahoma"/>
                          <w:color w:val="0B5294"/>
                          <w:spacing w:val="-4"/>
                          <w:sz w:val="24"/>
                          <w:szCs w:val="24"/>
                          <w:rtl/>
                        </w:rPr>
                        <w:t xml:space="preserve"> </w:t>
                      </w:r>
                      <w:r w:rsidRPr="001732AC">
                        <w:rPr>
                          <w:rFonts w:cs="Tahoma" w:hint="eastAsia"/>
                          <w:color w:val="0B5294"/>
                          <w:spacing w:val="-4"/>
                          <w:sz w:val="24"/>
                          <w:szCs w:val="24"/>
                          <w:rtl/>
                        </w:rPr>
                        <w:t>א</w:t>
                      </w:r>
                      <w:r w:rsidRPr="001732AC">
                        <w:rPr>
                          <w:rFonts w:cs="Tahoma"/>
                          <w:color w:val="0B5294"/>
                          <w:spacing w:val="-4"/>
                          <w:sz w:val="24"/>
                          <w:szCs w:val="24"/>
                          <w:rtl/>
                        </w:rPr>
                        <w:t>'</w:t>
                      </w:r>
                      <w:r w:rsidRPr="007D0E9F">
                        <w:rPr>
                          <w:rFonts w:cs="Tahoma"/>
                          <w:color w:val="0B5294"/>
                          <w:spacing w:val="-4"/>
                          <w:sz w:val="24"/>
                          <w:szCs w:val="24"/>
                          <w:rtl/>
                        </w:rPr>
                        <w:t xml:space="preserve"> </w:t>
                      </w:r>
                    </w:p>
                    <w:p w:rsidR="001F48AD" w:rsidRPr="00373C5D" w:rsidP="001F48AD">
                      <w:pPr>
                        <w:spacing w:before="120" w:after="0" w:line="240" w:lineRule="atLeast"/>
                        <w:rPr>
                          <w:rFonts w:cs="Tahoma"/>
                          <w:b/>
                          <w:bCs/>
                          <w:color w:val="0B5294"/>
                          <w:sz w:val="48"/>
                          <w:szCs w:val="48"/>
                          <w:rtl/>
                        </w:rPr>
                      </w:pPr>
                      <w:drawing>
                        <wp:inline distT="0" distB="0" distL="0" distR="0">
                          <wp:extent cx="288000" cy="31337"/>
                          <wp:effectExtent l="0" t="0" r="0" b="6985"/>
                          <wp:docPr id="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07692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F85137">
        <w:rPr>
          <w:rFonts w:eastAsia="Times New Roman"/>
          <w:rtl/>
          <w:lang w:eastAsia="he-IL"/>
        </w:rPr>
        <w:t>רה על</w:t>
      </w:r>
      <w:r>
        <w:rPr>
          <w:rFonts w:eastAsia="Times New Roman" w:hint="cs"/>
          <w:rtl/>
          <w:lang w:eastAsia="he-IL"/>
        </w:rPr>
        <w:t xml:space="preserve"> הפרויקט,</w:t>
      </w:r>
      <w:r w:rsidRPr="00F85137">
        <w:rPr>
          <w:rFonts w:eastAsia="Times New Roman" w:hint="cs"/>
          <w:rtl/>
          <w:lang w:eastAsia="he-IL"/>
        </w:rPr>
        <w:t xml:space="preserve"> </w:t>
      </w:r>
      <w:r w:rsidRPr="00F85137">
        <w:rPr>
          <w:rFonts w:eastAsia="Times New Roman"/>
          <w:rtl/>
          <w:lang w:eastAsia="he-IL"/>
        </w:rPr>
        <w:t>ובכך לא מימש את אחריותו</w:t>
      </w:r>
      <w:r w:rsidRPr="00F85137">
        <w:rPr>
          <w:rFonts w:eastAsia="Times New Roman" w:hint="cs"/>
          <w:rtl/>
          <w:lang w:eastAsia="he-IL"/>
        </w:rPr>
        <w:t xml:space="preserve">. </w:t>
      </w:r>
      <w:r w:rsidRPr="00F85137">
        <w:rPr>
          <w:rFonts w:eastAsia="Times New Roman"/>
          <w:rtl/>
          <w:lang w:eastAsia="he-IL"/>
        </w:rPr>
        <w:t xml:space="preserve">כל זאת </w:t>
      </w:r>
      <w:r w:rsidRPr="00CA2489">
        <w:rPr>
          <w:rFonts w:eastAsia="Times New Roman" w:hint="cs"/>
          <w:rtl/>
          <w:lang w:eastAsia="he-IL"/>
        </w:rPr>
        <w:t>בניגוד</w:t>
      </w:r>
      <w:r w:rsidRPr="00CA2489">
        <w:rPr>
          <w:rFonts w:eastAsia="Times New Roman"/>
          <w:rtl/>
          <w:lang w:eastAsia="he-IL"/>
        </w:rPr>
        <w:t xml:space="preserve"> </w:t>
      </w:r>
      <w:r w:rsidRPr="00CA2489">
        <w:rPr>
          <w:rFonts w:eastAsia="Times New Roman" w:hint="cs"/>
          <w:rtl/>
          <w:lang w:eastAsia="he-IL"/>
        </w:rPr>
        <w:t>ל</w:t>
      </w:r>
      <w:r w:rsidRPr="00CA2489">
        <w:rPr>
          <w:rFonts w:eastAsia="Times New Roman"/>
          <w:rtl/>
          <w:lang w:eastAsia="he-IL"/>
        </w:rPr>
        <w:t>הוראת פיתוח אמל"ח.</w:t>
      </w:r>
      <w:r w:rsidRPr="004D5677">
        <w:rPr>
          <w:rFonts w:eastAsia="Times New Roman"/>
          <w:rtl/>
          <w:lang w:eastAsia="he-IL"/>
        </w:rPr>
        <w:t xml:space="preserve"> </w:t>
      </w:r>
    </w:p>
    <w:p w:rsidR="00B14372" w:rsidP="00B14372">
      <w:pPr>
        <w:pStyle w:val="takzir-text"/>
        <w:bidi/>
        <w:rPr>
          <w:rFonts w:eastAsia="Times New Roman"/>
          <w:lang w:eastAsia="he-IL"/>
        </w:rPr>
      </w:pPr>
      <w:r>
        <w:rPr>
          <w:rFonts w:eastAsia="Times New Roman" w:hint="cs"/>
          <w:rtl/>
          <w:lang w:eastAsia="he-IL"/>
        </w:rPr>
        <w:t>אי-</w:t>
      </w:r>
      <w:r w:rsidRPr="004D5677">
        <w:rPr>
          <w:rFonts w:eastAsia="Times New Roman"/>
          <w:rtl/>
          <w:lang w:eastAsia="he-IL"/>
        </w:rPr>
        <w:t>מימוש אחריות</w:t>
      </w:r>
      <w:r>
        <w:rPr>
          <w:rFonts w:eastAsia="Times New Roman" w:hint="cs"/>
          <w:rtl/>
          <w:lang w:eastAsia="he-IL"/>
        </w:rPr>
        <w:t>ו</w:t>
      </w:r>
      <w:r w:rsidRPr="004D5677">
        <w:rPr>
          <w:rFonts w:eastAsia="Times New Roman"/>
          <w:rtl/>
          <w:lang w:eastAsia="he-IL"/>
        </w:rPr>
        <w:t xml:space="preserve"> של </w:t>
      </w:r>
      <w:r w:rsidRPr="004D5677">
        <w:rPr>
          <w:rFonts w:eastAsia="Times New Roman"/>
          <w:rtl/>
          <w:lang w:eastAsia="he-IL"/>
        </w:rPr>
        <w:t>אג"ת</w:t>
      </w:r>
      <w:r w:rsidRPr="004D5677">
        <w:rPr>
          <w:rFonts w:eastAsia="Times New Roman"/>
          <w:rtl/>
          <w:lang w:eastAsia="he-IL"/>
        </w:rPr>
        <w:t xml:space="preserve"> </w:t>
      </w:r>
      <w:r w:rsidRPr="004D5677">
        <w:rPr>
          <w:rFonts w:eastAsia="Times New Roman" w:hint="cs"/>
          <w:rtl/>
          <w:lang w:eastAsia="he-IL"/>
        </w:rPr>
        <w:t xml:space="preserve">כאמור, </w:t>
      </w:r>
      <w:r w:rsidRPr="004D5677">
        <w:rPr>
          <w:rFonts w:eastAsia="Times New Roman"/>
          <w:rtl/>
          <w:lang w:eastAsia="he-IL"/>
        </w:rPr>
        <w:t>הביא לכך שה</w:t>
      </w:r>
      <w:r>
        <w:rPr>
          <w:rFonts w:eastAsia="Times New Roman" w:hint="cs"/>
          <w:rtl/>
          <w:lang w:eastAsia="he-IL"/>
        </w:rPr>
        <w:t>שלבים</w:t>
      </w:r>
      <w:r w:rsidRPr="004D5677">
        <w:rPr>
          <w:rFonts w:eastAsia="Times New Roman"/>
          <w:rtl/>
          <w:lang w:eastAsia="he-IL"/>
        </w:rPr>
        <w:t xml:space="preserve"> השונים של </w:t>
      </w:r>
      <w:r>
        <w:rPr>
          <w:rFonts w:eastAsia="Times New Roman" w:hint="cs"/>
          <w:rtl/>
          <w:lang w:eastAsia="he-IL"/>
        </w:rPr>
        <w:t xml:space="preserve">פרויקט ב' </w:t>
      </w:r>
      <w:r w:rsidRPr="004D5677">
        <w:rPr>
          <w:rFonts w:eastAsia="Times New Roman"/>
          <w:rtl/>
          <w:lang w:eastAsia="he-IL"/>
        </w:rPr>
        <w:t xml:space="preserve">לא הובאו לאישור </w:t>
      </w:r>
      <w:r>
        <w:rPr>
          <w:rFonts w:eastAsia="Times New Roman" w:hint="cs"/>
          <w:rtl/>
          <w:lang w:eastAsia="he-IL"/>
        </w:rPr>
        <w:t xml:space="preserve">עקרוני ולאישור סופי של </w:t>
      </w:r>
      <w:r w:rsidRPr="004D5677">
        <w:rPr>
          <w:rFonts w:eastAsia="Times New Roman"/>
          <w:rtl/>
          <w:lang w:eastAsia="he-IL"/>
        </w:rPr>
        <w:t xml:space="preserve">סגן הרמטכ"ל </w:t>
      </w:r>
      <w:r w:rsidRPr="004D5677">
        <w:rPr>
          <w:rFonts w:eastAsia="Times New Roman" w:hint="cs"/>
          <w:rtl/>
          <w:lang w:eastAsia="he-IL"/>
        </w:rPr>
        <w:t>ו</w:t>
      </w:r>
      <w:r>
        <w:rPr>
          <w:rFonts w:eastAsia="Times New Roman" w:hint="cs"/>
          <w:rtl/>
          <w:lang w:eastAsia="he-IL"/>
        </w:rPr>
        <w:t xml:space="preserve">של </w:t>
      </w:r>
      <w:r w:rsidRPr="004D5677">
        <w:rPr>
          <w:rFonts w:eastAsia="Times New Roman"/>
          <w:rtl/>
          <w:lang w:eastAsia="he-IL"/>
        </w:rPr>
        <w:t>הרמטכ"ל</w:t>
      </w:r>
      <w:r w:rsidRPr="004D5677">
        <w:rPr>
          <w:rFonts w:eastAsia="Times New Roman" w:hint="cs"/>
          <w:rtl/>
          <w:lang w:eastAsia="he-IL"/>
        </w:rPr>
        <w:t xml:space="preserve"> באופן סדור, </w:t>
      </w:r>
      <w:r>
        <w:rPr>
          <w:rFonts w:eastAsia="Times New Roman" w:hint="cs"/>
          <w:rtl/>
          <w:lang w:eastAsia="he-IL"/>
        </w:rPr>
        <w:t>הכולל את</w:t>
      </w:r>
      <w:r w:rsidRPr="00F22E5C">
        <w:rPr>
          <w:rFonts w:eastAsia="Times New Roman" w:hint="cs"/>
          <w:rtl/>
          <w:lang w:eastAsia="he-IL"/>
        </w:rPr>
        <w:t xml:space="preserve"> </w:t>
      </w:r>
      <w:r w:rsidRPr="004D5677">
        <w:rPr>
          <w:rFonts w:eastAsia="Times New Roman" w:hint="cs"/>
          <w:rtl/>
          <w:lang w:eastAsia="he-IL"/>
        </w:rPr>
        <w:t xml:space="preserve">כל המרכיבים </w:t>
      </w:r>
      <w:r w:rsidRPr="00CA2489">
        <w:rPr>
          <w:rFonts w:eastAsia="Times New Roman" w:hint="cs"/>
          <w:rtl/>
          <w:lang w:eastAsia="he-IL"/>
        </w:rPr>
        <w:t>הנדרשים בהוראת פיתוח אמל</w:t>
      </w:r>
      <w:r w:rsidRPr="00CA2489">
        <w:rPr>
          <w:rFonts w:eastAsia="Times New Roman"/>
          <w:rtl/>
          <w:lang w:eastAsia="he-IL"/>
        </w:rPr>
        <w:t>"</w:t>
      </w:r>
      <w:r w:rsidRPr="00CA2489">
        <w:rPr>
          <w:rFonts w:eastAsia="Times New Roman" w:hint="cs"/>
          <w:rtl/>
          <w:lang w:eastAsia="he-IL"/>
        </w:rPr>
        <w:t>ח.</w:t>
      </w:r>
      <w:r w:rsidRPr="00CA2489">
        <w:rPr>
          <w:rFonts w:eastAsia="Times New Roman"/>
          <w:rtl/>
          <w:lang w:eastAsia="he-IL"/>
        </w:rPr>
        <w:t xml:space="preserve"> גם אגף התקשוב לא פעל </w:t>
      </w:r>
      <w:r w:rsidRPr="00CA2489">
        <w:rPr>
          <w:rFonts w:eastAsia="Times New Roman" w:hint="cs"/>
          <w:rtl/>
          <w:lang w:eastAsia="he-IL"/>
        </w:rPr>
        <w:t xml:space="preserve">באופן סדור </w:t>
      </w:r>
      <w:r w:rsidRPr="00CA2489">
        <w:rPr>
          <w:rFonts w:eastAsia="Times New Roman"/>
          <w:rtl/>
          <w:lang w:eastAsia="he-IL"/>
        </w:rPr>
        <w:t xml:space="preserve">להביא את השלבים האמורים לאישור </w:t>
      </w:r>
      <w:r w:rsidRPr="00CA2489">
        <w:rPr>
          <w:rFonts w:eastAsia="Times New Roman" w:hint="cs"/>
          <w:rtl/>
          <w:lang w:eastAsia="he-IL"/>
        </w:rPr>
        <w:t>עקרוני ולאישור סופי.</w:t>
      </w:r>
      <w:r w:rsidRPr="00CA2489">
        <w:rPr>
          <w:rFonts w:eastAsia="Times New Roman"/>
          <w:rtl/>
          <w:lang w:eastAsia="he-IL"/>
        </w:rPr>
        <w:t xml:space="preserve"> כל זאת </w:t>
      </w:r>
      <w:r w:rsidRPr="00CA2489">
        <w:rPr>
          <w:rFonts w:eastAsia="Times New Roman" w:hint="cs"/>
          <w:rtl/>
          <w:lang w:eastAsia="he-IL"/>
        </w:rPr>
        <w:t>בניגוד לנדרש ב</w:t>
      </w:r>
      <w:r w:rsidRPr="00CA2489">
        <w:rPr>
          <w:rFonts w:eastAsia="Times New Roman"/>
          <w:rtl/>
          <w:lang w:eastAsia="he-IL"/>
        </w:rPr>
        <w:t>הוראת פיתוח אמל"ח. באי-</w:t>
      </w:r>
      <w:r w:rsidRPr="00F85137">
        <w:rPr>
          <w:rFonts w:eastAsia="Times New Roman" w:hint="cs"/>
          <w:rtl/>
          <w:lang w:eastAsia="he-IL"/>
        </w:rPr>
        <w:t xml:space="preserve">מימוש אחריותו </w:t>
      </w:r>
      <w:r w:rsidRPr="00F85137">
        <w:rPr>
          <w:rFonts w:eastAsia="Times New Roman"/>
          <w:rtl/>
          <w:lang w:eastAsia="he-IL"/>
        </w:rPr>
        <w:t xml:space="preserve">של </w:t>
      </w:r>
      <w:r w:rsidRPr="00F85137">
        <w:rPr>
          <w:rFonts w:eastAsia="Times New Roman"/>
          <w:rtl/>
          <w:lang w:eastAsia="he-IL"/>
        </w:rPr>
        <w:t>אג"ת</w:t>
      </w:r>
      <w:r>
        <w:rPr>
          <w:rFonts w:eastAsia="Times New Roman" w:hint="cs"/>
          <w:rtl/>
          <w:lang w:eastAsia="he-IL"/>
        </w:rPr>
        <w:t>,</w:t>
      </w:r>
      <w:r w:rsidRPr="00F85137">
        <w:rPr>
          <w:rFonts w:eastAsia="Times New Roman"/>
          <w:rtl/>
          <w:lang w:eastAsia="he-IL"/>
        </w:rPr>
        <w:t xml:space="preserve"> </w:t>
      </w:r>
      <w:r w:rsidRPr="00F85137">
        <w:rPr>
          <w:rFonts w:eastAsia="Times New Roman" w:hint="cs"/>
          <w:rtl/>
          <w:lang w:eastAsia="he-IL"/>
        </w:rPr>
        <w:t>כמתואר לעיל</w:t>
      </w:r>
      <w:r>
        <w:rPr>
          <w:rFonts w:eastAsia="Times New Roman" w:hint="cs"/>
          <w:rtl/>
          <w:lang w:eastAsia="he-IL"/>
        </w:rPr>
        <w:t>,</w:t>
      </w:r>
      <w:r w:rsidRPr="00F85137">
        <w:rPr>
          <w:rFonts w:eastAsia="Times New Roman" w:hint="cs"/>
          <w:rtl/>
          <w:lang w:eastAsia="he-IL"/>
        </w:rPr>
        <w:t xml:space="preserve"> </w:t>
      </w:r>
      <w:r w:rsidRPr="00F85137">
        <w:rPr>
          <w:rFonts w:eastAsia="Times New Roman"/>
          <w:rtl/>
          <w:lang w:eastAsia="he-IL"/>
        </w:rPr>
        <w:t xml:space="preserve">היה כדי להביא לאי-עמידה ביעדי </w:t>
      </w:r>
      <w:r>
        <w:rPr>
          <w:rFonts w:eastAsia="Times New Roman" w:hint="cs"/>
          <w:rtl/>
          <w:lang w:eastAsia="he-IL"/>
        </w:rPr>
        <w:t>הפרויקט</w:t>
      </w:r>
      <w:r w:rsidRPr="00F85137">
        <w:rPr>
          <w:rFonts w:eastAsia="Times New Roman" w:hint="cs"/>
          <w:rtl/>
          <w:lang w:eastAsia="he-IL"/>
        </w:rPr>
        <w:t>.</w:t>
      </w:r>
    </w:p>
    <w:p w:rsidR="00B14372" w:rsidRPr="00CF105E" w:rsidP="00B14372">
      <w:pPr>
        <w:pStyle w:val="takzir"/>
        <w:rPr>
          <w:rFonts w:ascii="Tahoma" w:hAnsi="Tahoma" w:cs="Tahoma"/>
          <w:b w:val="0"/>
          <w:bCs w:val="0"/>
          <w:noProof w:val="0"/>
          <w:sz w:val="28"/>
          <w:rtl/>
        </w:rPr>
      </w:pPr>
    </w:p>
    <w:p w:rsidR="00B14372" w:rsidRPr="00CF105E" w:rsidP="00B14372">
      <w:pPr>
        <w:pStyle w:val="KOT5T"/>
        <w:rPr>
          <w:rtl/>
        </w:rPr>
      </w:pPr>
      <w:r w:rsidRPr="00CF105E">
        <w:rPr>
          <w:rFonts w:hint="cs"/>
          <w:rtl/>
        </w:rPr>
        <w:t>אישור פרויקט א</w:t>
      </w:r>
      <w:r w:rsidRPr="00CF105E">
        <w:rPr>
          <w:rtl/>
        </w:rPr>
        <w:t>'</w:t>
      </w:r>
      <w:r w:rsidRPr="00CF105E">
        <w:rPr>
          <w:rFonts w:hint="cs"/>
          <w:rtl/>
        </w:rPr>
        <w:t xml:space="preserve"> והפיקוח והבקרה עליו </w:t>
      </w:r>
      <w:r w:rsidR="0016543E">
        <w:rPr>
          <w:rtl/>
        </w:rPr>
        <w:br/>
      </w:r>
      <w:r w:rsidRPr="00CF105E">
        <w:rPr>
          <w:rFonts w:hint="cs"/>
          <w:rtl/>
        </w:rPr>
        <w:t>באגף התקשוב</w:t>
      </w:r>
    </w:p>
    <w:p w:rsidR="00B14372" w:rsidRPr="005C3A8D" w:rsidP="00B14372">
      <w:pPr>
        <w:pStyle w:val="takzir-text"/>
        <w:bidi/>
        <w:rPr>
          <w:rFonts w:eastAsia="Times New Roman"/>
          <w:spacing w:val="-2"/>
          <w:lang w:eastAsia="he-IL"/>
        </w:rPr>
      </w:pPr>
      <w:r w:rsidRPr="005C3A8D">
        <w:rPr>
          <w:rFonts w:eastAsia="Times New Roman" w:hint="cs"/>
          <w:spacing w:val="-2"/>
          <w:rtl/>
          <w:lang w:eastAsia="he-IL"/>
        </w:rPr>
        <w:t xml:space="preserve">ממרץ 2007 ועד מועד סיום הביקורת, יוני 2015, </w:t>
      </w:r>
      <w:r w:rsidRPr="005C3A8D">
        <w:rPr>
          <w:rFonts w:eastAsia="Times New Roman"/>
          <w:spacing w:val="-2"/>
          <w:rtl/>
          <w:lang w:eastAsia="he-IL"/>
        </w:rPr>
        <w:t>לא קיימו ראשי אגף התקשוב</w:t>
      </w:r>
      <w:r>
        <w:rPr>
          <w:rFonts w:eastAsia="Times New Roman"/>
          <w:spacing w:val="-2"/>
          <w:vertAlign w:val="superscript"/>
          <w:rtl/>
          <w:lang w:eastAsia="he-IL"/>
        </w:rPr>
        <w:footnoteReference w:id="9"/>
      </w:r>
      <w:r w:rsidRPr="005C3A8D">
        <w:rPr>
          <w:rFonts w:eastAsia="Times New Roman" w:hint="cs"/>
          <w:spacing w:val="-2"/>
          <w:rtl/>
          <w:lang w:eastAsia="he-IL"/>
        </w:rPr>
        <w:t xml:space="preserve"> </w:t>
      </w:r>
      <w:r w:rsidRPr="005C3A8D">
        <w:rPr>
          <w:rFonts w:eastAsia="Times New Roman"/>
          <w:spacing w:val="-2"/>
          <w:rtl/>
          <w:lang w:eastAsia="he-IL"/>
        </w:rPr>
        <w:t>דיונים ייעודיים בראשותם לפיקוח ולבקרה על מימוש</w:t>
      </w:r>
      <w:r w:rsidRPr="005C3A8D">
        <w:rPr>
          <w:rFonts w:eastAsia="Times New Roman" w:hint="cs"/>
          <w:spacing w:val="-2"/>
          <w:rtl/>
          <w:lang w:eastAsia="he-IL"/>
        </w:rPr>
        <w:t xml:space="preserve"> השלבים</w:t>
      </w:r>
      <w:r w:rsidRPr="005C3A8D">
        <w:rPr>
          <w:rFonts w:eastAsia="Times New Roman"/>
          <w:spacing w:val="-2"/>
          <w:rtl/>
          <w:lang w:eastAsia="he-IL"/>
        </w:rPr>
        <w:t xml:space="preserve"> 1, 1.5, 2, ו-2.5 של פרויקט </w:t>
      </w:r>
      <w:r w:rsidRPr="005C3A8D">
        <w:rPr>
          <w:rFonts w:eastAsia="Times New Roman" w:hint="cs"/>
          <w:spacing w:val="-2"/>
          <w:rtl/>
          <w:lang w:eastAsia="he-IL"/>
        </w:rPr>
        <w:t>א'.</w:t>
      </w:r>
      <w:r w:rsidRPr="005C3A8D">
        <w:rPr>
          <w:rFonts w:eastAsia="Times New Roman"/>
          <w:spacing w:val="-2"/>
          <w:rtl/>
          <w:lang w:eastAsia="he-IL"/>
        </w:rPr>
        <w:t xml:space="preserve"> </w:t>
      </w:r>
      <w:r w:rsidRPr="005C3A8D">
        <w:rPr>
          <w:rFonts w:eastAsia="Times New Roman" w:hint="cs"/>
          <w:spacing w:val="-2"/>
          <w:rtl/>
          <w:lang w:eastAsia="he-IL"/>
        </w:rPr>
        <w:t>ראש אגף התקשוב גם לא אישר את השלבים</w:t>
      </w:r>
      <w:r w:rsidRPr="005C3A8D">
        <w:rPr>
          <w:rFonts w:eastAsia="Times New Roman"/>
          <w:spacing w:val="-2"/>
          <w:rtl/>
          <w:lang w:eastAsia="he-IL"/>
        </w:rPr>
        <w:t xml:space="preserve"> 2 ו-2.5</w:t>
      </w:r>
      <w:r w:rsidRPr="005C3A8D">
        <w:rPr>
          <w:rFonts w:eastAsia="Times New Roman" w:hint="cs"/>
          <w:spacing w:val="-2"/>
          <w:rtl/>
          <w:lang w:eastAsia="he-IL"/>
        </w:rPr>
        <w:t xml:space="preserve"> לפני תחילת פיתוחם, כך שאלה </w:t>
      </w:r>
      <w:r w:rsidRPr="005C3A8D">
        <w:rPr>
          <w:rFonts w:eastAsia="Times New Roman"/>
          <w:spacing w:val="-2"/>
          <w:rtl/>
          <w:lang w:eastAsia="he-IL"/>
        </w:rPr>
        <w:t xml:space="preserve">מומשו ללא שמחלקת אמל"ח הציגה </w:t>
      </w:r>
      <w:r w:rsidRPr="005C3A8D">
        <w:rPr>
          <w:rFonts w:eastAsia="Times New Roman" w:hint="cs"/>
          <w:spacing w:val="-2"/>
          <w:rtl/>
          <w:lang w:eastAsia="he-IL"/>
        </w:rPr>
        <w:t xml:space="preserve">לראש האגף </w:t>
      </w:r>
      <w:r w:rsidRPr="005C3A8D">
        <w:rPr>
          <w:rFonts w:eastAsia="Times New Roman"/>
          <w:spacing w:val="-2"/>
          <w:rtl/>
          <w:lang w:eastAsia="he-IL"/>
        </w:rPr>
        <w:t>את מרכיביהם העיקריים</w:t>
      </w:r>
      <w:r w:rsidRPr="005C3A8D">
        <w:rPr>
          <w:rFonts w:eastAsia="Times New Roman" w:hint="cs"/>
          <w:spacing w:val="-2"/>
          <w:rtl/>
          <w:lang w:eastAsia="he-IL"/>
        </w:rPr>
        <w:t>.</w:t>
      </w:r>
      <w:r w:rsidRPr="005C3A8D">
        <w:rPr>
          <w:rFonts w:eastAsia="Times New Roman"/>
          <w:spacing w:val="-2"/>
          <w:rtl/>
          <w:lang w:eastAsia="he-IL"/>
        </w:rPr>
        <w:t xml:space="preserve"> </w:t>
      </w:r>
      <w:r w:rsidRPr="002136EC">
        <w:rPr>
          <w:rFonts w:eastAsia="Times New Roman" w:hint="cs"/>
          <w:spacing w:val="-4"/>
          <w:rtl/>
          <w:lang w:eastAsia="he-IL"/>
        </w:rPr>
        <w:t xml:space="preserve">הדבר חמור נוכח </w:t>
      </w:r>
      <w:r w:rsidRPr="002136EC">
        <w:rPr>
          <w:rFonts w:eastAsia="Times New Roman"/>
          <w:spacing w:val="-4"/>
          <w:rtl/>
          <w:lang w:eastAsia="he-IL"/>
        </w:rPr>
        <w:t>אי-הצגת</w:t>
      </w:r>
      <w:r w:rsidRPr="002136EC">
        <w:rPr>
          <w:rFonts w:eastAsia="Times New Roman" w:hint="cs"/>
          <w:spacing w:val="-4"/>
          <w:rtl/>
          <w:lang w:eastAsia="he-IL"/>
        </w:rPr>
        <w:t xml:space="preserve">ם של השלבים </w:t>
      </w:r>
      <w:r w:rsidRPr="002136EC">
        <w:rPr>
          <w:rFonts w:eastAsia="Times New Roman" w:hint="cs"/>
          <w:spacing w:val="-4"/>
          <w:rtl/>
          <w:lang w:eastAsia="he-IL"/>
        </w:rPr>
        <w:t>לאג"ת</w:t>
      </w:r>
      <w:r w:rsidRPr="002136EC">
        <w:rPr>
          <w:rFonts w:eastAsia="Times New Roman" w:hint="cs"/>
          <w:spacing w:val="-4"/>
          <w:rtl/>
          <w:lang w:eastAsia="he-IL"/>
        </w:rPr>
        <w:t>, החל משלב 1.5,</w:t>
      </w:r>
      <w:r w:rsidRPr="002136EC">
        <w:rPr>
          <w:rFonts w:eastAsia="Times New Roman"/>
          <w:spacing w:val="-4"/>
          <w:rtl/>
          <w:lang w:eastAsia="he-IL"/>
        </w:rPr>
        <w:t xml:space="preserve"> כמתואר לעיל</w:t>
      </w:r>
      <w:r w:rsidRPr="002136EC">
        <w:rPr>
          <w:rFonts w:eastAsia="Times New Roman" w:hint="cs"/>
          <w:spacing w:val="-4"/>
          <w:rtl/>
          <w:lang w:eastAsia="he-IL"/>
        </w:rPr>
        <w:t>, ו</w:t>
      </w:r>
      <w:r w:rsidRPr="002136EC">
        <w:rPr>
          <w:rFonts w:eastAsia="Times New Roman"/>
          <w:spacing w:val="-4"/>
          <w:rtl/>
          <w:lang w:eastAsia="he-IL"/>
        </w:rPr>
        <w:t xml:space="preserve">נוכח </w:t>
      </w:r>
      <w:r w:rsidRPr="002136EC">
        <w:rPr>
          <w:rFonts w:eastAsia="Times New Roman" w:hint="cs"/>
          <w:spacing w:val="-4"/>
          <w:rtl/>
          <w:lang w:eastAsia="he-IL"/>
        </w:rPr>
        <w:t>העובדה שהדבר נעשה שלא בהתאם ל</w:t>
      </w:r>
      <w:r w:rsidRPr="002136EC">
        <w:rPr>
          <w:rFonts w:eastAsia="Times New Roman"/>
          <w:spacing w:val="-4"/>
          <w:rtl/>
          <w:lang w:eastAsia="he-IL"/>
        </w:rPr>
        <w:t xml:space="preserve">אמור במשימות </w:t>
      </w:r>
      <w:r w:rsidRPr="002136EC">
        <w:rPr>
          <w:rFonts w:eastAsia="Times New Roman"/>
          <w:spacing w:val="4"/>
          <w:rtl/>
          <w:lang w:eastAsia="he-IL"/>
        </w:rPr>
        <w:t>הפרויקט</w:t>
      </w:r>
      <w:r>
        <w:rPr>
          <w:rStyle w:val="FootnoteReference0"/>
          <w:rFonts w:eastAsia="Times New Roman"/>
          <w:spacing w:val="-6"/>
          <w:rtl/>
          <w:lang w:eastAsia="he-IL"/>
        </w:rPr>
        <w:footnoteReference w:id="10"/>
      </w:r>
      <w:r w:rsidRPr="002136EC">
        <w:rPr>
          <w:rFonts w:eastAsia="Times New Roman"/>
          <w:spacing w:val="-6"/>
          <w:rtl/>
          <w:lang w:eastAsia="he-IL"/>
        </w:rPr>
        <w:t xml:space="preserve">, בכל </w:t>
      </w:r>
      <w:r w:rsidRPr="002136EC">
        <w:rPr>
          <w:rFonts w:eastAsia="Times New Roman"/>
          <w:spacing w:val="-4"/>
          <w:rtl/>
          <w:lang w:eastAsia="he-IL"/>
        </w:rPr>
        <w:t xml:space="preserve">הקשור לחובת קיום בקרה ומעקב </w:t>
      </w:r>
      <w:r w:rsidRPr="002136EC">
        <w:rPr>
          <w:rFonts w:eastAsia="Times New Roman" w:hint="cs"/>
          <w:spacing w:val="-4"/>
          <w:rtl/>
          <w:lang w:eastAsia="he-IL"/>
        </w:rPr>
        <w:t>בדרג זה</w:t>
      </w:r>
      <w:r w:rsidRPr="002136EC">
        <w:rPr>
          <w:rFonts w:eastAsia="Times New Roman"/>
          <w:spacing w:val="-4"/>
          <w:rtl/>
          <w:lang w:eastAsia="he-IL"/>
        </w:rPr>
        <w:t xml:space="preserve"> על התקדמות</w:t>
      </w:r>
      <w:r w:rsidRPr="002136EC">
        <w:rPr>
          <w:rFonts w:eastAsia="Times New Roman" w:hint="cs"/>
          <w:spacing w:val="-4"/>
          <w:rtl/>
          <w:lang w:eastAsia="he-IL"/>
        </w:rPr>
        <w:t xml:space="preserve"> הפרויקט</w:t>
      </w:r>
      <w:r w:rsidRPr="005C3A8D">
        <w:rPr>
          <w:rFonts w:eastAsia="Times New Roman" w:hint="cs"/>
          <w:spacing w:val="-2"/>
          <w:rtl/>
          <w:lang w:eastAsia="he-IL"/>
        </w:rPr>
        <w:t>.</w:t>
      </w:r>
      <w:r w:rsidRPr="005C3A8D">
        <w:rPr>
          <w:rFonts w:eastAsia="Times New Roman"/>
          <w:spacing w:val="-2"/>
          <w:rtl/>
          <w:lang w:eastAsia="he-IL"/>
        </w:rPr>
        <w:t xml:space="preserve"> </w:t>
      </w:r>
    </w:p>
    <w:p w:rsidR="00B14372" w:rsidRPr="00CF105E" w:rsidP="00B14372">
      <w:pPr>
        <w:pStyle w:val="takzir"/>
        <w:rPr>
          <w:rFonts w:ascii="Tahoma" w:hAnsi="Tahoma" w:cs="Tahoma"/>
          <w:b w:val="0"/>
          <w:bCs w:val="0"/>
          <w:noProof w:val="0"/>
          <w:sz w:val="28"/>
          <w:rtl/>
        </w:rPr>
      </w:pPr>
    </w:p>
    <w:p w:rsidR="00B14372" w:rsidRPr="00CF105E" w:rsidP="00B14372">
      <w:pPr>
        <w:pStyle w:val="KOT5T"/>
        <w:rPr>
          <w:rtl/>
        </w:rPr>
      </w:pPr>
      <w:r w:rsidRPr="00CF105E">
        <w:rPr>
          <w:rtl/>
        </w:rPr>
        <w:t xml:space="preserve">אופן ניהול </w:t>
      </w:r>
      <w:r w:rsidRPr="00CF105E">
        <w:rPr>
          <w:rFonts w:hint="cs"/>
          <w:rtl/>
        </w:rPr>
        <w:t xml:space="preserve">פרויקט ב' </w:t>
      </w:r>
      <w:r w:rsidRPr="00CF105E">
        <w:rPr>
          <w:rtl/>
        </w:rPr>
        <w:t>באגף התקשוב</w:t>
      </w:r>
    </w:p>
    <w:p w:rsidR="00B14372" w:rsidP="00B14372">
      <w:pPr>
        <w:pStyle w:val="takzir-text"/>
        <w:bidi/>
        <w:rPr>
          <w:rtl/>
        </w:rPr>
      </w:pPr>
      <w:r>
        <w:rPr>
          <w:rFonts w:eastAsia="Times New Roman" w:hint="cs"/>
          <w:rtl/>
          <w:lang w:eastAsia="he-IL"/>
        </w:rPr>
        <w:t xml:space="preserve">אף על פי </w:t>
      </w:r>
      <w:r w:rsidRPr="004D5677">
        <w:rPr>
          <w:rFonts w:eastAsia="Times New Roman"/>
          <w:rtl/>
          <w:lang w:eastAsia="he-IL"/>
        </w:rPr>
        <w:t xml:space="preserve">שסגן הרמטכ"ל הטיל על אגף התקשוב אחריות כוללת למימוש </w:t>
      </w:r>
      <w:r>
        <w:rPr>
          <w:rFonts w:eastAsia="Times New Roman" w:hint="cs"/>
          <w:rtl/>
          <w:lang w:eastAsia="he-IL"/>
        </w:rPr>
        <w:t xml:space="preserve">פרויקט ב' </w:t>
      </w:r>
      <w:r w:rsidRPr="004D5677">
        <w:rPr>
          <w:rFonts w:eastAsia="Times New Roman"/>
          <w:rtl/>
          <w:lang w:eastAsia="he-IL"/>
        </w:rPr>
        <w:t xml:space="preserve">בצה"ל, לא הוענקו </w:t>
      </w:r>
      <w:r>
        <w:rPr>
          <w:rFonts w:eastAsia="Times New Roman" w:hint="cs"/>
          <w:rtl/>
          <w:lang w:eastAsia="he-IL"/>
        </w:rPr>
        <w:t>לאגף</w:t>
      </w:r>
      <w:r w:rsidRPr="004D5677">
        <w:rPr>
          <w:rFonts w:eastAsia="Times New Roman"/>
          <w:rtl/>
          <w:lang w:eastAsia="he-IL"/>
        </w:rPr>
        <w:t xml:space="preserve"> במקביל </w:t>
      </w:r>
      <w:r>
        <w:rPr>
          <w:rFonts w:eastAsia="Times New Roman" w:hint="cs"/>
          <w:rtl/>
          <w:lang w:eastAsia="he-IL"/>
        </w:rPr>
        <w:t>מלוא ה</w:t>
      </w:r>
      <w:r w:rsidRPr="004D5677">
        <w:rPr>
          <w:rFonts w:eastAsia="Times New Roman"/>
          <w:rtl/>
          <w:lang w:eastAsia="he-IL"/>
        </w:rPr>
        <w:t xml:space="preserve">סמכויות לצורך מימוש </w:t>
      </w:r>
      <w:r w:rsidRPr="00FD46B4">
        <w:rPr>
          <w:rFonts w:eastAsia="Times New Roman"/>
          <w:rtl/>
          <w:lang w:eastAsia="he-IL"/>
        </w:rPr>
        <w:t xml:space="preserve">אחריות זו </w:t>
      </w:r>
      <w:r w:rsidRPr="00FD46B4">
        <w:rPr>
          <w:rFonts w:eastAsia="Times New Roman" w:hint="cs"/>
          <w:rtl/>
          <w:lang w:eastAsia="he-IL"/>
        </w:rPr>
        <w:t>כלפי</w:t>
      </w:r>
      <w:r w:rsidRPr="00FD46B4">
        <w:rPr>
          <w:rFonts w:eastAsia="Times New Roman"/>
          <w:rtl/>
          <w:lang w:eastAsia="he-IL"/>
        </w:rPr>
        <w:t xml:space="preserve"> הגופים והזרועות</w:t>
      </w:r>
      <w:r w:rsidRPr="00FD46B4">
        <w:rPr>
          <w:rFonts w:eastAsia="Times New Roman" w:hint="cs"/>
          <w:rtl/>
          <w:lang w:eastAsia="he-IL"/>
        </w:rPr>
        <w:t xml:space="preserve"> השותפים לפרויקט</w:t>
      </w:r>
      <w:r w:rsidRPr="004D5677">
        <w:rPr>
          <w:rFonts w:eastAsia="Times New Roman"/>
          <w:rtl/>
          <w:lang w:eastAsia="he-IL"/>
        </w:rPr>
        <w:t xml:space="preserve">, </w:t>
      </w:r>
      <w:r w:rsidRPr="004D5677">
        <w:rPr>
          <w:rFonts w:eastAsia="Times New Roman" w:hint="cs"/>
          <w:rtl/>
          <w:lang w:eastAsia="he-IL"/>
        </w:rPr>
        <w:t>ב</w:t>
      </w:r>
      <w:r w:rsidRPr="004D5677">
        <w:rPr>
          <w:rFonts w:eastAsia="Times New Roman"/>
          <w:rtl/>
          <w:lang w:eastAsia="he-IL"/>
        </w:rPr>
        <w:t xml:space="preserve">נוגע להתאמת תכנית העבודה שלהם ליעדי </w:t>
      </w:r>
      <w:r>
        <w:rPr>
          <w:rFonts w:eastAsia="Times New Roman" w:hint="cs"/>
          <w:rtl/>
          <w:lang w:eastAsia="he-IL"/>
        </w:rPr>
        <w:t>הפרויקט</w:t>
      </w:r>
      <w:r w:rsidRPr="004D5677">
        <w:rPr>
          <w:rFonts w:eastAsia="Times New Roman"/>
          <w:rtl/>
          <w:lang w:eastAsia="he-IL"/>
        </w:rPr>
        <w:t xml:space="preserve"> ו</w:t>
      </w:r>
      <w:r>
        <w:rPr>
          <w:rFonts w:eastAsia="Times New Roman" w:hint="cs"/>
          <w:rtl/>
          <w:lang w:eastAsia="he-IL"/>
        </w:rPr>
        <w:t>ה</w:t>
      </w:r>
      <w:r w:rsidRPr="004D5677">
        <w:rPr>
          <w:rFonts w:eastAsia="Times New Roman"/>
          <w:rtl/>
          <w:lang w:eastAsia="he-IL"/>
        </w:rPr>
        <w:t>עמידה בהם</w:t>
      </w:r>
      <w:r w:rsidRPr="004D5677">
        <w:rPr>
          <w:rFonts w:eastAsia="Times New Roman" w:hint="cs"/>
          <w:rtl/>
          <w:lang w:eastAsia="he-IL"/>
        </w:rPr>
        <w:t>.</w:t>
      </w:r>
      <w:r w:rsidRPr="004D5677">
        <w:rPr>
          <w:rFonts w:eastAsia="Times New Roman"/>
          <w:rtl/>
          <w:lang w:eastAsia="he-IL"/>
        </w:rPr>
        <w:t xml:space="preserve"> </w:t>
      </w:r>
    </w:p>
    <w:p w:rsidR="00B14372" w:rsidP="00B14372">
      <w:pPr>
        <w:pStyle w:val="takzir-text"/>
        <w:bidi/>
        <w:rPr>
          <w:rFonts w:eastAsia="Times New Roman"/>
          <w:lang w:eastAsia="he-IL"/>
        </w:rPr>
      </w:pPr>
      <w:r>
        <w:rPr>
          <w:rFonts w:eastAsia="Times New Roman" w:hint="cs"/>
          <w:rtl/>
          <w:lang w:eastAsia="he-IL"/>
        </w:rPr>
        <w:t>בשלב</w:t>
      </w:r>
      <w:r w:rsidRPr="004F543E">
        <w:rPr>
          <w:rFonts w:eastAsia="Times New Roman" w:hint="cs"/>
          <w:rtl/>
          <w:lang w:eastAsia="he-IL"/>
        </w:rPr>
        <w:t xml:space="preserve"> 2 </w:t>
      </w:r>
      <w:r>
        <w:rPr>
          <w:rFonts w:eastAsia="Times New Roman" w:hint="cs"/>
          <w:rtl/>
          <w:lang w:eastAsia="he-IL"/>
        </w:rPr>
        <w:t xml:space="preserve">של הפרויקט </w:t>
      </w:r>
      <w:r w:rsidRPr="004F543E">
        <w:rPr>
          <w:rFonts w:eastAsia="Times New Roman" w:hint="cs"/>
          <w:rtl/>
          <w:lang w:eastAsia="he-IL"/>
        </w:rPr>
        <w:t xml:space="preserve">קבע אגף </w:t>
      </w:r>
      <w:r w:rsidRPr="004F543E">
        <w:rPr>
          <w:rFonts w:eastAsia="Times New Roman"/>
          <w:rtl/>
          <w:lang w:eastAsia="he-IL"/>
        </w:rPr>
        <w:t>התקשוב</w:t>
      </w:r>
      <w:r w:rsidRPr="004F543E">
        <w:rPr>
          <w:rFonts w:eastAsia="Times New Roman" w:hint="cs"/>
          <w:rtl/>
          <w:lang w:eastAsia="he-IL"/>
        </w:rPr>
        <w:t xml:space="preserve"> את שלבי העבודה העיקריים </w:t>
      </w:r>
      <w:r w:rsidRPr="00FD46B4">
        <w:rPr>
          <w:rFonts w:eastAsia="Times New Roman" w:hint="cs"/>
          <w:rtl/>
          <w:lang w:eastAsia="he-IL"/>
        </w:rPr>
        <w:t>מול הגופים והזרועות השותפים לפרויקט</w:t>
      </w:r>
      <w:r w:rsidRPr="004F543E">
        <w:rPr>
          <w:rFonts w:eastAsia="Times New Roman" w:hint="cs"/>
          <w:rtl/>
          <w:lang w:eastAsia="he-IL"/>
        </w:rPr>
        <w:t xml:space="preserve">, וקיים אתם </w:t>
      </w:r>
      <w:r>
        <w:rPr>
          <w:rFonts w:eastAsia="Times New Roman" w:hint="cs"/>
          <w:rtl/>
          <w:lang w:eastAsia="he-IL"/>
        </w:rPr>
        <w:t>מפעם לפעם</w:t>
      </w:r>
      <w:r w:rsidRPr="004F543E">
        <w:rPr>
          <w:rFonts w:eastAsia="Times New Roman"/>
          <w:rtl/>
          <w:lang w:eastAsia="he-IL"/>
        </w:rPr>
        <w:t xml:space="preserve"> </w:t>
      </w:r>
      <w:r w:rsidRPr="004F543E">
        <w:rPr>
          <w:rFonts w:eastAsia="Times New Roman" w:hint="cs"/>
          <w:rtl/>
          <w:lang w:eastAsia="he-IL"/>
        </w:rPr>
        <w:t xml:space="preserve">דיוני </w:t>
      </w:r>
      <w:r w:rsidRPr="004F543E">
        <w:rPr>
          <w:rFonts w:eastAsia="Times New Roman"/>
          <w:rtl/>
          <w:lang w:eastAsia="he-IL"/>
        </w:rPr>
        <w:t xml:space="preserve">סטאטוס </w:t>
      </w:r>
      <w:r w:rsidRPr="004F543E">
        <w:rPr>
          <w:rFonts w:eastAsia="Times New Roman" w:hint="cs"/>
          <w:rtl/>
          <w:lang w:eastAsia="he-IL"/>
        </w:rPr>
        <w:t xml:space="preserve">של </w:t>
      </w:r>
      <w:r>
        <w:rPr>
          <w:rFonts w:eastAsia="Times New Roman" w:hint="cs"/>
          <w:rtl/>
          <w:lang w:eastAsia="he-IL"/>
        </w:rPr>
        <w:t>הפרויקט</w:t>
      </w:r>
      <w:r w:rsidRPr="004F543E">
        <w:rPr>
          <w:rFonts w:eastAsia="Times New Roman" w:hint="cs"/>
          <w:rtl/>
          <w:lang w:eastAsia="he-IL"/>
        </w:rPr>
        <w:t xml:space="preserve">, </w:t>
      </w:r>
      <w:r>
        <w:rPr>
          <w:rFonts w:eastAsia="Times New Roman" w:hint="cs"/>
          <w:rtl/>
          <w:lang w:eastAsia="he-IL"/>
        </w:rPr>
        <w:t>ו</w:t>
      </w:r>
      <w:r w:rsidRPr="004F543E">
        <w:rPr>
          <w:rFonts w:eastAsia="Times New Roman"/>
          <w:rtl/>
          <w:lang w:eastAsia="he-IL"/>
        </w:rPr>
        <w:t xml:space="preserve">בהם דיווחו על </w:t>
      </w:r>
      <w:r w:rsidRPr="004F543E">
        <w:rPr>
          <w:rFonts w:eastAsia="Times New Roman" w:hint="cs"/>
          <w:rtl/>
          <w:lang w:eastAsia="he-IL"/>
        </w:rPr>
        <w:t>מצב</w:t>
      </w:r>
      <w:r>
        <w:rPr>
          <w:rFonts w:eastAsia="Times New Roman" w:hint="cs"/>
          <w:rtl/>
          <w:lang w:eastAsia="he-IL"/>
        </w:rPr>
        <w:t>ו</w:t>
      </w:r>
      <w:r w:rsidRPr="004F543E">
        <w:rPr>
          <w:rFonts w:eastAsia="Times New Roman" w:hint="cs"/>
          <w:rtl/>
          <w:lang w:eastAsia="he-IL"/>
        </w:rPr>
        <w:t>. מעבר לכך,</w:t>
      </w:r>
      <w:r w:rsidRPr="004F543E">
        <w:rPr>
          <w:rFonts w:eastAsia="Times New Roman"/>
          <w:rtl/>
          <w:lang w:eastAsia="he-IL"/>
        </w:rPr>
        <w:t xml:space="preserve"> </w:t>
      </w:r>
      <w:r w:rsidRPr="004F543E">
        <w:rPr>
          <w:rFonts w:eastAsia="Times New Roman" w:hint="cs"/>
          <w:rtl/>
          <w:lang w:eastAsia="he-IL"/>
        </w:rPr>
        <w:t>ה</w:t>
      </w:r>
      <w:r w:rsidRPr="004F543E">
        <w:rPr>
          <w:rFonts w:eastAsia="Times New Roman"/>
          <w:rtl/>
          <w:lang w:eastAsia="he-IL"/>
        </w:rPr>
        <w:t>אגף לא</w:t>
      </w:r>
      <w:r>
        <w:rPr>
          <w:rFonts w:eastAsia="Times New Roman"/>
          <w:rtl/>
          <w:lang w:eastAsia="he-IL"/>
        </w:rPr>
        <w:t xml:space="preserve"> </w:t>
      </w:r>
      <w:r w:rsidRPr="004F543E">
        <w:rPr>
          <w:rFonts w:eastAsia="Times New Roman"/>
          <w:rtl/>
          <w:lang w:eastAsia="he-IL"/>
        </w:rPr>
        <w:t xml:space="preserve">דרש מהם </w:t>
      </w:r>
      <w:r w:rsidRPr="00D17520">
        <w:rPr>
          <w:rFonts w:eastAsia="Times New Roman"/>
          <w:rtl/>
          <w:lang w:eastAsia="he-IL"/>
        </w:rPr>
        <w:t>דיווחי</w:t>
      </w:r>
      <w:r>
        <w:rPr>
          <w:rFonts w:eastAsia="Times New Roman" w:hint="cs"/>
          <w:rtl/>
          <w:lang w:eastAsia="he-IL"/>
        </w:rPr>
        <w:t xml:space="preserve"> התקדמות</w:t>
      </w:r>
      <w:r w:rsidRPr="00D17520">
        <w:rPr>
          <w:rFonts w:eastAsia="Times New Roman"/>
          <w:rtl/>
          <w:lang w:eastAsia="he-IL"/>
        </w:rPr>
        <w:t xml:space="preserve"> סדורים, עתיים ומפורטים, ובהם התייחסות</w:t>
      </w:r>
      <w:r>
        <w:rPr>
          <w:rFonts w:eastAsia="Times New Roman" w:hint="cs"/>
          <w:rtl/>
          <w:lang w:eastAsia="he-IL"/>
        </w:rPr>
        <w:t>, בין היתר,</w:t>
      </w:r>
      <w:r w:rsidRPr="00D17520">
        <w:rPr>
          <w:rFonts w:eastAsia="Times New Roman" w:hint="cs"/>
          <w:rtl/>
          <w:lang w:eastAsia="he-IL"/>
        </w:rPr>
        <w:t xml:space="preserve"> </w:t>
      </w:r>
      <w:r w:rsidRPr="00D17520">
        <w:rPr>
          <w:rFonts w:eastAsia="Times New Roman"/>
          <w:rtl/>
          <w:lang w:eastAsia="he-IL"/>
        </w:rPr>
        <w:t>לתכניות עבודה מפורטות והתאמתן</w:t>
      </w:r>
      <w:r w:rsidRPr="004D5677">
        <w:rPr>
          <w:rFonts w:eastAsia="Times New Roman"/>
          <w:rtl/>
          <w:lang w:eastAsia="he-IL"/>
        </w:rPr>
        <w:t xml:space="preserve"> ללוח הזמנים ולתכולות שקבע אגף </w:t>
      </w:r>
      <w:r w:rsidRPr="004B68BD">
        <w:rPr>
          <w:rFonts w:eastAsia="Times New Roman"/>
          <w:rtl/>
          <w:lang w:eastAsia="he-IL"/>
        </w:rPr>
        <w:t>התקשוב</w:t>
      </w:r>
      <w:r>
        <w:rPr>
          <w:rFonts w:eastAsia="Times New Roman" w:hint="cs"/>
          <w:rtl/>
          <w:lang w:eastAsia="he-IL"/>
        </w:rPr>
        <w:t>,</w:t>
      </w:r>
      <w:r w:rsidRPr="004B68BD">
        <w:rPr>
          <w:rFonts w:eastAsia="Times New Roman" w:hint="cs"/>
          <w:rtl/>
          <w:lang w:eastAsia="he-IL"/>
        </w:rPr>
        <w:t xml:space="preserve"> והתייחסות ל</w:t>
      </w:r>
      <w:r w:rsidRPr="004B68BD">
        <w:rPr>
          <w:rFonts w:eastAsia="Times New Roman"/>
          <w:rtl/>
          <w:lang w:eastAsia="he-IL"/>
        </w:rPr>
        <w:t>עמיד</w:t>
      </w:r>
      <w:r w:rsidRPr="004B68BD">
        <w:rPr>
          <w:rFonts w:eastAsia="Times New Roman" w:hint="cs"/>
          <w:rtl/>
          <w:lang w:eastAsia="he-IL"/>
        </w:rPr>
        <w:t>ה</w:t>
      </w:r>
      <w:r w:rsidRPr="004D5677">
        <w:rPr>
          <w:rFonts w:eastAsia="Times New Roman"/>
          <w:rtl/>
          <w:lang w:eastAsia="he-IL"/>
        </w:rPr>
        <w:t xml:space="preserve"> ביעדי </w:t>
      </w:r>
      <w:r>
        <w:rPr>
          <w:rFonts w:eastAsia="Times New Roman" w:hint="cs"/>
          <w:rtl/>
          <w:lang w:eastAsia="he-IL"/>
        </w:rPr>
        <w:t>הפרויקט</w:t>
      </w:r>
      <w:r w:rsidRPr="004D5677">
        <w:rPr>
          <w:rFonts w:eastAsia="Times New Roman" w:hint="cs"/>
          <w:rtl/>
          <w:lang w:eastAsia="he-IL"/>
        </w:rPr>
        <w:t>.</w:t>
      </w:r>
      <w:r w:rsidRPr="004D5677">
        <w:rPr>
          <w:rFonts w:eastAsia="Times New Roman"/>
          <w:rtl/>
          <w:lang w:eastAsia="he-IL"/>
        </w:rPr>
        <w:t xml:space="preserve"> </w:t>
      </w:r>
    </w:p>
    <w:p w:rsidR="00B14372" w:rsidRPr="00CF105E" w:rsidP="00B14372">
      <w:pPr>
        <w:pStyle w:val="KOT5T"/>
        <w:rPr>
          <w:rtl/>
        </w:rPr>
      </w:pPr>
      <w:r w:rsidRPr="00CF105E">
        <w:rPr>
          <w:rtl/>
        </w:rPr>
        <w:t xml:space="preserve">הפיקוח והבקרה </w:t>
      </w:r>
      <w:r w:rsidRPr="00CF105E">
        <w:rPr>
          <w:rFonts w:hint="cs"/>
          <w:rtl/>
        </w:rPr>
        <w:t xml:space="preserve">של אגף התקשוב ושל סגן הרמטכ"ל </w:t>
      </w:r>
      <w:r w:rsidRPr="00CF105E">
        <w:rPr>
          <w:rtl/>
        </w:rPr>
        <w:t xml:space="preserve">על </w:t>
      </w:r>
      <w:r w:rsidRPr="00CF105E">
        <w:rPr>
          <w:rFonts w:hint="cs"/>
          <w:rtl/>
        </w:rPr>
        <w:t>פרויקט ב'</w:t>
      </w:r>
    </w:p>
    <w:p w:rsidR="00B14372" w:rsidP="00B14372">
      <w:pPr>
        <w:pStyle w:val="takzir-text"/>
        <w:bidi/>
        <w:rPr>
          <w:rtl/>
        </w:rPr>
      </w:pPr>
      <w:r w:rsidRPr="004D5677">
        <w:rPr>
          <w:rFonts w:eastAsia="Times New Roman"/>
          <w:rtl/>
          <w:lang w:eastAsia="he-IL"/>
        </w:rPr>
        <w:t>על אף קביעתו של סגן הרמטכ"ל ממרץ 2011 כי יערוך דיוני סטאטוס</w:t>
      </w:r>
      <w:r w:rsidRPr="004D5677">
        <w:rPr>
          <w:rFonts w:eastAsia="Times New Roman" w:hint="cs"/>
          <w:rtl/>
          <w:lang w:eastAsia="he-IL"/>
        </w:rPr>
        <w:t xml:space="preserve"> </w:t>
      </w:r>
      <w:r w:rsidRPr="004D5677">
        <w:rPr>
          <w:rFonts w:eastAsia="Times New Roman"/>
          <w:rtl/>
          <w:lang w:eastAsia="he-IL"/>
        </w:rPr>
        <w:t xml:space="preserve">לקראת </w:t>
      </w:r>
      <w:r w:rsidRPr="0053253C">
        <w:rPr>
          <w:rFonts w:eastAsia="Times New Roman"/>
          <w:rtl/>
          <w:lang w:eastAsia="he-IL"/>
        </w:rPr>
        <w:t xml:space="preserve">שילוב </w:t>
      </w:r>
      <w:r w:rsidRPr="0053253C">
        <w:rPr>
          <w:rFonts w:eastAsia="Times New Roman"/>
          <w:rtl/>
          <w:lang w:eastAsia="he-IL"/>
        </w:rPr>
        <w:t>ז"י</w:t>
      </w:r>
      <w:r w:rsidRPr="0053253C">
        <w:rPr>
          <w:rFonts w:eastAsia="Times New Roman"/>
          <w:rtl/>
          <w:lang w:eastAsia="he-IL"/>
        </w:rPr>
        <w:t xml:space="preserve"> </w:t>
      </w:r>
      <w:r w:rsidRPr="0053253C">
        <w:rPr>
          <w:rFonts w:eastAsia="Times New Roman" w:hint="cs"/>
          <w:rtl/>
          <w:lang w:eastAsia="he-IL"/>
        </w:rPr>
        <w:t>בשלב</w:t>
      </w:r>
      <w:r w:rsidRPr="0053253C">
        <w:rPr>
          <w:rFonts w:eastAsia="Times New Roman"/>
          <w:rtl/>
          <w:lang w:eastAsia="he-IL"/>
        </w:rPr>
        <w:t xml:space="preserve"> 1.5 ולקראת ה</w:t>
      </w:r>
      <w:r w:rsidRPr="0053253C">
        <w:rPr>
          <w:rFonts w:eastAsia="Times New Roman" w:hint="cs"/>
          <w:rtl/>
          <w:lang w:eastAsia="he-IL"/>
        </w:rPr>
        <w:t>"</w:t>
      </w:r>
      <w:r w:rsidRPr="0053253C">
        <w:rPr>
          <w:rFonts w:eastAsia="Times New Roman"/>
          <w:rtl/>
          <w:lang w:eastAsia="he-IL"/>
        </w:rPr>
        <w:t>עלייה לאוויר</w:t>
      </w:r>
      <w:r w:rsidRPr="0053253C">
        <w:rPr>
          <w:rFonts w:eastAsia="Times New Roman" w:hint="cs"/>
          <w:rtl/>
          <w:lang w:eastAsia="he-IL"/>
        </w:rPr>
        <w:t>"</w:t>
      </w:r>
      <w:r w:rsidRPr="0053253C">
        <w:rPr>
          <w:rFonts w:eastAsia="Times New Roman"/>
          <w:rtl/>
          <w:lang w:eastAsia="he-IL"/>
        </w:rPr>
        <w:t xml:space="preserve"> של </w:t>
      </w:r>
      <w:r w:rsidRPr="0053253C">
        <w:rPr>
          <w:rFonts w:eastAsia="Times New Roman" w:hint="cs"/>
          <w:rtl/>
          <w:lang w:eastAsia="he-IL"/>
        </w:rPr>
        <w:t>שלב 2</w:t>
      </w:r>
      <w:r w:rsidRPr="004D5677">
        <w:rPr>
          <w:rFonts w:eastAsia="Times New Roman"/>
          <w:rtl/>
          <w:lang w:eastAsia="he-IL"/>
        </w:rPr>
        <w:t xml:space="preserve">, </w:t>
      </w:r>
      <w:r w:rsidRPr="004D5677">
        <w:rPr>
          <w:rFonts w:eastAsia="Times New Roman" w:hint="cs"/>
          <w:rtl/>
          <w:lang w:eastAsia="he-IL"/>
        </w:rPr>
        <w:t>ממאי 2011 ו</w:t>
      </w:r>
      <w:r w:rsidRPr="004D5677">
        <w:rPr>
          <w:rFonts w:eastAsia="Times New Roman"/>
          <w:rtl/>
          <w:lang w:eastAsia="he-IL"/>
        </w:rPr>
        <w:t>עד מו</w:t>
      </w:r>
      <w:r w:rsidRPr="0012789B" w:rsidR="001732AC">
        <w:rPr>
          <w:noProof/>
          <w:rtl/>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1732AC" w:rsidRPr="00373C5D" w:rsidP="001732AC">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53579172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900358"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732AC" w:rsidP="001732AC">
                            <w:pPr>
                              <w:spacing w:before="120" w:after="0" w:line="240" w:lineRule="atLeast"/>
                              <w:rPr>
                                <w:rFonts w:cs="Tahoma"/>
                                <w:color w:val="0B5294"/>
                                <w:spacing w:val="-4"/>
                                <w:sz w:val="24"/>
                                <w:szCs w:val="24"/>
                                <w:rtl/>
                              </w:rPr>
                            </w:pPr>
                            <w:r w:rsidRPr="001732AC">
                              <w:rPr>
                                <w:rFonts w:cs="Tahoma" w:hint="eastAsia"/>
                                <w:color w:val="0B5294"/>
                                <w:spacing w:val="-4"/>
                                <w:sz w:val="24"/>
                                <w:szCs w:val="24"/>
                                <w:rtl/>
                              </w:rPr>
                              <w:t>אג</w:t>
                            </w:r>
                            <w:r w:rsidRPr="001732AC">
                              <w:rPr>
                                <w:rFonts w:cs="Tahoma"/>
                                <w:color w:val="0B5294"/>
                                <w:spacing w:val="-4"/>
                                <w:sz w:val="24"/>
                                <w:szCs w:val="24"/>
                                <w:rtl/>
                              </w:rPr>
                              <w:t>"</w:t>
                            </w:r>
                            <w:r w:rsidRPr="001732AC">
                              <w:rPr>
                                <w:rFonts w:cs="Tahoma" w:hint="eastAsia"/>
                                <w:color w:val="0B5294"/>
                                <w:spacing w:val="-4"/>
                                <w:sz w:val="24"/>
                                <w:szCs w:val="24"/>
                                <w:rtl/>
                              </w:rPr>
                              <w:t>ת</w:t>
                            </w:r>
                            <w:r w:rsidRPr="001732AC">
                              <w:rPr>
                                <w:rFonts w:cs="Tahoma"/>
                                <w:color w:val="0B5294"/>
                                <w:spacing w:val="-4"/>
                                <w:sz w:val="24"/>
                                <w:szCs w:val="24"/>
                                <w:rtl/>
                              </w:rPr>
                              <w:t xml:space="preserve"> </w:t>
                            </w:r>
                            <w:r w:rsidRPr="001732AC">
                              <w:rPr>
                                <w:rFonts w:cs="Tahoma" w:hint="eastAsia"/>
                                <w:color w:val="0B5294"/>
                                <w:spacing w:val="-4"/>
                                <w:sz w:val="24"/>
                                <w:szCs w:val="24"/>
                                <w:rtl/>
                              </w:rPr>
                              <w:t>לא</w:t>
                            </w:r>
                            <w:r w:rsidRPr="001732AC">
                              <w:rPr>
                                <w:rFonts w:cs="Tahoma"/>
                                <w:color w:val="0B5294"/>
                                <w:spacing w:val="-4"/>
                                <w:sz w:val="24"/>
                                <w:szCs w:val="24"/>
                                <w:rtl/>
                              </w:rPr>
                              <w:t xml:space="preserve"> </w:t>
                            </w:r>
                            <w:r w:rsidRPr="001732AC">
                              <w:rPr>
                                <w:rFonts w:cs="Tahoma" w:hint="eastAsia"/>
                                <w:color w:val="0B5294"/>
                                <w:spacing w:val="-4"/>
                                <w:sz w:val="24"/>
                                <w:szCs w:val="24"/>
                                <w:rtl/>
                              </w:rPr>
                              <w:t>בדק</w:t>
                            </w:r>
                            <w:r w:rsidRPr="001732AC">
                              <w:rPr>
                                <w:rFonts w:cs="Tahoma"/>
                                <w:color w:val="0B5294"/>
                                <w:spacing w:val="-4"/>
                                <w:sz w:val="24"/>
                                <w:szCs w:val="24"/>
                                <w:rtl/>
                              </w:rPr>
                              <w:t xml:space="preserve"> </w:t>
                            </w:r>
                            <w:r w:rsidRPr="001732AC">
                              <w:rPr>
                                <w:rFonts w:cs="Tahoma" w:hint="eastAsia"/>
                                <w:color w:val="0B5294"/>
                                <w:spacing w:val="-4"/>
                                <w:sz w:val="24"/>
                                <w:szCs w:val="24"/>
                                <w:rtl/>
                              </w:rPr>
                              <w:t>את</w:t>
                            </w:r>
                            <w:r w:rsidRPr="001732AC">
                              <w:rPr>
                                <w:rFonts w:cs="Tahoma"/>
                                <w:color w:val="0B5294"/>
                                <w:spacing w:val="-4"/>
                                <w:sz w:val="24"/>
                                <w:szCs w:val="24"/>
                                <w:rtl/>
                              </w:rPr>
                              <w:t xml:space="preserve"> </w:t>
                            </w:r>
                            <w:r w:rsidRPr="001732AC">
                              <w:rPr>
                                <w:rFonts w:cs="Tahoma" w:hint="eastAsia"/>
                                <w:color w:val="0B5294"/>
                                <w:spacing w:val="-4"/>
                                <w:sz w:val="24"/>
                                <w:szCs w:val="24"/>
                                <w:rtl/>
                              </w:rPr>
                              <w:t>נכונות</w:t>
                            </w:r>
                            <w:r w:rsidRPr="001732AC">
                              <w:rPr>
                                <w:rFonts w:cs="Tahoma"/>
                                <w:color w:val="0B5294"/>
                                <w:spacing w:val="-4"/>
                                <w:sz w:val="24"/>
                                <w:szCs w:val="24"/>
                                <w:rtl/>
                              </w:rPr>
                              <w:t xml:space="preserve"> </w:t>
                            </w:r>
                            <w:r w:rsidRPr="001732AC">
                              <w:rPr>
                                <w:rFonts w:cs="Tahoma" w:hint="eastAsia"/>
                                <w:color w:val="0B5294"/>
                                <w:spacing w:val="-4"/>
                                <w:sz w:val="24"/>
                                <w:szCs w:val="24"/>
                                <w:rtl/>
                              </w:rPr>
                              <w:t>הנתונים</w:t>
                            </w:r>
                            <w:r w:rsidRPr="001732AC">
                              <w:rPr>
                                <w:rFonts w:cs="Tahoma"/>
                                <w:color w:val="0B5294"/>
                                <w:spacing w:val="-4"/>
                                <w:sz w:val="24"/>
                                <w:szCs w:val="24"/>
                                <w:rtl/>
                              </w:rPr>
                              <w:t xml:space="preserve"> </w:t>
                            </w:r>
                            <w:r w:rsidRPr="001732AC">
                              <w:rPr>
                                <w:rFonts w:cs="Tahoma" w:hint="eastAsia"/>
                                <w:color w:val="0B5294"/>
                                <w:spacing w:val="-4"/>
                                <w:sz w:val="24"/>
                                <w:szCs w:val="24"/>
                                <w:rtl/>
                              </w:rPr>
                              <w:t>הנוגעים</w:t>
                            </w:r>
                            <w:r w:rsidRPr="001732AC">
                              <w:rPr>
                                <w:rFonts w:cs="Tahoma"/>
                                <w:color w:val="0B5294"/>
                                <w:spacing w:val="-4"/>
                                <w:sz w:val="24"/>
                                <w:szCs w:val="24"/>
                                <w:rtl/>
                              </w:rPr>
                              <w:t xml:space="preserve"> </w:t>
                            </w:r>
                            <w:r w:rsidRPr="001732AC">
                              <w:rPr>
                                <w:rFonts w:cs="Tahoma" w:hint="eastAsia"/>
                                <w:color w:val="0B5294"/>
                                <w:spacing w:val="-4"/>
                                <w:sz w:val="24"/>
                                <w:szCs w:val="24"/>
                                <w:rtl/>
                              </w:rPr>
                              <w:t>לפרויקט</w:t>
                            </w:r>
                            <w:r w:rsidRPr="001732AC">
                              <w:rPr>
                                <w:rFonts w:cs="Tahoma"/>
                                <w:color w:val="0B5294"/>
                                <w:spacing w:val="-4"/>
                                <w:sz w:val="24"/>
                                <w:szCs w:val="24"/>
                                <w:rtl/>
                              </w:rPr>
                              <w:t xml:space="preserve"> </w:t>
                            </w:r>
                            <w:r w:rsidRPr="001732AC">
                              <w:rPr>
                                <w:rFonts w:cs="Tahoma" w:hint="eastAsia"/>
                                <w:color w:val="0B5294"/>
                                <w:spacing w:val="-4"/>
                                <w:sz w:val="24"/>
                                <w:szCs w:val="24"/>
                                <w:rtl/>
                              </w:rPr>
                              <w:t>א</w:t>
                            </w:r>
                            <w:r w:rsidRPr="001732AC">
                              <w:rPr>
                                <w:rFonts w:cs="Tahoma"/>
                                <w:color w:val="0B5294"/>
                                <w:spacing w:val="-4"/>
                                <w:sz w:val="24"/>
                                <w:szCs w:val="24"/>
                                <w:rtl/>
                              </w:rPr>
                              <w:t xml:space="preserve">', </w:t>
                            </w:r>
                            <w:r w:rsidRPr="001732AC">
                              <w:rPr>
                                <w:rFonts w:cs="Tahoma" w:hint="eastAsia"/>
                                <w:color w:val="0B5294"/>
                                <w:spacing w:val="-4"/>
                                <w:sz w:val="24"/>
                                <w:szCs w:val="24"/>
                                <w:rtl/>
                              </w:rPr>
                              <w:t>שאותם</w:t>
                            </w:r>
                            <w:r w:rsidRPr="001732AC">
                              <w:rPr>
                                <w:rFonts w:cs="Tahoma"/>
                                <w:color w:val="0B5294"/>
                                <w:spacing w:val="-4"/>
                                <w:sz w:val="24"/>
                                <w:szCs w:val="24"/>
                                <w:rtl/>
                              </w:rPr>
                              <w:t xml:space="preserve"> </w:t>
                            </w:r>
                            <w:r w:rsidRPr="001732AC">
                              <w:rPr>
                                <w:rFonts w:cs="Tahoma" w:hint="eastAsia"/>
                                <w:color w:val="0B5294"/>
                                <w:spacing w:val="-4"/>
                                <w:sz w:val="24"/>
                                <w:szCs w:val="24"/>
                                <w:rtl/>
                              </w:rPr>
                              <w:t>הציג</w:t>
                            </w:r>
                            <w:r w:rsidRPr="001732AC">
                              <w:rPr>
                                <w:rFonts w:cs="Tahoma"/>
                                <w:color w:val="0B5294"/>
                                <w:spacing w:val="-4"/>
                                <w:sz w:val="24"/>
                                <w:szCs w:val="24"/>
                                <w:rtl/>
                              </w:rPr>
                              <w:t xml:space="preserve"> </w:t>
                            </w:r>
                            <w:r w:rsidRPr="001732AC">
                              <w:rPr>
                                <w:rFonts w:cs="Tahoma" w:hint="eastAsia"/>
                                <w:color w:val="0B5294"/>
                                <w:spacing w:val="-4"/>
                                <w:sz w:val="24"/>
                                <w:szCs w:val="24"/>
                                <w:rtl/>
                              </w:rPr>
                              <w:t>בדוחות</w:t>
                            </w:r>
                            <w:r w:rsidRPr="001732AC">
                              <w:rPr>
                                <w:rFonts w:cs="Tahoma"/>
                                <w:color w:val="0B5294"/>
                                <w:spacing w:val="-4"/>
                                <w:sz w:val="24"/>
                                <w:szCs w:val="24"/>
                                <w:rtl/>
                              </w:rPr>
                              <w:t xml:space="preserve"> </w:t>
                            </w:r>
                            <w:r w:rsidRPr="001732AC">
                              <w:rPr>
                                <w:rFonts w:cs="Tahoma" w:hint="eastAsia"/>
                                <w:color w:val="0B5294"/>
                                <w:spacing w:val="-4"/>
                                <w:sz w:val="24"/>
                                <w:szCs w:val="24"/>
                                <w:rtl/>
                              </w:rPr>
                              <w:t>סטאטוס</w:t>
                            </w:r>
                            <w:r w:rsidRPr="001732AC">
                              <w:rPr>
                                <w:rFonts w:cs="Tahoma"/>
                                <w:color w:val="0B5294"/>
                                <w:spacing w:val="-4"/>
                                <w:sz w:val="24"/>
                                <w:szCs w:val="24"/>
                                <w:rtl/>
                              </w:rPr>
                              <w:t xml:space="preserve"> </w:t>
                            </w:r>
                            <w:r w:rsidRPr="001732AC">
                              <w:rPr>
                                <w:rFonts w:cs="Tahoma" w:hint="eastAsia"/>
                                <w:color w:val="0B5294"/>
                                <w:spacing w:val="-4"/>
                                <w:sz w:val="24"/>
                                <w:szCs w:val="24"/>
                                <w:rtl/>
                              </w:rPr>
                              <w:t>פרויקטים</w:t>
                            </w:r>
                            <w:r w:rsidRPr="001732AC">
                              <w:rPr>
                                <w:rFonts w:cs="Tahoma"/>
                                <w:color w:val="0B5294"/>
                                <w:spacing w:val="-4"/>
                                <w:sz w:val="24"/>
                                <w:szCs w:val="24"/>
                                <w:rtl/>
                              </w:rPr>
                              <w:t xml:space="preserve"> </w:t>
                            </w:r>
                            <w:r w:rsidRPr="001732AC">
                              <w:rPr>
                                <w:rFonts w:cs="Tahoma" w:hint="eastAsia"/>
                                <w:color w:val="0B5294"/>
                                <w:spacing w:val="-4"/>
                                <w:sz w:val="24"/>
                                <w:szCs w:val="24"/>
                                <w:rtl/>
                              </w:rPr>
                              <w:t>לשנים</w:t>
                            </w:r>
                            <w:r w:rsidRPr="001732AC">
                              <w:rPr>
                                <w:rFonts w:cs="Tahoma"/>
                                <w:color w:val="0B5294"/>
                                <w:spacing w:val="-4"/>
                                <w:sz w:val="24"/>
                                <w:szCs w:val="24"/>
                                <w:rtl/>
                              </w:rPr>
                              <w:t xml:space="preserve"> 2011, 2012 </w:t>
                            </w:r>
                            <w:r>
                              <w:rPr>
                                <w:rFonts w:cs="Tahoma" w:hint="cs"/>
                                <w:color w:val="0B5294"/>
                                <w:spacing w:val="-4"/>
                                <w:sz w:val="24"/>
                                <w:szCs w:val="24"/>
                                <w:rtl/>
                              </w:rPr>
                              <w:br/>
                            </w:r>
                            <w:r w:rsidRPr="001732AC">
                              <w:rPr>
                                <w:rFonts w:cs="Tahoma" w:hint="eastAsia"/>
                                <w:color w:val="0B5294"/>
                                <w:spacing w:val="-4"/>
                                <w:sz w:val="24"/>
                                <w:szCs w:val="24"/>
                                <w:rtl/>
                              </w:rPr>
                              <w:t>ו</w:t>
                            </w:r>
                            <w:r w:rsidRPr="001732AC">
                              <w:rPr>
                                <w:rFonts w:cs="Tahoma"/>
                                <w:color w:val="0B5294"/>
                                <w:spacing w:val="-4"/>
                                <w:sz w:val="24"/>
                                <w:szCs w:val="24"/>
                                <w:rtl/>
                              </w:rPr>
                              <w:t xml:space="preserve">-2013, </w:t>
                            </w:r>
                            <w:r w:rsidRPr="001732AC">
                              <w:rPr>
                                <w:rFonts w:cs="Tahoma" w:hint="eastAsia"/>
                                <w:color w:val="0B5294"/>
                                <w:spacing w:val="-4"/>
                                <w:sz w:val="24"/>
                                <w:szCs w:val="24"/>
                                <w:rtl/>
                              </w:rPr>
                              <w:t>והעביר</w:t>
                            </w:r>
                            <w:r w:rsidRPr="001732AC">
                              <w:rPr>
                                <w:rFonts w:cs="Tahoma"/>
                                <w:color w:val="0B5294"/>
                                <w:spacing w:val="-4"/>
                                <w:sz w:val="24"/>
                                <w:szCs w:val="24"/>
                                <w:rtl/>
                              </w:rPr>
                              <w:t xml:space="preserve"> </w:t>
                            </w:r>
                            <w:r w:rsidRPr="001732AC">
                              <w:rPr>
                                <w:rFonts w:cs="Tahoma" w:hint="eastAsia"/>
                                <w:color w:val="0B5294"/>
                                <w:spacing w:val="-4"/>
                                <w:sz w:val="24"/>
                                <w:szCs w:val="24"/>
                                <w:rtl/>
                              </w:rPr>
                              <w:t>לרמטכ</w:t>
                            </w:r>
                            <w:r w:rsidRPr="001732AC">
                              <w:rPr>
                                <w:rFonts w:cs="Tahoma"/>
                                <w:color w:val="0B5294"/>
                                <w:spacing w:val="-4"/>
                                <w:sz w:val="24"/>
                                <w:szCs w:val="24"/>
                                <w:rtl/>
                              </w:rPr>
                              <w:t>"</w:t>
                            </w:r>
                            <w:r w:rsidRPr="001732AC">
                              <w:rPr>
                                <w:rFonts w:cs="Tahoma" w:hint="eastAsia"/>
                                <w:color w:val="0B5294"/>
                                <w:spacing w:val="-4"/>
                                <w:sz w:val="24"/>
                                <w:szCs w:val="24"/>
                                <w:rtl/>
                              </w:rPr>
                              <w:t>ל</w:t>
                            </w:r>
                            <w:r w:rsidRPr="001732AC">
                              <w:rPr>
                                <w:rFonts w:cs="Tahoma"/>
                                <w:color w:val="0B5294"/>
                                <w:spacing w:val="-4"/>
                                <w:sz w:val="24"/>
                                <w:szCs w:val="24"/>
                                <w:rtl/>
                              </w:rPr>
                              <w:t xml:space="preserve"> </w:t>
                            </w:r>
                            <w:r w:rsidRPr="001732AC">
                              <w:rPr>
                                <w:rFonts w:cs="Tahoma" w:hint="eastAsia"/>
                                <w:color w:val="0B5294"/>
                                <w:spacing w:val="-4"/>
                                <w:sz w:val="24"/>
                                <w:szCs w:val="24"/>
                                <w:rtl/>
                              </w:rPr>
                              <w:t>ולסגנו</w:t>
                            </w:r>
                            <w:r w:rsidRPr="001732AC">
                              <w:rPr>
                                <w:rFonts w:cs="Tahoma"/>
                                <w:color w:val="0B5294"/>
                                <w:spacing w:val="-4"/>
                                <w:sz w:val="24"/>
                                <w:szCs w:val="24"/>
                                <w:rtl/>
                              </w:rPr>
                              <w:t xml:space="preserve"> </w:t>
                            </w:r>
                            <w:r w:rsidRPr="001732AC">
                              <w:rPr>
                                <w:rFonts w:cs="Tahoma" w:hint="eastAsia"/>
                                <w:color w:val="0B5294"/>
                                <w:spacing w:val="-4"/>
                                <w:sz w:val="24"/>
                                <w:szCs w:val="24"/>
                                <w:rtl/>
                              </w:rPr>
                              <w:t>דיווח</w:t>
                            </w:r>
                            <w:r w:rsidRPr="001732AC">
                              <w:rPr>
                                <w:rFonts w:cs="Tahoma"/>
                                <w:color w:val="0B5294"/>
                                <w:spacing w:val="-4"/>
                                <w:sz w:val="24"/>
                                <w:szCs w:val="24"/>
                                <w:rtl/>
                              </w:rPr>
                              <w:t xml:space="preserve"> </w:t>
                            </w:r>
                            <w:r w:rsidRPr="001732AC">
                              <w:rPr>
                                <w:rFonts w:cs="Tahoma" w:hint="eastAsia"/>
                                <w:color w:val="0B5294"/>
                                <w:spacing w:val="-4"/>
                                <w:sz w:val="24"/>
                                <w:szCs w:val="24"/>
                                <w:rtl/>
                              </w:rPr>
                              <w:t>שגוי</w:t>
                            </w:r>
                            <w:r w:rsidRPr="001732AC">
                              <w:rPr>
                                <w:rFonts w:cs="Tahoma"/>
                                <w:color w:val="0B5294"/>
                                <w:spacing w:val="-4"/>
                                <w:sz w:val="24"/>
                                <w:szCs w:val="24"/>
                                <w:rtl/>
                              </w:rPr>
                              <w:t xml:space="preserve"> </w:t>
                            </w:r>
                            <w:r w:rsidRPr="001732AC">
                              <w:rPr>
                                <w:rFonts w:cs="Tahoma" w:hint="eastAsia"/>
                                <w:color w:val="0B5294"/>
                                <w:spacing w:val="-4"/>
                                <w:sz w:val="24"/>
                                <w:szCs w:val="24"/>
                                <w:rtl/>
                              </w:rPr>
                              <w:t>ואף</w:t>
                            </w:r>
                            <w:r w:rsidRPr="001732AC">
                              <w:rPr>
                                <w:rFonts w:cs="Tahoma"/>
                                <w:color w:val="0B5294"/>
                                <w:spacing w:val="-4"/>
                                <w:sz w:val="24"/>
                                <w:szCs w:val="24"/>
                                <w:rtl/>
                              </w:rPr>
                              <w:t xml:space="preserve"> </w:t>
                            </w:r>
                            <w:r w:rsidRPr="001732AC">
                              <w:rPr>
                                <w:rFonts w:cs="Tahoma" w:hint="eastAsia"/>
                                <w:color w:val="0B5294"/>
                                <w:spacing w:val="-4"/>
                                <w:sz w:val="24"/>
                                <w:szCs w:val="24"/>
                                <w:rtl/>
                              </w:rPr>
                              <w:t>מטעה</w:t>
                            </w:r>
                            <w:r w:rsidRPr="001732AC">
                              <w:rPr>
                                <w:rFonts w:cs="Tahoma"/>
                                <w:color w:val="0B5294"/>
                                <w:spacing w:val="-4"/>
                                <w:sz w:val="24"/>
                                <w:szCs w:val="24"/>
                                <w:rtl/>
                              </w:rPr>
                              <w:t xml:space="preserve"> </w:t>
                            </w:r>
                            <w:r w:rsidRPr="001732AC">
                              <w:rPr>
                                <w:rFonts w:cs="Tahoma" w:hint="eastAsia"/>
                                <w:color w:val="0B5294"/>
                                <w:spacing w:val="-4"/>
                                <w:sz w:val="24"/>
                                <w:szCs w:val="24"/>
                                <w:rtl/>
                              </w:rPr>
                              <w:t>אשר</w:t>
                            </w:r>
                            <w:r w:rsidRPr="001732AC">
                              <w:rPr>
                                <w:rFonts w:cs="Tahoma"/>
                                <w:color w:val="0B5294"/>
                                <w:spacing w:val="-4"/>
                                <w:sz w:val="24"/>
                                <w:szCs w:val="24"/>
                                <w:rtl/>
                              </w:rPr>
                              <w:t xml:space="preserve"> </w:t>
                            </w:r>
                            <w:r w:rsidRPr="001732AC">
                              <w:rPr>
                                <w:rFonts w:cs="Tahoma" w:hint="eastAsia"/>
                                <w:color w:val="0B5294"/>
                                <w:spacing w:val="-4"/>
                                <w:sz w:val="24"/>
                                <w:szCs w:val="24"/>
                                <w:rtl/>
                              </w:rPr>
                              <w:t>לעלות</w:t>
                            </w:r>
                            <w:r w:rsidRPr="001732AC">
                              <w:rPr>
                                <w:rFonts w:cs="Tahoma"/>
                                <w:color w:val="0B5294"/>
                                <w:spacing w:val="-4"/>
                                <w:sz w:val="24"/>
                                <w:szCs w:val="24"/>
                                <w:rtl/>
                              </w:rPr>
                              <w:t xml:space="preserve"> </w:t>
                            </w:r>
                            <w:r w:rsidRPr="001732AC">
                              <w:rPr>
                                <w:rFonts w:cs="Tahoma" w:hint="eastAsia"/>
                                <w:color w:val="0B5294"/>
                                <w:spacing w:val="-4"/>
                                <w:sz w:val="24"/>
                                <w:szCs w:val="24"/>
                                <w:rtl/>
                              </w:rPr>
                              <w:t>המצטברת</w:t>
                            </w:r>
                            <w:r w:rsidRPr="001732AC">
                              <w:rPr>
                                <w:rFonts w:cs="Tahoma"/>
                                <w:color w:val="0B5294"/>
                                <w:spacing w:val="-4"/>
                                <w:sz w:val="24"/>
                                <w:szCs w:val="24"/>
                                <w:rtl/>
                              </w:rPr>
                              <w:t xml:space="preserve"> </w:t>
                            </w:r>
                            <w:r w:rsidRPr="001732AC">
                              <w:rPr>
                                <w:rFonts w:cs="Tahoma" w:hint="eastAsia"/>
                                <w:color w:val="0B5294"/>
                                <w:spacing w:val="-4"/>
                                <w:sz w:val="24"/>
                                <w:szCs w:val="24"/>
                                <w:rtl/>
                              </w:rPr>
                              <w:t>של</w:t>
                            </w:r>
                            <w:r w:rsidRPr="001732AC">
                              <w:rPr>
                                <w:rFonts w:cs="Tahoma"/>
                                <w:color w:val="0B5294"/>
                                <w:spacing w:val="-4"/>
                                <w:sz w:val="24"/>
                                <w:szCs w:val="24"/>
                                <w:rtl/>
                              </w:rPr>
                              <w:t xml:space="preserve"> </w:t>
                            </w:r>
                            <w:r w:rsidRPr="001732AC">
                              <w:rPr>
                                <w:rFonts w:cs="Tahoma" w:hint="eastAsia"/>
                                <w:color w:val="0B5294"/>
                                <w:spacing w:val="-4"/>
                                <w:sz w:val="24"/>
                                <w:szCs w:val="24"/>
                                <w:rtl/>
                              </w:rPr>
                              <w:t>הפרויקט</w:t>
                            </w:r>
                            <w:r w:rsidRPr="001732AC">
                              <w:rPr>
                                <w:rFonts w:cs="Tahoma"/>
                                <w:color w:val="0B5294"/>
                                <w:spacing w:val="-4"/>
                                <w:sz w:val="24"/>
                                <w:szCs w:val="24"/>
                                <w:rtl/>
                              </w:rPr>
                              <w:t xml:space="preserve"> </w:t>
                            </w:r>
                            <w:r w:rsidRPr="001732AC">
                              <w:rPr>
                                <w:rFonts w:cs="Tahoma" w:hint="eastAsia"/>
                                <w:color w:val="0B5294"/>
                                <w:spacing w:val="-4"/>
                                <w:sz w:val="24"/>
                                <w:szCs w:val="24"/>
                                <w:rtl/>
                              </w:rPr>
                              <w:t>לשנים</w:t>
                            </w:r>
                            <w:r w:rsidRPr="001732AC">
                              <w:rPr>
                                <w:rFonts w:cs="Tahoma"/>
                                <w:color w:val="0B5294"/>
                                <w:spacing w:val="-4"/>
                                <w:sz w:val="24"/>
                                <w:szCs w:val="24"/>
                                <w:rtl/>
                              </w:rPr>
                              <w:t xml:space="preserve"> </w:t>
                            </w:r>
                            <w:r>
                              <w:rPr>
                                <w:rFonts w:cs="Tahoma"/>
                                <w:color w:val="0B5294"/>
                                <w:spacing w:val="-4"/>
                                <w:sz w:val="24"/>
                                <w:szCs w:val="24"/>
                                <w:rtl/>
                              </w:rPr>
                              <w:br/>
                            </w:r>
                            <w:r w:rsidRPr="001732AC">
                              <w:rPr>
                                <w:rFonts w:cs="Tahoma" w:hint="eastAsia"/>
                                <w:color w:val="0B5294"/>
                                <w:spacing w:val="-4"/>
                                <w:sz w:val="24"/>
                                <w:szCs w:val="24"/>
                                <w:rtl/>
                              </w:rPr>
                              <w:t>אלה</w:t>
                            </w:r>
                            <w:r w:rsidRPr="001732AC">
                              <w:rPr>
                                <w:rFonts w:cs="Tahoma"/>
                                <w:color w:val="0B5294"/>
                                <w:spacing w:val="-4"/>
                                <w:sz w:val="24"/>
                                <w:szCs w:val="24"/>
                                <w:rtl/>
                              </w:rPr>
                              <w:t xml:space="preserve">; </w:t>
                            </w:r>
                            <w:r w:rsidRPr="001732AC">
                              <w:rPr>
                                <w:rFonts w:cs="Tahoma" w:hint="eastAsia"/>
                                <w:color w:val="0B5294"/>
                                <w:spacing w:val="-4"/>
                                <w:sz w:val="24"/>
                                <w:szCs w:val="24"/>
                                <w:rtl/>
                              </w:rPr>
                              <w:t>בכך</w:t>
                            </w:r>
                            <w:r w:rsidRPr="001732AC">
                              <w:rPr>
                                <w:rFonts w:cs="Tahoma"/>
                                <w:color w:val="0B5294"/>
                                <w:spacing w:val="-4"/>
                                <w:sz w:val="24"/>
                                <w:szCs w:val="24"/>
                                <w:rtl/>
                              </w:rPr>
                              <w:t xml:space="preserve"> </w:t>
                            </w:r>
                            <w:r w:rsidRPr="001732AC">
                              <w:rPr>
                                <w:rFonts w:cs="Tahoma" w:hint="eastAsia"/>
                                <w:color w:val="0B5294"/>
                                <w:spacing w:val="-4"/>
                                <w:sz w:val="24"/>
                                <w:szCs w:val="24"/>
                                <w:rtl/>
                              </w:rPr>
                              <w:t>פגע</w:t>
                            </w:r>
                            <w:r w:rsidRPr="001732AC">
                              <w:rPr>
                                <w:rFonts w:cs="Tahoma"/>
                                <w:color w:val="0B5294"/>
                                <w:spacing w:val="-4"/>
                                <w:sz w:val="24"/>
                                <w:szCs w:val="24"/>
                                <w:rtl/>
                              </w:rPr>
                              <w:t xml:space="preserve"> </w:t>
                            </w:r>
                            <w:r w:rsidRPr="001732AC">
                              <w:rPr>
                                <w:rFonts w:cs="Tahoma" w:hint="eastAsia"/>
                                <w:color w:val="0B5294"/>
                                <w:spacing w:val="-4"/>
                                <w:sz w:val="24"/>
                                <w:szCs w:val="24"/>
                                <w:rtl/>
                              </w:rPr>
                              <w:t>בין</w:t>
                            </w:r>
                            <w:r w:rsidRPr="001732AC">
                              <w:rPr>
                                <w:rFonts w:cs="Tahoma"/>
                                <w:color w:val="0B5294"/>
                                <w:spacing w:val="-4"/>
                                <w:sz w:val="24"/>
                                <w:szCs w:val="24"/>
                                <w:rtl/>
                              </w:rPr>
                              <w:t xml:space="preserve"> </w:t>
                            </w:r>
                            <w:r w:rsidRPr="001732AC">
                              <w:rPr>
                                <w:rFonts w:cs="Tahoma" w:hint="eastAsia"/>
                                <w:color w:val="0B5294"/>
                                <w:spacing w:val="-4"/>
                                <w:sz w:val="24"/>
                                <w:szCs w:val="24"/>
                                <w:rtl/>
                              </w:rPr>
                              <w:t>היתר</w:t>
                            </w:r>
                            <w:r w:rsidRPr="001732AC">
                              <w:rPr>
                                <w:rFonts w:cs="Tahoma"/>
                                <w:color w:val="0B5294"/>
                                <w:spacing w:val="-4"/>
                                <w:sz w:val="24"/>
                                <w:szCs w:val="24"/>
                                <w:rtl/>
                              </w:rPr>
                              <w:t xml:space="preserve"> </w:t>
                            </w:r>
                            <w:r w:rsidRPr="001732AC">
                              <w:rPr>
                                <w:rFonts w:cs="Tahoma" w:hint="eastAsia"/>
                                <w:color w:val="0B5294"/>
                                <w:spacing w:val="-4"/>
                                <w:sz w:val="24"/>
                                <w:szCs w:val="24"/>
                                <w:rtl/>
                              </w:rPr>
                              <w:t>ביכולתם</w:t>
                            </w:r>
                            <w:r w:rsidRPr="001732AC">
                              <w:rPr>
                                <w:rFonts w:cs="Tahoma"/>
                                <w:color w:val="0B5294"/>
                                <w:spacing w:val="-4"/>
                                <w:sz w:val="24"/>
                                <w:szCs w:val="24"/>
                                <w:rtl/>
                              </w:rPr>
                              <w:t xml:space="preserve"> </w:t>
                            </w:r>
                            <w:r w:rsidRPr="001732AC">
                              <w:rPr>
                                <w:rFonts w:cs="Tahoma" w:hint="eastAsia"/>
                                <w:color w:val="0B5294"/>
                                <w:spacing w:val="-4"/>
                                <w:sz w:val="24"/>
                                <w:szCs w:val="24"/>
                                <w:rtl/>
                              </w:rPr>
                              <w:t>להעריך</w:t>
                            </w:r>
                            <w:r w:rsidRPr="001732AC">
                              <w:rPr>
                                <w:rFonts w:cs="Tahoma"/>
                                <w:color w:val="0B5294"/>
                                <w:spacing w:val="-4"/>
                                <w:sz w:val="24"/>
                                <w:szCs w:val="24"/>
                                <w:rtl/>
                              </w:rPr>
                              <w:t xml:space="preserve"> </w:t>
                            </w:r>
                            <w:r w:rsidRPr="001732AC">
                              <w:rPr>
                                <w:rFonts w:cs="Tahoma" w:hint="eastAsia"/>
                                <w:color w:val="0B5294"/>
                                <w:spacing w:val="-4"/>
                                <w:sz w:val="24"/>
                                <w:szCs w:val="24"/>
                                <w:rtl/>
                              </w:rPr>
                              <w:t>את</w:t>
                            </w:r>
                            <w:r w:rsidRPr="001732AC">
                              <w:rPr>
                                <w:rFonts w:cs="Tahoma"/>
                                <w:color w:val="0B5294"/>
                                <w:spacing w:val="-4"/>
                                <w:sz w:val="24"/>
                                <w:szCs w:val="24"/>
                                <w:rtl/>
                              </w:rPr>
                              <w:t xml:space="preserve"> </w:t>
                            </w:r>
                            <w:r w:rsidRPr="001732AC">
                              <w:rPr>
                                <w:rFonts w:cs="Tahoma" w:hint="eastAsia"/>
                                <w:color w:val="0B5294"/>
                                <w:spacing w:val="-4"/>
                                <w:sz w:val="24"/>
                                <w:szCs w:val="24"/>
                                <w:rtl/>
                              </w:rPr>
                              <w:t>התועלת</w:t>
                            </w:r>
                            <w:r w:rsidRPr="001732AC">
                              <w:rPr>
                                <w:rFonts w:cs="Tahoma"/>
                                <w:color w:val="0B5294"/>
                                <w:spacing w:val="-4"/>
                                <w:sz w:val="24"/>
                                <w:szCs w:val="24"/>
                                <w:rtl/>
                              </w:rPr>
                              <w:t xml:space="preserve"> </w:t>
                            </w:r>
                            <w:r w:rsidRPr="001732AC">
                              <w:rPr>
                                <w:rFonts w:cs="Tahoma" w:hint="eastAsia"/>
                                <w:color w:val="0B5294"/>
                                <w:spacing w:val="-4"/>
                                <w:sz w:val="24"/>
                                <w:szCs w:val="24"/>
                                <w:rtl/>
                              </w:rPr>
                              <w:t>בפרויקט</w:t>
                            </w:r>
                            <w:r w:rsidRPr="001732AC">
                              <w:rPr>
                                <w:rFonts w:cs="Tahoma"/>
                                <w:color w:val="0B5294"/>
                                <w:spacing w:val="-4"/>
                                <w:sz w:val="24"/>
                                <w:szCs w:val="24"/>
                                <w:rtl/>
                              </w:rPr>
                              <w:t xml:space="preserve"> </w:t>
                            </w:r>
                            <w:r w:rsidRPr="001732AC">
                              <w:rPr>
                                <w:rFonts w:cs="Tahoma" w:hint="eastAsia"/>
                                <w:color w:val="0B5294"/>
                                <w:spacing w:val="-4"/>
                                <w:sz w:val="24"/>
                                <w:szCs w:val="24"/>
                                <w:rtl/>
                              </w:rPr>
                              <w:t>אל</w:t>
                            </w:r>
                            <w:r w:rsidRPr="001732AC">
                              <w:rPr>
                                <w:rFonts w:cs="Tahoma"/>
                                <w:color w:val="0B5294"/>
                                <w:spacing w:val="-4"/>
                                <w:sz w:val="24"/>
                                <w:szCs w:val="24"/>
                                <w:rtl/>
                              </w:rPr>
                              <w:t xml:space="preserve"> </w:t>
                            </w:r>
                            <w:r w:rsidRPr="001732AC">
                              <w:rPr>
                                <w:rFonts w:cs="Tahoma" w:hint="eastAsia"/>
                                <w:color w:val="0B5294"/>
                                <w:spacing w:val="-4"/>
                                <w:sz w:val="24"/>
                                <w:szCs w:val="24"/>
                                <w:rtl/>
                              </w:rPr>
                              <w:t>מול</w:t>
                            </w:r>
                            <w:r w:rsidRPr="001732AC">
                              <w:rPr>
                                <w:rFonts w:cs="Tahoma"/>
                                <w:color w:val="0B5294"/>
                                <w:spacing w:val="-4"/>
                                <w:sz w:val="24"/>
                                <w:szCs w:val="24"/>
                                <w:rtl/>
                              </w:rPr>
                              <w:t xml:space="preserve"> </w:t>
                            </w:r>
                            <w:r w:rsidRPr="001732AC">
                              <w:rPr>
                                <w:rFonts w:cs="Tahoma" w:hint="eastAsia"/>
                                <w:color w:val="0B5294"/>
                                <w:spacing w:val="-4"/>
                                <w:sz w:val="24"/>
                                <w:szCs w:val="24"/>
                                <w:rtl/>
                              </w:rPr>
                              <w:t>עלותו</w:t>
                            </w:r>
                          </w:p>
                          <w:p w:rsidR="001732AC" w:rsidRPr="00373C5D" w:rsidP="001732A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6283010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743256"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1732AC" w:rsidRPr="00373C5D" w:rsidP="001732AC">
                      <w:pPr>
                        <w:spacing w:line="240" w:lineRule="atLeast"/>
                        <w:rPr>
                          <w:rFonts w:cs="Tahoma"/>
                          <w:b/>
                          <w:bCs/>
                          <w:color w:val="0B5294"/>
                          <w:sz w:val="48"/>
                          <w:szCs w:val="48"/>
                          <w:rtl/>
                        </w:rPr>
                      </w:pPr>
                      <w:drawing>
                        <wp:inline distT="0" distB="0" distL="0" distR="0">
                          <wp:extent cx="311150" cy="25680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409246"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732AC" w:rsidP="001732AC">
                      <w:pPr>
                        <w:spacing w:before="120" w:after="0" w:line="240" w:lineRule="atLeast"/>
                        <w:rPr>
                          <w:rFonts w:cs="Tahoma" w:hint="cs"/>
                          <w:color w:val="0B5294"/>
                          <w:spacing w:val="-4"/>
                          <w:sz w:val="24"/>
                          <w:szCs w:val="24"/>
                          <w:rtl/>
                        </w:rPr>
                      </w:pPr>
                      <w:r w:rsidRPr="001732AC">
                        <w:rPr>
                          <w:rFonts w:cs="Tahoma" w:hint="eastAsia"/>
                          <w:color w:val="0B5294"/>
                          <w:spacing w:val="-4"/>
                          <w:sz w:val="24"/>
                          <w:szCs w:val="24"/>
                          <w:rtl/>
                        </w:rPr>
                        <w:t>אג</w:t>
                      </w:r>
                      <w:r w:rsidRPr="001732AC">
                        <w:rPr>
                          <w:rFonts w:cs="Tahoma"/>
                          <w:color w:val="0B5294"/>
                          <w:spacing w:val="-4"/>
                          <w:sz w:val="24"/>
                          <w:szCs w:val="24"/>
                          <w:rtl/>
                        </w:rPr>
                        <w:t>"</w:t>
                      </w:r>
                      <w:r w:rsidRPr="001732AC">
                        <w:rPr>
                          <w:rFonts w:cs="Tahoma" w:hint="eastAsia"/>
                          <w:color w:val="0B5294"/>
                          <w:spacing w:val="-4"/>
                          <w:sz w:val="24"/>
                          <w:szCs w:val="24"/>
                          <w:rtl/>
                        </w:rPr>
                        <w:t>ת</w:t>
                      </w:r>
                      <w:r w:rsidRPr="001732AC">
                        <w:rPr>
                          <w:rFonts w:cs="Tahoma"/>
                          <w:color w:val="0B5294"/>
                          <w:spacing w:val="-4"/>
                          <w:sz w:val="24"/>
                          <w:szCs w:val="24"/>
                          <w:rtl/>
                        </w:rPr>
                        <w:t xml:space="preserve"> </w:t>
                      </w:r>
                      <w:r w:rsidRPr="001732AC">
                        <w:rPr>
                          <w:rFonts w:cs="Tahoma" w:hint="eastAsia"/>
                          <w:color w:val="0B5294"/>
                          <w:spacing w:val="-4"/>
                          <w:sz w:val="24"/>
                          <w:szCs w:val="24"/>
                          <w:rtl/>
                        </w:rPr>
                        <w:t>לא</w:t>
                      </w:r>
                      <w:r w:rsidRPr="001732AC">
                        <w:rPr>
                          <w:rFonts w:cs="Tahoma"/>
                          <w:color w:val="0B5294"/>
                          <w:spacing w:val="-4"/>
                          <w:sz w:val="24"/>
                          <w:szCs w:val="24"/>
                          <w:rtl/>
                        </w:rPr>
                        <w:t xml:space="preserve"> </w:t>
                      </w:r>
                      <w:r w:rsidRPr="001732AC">
                        <w:rPr>
                          <w:rFonts w:cs="Tahoma" w:hint="eastAsia"/>
                          <w:color w:val="0B5294"/>
                          <w:spacing w:val="-4"/>
                          <w:sz w:val="24"/>
                          <w:szCs w:val="24"/>
                          <w:rtl/>
                        </w:rPr>
                        <w:t>בדק</w:t>
                      </w:r>
                      <w:r w:rsidRPr="001732AC">
                        <w:rPr>
                          <w:rFonts w:cs="Tahoma"/>
                          <w:color w:val="0B5294"/>
                          <w:spacing w:val="-4"/>
                          <w:sz w:val="24"/>
                          <w:szCs w:val="24"/>
                          <w:rtl/>
                        </w:rPr>
                        <w:t xml:space="preserve"> </w:t>
                      </w:r>
                      <w:r w:rsidRPr="001732AC">
                        <w:rPr>
                          <w:rFonts w:cs="Tahoma" w:hint="eastAsia"/>
                          <w:color w:val="0B5294"/>
                          <w:spacing w:val="-4"/>
                          <w:sz w:val="24"/>
                          <w:szCs w:val="24"/>
                          <w:rtl/>
                        </w:rPr>
                        <w:t>את</w:t>
                      </w:r>
                      <w:r w:rsidRPr="001732AC">
                        <w:rPr>
                          <w:rFonts w:cs="Tahoma"/>
                          <w:color w:val="0B5294"/>
                          <w:spacing w:val="-4"/>
                          <w:sz w:val="24"/>
                          <w:szCs w:val="24"/>
                          <w:rtl/>
                        </w:rPr>
                        <w:t xml:space="preserve"> </w:t>
                      </w:r>
                      <w:r w:rsidRPr="001732AC">
                        <w:rPr>
                          <w:rFonts w:cs="Tahoma" w:hint="eastAsia"/>
                          <w:color w:val="0B5294"/>
                          <w:spacing w:val="-4"/>
                          <w:sz w:val="24"/>
                          <w:szCs w:val="24"/>
                          <w:rtl/>
                        </w:rPr>
                        <w:t>נכונות</w:t>
                      </w:r>
                      <w:r w:rsidRPr="001732AC">
                        <w:rPr>
                          <w:rFonts w:cs="Tahoma"/>
                          <w:color w:val="0B5294"/>
                          <w:spacing w:val="-4"/>
                          <w:sz w:val="24"/>
                          <w:szCs w:val="24"/>
                          <w:rtl/>
                        </w:rPr>
                        <w:t xml:space="preserve"> </w:t>
                      </w:r>
                      <w:r w:rsidRPr="001732AC">
                        <w:rPr>
                          <w:rFonts w:cs="Tahoma" w:hint="eastAsia"/>
                          <w:color w:val="0B5294"/>
                          <w:spacing w:val="-4"/>
                          <w:sz w:val="24"/>
                          <w:szCs w:val="24"/>
                          <w:rtl/>
                        </w:rPr>
                        <w:t>הנתונים</w:t>
                      </w:r>
                      <w:r w:rsidRPr="001732AC">
                        <w:rPr>
                          <w:rFonts w:cs="Tahoma"/>
                          <w:color w:val="0B5294"/>
                          <w:spacing w:val="-4"/>
                          <w:sz w:val="24"/>
                          <w:szCs w:val="24"/>
                          <w:rtl/>
                        </w:rPr>
                        <w:t xml:space="preserve"> </w:t>
                      </w:r>
                      <w:r w:rsidRPr="001732AC">
                        <w:rPr>
                          <w:rFonts w:cs="Tahoma" w:hint="eastAsia"/>
                          <w:color w:val="0B5294"/>
                          <w:spacing w:val="-4"/>
                          <w:sz w:val="24"/>
                          <w:szCs w:val="24"/>
                          <w:rtl/>
                        </w:rPr>
                        <w:t>הנוגעים</w:t>
                      </w:r>
                      <w:r w:rsidRPr="001732AC">
                        <w:rPr>
                          <w:rFonts w:cs="Tahoma"/>
                          <w:color w:val="0B5294"/>
                          <w:spacing w:val="-4"/>
                          <w:sz w:val="24"/>
                          <w:szCs w:val="24"/>
                          <w:rtl/>
                        </w:rPr>
                        <w:t xml:space="preserve"> </w:t>
                      </w:r>
                      <w:r w:rsidRPr="001732AC">
                        <w:rPr>
                          <w:rFonts w:cs="Tahoma" w:hint="eastAsia"/>
                          <w:color w:val="0B5294"/>
                          <w:spacing w:val="-4"/>
                          <w:sz w:val="24"/>
                          <w:szCs w:val="24"/>
                          <w:rtl/>
                        </w:rPr>
                        <w:t>לפרויקט</w:t>
                      </w:r>
                      <w:r w:rsidRPr="001732AC">
                        <w:rPr>
                          <w:rFonts w:cs="Tahoma"/>
                          <w:color w:val="0B5294"/>
                          <w:spacing w:val="-4"/>
                          <w:sz w:val="24"/>
                          <w:szCs w:val="24"/>
                          <w:rtl/>
                        </w:rPr>
                        <w:t xml:space="preserve"> </w:t>
                      </w:r>
                      <w:r w:rsidRPr="001732AC">
                        <w:rPr>
                          <w:rFonts w:cs="Tahoma" w:hint="eastAsia"/>
                          <w:color w:val="0B5294"/>
                          <w:spacing w:val="-4"/>
                          <w:sz w:val="24"/>
                          <w:szCs w:val="24"/>
                          <w:rtl/>
                        </w:rPr>
                        <w:t>א</w:t>
                      </w:r>
                      <w:r w:rsidRPr="001732AC">
                        <w:rPr>
                          <w:rFonts w:cs="Tahoma"/>
                          <w:color w:val="0B5294"/>
                          <w:spacing w:val="-4"/>
                          <w:sz w:val="24"/>
                          <w:szCs w:val="24"/>
                          <w:rtl/>
                        </w:rPr>
                        <w:t xml:space="preserve">', </w:t>
                      </w:r>
                      <w:r w:rsidRPr="001732AC">
                        <w:rPr>
                          <w:rFonts w:cs="Tahoma" w:hint="eastAsia"/>
                          <w:color w:val="0B5294"/>
                          <w:spacing w:val="-4"/>
                          <w:sz w:val="24"/>
                          <w:szCs w:val="24"/>
                          <w:rtl/>
                        </w:rPr>
                        <w:t>שאותם</w:t>
                      </w:r>
                      <w:r w:rsidRPr="001732AC">
                        <w:rPr>
                          <w:rFonts w:cs="Tahoma"/>
                          <w:color w:val="0B5294"/>
                          <w:spacing w:val="-4"/>
                          <w:sz w:val="24"/>
                          <w:szCs w:val="24"/>
                          <w:rtl/>
                        </w:rPr>
                        <w:t xml:space="preserve"> </w:t>
                      </w:r>
                      <w:r w:rsidRPr="001732AC">
                        <w:rPr>
                          <w:rFonts w:cs="Tahoma" w:hint="eastAsia"/>
                          <w:color w:val="0B5294"/>
                          <w:spacing w:val="-4"/>
                          <w:sz w:val="24"/>
                          <w:szCs w:val="24"/>
                          <w:rtl/>
                        </w:rPr>
                        <w:t>הציג</w:t>
                      </w:r>
                      <w:r w:rsidRPr="001732AC">
                        <w:rPr>
                          <w:rFonts w:cs="Tahoma"/>
                          <w:color w:val="0B5294"/>
                          <w:spacing w:val="-4"/>
                          <w:sz w:val="24"/>
                          <w:szCs w:val="24"/>
                          <w:rtl/>
                        </w:rPr>
                        <w:t xml:space="preserve"> </w:t>
                      </w:r>
                      <w:r w:rsidRPr="001732AC">
                        <w:rPr>
                          <w:rFonts w:cs="Tahoma" w:hint="eastAsia"/>
                          <w:color w:val="0B5294"/>
                          <w:spacing w:val="-4"/>
                          <w:sz w:val="24"/>
                          <w:szCs w:val="24"/>
                          <w:rtl/>
                        </w:rPr>
                        <w:t>בדוחות</w:t>
                      </w:r>
                      <w:r w:rsidRPr="001732AC">
                        <w:rPr>
                          <w:rFonts w:cs="Tahoma"/>
                          <w:color w:val="0B5294"/>
                          <w:spacing w:val="-4"/>
                          <w:sz w:val="24"/>
                          <w:szCs w:val="24"/>
                          <w:rtl/>
                        </w:rPr>
                        <w:t xml:space="preserve"> </w:t>
                      </w:r>
                      <w:r w:rsidRPr="001732AC">
                        <w:rPr>
                          <w:rFonts w:cs="Tahoma" w:hint="eastAsia"/>
                          <w:color w:val="0B5294"/>
                          <w:spacing w:val="-4"/>
                          <w:sz w:val="24"/>
                          <w:szCs w:val="24"/>
                          <w:rtl/>
                        </w:rPr>
                        <w:t>סטאטוס</w:t>
                      </w:r>
                      <w:r w:rsidRPr="001732AC">
                        <w:rPr>
                          <w:rFonts w:cs="Tahoma"/>
                          <w:color w:val="0B5294"/>
                          <w:spacing w:val="-4"/>
                          <w:sz w:val="24"/>
                          <w:szCs w:val="24"/>
                          <w:rtl/>
                        </w:rPr>
                        <w:t xml:space="preserve"> </w:t>
                      </w:r>
                      <w:r w:rsidRPr="001732AC">
                        <w:rPr>
                          <w:rFonts w:cs="Tahoma" w:hint="eastAsia"/>
                          <w:color w:val="0B5294"/>
                          <w:spacing w:val="-4"/>
                          <w:sz w:val="24"/>
                          <w:szCs w:val="24"/>
                          <w:rtl/>
                        </w:rPr>
                        <w:t>פרויקטים</w:t>
                      </w:r>
                      <w:r w:rsidRPr="001732AC">
                        <w:rPr>
                          <w:rFonts w:cs="Tahoma"/>
                          <w:color w:val="0B5294"/>
                          <w:spacing w:val="-4"/>
                          <w:sz w:val="24"/>
                          <w:szCs w:val="24"/>
                          <w:rtl/>
                        </w:rPr>
                        <w:t xml:space="preserve"> </w:t>
                      </w:r>
                      <w:r w:rsidRPr="001732AC">
                        <w:rPr>
                          <w:rFonts w:cs="Tahoma" w:hint="eastAsia"/>
                          <w:color w:val="0B5294"/>
                          <w:spacing w:val="-4"/>
                          <w:sz w:val="24"/>
                          <w:szCs w:val="24"/>
                          <w:rtl/>
                        </w:rPr>
                        <w:t>לשנים</w:t>
                      </w:r>
                      <w:r w:rsidRPr="001732AC">
                        <w:rPr>
                          <w:rFonts w:cs="Tahoma"/>
                          <w:color w:val="0B5294"/>
                          <w:spacing w:val="-4"/>
                          <w:sz w:val="24"/>
                          <w:szCs w:val="24"/>
                          <w:rtl/>
                        </w:rPr>
                        <w:t xml:space="preserve"> 2011, 2012 </w:t>
                      </w:r>
                      <w:r>
                        <w:rPr>
                          <w:rFonts w:cs="Tahoma" w:hint="cs"/>
                          <w:color w:val="0B5294"/>
                          <w:spacing w:val="-4"/>
                          <w:sz w:val="24"/>
                          <w:szCs w:val="24"/>
                          <w:rtl/>
                        </w:rPr>
                        <w:br/>
                      </w:r>
                      <w:r w:rsidRPr="001732AC">
                        <w:rPr>
                          <w:rFonts w:cs="Tahoma" w:hint="eastAsia"/>
                          <w:color w:val="0B5294"/>
                          <w:spacing w:val="-4"/>
                          <w:sz w:val="24"/>
                          <w:szCs w:val="24"/>
                          <w:rtl/>
                        </w:rPr>
                        <w:t>ו</w:t>
                      </w:r>
                      <w:r w:rsidRPr="001732AC">
                        <w:rPr>
                          <w:rFonts w:cs="Tahoma"/>
                          <w:color w:val="0B5294"/>
                          <w:spacing w:val="-4"/>
                          <w:sz w:val="24"/>
                          <w:szCs w:val="24"/>
                          <w:rtl/>
                        </w:rPr>
                        <w:t xml:space="preserve">-2013, </w:t>
                      </w:r>
                      <w:r w:rsidRPr="001732AC">
                        <w:rPr>
                          <w:rFonts w:cs="Tahoma" w:hint="eastAsia"/>
                          <w:color w:val="0B5294"/>
                          <w:spacing w:val="-4"/>
                          <w:sz w:val="24"/>
                          <w:szCs w:val="24"/>
                          <w:rtl/>
                        </w:rPr>
                        <w:t>והעביר</w:t>
                      </w:r>
                      <w:r w:rsidRPr="001732AC">
                        <w:rPr>
                          <w:rFonts w:cs="Tahoma"/>
                          <w:color w:val="0B5294"/>
                          <w:spacing w:val="-4"/>
                          <w:sz w:val="24"/>
                          <w:szCs w:val="24"/>
                          <w:rtl/>
                        </w:rPr>
                        <w:t xml:space="preserve"> </w:t>
                      </w:r>
                      <w:r w:rsidRPr="001732AC">
                        <w:rPr>
                          <w:rFonts w:cs="Tahoma" w:hint="eastAsia"/>
                          <w:color w:val="0B5294"/>
                          <w:spacing w:val="-4"/>
                          <w:sz w:val="24"/>
                          <w:szCs w:val="24"/>
                          <w:rtl/>
                        </w:rPr>
                        <w:t>לרמטכ</w:t>
                      </w:r>
                      <w:r w:rsidRPr="001732AC">
                        <w:rPr>
                          <w:rFonts w:cs="Tahoma"/>
                          <w:color w:val="0B5294"/>
                          <w:spacing w:val="-4"/>
                          <w:sz w:val="24"/>
                          <w:szCs w:val="24"/>
                          <w:rtl/>
                        </w:rPr>
                        <w:t>"</w:t>
                      </w:r>
                      <w:r w:rsidRPr="001732AC">
                        <w:rPr>
                          <w:rFonts w:cs="Tahoma" w:hint="eastAsia"/>
                          <w:color w:val="0B5294"/>
                          <w:spacing w:val="-4"/>
                          <w:sz w:val="24"/>
                          <w:szCs w:val="24"/>
                          <w:rtl/>
                        </w:rPr>
                        <w:t>ל</w:t>
                      </w:r>
                      <w:r w:rsidRPr="001732AC">
                        <w:rPr>
                          <w:rFonts w:cs="Tahoma"/>
                          <w:color w:val="0B5294"/>
                          <w:spacing w:val="-4"/>
                          <w:sz w:val="24"/>
                          <w:szCs w:val="24"/>
                          <w:rtl/>
                        </w:rPr>
                        <w:t xml:space="preserve"> </w:t>
                      </w:r>
                      <w:r w:rsidRPr="001732AC">
                        <w:rPr>
                          <w:rFonts w:cs="Tahoma" w:hint="eastAsia"/>
                          <w:color w:val="0B5294"/>
                          <w:spacing w:val="-4"/>
                          <w:sz w:val="24"/>
                          <w:szCs w:val="24"/>
                          <w:rtl/>
                        </w:rPr>
                        <w:t>ולסגנו</w:t>
                      </w:r>
                      <w:r w:rsidRPr="001732AC">
                        <w:rPr>
                          <w:rFonts w:cs="Tahoma"/>
                          <w:color w:val="0B5294"/>
                          <w:spacing w:val="-4"/>
                          <w:sz w:val="24"/>
                          <w:szCs w:val="24"/>
                          <w:rtl/>
                        </w:rPr>
                        <w:t xml:space="preserve"> </w:t>
                      </w:r>
                      <w:r w:rsidRPr="001732AC">
                        <w:rPr>
                          <w:rFonts w:cs="Tahoma" w:hint="eastAsia"/>
                          <w:color w:val="0B5294"/>
                          <w:spacing w:val="-4"/>
                          <w:sz w:val="24"/>
                          <w:szCs w:val="24"/>
                          <w:rtl/>
                        </w:rPr>
                        <w:t>דיווח</w:t>
                      </w:r>
                      <w:r w:rsidRPr="001732AC">
                        <w:rPr>
                          <w:rFonts w:cs="Tahoma"/>
                          <w:color w:val="0B5294"/>
                          <w:spacing w:val="-4"/>
                          <w:sz w:val="24"/>
                          <w:szCs w:val="24"/>
                          <w:rtl/>
                        </w:rPr>
                        <w:t xml:space="preserve"> </w:t>
                      </w:r>
                      <w:r w:rsidRPr="001732AC">
                        <w:rPr>
                          <w:rFonts w:cs="Tahoma" w:hint="eastAsia"/>
                          <w:color w:val="0B5294"/>
                          <w:spacing w:val="-4"/>
                          <w:sz w:val="24"/>
                          <w:szCs w:val="24"/>
                          <w:rtl/>
                        </w:rPr>
                        <w:t>שגוי</w:t>
                      </w:r>
                      <w:r w:rsidRPr="001732AC">
                        <w:rPr>
                          <w:rFonts w:cs="Tahoma"/>
                          <w:color w:val="0B5294"/>
                          <w:spacing w:val="-4"/>
                          <w:sz w:val="24"/>
                          <w:szCs w:val="24"/>
                          <w:rtl/>
                        </w:rPr>
                        <w:t xml:space="preserve"> </w:t>
                      </w:r>
                      <w:r w:rsidRPr="001732AC">
                        <w:rPr>
                          <w:rFonts w:cs="Tahoma" w:hint="eastAsia"/>
                          <w:color w:val="0B5294"/>
                          <w:spacing w:val="-4"/>
                          <w:sz w:val="24"/>
                          <w:szCs w:val="24"/>
                          <w:rtl/>
                        </w:rPr>
                        <w:t>ואף</w:t>
                      </w:r>
                      <w:r w:rsidRPr="001732AC">
                        <w:rPr>
                          <w:rFonts w:cs="Tahoma"/>
                          <w:color w:val="0B5294"/>
                          <w:spacing w:val="-4"/>
                          <w:sz w:val="24"/>
                          <w:szCs w:val="24"/>
                          <w:rtl/>
                        </w:rPr>
                        <w:t xml:space="preserve"> </w:t>
                      </w:r>
                      <w:r w:rsidRPr="001732AC">
                        <w:rPr>
                          <w:rFonts w:cs="Tahoma" w:hint="eastAsia"/>
                          <w:color w:val="0B5294"/>
                          <w:spacing w:val="-4"/>
                          <w:sz w:val="24"/>
                          <w:szCs w:val="24"/>
                          <w:rtl/>
                        </w:rPr>
                        <w:t>מטעה</w:t>
                      </w:r>
                      <w:r w:rsidRPr="001732AC">
                        <w:rPr>
                          <w:rFonts w:cs="Tahoma"/>
                          <w:color w:val="0B5294"/>
                          <w:spacing w:val="-4"/>
                          <w:sz w:val="24"/>
                          <w:szCs w:val="24"/>
                          <w:rtl/>
                        </w:rPr>
                        <w:t xml:space="preserve"> </w:t>
                      </w:r>
                      <w:r w:rsidRPr="001732AC">
                        <w:rPr>
                          <w:rFonts w:cs="Tahoma" w:hint="eastAsia"/>
                          <w:color w:val="0B5294"/>
                          <w:spacing w:val="-4"/>
                          <w:sz w:val="24"/>
                          <w:szCs w:val="24"/>
                          <w:rtl/>
                        </w:rPr>
                        <w:t>אשר</w:t>
                      </w:r>
                      <w:r w:rsidRPr="001732AC">
                        <w:rPr>
                          <w:rFonts w:cs="Tahoma"/>
                          <w:color w:val="0B5294"/>
                          <w:spacing w:val="-4"/>
                          <w:sz w:val="24"/>
                          <w:szCs w:val="24"/>
                          <w:rtl/>
                        </w:rPr>
                        <w:t xml:space="preserve"> </w:t>
                      </w:r>
                      <w:r w:rsidRPr="001732AC">
                        <w:rPr>
                          <w:rFonts w:cs="Tahoma" w:hint="eastAsia"/>
                          <w:color w:val="0B5294"/>
                          <w:spacing w:val="-4"/>
                          <w:sz w:val="24"/>
                          <w:szCs w:val="24"/>
                          <w:rtl/>
                        </w:rPr>
                        <w:t>לעלות</w:t>
                      </w:r>
                      <w:r w:rsidRPr="001732AC">
                        <w:rPr>
                          <w:rFonts w:cs="Tahoma"/>
                          <w:color w:val="0B5294"/>
                          <w:spacing w:val="-4"/>
                          <w:sz w:val="24"/>
                          <w:szCs w:val="24"/>
                          <w:rtl/>
                        </w:rPr>
                        <w:t xml:space="preserve"> </w:t>
                      </w:r>
                      <w:r w:rsidRPr="001732AC">
                        <w:rPr>
                          <w:rFonts w:cs="Tahoma" w:hint="eastAsia"/>
                          <w:color w:val="0B5294"/>
                          <w:spacing w:val="-4"/>
                          <w:sz w:val="24"/>
                          <w:szCs w:val="24"/>
                          <w:rtl/>
                        </w:rPr>
                        <w:t>המצטברת</w:t>
                      </w:r>
                      <w:r w:rsidRPr="001732AC">
                        <w:rPr>
                          <w:rFonts w:cs="Tahoma"/>
                          <w:color w:val="0B5294"/>
                          <w:spacing w:val="-4"/>
                          <w:sz w:val="24"/>
                          <w:szCs w:val="24"/>
                          <w:rtl/>
                        </w:rPr>
                        <w:t xml:space="preserve"> </w:t>
                      </w:r>
                      <w:r w:rsidRPr="001732AC">
                        <w:rPr>
                          <w:rFonts w:cs="Tahoma" w:hint="eastAsia"/>
                          <w:color w:val="0B5294"/>
                          <w:spacing w:val="-4"/>
                          <w:sz w:val="24"/>
                          <w:szCs w:val="24"/>
                          <w:rtl/>
                        </w:rPr>
                        <w:t>של</w:t>
                      </w:r>
                      <w:r w:rsidRPr="001732AC">
                        <w:rPr>
                          <w:rFonts w:cs="Tahoma"/>
                          <w:color w:val="0B5294"/>
                          <w:spacing w:val="-4"/>
                          <w:sz w:val="24"/>
                          <w:szCs w:val="24"/>
                          <w:rtl/>
                        </w:rPr>
                        <w:t xml:space="preserve"> </w:t>
                      </w:r>
                      <w:r w:rsidRPr="001732AC">
                        <w:rPr>
                          <w:rFonts w:cs="Tahoma" w:hint="eastAsia"/>
                          <w:color w:val="0B5294"/>
                          <w:spacing w:val="-4"/>
                          <w:sz w:val="24"/>
                          <w:szCs w:val="24"/>
                          <w:rtl/>
                        </w:rPr>
                        <w:t>הפרויקט</w:t>
                      </w:r>
                      <w:r w:rsidRPr="001732AC">
                        <w:rPr>
                          <w:rFonts w:cs="Tahoma"/>
                          <w:color w:val="0B5294"/>
                          <w:spacing w:val="-4"/>
                          <w:sz w:val="24"/>
                          <w:szCs w:val="24"/>
                          <w:rtl/>
                        </w:rPr>
                        <w:t xml:space="preserve"> </w:t>
                      </w:r>
                      <w:r w:rsidRPr="001732AC">
                        <w:rPr>
                          <w:rFonts w:cs="Tahoma" w:hint="eastAsia"/>
                          <w:color w:val="0B5294"/>
                          <w:spacing w:val="-4"/>
                          <w:sz w:val="24"/>
                          <w:szCs w:val="24"/>
                          <w:rtl/>
                        </w:rPr>
                        <w:t>לשנים</w:t>
                      </w:r>
                      <w:r w:rsidRPr="001732AC">
                        <w:rPr>
                          <w:rFonts w:cs="Tahoma"/>
                          <w:color w:val="0B5294"/>
                          <w:spacing w:val="-4"/>
                          <w:sz w:val="24"/>
                          <w:szCs w:val="24"/>
                          <w:rtl/>
                        </w:rPr>
                        <w:t xml:space="preserve"> </w:t>
                      </w:r>
                      <w:r>
                        <w:rPr>
                          <w:rFonts w:cs="Tahoma"/>
                          <w:color w:val="0B5294"/>
                          <w:spacing w:val="-4"/>
                          <w:sz w:val="24"/>
                          <w:szCs w:val="24"/>
                          <w:rtl/>
                        </w:rPr>
                        <w:br/>
                      </w:r>
                      <w:r w:rsidRPr="001732AC">
                        <w:rPr>
                          <w:rFonts w:cs="Tahoma" w:hint="eastAsia"/>
                          <w:color w:val="0B5294"/>
                          <w:spacing w:val="-4"/>
                          <w:sz w:val="24"/>
                          <w:szCs w:val="24"/>
                          <w:rtl/>
                        </w:rPr>
                        <w:t>אלה</w:t>
                      </w:r>
                      <w:r w:rsidRPr="001732AC">
                        <w:rPr>
                          <w:rFonts w:cs="Tahoma"/>
                          <w:color w:val="0B5294"/>
                          <w:spacing w:val="-4"/>
                          <w:sz w:val="24"/>
                          <w:szCs w:val="24"/>
                          <w:rtl/>
                        </w:rPr>
                        <w:t xml:space="preserve">; </w:t>
                      </w:r>
                      <w:r w:rsidRPr="001732AC">
                        <w:rPr>
                          <w:rFonts w:cs="Tahoma" w:hint="eastAsia"/>
                          <w:color w:val="0B5294"/>
                          <w:spacing w:val="-4"/>
                          <w:sz w:val="24"/>
                          <w:szCs w:val="24"/>
                          <w:rtl/>
                        </w:rPr>
                        <w:t>בכך</w:t>
                      </w:r>
                      <w:r w:rsidRPr="001732AC">
                        <w:rPr>
                          <w:rFonts w:cs="Tahoma"/>
                          <w:color w:val="0B5294"/>
                          <w:spacing w:val="-4"/>
                          <w:sz w:val="24"/>
                          <w:szCs w:val="24"/>
                          <w:rtl/>
                        </w:rPr>
                        <w:t xml:space="preserve"> </w:t>
                      </w:r>
                      <w:r w:rsidRPr="001732AC">
                        <w:rPr>
                          <w:rFonts w:cs="Tahoma" w:hint="eastAsia"/>
                          <w:color w:val="0B5294"/>
                          <w:spacing w:val="-4"/>
                          <w:sz w:val="24"/>
                          <w:szCs w:val="24"/>
                          <w:rtl/>
                        </w:rPr>
                        <w:t>פגע</w:t>
                      </w:r>
                      <w:r w:rsidRPr="001732AC">
                        <w:rPr>
                          <w:rFonts w:cs="Tahoma"/>
                          <w:color w:val="0B5294"/>
                          <w:spacing w:val="-4"/>
                          <w:sz w:val="24"/>
                          <w:szCs w:val="24"/>
                          <w:rtl/>
                        </w:rPr>
                        <w:t xml:space="preserve"> </w:t>
                      </w:r>
                      <w:r w:rsidRPr="001732AC">
                        <w:rPr>
                          <w:rFonts w:cs="Tahoma" w:hint="eastAsia"/>
                          <w:color w:val="0B5294"/>
                          <w:spacing w:val="-4"/>
                          <w:sz w:val="24"/>
                          <w:szCs w:val="24"/>
                          <w:rtl/>
                        </w:rPr>
                        <w:t>בין</w:t>
                      </w:r>
                      <w:r w:rsidRPr="001732AC">
                        <w:rPr>
                          <w:rFonts w:cs="Tahoma"/>
                          <w:color w:val="0B5294"/>
                          <w:spacing w:val="-4"/>
                          <w:sz w:val="24"/>
                          <w:szCs w:val="24"/>
                          <w:rtl/>
                        </w:rPr>
                        <w:t xml:space="preserve"> </w:t>
                      </w:r>
                      <w:r w:rsidRPr="001732AC">
                        <w:rPr>
                          <w:rFonts w:cs="Tahoma" w:hint="eastAsia"/>
                          <w:color w:val="0B5294"/>
                          <w:spacing w:val="-4"/>
                          <w:sz w:val="24"/>
                          <w:szCs w:val="24"/>
                          <w:rtl/>
                        </w:rPr>
                        <w:t>היתר</w:t>
                      </w:r>
                      <w:r w:rsidRPr="001732AC">
                        <w:rPr>
                          <w:rFonts w:cs="Tahoma"/>
                          <w:color w:val="0B5294"/>
                          <w:spacing w:val="-4"/>
                          <w:sz w:val="24"/>
                          <w:szCs w:val="24"/>
                          <w:rtl/>
                        </w:rPr>
                        <w:t xml:space="preserve"> </w:t>
                      </w:r>
                      <w:r w:rsidRPr="001732AC">
                        <w:rPr>
                          <w:rFonts w:cs="Tahoma" w:hint="eastAsia"/>
                          <w:color w:val="0B5294"/>
                          <w:spacing w:val="-4"/>
                          <w:sz w:val="24"/>
                          <w:szCs w:val="24"/>
                          <w:rtl/>
                        </w:rPr>
                        <w:t>ביכולתם</w:t>
                      </w:r>
                      <w:r w:rsidRPr="001732AC">
                        <w:rPr>
                          <w:rFonts w:cs="Tahoma"/>
                          <w:color w:val="0B5294"/>
                          <w:spacing w:val="-4"/>
                          <w:sz w:val="24"/>
                          <w:szCs w:val="24"/>
                          <w:rtl/>
                        </w:rPr>
                        <w:t xml:space="preserve"> </w:t>
                      </w:r>
                      <w:r w:rsidRPr="001732AC">
                        <w:rPr>
                          <w:rFonts w:cs="Tahoma" w:hint="eastAsia"/>
                          <w:color w:val="0B5294"/>
                          <w:spacing w:val="-4"/>
                          <w:sz w:val="24"/>
                          <w:szCs w:val="24"/>
                          <w:rtl/>
                        </w:rPr>
                        <w:t>להעריך</w:t>
                      </w:r>
                      <w:r w:rsidRPr="001732AC">
                        <w:rPr>
                          <w:rFonts w:cs="Tahoma"/>
                          <w:color w:val="0B5294"/>
                          <w:spacing w:val="-4"/>
                          <w:sz w:val="24"/>
                          <w:szCs w:val="24"/>
                          <w:rtl/>
                        </w:rPr>
                        <w:t xml:space="preserve"> </w:t>
                      </w:r>
                      <w:r w:rsidRPr="001732AC">
                        <w:rPr>
                          <w:rFonts w:cs="Tahoma" w:hint="eastAsia"/>
                          <w:color w:val="0B5294"/>
                          <w:spacing w:val="-4"/>
                          <w:sz w:val="24"/>
                          <w:szCs w:val="24"/>
                          <w:rtl/>
                        </w:rPr>
                        <w:t>את</w:t>
                      </w:r>
                      <w:r w:rsidRPr="001732AC">
                        <w:rPr>
                          <w:rFonts w:cs="Tahoma"/>
                          <w:color w:val="0B5294"/>
                          <w:spacing w:val="-4"/>
                          <w:sz w:val="24"/>
                          <w:szCs w:val="24"/>
                          <w:rtl/>
                        </w:rPr>
                        <w:t xml:space="preserve"> </w:t>
                      </w:r>
                      <w:r w:rsidRPr="001732AC">
                        <w:rPr>
                          <w:rFonts w:cs="Tahoma" w:hint="eastAsia"/>
                          <w:color w:val="0B5294"/>
                          <w:spacing w:val="-4"/>
                          <w:sz w:val="24"/>
                          <w:szCs w:val="24"/>
                          <w:rtl/>
                        </w:rPr>
                        <w:t>התועלת</w:t>
                      </w:r>
                      <w:r w:rsidRPr="001732AC">
                        <w:rPr>
                          <w:rFonts w:cs="Tahoma"/>
                          <w:color w:val="0B5294"/>
                          <w:spacing w:val="-4"/>
                          <w:sz w:val="24"/>
                          <w:szCs w:val="24"/>
                          <w:rtl/>
                        </w:rPr>
                        <w:t xml:space="preserve"> </w:t>
                      </w:r>
                      <w:r w:rsidRPr="001732AC">
                        <w:rPr>
                          <w:rFonts w:cs="Tahoma" w:hint="eastAsia"/>
                          <w:color w:val="0B5294"/>
                          <w:spacing w:val="-4"/>
                          <w:sz w:val="24"/>
                          <w:szCs w:val="24"/>
                          <w:rtl/>
                        </w:rPr>
                        <w:t>בפרויקט</w:t>
                      </w:r>
                      <w:r w:rsidRPr="001732AC">
                        <w:rPr>
                          <w:rFonts w:cs="Tahoma"/>
                          <w:color w:val="0B5294"/>
                          <w:spacing w:val="-4"/>
                          <w:sz w:val="24"/>
                          <w:szCs w:val="24"/>
                          <w:rtl/>
                        </w:rPr>
                        <w:t xml:space="preserve"> </w:t>
                      </w:r>
                      <w:r w:rsidRPr="001732AC">
                        <w:rPr>
                          <w:rFonts w:cs="Tahoma" w:hint="eastAsia"/>
                          <w:color w:val="0B5294"/>
                          <w:spacing w:val="-4"/>
                          <w:sz w:val="24"/>
                          <w:szCs w:val="24"/>
                          <w:rtl/>
                        </w:rPr>
                        <w:t>אל</w:t>
                      </w:r>
                      <w:r w:rsidRPr="001732AC">
                        <w:rPr>
                          <w:rFonts w:cs="Tahoma"/>
                          <w:color w:val="0B5294"/>
                          <w:spacing w:val="-4"/>
                          <w:sz w:val="24"/>
                          <w:szCs w:val="24"/>
                          <w:rtl/>
                        </w:rPr>
                        <w:t xml:space="preserve"> </w:t>
                      </w:r>
                      <w:r w:rsidRPr="001732AC">
                        <w:rPr>
                          <w:rFonts w:cs="Tahoma" w:hint="eastAsia"/>
                          <w:color w:val="0B5294"/>
                          <w:spacing w:val="-4"/>
                          <w:sz w:val="24"/>
                          <w:szCs w:val="24"/>
                          <w:rtl/>
                        </w:rPr>
                        <w:t>מול</w:t>
                      </w:r>
                      <w:r w:rsidRPr="001732AC">
                        <w:rPr>
                          <w:rFonts w:cs="Tahoma"/>
                          <w:color w:val="0B5294"/>
                          <w:spacing w:val="-4"/>
                          <w:sz w:val="24"/>
                          <w:szCs w:val="24"/>
                          <w:rtl/>
                        </w:rPr>
                        <w:t xml:space="preserve"> </w:t>
                      </w:r>
                      <w:r w:rsidRPr="001732AC">
                        <w:rPr>
                          <w:rFonts w:cs="Tahoma" w:hint="eastAsia"/>
                          <w:color w:val="0B5294"/>
                          <w:spacing w:val="-4"/>
                          <w:sz w:val="24"/>
                          <w:szCs w:val="24"/>
                          <w:rtl/>
                        </w:rPr>
                        <w:t>עלותו</w:t>
                      </w:r>
                    </w:p>
                    <w:p w:rsidR="001732AC" w:rsidRPr="00373C5D" w:rsidP="001732AC">
                      <w:pPr>
                        <w:spacing w:before="120" w:after="0" w:line="240" w:lineRule="atLeast"/>
                        <w:rPr>
                          <w:rFonts w:cs="Tahoma"/>
                          <w:b/>
                          <w:bCs/>
                          <w:color w:val="0B5294"/>
                          <w:sz w:val="48"/>
                          <w:szCs w:val="48"/>
                          <w:rtl/>
                        </w:rPr>
                      </w:pPr>
                      <w:drawing>
                        <wp:inline distT="0" distB="0" distL="0" distR="0">
                          <wp:extent cx="288000" cy="31337"/>
                          <wp:effectExtent l="0" t="0" r="0" b="6985"/>
                          <wp:docPr id="1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81219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4D5677">
        <w:rPr>
          <w:rFonts w:eastAsia="Times New Roman"/>
          <w:rtl/>
          <w:lang w:eastAsia="he-IL"/>
        </w:rPr>
        <w:t>עד סיום הביקורת</w:t>
      </w:r>
      <w:r>
        <w:rPr>
          <w:rFonts w:eastAsia="Times New Roman" w:hint="cs"/>
          <w:rtl/>
          <w:lang w:eastAsia="he-IL"/>
        </w:rPr>
        <w:t>, יוני 2015,</w:t>
      </w:r>
      <w:r w:rsidRPr="004D5677">
        <w:rPr>
          <w:rFonts w:eastAsia="Times New Roman"/>
          <w:rtl/>
          <w:lang w:eastAsia="he-IL"/>
        </w:rPr>
        <w:t xml:space="preserve"> לא יזם אגף התקשוב דיונים נוספים בראשות סגן הרמטכ"ל לצורך כך</w:t>
      </w:r>
      <w:r>
        <w:rPr>
          <w:rFonts w:eastAsia="Times New Roman" w:hint="cs"/>
          <w:rtl/>
          <w:lang w:eastAsia="he-IL"/>
        </w:rPr>
        <w:t>, זאת על אף פערים שנצברו בפרויקט ב</w:t>
      </w:r>
      <w:r>
        <w:rPr>
          <w:rFonts w:eastAsia="Times New Roman"/>
          <w:rtl/>
          <w:lang w:eastAsia="he-IL"/>
        </w:rPr>
        <w:t>'</w:t>
      </w:r>
      <w:r w:rsidRPr="004D5677">
        <w:rPr>
          <w:rFonts w:eastAsia="Times New Roman" w:hint="cs"/>
          <w:rtl/>
          <w:lang w:eastAsia="he-IL"/>
        </w:rPr>
        <w:t xml:space="preserve">. </w:t>
      </w:r>
      <w:r w:rsidRPr="004D5677">
        <w:rPr>
          <w:rFonts w:eastAsia="Times New Roman"/>
          <w:rtl/>
          <w:lang w:eastAsia="he-IL"/>
        </w:rPr>
        <w:t xml:space="preserve">גם </w:t>
      </w:r>
      <w:r w:rsidRPr="004D5677">
        <w:rPr>
          <w:rFonts w:eastAsia="Times New Roman" w:hint="cs"/>
          <w:rtl/>
          <w:lang w:eastAsia="he-IL"/>
        </w:rPr>
        <w:t>אג"ת</w:t>
      </w:r>
      <w:r w:rsidRPr="004D5677">
        <w:rPr>
          <w:rFonts w:eastAsia="Times New Roman" w:hint="cs"/>
          <w:rtl/>
          <w:lang w:eastAsia="he-IL"/>
        </w:rPr>
        <w:t xml:space="preserve"> </w:t>
      </w:r>
      <w:r w:rsidRPr="004D5677">
        <w:rPr>
          <w:rFonts w:eastAsia="Times New Roman"/>
          <w:rtl/>
          <w:lang w:eastAsia="he-IL"/>
        </w:rPr>
        <w:t>וסגני הרמטכ"ל שכיהנו בתפקיד</w:t>
      </w:r>
      <w:r>
        <w:rPr>
          <w:rFonts w:eastAsia="Times New Roman"/>
          <w:vertAlign w:val="superscript"/>
          <w:rtl/>
          <w:lang w:eastAsia="he-IL"/>
        </w:rPr>
        <w:footnoteReference w:id="11"/>
      </w:r>
      <w:r w:rsidRPr="004D5677">
        <w:rPr>
          <w:rFonts w:eastAsia="Times New Roman"/>
          <w:rtl/>
          <w:lang w:eastAsia="he-IL"/>
        </w:rPr>
        <w:t xml:space="preserve"> לא יזמו </w:t>
      </w:r>
      <w:r w:rsidRPr="004B68BD">
        <w:rPr>
          <w:rFonts w:eastAsia="Times New Roman"/>
          <w:rtl/>
          <w:lang w:eastAsia="he-IL"/>
        </w:rPr>
        <w:t xml:space="preserve">דיוני סטאטוס בראשותם </w:t>
      </w:r>
      <w:r>
        <w:rPr>
          <w:rFonts w:eastAsia="Times New Roman" w:hint="cs"/>
          <w:rtl/>
          <w:lang w:eastAsia="he-IL"/>
        </w:rPr>
        <w:t>לפרויקט</w:t>
      </w:r>
      <w:r w:rsidRPr="004B68BD">
        <w:rPr>
          <w:rFonts w:eastAsia="Times New Roman"/>
          <w:rtl/>
          <w:lang w:eastAsia="he-IL"/>
        </w:rPr>
        <w:t>.</w:t>
      </w:r>
    </w:p>
    <w:p w:rsidR="00B14372" w:rsidP="00B14372">
      <w:pPr>
        <w:pStyle w:val="takzir-text"/>
        <w:bidi/>
        <w:rPr>
          <w:rFonts w:eastAsia="Times New Roman"/>
          <w:lang w:eastAsia="he-IL"/>
        </w:rPr>
      </w:pPr>
      <w:r w:rsidRPr="00334AB9">
        <w:rPr>
          <w:rFonts w:eastAsia="Times New Roman" w:hint="cs"/>
          <w:rtl/>
          <w:lang w:eastAsia="he-IL"/>
        </w:rPr>
        <w:t xml:space="preserve">עד תחילת הבדיקות של שלב 2 </w:t>
      </w:r>
      <w:r w:rsidRPr="00334AB9">
        <w:rPr>
          <w:rFonts w:eastAsia="Times New Roman"/>
          <w:rtl/>
          <w:lang w:eastAsia="he-IL"/>
        </w:rPr>
        <w:t xml:space="preserve">בשדה הבדיקות </w:t>
      </w:r>
      <w:r w:rsidRPr="00334AB9">
        <w:rPr>
          <w:rFonts w:eastAsia="Times New Roman" w:hint="cs"/>
          <w:rtl/>
          <w:lang w:eastAsia="he-IL"/>
        </w:rPr>
        <w:t xml:space="preserve">(להלן - </w:t>
      </w:r>
      <w:r w:rsidRPr="00334AB9">
        <w:rPr>
          <w:rFonts w:eastAsia="Times New Roman" w:hint="cs"/>
          <w:rtl/>
          <w:lang w:eastAsia="he-IL"/>
        </w:rPr>
        <w:t>שד"ב</w:t>
      </w:r>
      <w:r w:rsidRPr="00334AB9">
        <w:rPr>
          <w:rFonts w:eastAsia="Times New Roman" w:hint="cs"/>
          <w:rtl/>
          <w:lang w:eastAsia="he-IL"/>
        </w:rPr>
        <w:t xml:space="preserve">) באמצע שנת 2012, </w:t>
      </w:r>
      <w:r w:rsidRPr="00334AB9">
        <w:rPr>
          <w:rFonts w:eastAsia="Times New Roman"/>
          <w:rtl/>
          <w:lang w:eastAsia="he-IL"/>
        </w:rPr>
        <w:t xml:space="preserve">לא הצליח </w:t>
      </w:r>
      <w:r w:rsidRPr="00334AB9">
        <w:rPr>
          <w:rFonts w:eastAsia="Times New Roman" w:hint="cs"/>
          <w:rtl/>
          <w:lang w:eastAsia="he-IL"/>
        </w:rPr>
        <w:t xml:space="preserve">אגף התקשוב </w:t>
      </w:r>
      <w:r w:rsidRPr="00334AB9">
        <w:rPr>
          <w:rFonts w:eastAsia="Times New Roman"/>
          <w:rtl/>
          <w:lang w:eastAsia="he-IL"/>
        </w:rPr>
        <w:t xml:space="preserve">לגבש את תמונת המצב </w:t>
      </w:r>
      <w:r w:rsidRPr="00334AB9">
        <w:rPr>
          <w:rFonts w:eastAsia="Times New Roman"/>
          <w:rtl/>
          <w:lang w:eastAsia="he-IL"/>
        </w:rPr>
        <w:t>האמיתית</w:t>
      </w:r>
      <w:r w:rsidRPr="00334AB9">
        <w:rPr>
          <w:rFonts w:eastAsia="Times New Roman"/>
          <w:rtl/>
          <w:lang w:eastAsia="he-IL"/>
        </w:rPr>
        <w:t xml:space="preserve"> של סטאטוס </w:t>
      </w:r>
      <w:r w:rsidRPr="00334AB9">
        <w:rPr>
          <w:rFonts w:eastAsia="Times New Roman" w:hint="cs"/>
          <w:rtl/>
          <w:lang w:eastAsia="he-IL"/>
        </w:rPr>
        <w:t>ה</w:t>
      </w:r>
      <w:r w:rsidRPr="00334AB9">
        <w:rPr>
          <w:rFonts w:eastAsia="Times New Roman"/>
          <w:rtl/>
          <w:lang w:eastAsia="he-IL"/>
        </w:rPr>
        <w:t>פיתוח</w:t>
      </w:r>
      <w:r w:rsidRPr="00334AB9">
        <w:rPr>
          <w:rFonts w:eastAsia="Times New Roman" w:hint="cs"/>
          <w:rtl/>
          <w:lang w:eastAsia="he-IL"/>
        </w:rPr>
        <w:t xml:space="preserve"> של שלב 2 </w:t>
      </w:r>
      <w:r w:rsidRPr="00334AB9">
        <w:rPr>
          <w:rFonts w:eastAsia="Times New Roman"/>
          <w:rtl/>
          <w:lang w:eastAsia="he-IL"/>
        </w:rPr>
        <w:t>בגופים ובזרועות</w:t>
      </w:r>
      <w:r w:rsidRPr="00334AB9">
        <w:rPr>
          <w:rFonts w:eastAsia="Times New Roman" w:hint="cs"/>
          <w:rtl/>
          <w:lang w:eastAsia="he-IL"/>
        </w:rPr>
        <w:t xml:space="preserve"> השותפים לפרויקט ב</w:t>
      </w:r>
      <w:r w:rsidRPr="00334AB9">
        <w:rPr>
          <w:rFonts w:eastAsia="Times New Roman"/>
          <w:rtl/>
          <w:lang w:eastAsia="he-IL"/>
        </w:rPr>
        <w:t>'</w:t>
      </w:r>
      <w:r w:rsidRPr="00334AB9">
        <w:rPr>
          <w:rFonts w:eastAsia="Times New Roman" w:hint="cs"/>
          <w:rtl/>
          <w:lang w:eastAsia="he-IL"/>
        </w:rPr>
        <w:t>;</w:t>
      </w:r>
      <w:r w:rsidRPr="00334AB9">
        <w:rPr>
          <w:rFonts w:eastAsia="Times New Roman"/>
          <w:rtl/>
          <w:lang w:eastAsia="he-IL"/>
        </w:rPr>
        <w:t xml:space="preserve"> </w:t>
      </w:r>
      <w:r w:rsidRPr="00334AB9">
        <w:rPr>
          <w:rFonts w:eastAsia="Times New Roman" w:hint="cs"/>
          <w:rtl/>
          <w:lang w:eastAsia="he-IL"/>
        </w:rPr>
        <w:t>ו</w:t>
      </w:r>
      <w:r w:rsidRPr="00334AB9">
        <w:rPr>
          <w:rFonts w:eastAsia="Times New Roman"/>
          <w:rtl/>
          <w:lang w:eastAsia="he-IL"/>
        </w:rPr>
        <w:t xml:space="preserve">כחודש בלבד אחרי </w:t>
      </w:r>
      <w:r w:rsidRPr="00334AB9">
        <w:rPr>
          <w:rFonts w:eastAsia="Times New Roman" w:hint="cs"/>
          <w:rtl/>
          <w:lang w:eastAsia="he-IL"/>
        </w:rPr>
        <w:t>שמחלקת אמל"ח</w:t>
      </w:r>
      <w:r w:rsidRPr="00334AB9">
        <w:rPr>
          <w:rFonts w:eastAsia="Times New Roman"/>
          <w:rtl/>
          <w:lang w:eastAsia="he-IL"/>
        </w:rPr>
        <w:t xml:space="preserve"> </w:t>
      </w:r>
      <w:r w:rsidRPr="00334AB9">
        <w:rPr>
          <w:rFonts w:eastAsia="Times New Roman" w:hint="cs"/>
          <w:rtl/>
          <w:lang w:eastAsia="he-IL"/>
        </w:rPr>
        <w:t xml:space="preserve">באגף התקשוב </w:t>
      </w:r>
      <w:r w:rsidRPr="00334AB9">
        <w:rPr>
          <w:rFonts w:eastAsia="Times New Roman"/>
          <w:rtl/>
          <w:lang w:eastAsia="he-IL"/>
        </w:rPr>
        <w:t xml:space="preserve">הציגה לראש </w:t>
      </w:r>
      <w:r w:rsidRPr="00334AB9">
        <w:rPr>
          <w:rFonts w:eastAsia="Times New Roman" w:hint="cs"/>
          <w:rtl/>
          <w:lang w:eastAsia="he-IL"/>
        </w:rPr>
        <w:t>ה</w:t>
      </w:r>
      <w:r w:rsidRPr="00334AB9">
        <w:rPr>
          <w:rFonts w:eastAsia="Times New Roman"/>
          <w:rtl/>
          <w:lang w:eastAsia="he-IL"/>
        </w:rPr>
        <w:t xml:space="preserve">אגף </w:t>
      </w:r>
      <w:r w:rsidRPr="00334AB9">
        <w:rPr>
          <w:rFonts w:eastAsia="Times New Roman" w:hint="cs"/>
          <w:rtl/>
          <w:lang w:eastAsia="he-IL"/>
        </w:rPr>
        <w:t>ו</w:t>
      </w:r>
      <w:r w:rsidRPr="00334AB9">
        <w:rPr>
          <w:rFonts w:eastAsia="Times New Roman"/>
          <w:rtl/>
          <w:lang w:eastAsia="he-IL"/>
        </w:rPr>
        <w:t>לקשר"ר</w:t>
      </w:r>
      <w:r>
        <w:rPr>
          <w:rFonts w:eastAsia="Times New Roman"/>
          <w:vertAlign w:val="superscript"/>
          <w:rtl/>
          <w:lang w:eastAsia="he-IL"/>
        </w:rPr>
        <w:footnoteReference w:id="12"/>
      </w:r>
      <w:r w:rsidRPr="00334AB9">
        <w:rPr>
          <w:rFonts w:eastAsia="Times New Roman"/>
          <w:rtl/>
          <w:lang w:eastAsia="he-IL"/>
        </w:rPr>
        <w:t xml:space="preserve"> תמונה חיובית ואופטימית של התקדמות ה</w:t>
      </w:r>
      <w:r w:rsidRPr="00334AB9">
        <w:rPr>
          <w:rFonts w:eastAsia="Times New Roman" w:hint="cs"/>
          <w:rtl/>
          <w:lang w:eastAsia="he-IL"/>
        </w:rPr>
        <w:t>פרויקט</w:t>
      </w:r>
      <w:r w:rsidRPr="00334AB9">
        <w:rPr>
          <w:rFonts w:eastAsia="Times New Roman"/>
          <w:rtl/>
          <w:lang w:eastAsia="he-IL"/>
        </w:rPr>
        <w:t xml:space="preserve">, </w:t>
      </w:r>
      <w:r w:rsidRPr="00334AB9">
        <w:rPr>
          <w:rFonts w:eastAsia="Times New Roman" w:hint="cs"/>
          <w:rtl/>
          <w:lang w:eastAsia="he-IL"/>
        </w:rPr>
        <w:t>ש</w:t>
      </w:r>
      <w:r w:rsidRPr="00334AB9">
        <w:rPr>
          <w:rFonts w:eastAsia="Times New Roman"/>
          <w:rtl/>
          <w:lang w:eastAsia="he-IL"/>
        </w:rPr>
        <w:t xml:space="preserve">בעקבותיה הם קבעו במאי 2012 כי יש "התקדמות משמעותית" במימוש </w:t>
      </w:r>
      <w:r w:rsidRPr="00334AB9">
        <w:rPr>
          <w:rFonts w:eastAsia="Times New Roman" w:hint="cs"/>
          <w:rtl/>
          <w:lang w:eastAsia="he-IL"/>
        </w:rPr>
        <w:t>השלב</w:t>
      </w:r>
      <w:r w:rsidRPr="00334AB9">
        <w:rPr>
          <w:rFonts w:eastAsia="Times New Roman"/>
          <w:rtl/>
          <w:lang w:eastAsia="he-IL"/>
        </w:rPr>
        <w:t xml:space="preserve"> וכי תמונת המצב היא "טובה", הסתבר לגורמי האגף</w:t>
      </w:r>
      <w:r w:rsidRPr="00334AB9">
        <w:rPr>
          <w:rFonts w:eastAsia="Times New Roman" w:hint="cs"/>
          <w:rtl/>
          <w:lang w:eastAsia="he-IL"/>
        </w:rPr>
        <w:t xml:space="preserve"> עם תחילת הבדיקות, </w:t>
      </w:r>
      <w:r w:rsidRPr="00334AB9">
        <w:rPr>
          <w:rFonts w:eastAsia="Times New Roman"/>
          <w:rtl/>
          <w:lang w:eastAsia="he-IL"/>
        </w:rPr>
        <w:t>כי רמת הבשלות של תכולות שפיתחו הגופים נמוכה מא</w:t>
      </w:r>
      <w:r w:rsidRPr="00334AB9">
        <w:rPr>
          <w:rFonts w:eastAsia="Times New Roman" w:hint="cs"/>
          <w:rtl/>
          <w:lang w:eastAsia="he-IL"/>
        </w:rPr>
        <w:t>ו</w:t>
      </w:r>
      <w:r w:rsidRPr="00334AB9">
        <w:rPr>
          <w:rFonts w:eastAsia="Times New Roman"/>
          <w:rtl/>
          <w:lang w:eastAsia="he-IL"/>
        </w:rPr>
        <w:t>ד.</w:t>
      </w:r>
      <w:r w:rsidRPr="00334AB9">
        <w:rPr>
          <w:rFonts w:eastAsia="Times New Roman" w:hint="cs"/>
          <w:rtl/>
          <w:lang w:eastAsia="he-IL"/>
        </w:rPr>
        <w:t xml:space="preserve"> </w:t>
      </w:r>
      <w:r w:rsidRPr="00334AB9">
        <w:rPr>
          <w:rFonts w:eastAsia="Times New Roman"/>
          <w:rtl/>
          <w:lang w:eastAsia="he-IL"/>
        </w:rPr>
        <w:t>מחלקת</w:t>
      </w:r>
      <w:r w:rsidRPr="00334AB9">
        <w:rPr>
          <w:rFonts w:eastAsia="Times New Roman" w:hint="cs"/>
          <w:rtl/>
          <w:lang w:eastAsia="he-IL"/>
        </w:rPr>
        <w:t xml:space="preserve"> </w:t>
      </w:r>
      <w:r w:rsidRPr="00334AB9">
        <w:rPr>
          <w:rFonts w:eastAsia="Times New Roman"/>
          <w:rtl/>
          <w:lang w:eastAsia="he-IL"/>
        </w:rPr>
        <w:t xml:space="preserve">אמל"ח לא הציגה לראש האגף </w:t>
      </w:r>
      <w:r w:rsidRPr="00334AB9">
        <w:rPr>
          <w:rFonts w:eastAsia="Times New Roman"/>
          <w:rtl/>
          <w:lang w:eastAsia="he-IL"/>
        </w:rPr>
        <w:t>ו</w:t>
      </w:r>
      <w:r w:rsidRPr="00334AB9">
        <w:rPr>
          <w:rFonts w:eastAsia="Times New Roman" w:hint="cs"/>
          <w:rtl/>
          <w:lang w:eastAsia="he-IL"/>
        </w:rPr>
        <w:t>ל</w:t>
      </w:r>
      <w:r w:rsidRPr="00334AB9">
        <w:rPr>
          <w:rFonts w:eastAsia="Times New Roman"/>
          <w:rtl/>
          <w:lang w:eastAsia="he-IL"/>
        </w:rPr>
        <w:t>קשר"ר</w:t>
      </w:r>
      <w:r w:rsidRPr="00334AB9">
        <w:rPr>
          <w:rFonts w:eastAsia="Times New Roman"/>
          <w:rtl/>
          <w:lang w:eastAsia="he-IL"/>
        </w:rPr>
        <w:t>, והם גם לא דרשו ממנה להציג להם</w:t>
      </w:r>
      <w:r>
        <w:rPr>
          <w:rFonts w:eastAsia="Times New Roman" w:hint="cs"/>
          <w:rtl/>
          <w:lang w:eastAsia="he-IL"/>
        </w:rPr>
        <w:t>,</w:t>
      </w:r>
      <w:r w:rsidRPr="00334AB9">
        <w:rPr>
          <w:rFonts w:eastAsia="Times New Roman"/>
          <w:rtl/>
          <w:lang w:eastAsia="he-IL"/>
        </w:rPr>
        <w:t xml:space="preserve"> ניתוח של הסיבות </w:t>
      </w:r>
      <w:r w:rsidRPr="00334AB9">
        <w:rPr>
          <w:rFonts w:eastAsia="Times New Roman" w:hint="cs"/>
          <w:rtl/>
          <w:lang w:eastAsia="he-IL"/>
        </w:rPr>
        <w:t>לכך.</w:t>
      </w:r>
      <w:r>
        <w:rPr>
          <w:rFonts w:eastAsia="Times New Roman" w:hint="cs"/>
          <w:rtl/>
          <w:lang w:eastAsia="he-IL"/>
        </w:rPr>
        <w:t xml:space="preserve"> </w:t>
      </w:r>
    </w:p>
    <w:p w:rsidR="00B14372" w:rsidRPr="00CF105E" w:rsidP="00B14372">
      <w:pPr>
        <w:pStyle w:val="takzir"/>
        <w:rPr>
          <w:rFonts w:ascii="Tahoma" w:hAnsi="Tahoma" w:cs="Tahoma"/>
          <w:b w:val="0"/>
          <w:bCs w:val="0"/>
          <w:noProof w:val="0"/>
          <w:sz w:val="28"/>
          <w:rtl/>
        </w:rPr>
      </w:pPr>
    </w:p>
    <w:p w:rsidR="00B14372" w:rsidRPr="00CF105E" w:rsidP="00B14372">
      <w:pPr>
        <w:pStyle w:val="KOT5T"/>
        <w:rPr>
          <w:rtl/>
        </w:rPr>
      </w:pPr>
      <w:r w:rsidRPr="00CF105E">
        <w:rPr>
          <w:rtl/>
        </w:rPr>
        <w:t xml:space="preserve">ניהול התקציב ובקרת </w:t>
      </w:r>
      <w:r w:rsidRPr="00CF105E">
        <w:rPr>
          <w:rFonts w:hint="cs"/>
          <w:rtl/>
        </w:rPr>
        <w:t>ה</w:t>
      </w:r>
      <w:r w:rsidRPr="00CF105E">
        <w:rPr>
          <w:rtl/>
        </w:rPr>
        <w:t xml:space="preserve">עלויות של פרויקט א' </w:t>
      </w:r>
    </w:p>
    <w:p w:rsidR="00B14372" w:rsidP="00B14372">
      <w:pPr>
        <w:pStyle w:val="takzir-text"/>
        <w:bidi/>
        <w:rPr>
          <w:rtl/>
        </w:rPr>
      </w:pPr>
      <w:r>
        <w:rPr>
          <w:rFonts w:eastAsia="Times New Roman" w:hint="cs"/>
          <w:rtl/>
          <w:lang w:eastAsia="he-IL"/>
        </w:rPr>
        <w:t xml:space="preserve">בעת עריכת הביקורת </w:t>
      </w:r>
      <w:r w:rsidRPr="004D5677">
        <w:rPr>
          <w:rFonts w:eastAsia="Times New Roman"/>
          <w:rtl/>
          <w:lang w:eastAsia="he-IL"/>
        </w:rPr>
        <w:t xml:space="preserve">לא נמצאו </w:t>
      </w:r>
      <w:r w:rsidRPr="004D5677">
        <w:rPr>
          <w:rFonts w:eastAsia="Times New Roman" w:hint="cs"/>
          <w:rtl/>
          <w:lang w:eastAsia="he-IL"/>
        </w:rPr>
        <w:t xml:space="preserve">באגף התקשוב </w:t>
      </w:r>
      <w:r w:rsidRPr="004D5677">
        <w:rPr>
          <w:rFonts w:eastAsia="Times New Roman"/>
          <w:rtl/>
          <w:lang w:eastAsia="he-IL"/>
        </w:rPr>
        <w:t xml:space="preserve">נתונים סדורים בנוגע </w:t>
      </w:r>
      <w:r w:rsidRPr="004D5677">
        <w:rPr>
          <w:rFonts w:eastAsia="Times New Roman" w:hint="cs"/>
          <w:rtl/>
          <w:lang w:eastAsia="he-IL"/>
        </w:rPr>
        <w:t>להיקפי</w:t>
      </w:r>
      <w:r w:rsidRPr="004D5677">
        <w:rPr>
          <w:rFonts w:eastAsia="Times New Roman"/>
          <w:rtl/>
          <w:lang w:eastAsia="he-IL"/>
        </w:rPr>
        <w:t xml:space="preserve"> </w:t>
      </w:r>
      <w:r w:rsidRPr="004D5677">
        <w:rPr>
          <w:rFonts w:eastAsia="Times New Roman" w:hint="cs"/>
          <w:rtl/>
          <w:lang w:eastAsia="he-IL"/>
        </w:rPr>
        <w:t>התקציב</w:t>
      </w:r>
      <w:r w:rsidRPr="004D5677">
        <w:rPr>
          <w:rFonts w:eastAsia="Times New Roman"/>
          <w:rtl/>
          <w:lang w:eastAsia="he-IL"/>
        </w:rPr>
        <w:t xml:space="preserve"> לפיתוח </w:t>
      </w:r>
      <w:r>
        <w:rPr>
          <w:rFonts w:eastAsia="Times New Roman" w:hint="cs"/>
          <w:rtl/>
          <w:lang w:eastAsia="he-IL"/>
        </w:rPr>
        <w:t>השלבים</w:t>
      </w:r>
      <w:r w:rsidRPr="004D5677">
        <w:rPr>
          <w:rFonts w:eastAsia="Times New Roman"/>
          <w:rtl/>
          <w:lang w:eastAsia="he-IL"/>
        </w:rPr>
        <w:t xml:space="preserve"> השונים של פרויקט </w:t>
      </w:r>
      <w:r>
        <w:rPr>
          <w:rFonts w:eastAsia="Times New Roman" w:hint="cs"/>
          <w:rtl/>
          <w:lang w:eastAsia="he-IL"/>
        </w:rPr>
        <w:t xml:space="preserve">א' </w:t>
      </w:r>
      <w:r w:rsidRPr="004D5677">
        <w:rPr>
          <w:rFonts w:eastAsia="Times New Roman"/>
          <w:rtl/>
          <w:lang w:eastAsia="he-IL"/>
        </w:rPr>
        <w:t>החל מ</w:t>
      </w:r>
      <w:r>
        <w:rPr>
          <w:rFonts w:eastAsia="Times New Roman"/>
          <w:rtl/>
          <w:lang w:eastAsia="he-IL"/>
        </w:rPr>
        <w:t>שלב</w:t>
      </w:r>
      <w:r w:rsidRPr="004D5677">
        <w:rPr>
          <w:rFonts w:eastAsia="Times New Roman"/>
          <w:rtl/>
          <w:lang w:eastAsia="he-IL"/>
        </w:rPr>
        <w:t xml:space="preserve"> 1.5, ועלויות </w:t>
      </w:r>
      <w:r>
        <w:rPr>
          <w:rFonts w:eastAsia="Times New Roman" w:hint="cs"/>
          <w:rtl/>
          <w:lang w:eastAsia="he-IL"/>
        </w:rPr>
        <w:t xml:space="preserve">פיתוחם </w:t>
      </w:r>
      <w:r w:rsidRPr="004D5677">
        <w:rPr>
          <w:rFonts w:eastAsia="Times New Roman"/>
          <w:rtl/>
          <w:lang w:eastAsia="he-IL"/>
        </w:rPr>
        <w:t>בפועל, בחלוקה ל</w:t>
      </w:r>
      <w:r>
        <w:rPr>
          <w:rFonts w:eastAsia="Times New Roman" w:hint="cs"/>
          <w:rtl/>
          <w:lang w:eastAsia="he-IL"/>
        </w:rPr>
        <w:t>שלבים</w:t>
      </w:r>
      <w:r w:rsidRPr="004D5677">
        <w:rPr>
          <w:rFonts w:eastAsia="Times New Roman"/>
          <w:rtl/>
          <w:lang w:eastAsia="he-IL"/>
        </w:rPr>
        <w:t>, החל מ</w:t>
      </w:r>
      <w:r>
        <w:rPr>
          <w:rFonts w:eastAsia="Times New Roman"/>
          <w:rtl/>
          <w:lang w:eastAsia="he-IL"/>
        </w:rPr>
        <w:t>שלב</w:t>
      </w:r>
      <w:r w:rsidRPr="004D5677">
        <w:rPr>
          <w:rFonts w:eastAsia="Times New Roman"/>
          <w:rtl/>
          <w:lang w:eastAsia="he-IL"/>
        </w:rPr>
        <w:t xml:space="preserve"> 0. </w:t>
      </w:r>
      <w:r w:rsidRPr="004D5677">
        <w:rPr>
          <w:rFonts w:eastAsia="Times New Roman" w:hint="cs"/>
          <w:rtl/>
          <w:lang w:eastAsia="he-IL"/>
        </w:rPr>
        <w:t xml:space="preserve">יתר על כן, היקפי </w:t>
      </w:r>
      <w:r w:rsidRPr="004D5677">
        <w:rPr>
          <w:rFonts w:eastAsia="Times New Roman"/>
          <w:rtl/>
          <w:lang w:eastAsia="he-IL"/>
        </w:rPr>
        <w:t xml:space="preserve">התקציב </w:t>
      </w:r>
      <w:r>
        <w:rPr>
          <w:rFonts w:eastAsia="Times New Roman" w:hint="cs"/>
          <w:rtl/>
          <w:lang w:eastAsia="he-IL"/>
        </w:rPr>
        <w:t>שקבעה מחלקת אמל"ח</w:t>
      </w:r>
      <w:r w:rsidRPr="004D5677">
        <w:rPr>
          <w:rFonts w:eastAsia="Times New Roman"/>
          <w:rtl/>
          <w:lang w:eastAsia="he-IL"/>
        </w:rPr>
        <w:t xml:space="preserve"> במשימות הפרויקט </w:t>
      </w:r>
      <w:r w:rsidRPr="004D5677">
        <w:rPr>
          <w:rFonts w:eastAsia="Times New Roman" w:hint="cs"/>
          <w:rtl/>
          <w:lang w:eastAsia="he-IL"/>
        </w:rPr>
        <w:t>ל</w:t>
      </w:r>
      <w:r>
        <w:rPr>
          <w:rFonts w:eastAsia="Times New Roman" w:hint="cs"/>
          <w:rtl/>
          <w:lang w:eastAsia="he-IL"/>
        </w:rPr>
        <w:t xml:space="preserve">שלבים </w:t>
      </w:r>
      <w:r w:rsidRPr="004D5677">
        <w:rPr>
          <w:rFonts w:eastAsia="Times New Roman"/>
          <w:rtl/>
          <w:lang w:eastAsia="he-IL"/>
        </w:rPr>
        <w:t>1.5 ו-2</w:t>
      </w:r>
      <w:r>
        <w:rPr>
          <w:rFonts w:eastAsia="Times New Roman" w:hint="cs"/>
          <w:rtl/>
          <w:lang w:eastAsia="he-IL"/>
        </w:rPr>
        <w:t xml:space="preserve"> </w:t>
      </w:r>
      <w:r w:rsidRPr="004D5677">
        <w:rPr>
          <w:rFonts w:eastAsia="Times New Roman" w:hint="cs"/>
          <w:rtl/>
          <w:lang w:eastAsia="he-IL"/>
        </w:rPr>
        <w:t>היו שגויים ואף מטעים:</w:t>
      </w:r>
      <w:r w:rsidRPr="004D5677">
        <w:rPr>
          <w:rFonts w:eastAsia="Times New Roman"/>
          <w:rtl/>
          <w:lang w:eastAsia="he-IL"/>
        </w:rPr>
        <w:t xml:space="preserve"> </w:t>
      </w:r>
      <w:r w:rsidRPr="004D5677">
        <w:rPr>
          <w:rFonts w:eastAsia="Times New Roman" w:hint="cs"/>
          <w:rtl/>
          <w:lang w:eastAsia="he-IL"/>
        </w:rPr>
        <w:t xml:space="preserve">הם </w:t>
      </w:r>
      <w:r w:rsidRPr="004D5677">
        <w:rPr>
          <w:rFonts w:eastAsia="Times New Roman"/>
          <w:rtl/>
          <w:lang w:eastAsia="he-IL"/>
        </w:rPr>
        <w:t xml:space="preserve">היו נמוכים </w:t>
      </w:r>
      <w:r>
        <w:rPr>
          <w:rFonts w:eastAsia="Times New Roman" w:hint="cs"/>
          <w:rtl/>
          <w:lang w:eastAsia="he-IL"/>
        </w:rPr>
        <w:t xml:space="preserve">במיליוני ש"ח רבים </w:t>
      </w:r>
      <w:r w:rsidRPr="004D5677">
        <w:rPr>
          <w:rFonts w:eastAsia="Times New Roman"/>
          <w:rtl/>
          <w:lang w:eastAsia="he-IL"/>
        </w:rPr>
        <w:t xml:space="preserve">מהיקפי ההתקשרויות בפועל של </w:t>
      </w:r>
      <w:r w:rsidRPr="004D5677">
        <w:rPr>
          <w:rFonts w:eastAsia="Times New Roman" w:hint="cs"/>
          <w:rtl/>
          <w:lang w:eastAsia="he-IL"/>
        </w:rPr>
        <w:t>משהב"ט</w:t>
      </w:r>
      <w:r w:rsidRPr="004D5677">
        <w:rPr>
          <w:rFonts w:eastAsia="Times New Roman"/>
          <w:rtl/>
          <w:lang w:eastAsia="he-IL"/>
        </w:rPr>
        <w:t xml:space="preserve"> לפיתוח ה</w:t>
      </w:r>
      <w:r>
        <w:rPr>
          <w:rFonts w:eastAsia="Times New Roman"/>
          <w:rtl/>
          <w:lang w:eastAsia="he-IL"/>
        </w:rPr>
        <w:t>שלב</w:t>
      </w:r>
      <w:r w:rsidRPr="004D5677">
        <w:rPr>
          <w:rFonts w:eastAsia="Times New Roman"/>
          <w:rtl/>
          <w:lang w:eastAsia="he-IL"/>
        </w:rPr>
        <w:t>ים</w:t>
      </w:r>
      <w:r w:rsidRPr="004D5677">
        <w:rPr>
          <w:rFonts w:eastAsia="Times New Roman" w:hint="cs"/>
          <w:rtl/>
          <w:lang w:eastAsia="he-IL"/>
        </w:rPr>
        <w:t xml:space="preserve">, </w:t>
      </w:r>
      <w:r>
        <w:rPr>
          <w:rFonts w:eastAsia="Times New Roman" w:hint="cs"/>
          <w:rtl/>
          <w:lang w:eastAsia="he-IL"/>
        </w:rPr>
        <w:t>שנעשו כבר</w:t>
      </w:r>
      <w:r w:rsidRPr="004D5677">
        <w:rPr>
          <w:rFonts w:eastAsia="Times New Roman" w:hint="cs"/>
          <w:rtl/>
          <w:lang w:eastAsia="he-IL"/>
        </w:rPr>
        <w:t xml:space="preserve"> לפני פרסום משימות הפרויקט, או בסמוך לפרסומן</w:t>
      </w:r>
      <w:r w:rsidRPr="004D5677">
        <w:rPr>
          <w:rFonts w:eastAsia="Times New Roman"/>
          <w:rtl/>
          <w:lang w:eastAsia="he-IL"/>
        </w:rPr>
        <w:t>.</w:t>
      </w:r>
      <w:r>
        <w:rPr>
          <w:rFonts w:hint="cs"/>
          <w:rtl/>
        </w:rPr>
        <w:t xml:space="preserve"> </w:t>
      </w:r>
      <w:r w:rsidRPr="00F22E5C">
        <w:rPr>
          <w:rFonts w:eastAsia="Times New Roman"/>
          <w:rtl/>
          <w:lang w:eastAsia="he-IL"/>
        </w:rPr>
        <w:t xml:space="preserve">היעדרם </w:t>
      </w:r>
      <w:r w:rsidRPr="00F22E5C">
        <w:rPr>
          <w:rFonts w:eastAsia="Times New Roman" w:hint="cs"/>
          <w:rtl/>
          <w:lang w:eastAsia="he-IL"/>
        </w:rPr>
        <w:t xml:space="preserve">באגף התקשוב </w:t>
      </w:r>
      <w:r w:rsidRPr="00F22E5C">
        <w:rPr>
          <w:rFonts w:eastAsia="Times New Roman"/>
          <w:rtl/>
          <w:lang w:eastAsia="he-IL"/>
        </w:rPr>
        <w:t xml:space="preserve">של נתונים מלאים, מבוססים </w:t>
      </w:r>
      <w:r w:rsidRPr="00F22E5C">
        <w:rPr>
          <w:rFonts w:eastAsia="Times New Roman" w:hint="cs"/>
          <w:rtl/>
          <w:lang w:eastAsia="he-IL"/>
        </w:rPr>
        <w:t>ונכונים</w:t>
      </w:r>
      <w:r w:rsidRPr="00F22E5C">
        <w:rPr>
          <w:rFonts w:eastAsia="Times New Roman"/>
          <w:rtl/>
          <w:lang w:eastAsia="he-IL"/>
        </w:rPr>
        <w:t xml:space="preserve"> של התקציב ושל העלויות שנצברו בפועל בפרויקט</w:t>
      </w:r>
      <w:r>
        <w:rPr>
          <w:rFonts w:eastAsia="Times New Roman" w:hint="cs"/>
          <w:rtl/>
          <w:lang w:eastAsia="he-IL"/>
        </w:rPr>
        <w:t>,</w:t>
      </w:r>
      <w:r w:rsidRPr="00F22E5C">
        <w:rPr>
          <w:rFonts w:eastAsia="Times New Roman" w:hint="cs"/>
          <w:rtl/>
          <w:lang w:eastAsia="he-IL"/>
        </w:rPr>
        <w:t xml:space="preserve"> </w:t>
      </w:r>
      <w:r w:rsidRPr="004D5677">
        <w:rPr>
          <w:rFonts w:eastAsia="Times New Roman"/>
          <w:rtl/>
          <w:lang w:eastAsia="he-IL"/>
        </w:rPr>
        <w:t xml:space="preserve">מצביע על </w:t>
      </w:r>
      <w:r>
        <w:rPr>
          <w:rFonts w:eastAsia="Times New Roman" w:hint="cs"/>
          <w:rtl/>
          <w:lang w:eastAsia="he-IL"/>
        </w:rPr>
        <w:t>כשל</w:t>
      </w:r>
      <w:r w:rsidRPr="004D5677">
        <w:rPr>
          <w:rFonts w:eastAsia="Times New Roman"/>
          <w:rtl/>
          <w:lang w:eastAsia="he-IL"/>
        </w:rPr>
        <w:t xml:space="preserve"> </w:t>
      </w:r>
      <w:r w:rsidRPr="004B68BD">
        <w:rPr>
          <w:rFonts w:eastAsia="Times New Roman"/>
          <w:rtl/>
          <w:lang w:eastAsia="he-IL"/>
        </w:rPr>
        <w:t>בניהול</w:t>
      </w:r>
      <w:r w:rsidRPr="004B68BD">
        <w:rPr>
          <w:rFonts w:eastAsia="Times New Roman" w:hint="cs"/>
          <w:rtl/>
          <w:lang w:eastAsia="he-IL"/>
        </w:rPr>
        <w:t xml:space="preserve"> הפרויקט </w:t>
      </w:r>
      <w:r w:rsidRPr="004B68BD">
        <w:rPr>
          <w:rFonts w:eastAsia="Times New Roman"/>
          <w:rtl/>
          <w:lang w:eastAsia="he-IL"/>
        </w:rPr>
        <w:t>באגף</w:t>
      </w:r>
      <w:r w:rsidRPr="004B68BD">
        <w:rPr>
          <w:rFonts w:eastAsia="Times New Roman" w:hint="cs"/>
          <w:rtl/>
          <w:lang w:eastAsia="he-IL"/>
        </w:rPr>
        <w:t>.</w:t>
      </w:r>
    </w:p>
    <w:p w:rsidR="00B14372" w:rsidP="001732AC">
      <w:pPr>
        <w:pStyle w:val="takzir-text"/>
        <w:bidi/>
        <w:rPr>
          <w:rtl/>
        </w:rPr>
      </w:pPr>
      <w:r w:rsidRPr="004D5677">
        <w:rPr>
          <w:rFonts w:eastAsia="Times New Roman"/>
          <w:rtl/>
          <w:lang w:eastAsia="he-IL"/>
        </w:rPr>
        <w:t>אג"ת</w:t>
      </w:r>
      <w:r w:rsidRPr="004D5677">
        <w:rPr>
          <w:rFonts w:eastAsia="Times New Roman"/>
          <w:rtl/>
          <w:lang w:eastAsia="he-IL"/>
        </w:rPr>
        <w:t xml:space="preserve"> לא בדק את </w:t>
      </w:r>
      <w:r w:rsidRPr="004D5677">
        <w:rPr>
          <w:rFonts w:eastAsia="Times New Roman" w:hint="cs"/>
          <w:rtl/>
          <w:lang w:eastAsia="he-IL"/>
        </w:rPr>
        <w:t>נכונות</w:t>
      </w:r>
      <w:r w:rsidRPr="004D5677">
        <w:rPr>
          <w:rFonts w:eastAsia="Times New Roman"/>
          <w:rtl/>
          <w:lang w:eastAsia="he-IL"/>
        </w:rPr>
        <w:t xml:space="preserve"> הנתונים </w:t>
      </w:r>
      <w:r w:rsidRPr="004D5677">
        <w:rPr>
          <w:rFonts w:eastAsia="Times New Roman" w:hint="cs"/>
          <w:rtl/>
          <w:lang w:eastAsia="he-IL"/>
        </w:rPr>
        <w:t>הנוגעים ל</w:t>
      </w:r>
      <w:r>
        <w:rPr>
          <w:rFonts w:eastAsia="Times New Roman" w:hint="cs"/>
          <w:rtl/>
          <w:lang w:eastAsia="he-IL"/>
        </w:rPr>
        <w:t>פרויקט א'</w:t>
      </w:r>
      <w:r w:rsidRPr="004D5677">
        <w:rPr>
          <w:rFonts w:eastAsia="Times New Roman" w:hint="cs"/>
          <w:rtl/>
          <w:lang w:eastAsia="he-IL"/>
        </w:rPr>
        <w:t xml:space="preserve">, </w:t>
      </w:r>
      <w:r w:rsidRPr="004D5677">
        <w:rPr>
          <w:rFonts w:eastAsia="Times New Roman"/>
          <w:rtl/>
          <w:lang w:eastAsia="he-IL"/>
        </w:rPr>
        <w:t>ש</w:t>
      </w:r>
      <w:r>
        <w:rPr>
          <w:rFonts w:eastAsia="Times New Roman" w:hint="cs"/>
          <w:rtl/>
          <w:lang w:eastAsia="he-IL"/>
        </w:rPr>
        <w:t xml:space="preserve">אותם </w:t>
      </w:r>
      <w:r w:rsidRPr="004D5677">
        <w:rPr>
          <w:rFonts w:eastAsia="Times New Roman"/>
          <w:rtl/>
          <w:lang w:eastAsia="he-IL"/>
        </w:rPr>
        <w:t>הציג בדוחות סטאטוס פרויקטים לשנים 2011, 2012 ו-2013</w:t>
      </w:r>
      <w:r w:rsidRPr="00532BD3">
        <w:rPr>
          <w:rFonts w:eastAsia="Times New Roman" w:hint="cs"/>
          <w:rtl/>
          <w:lang w:eastAsia="he-IL"/>
        </w:rPr>
        <w:t>,</w:t>
      </w:r>
      <w:r w:rsidRPr="00532BD3">
        <w:rPr>
          <w:rFonts w:eastAsia="Times New Roman"/>
          <w:rtl/>
          <w:lang w:eastAsia="he-IL"/>
        </w:rPr>
        <w:t xml:space="preserve"> והעביר לרמטכ"ל </w:t>
      </w:r>
      <w:r w:rsidRPr="00532BD3">
        <w:rPr>
          <w:rFonts w:eastAsia="Times New Roman"/>
          <w:rtl/>
          <w:lang w:eastAsia="he-IL"/>
        </w:rPr>
        <w:t>ולסג</w:t>
      </w:r>
      <w:r w:rsidRPr="00532BD3">
        <w:rPr>
          <w:rFonts w:eastAsia="Times New Roman" w:hint="cs"/>
          <w:rtl/>
          <w:lang w:eastAsia="he-IL"/>
        </w:rPr>
        <w:t>נו</w:t>
      </w:r>
      <w:r w:rsidRPr="00532BD3">
        <w:rPr>
          <w:rFonts w:eastAsia="Times New Roman" w:hint="cs"/>
          <w:rtl/>
          <w:lang w:eastAsia="he-IL"/>
        </w:rPr>
        <w:t xml:space="preserve"> </w:t>
      </w:r>
      <w:r w:rsidRPr="00532BD3">
        <w:rPr>
          <w:rFonts w:eastAsia="Times New Roman"/>
          <w:rtl/>
          <w:lang w:eastAsia="he-IL"/>
        </w:rPr>
        <w:t>דיווח</w:t>
      </w:r>
      <w:r w:rsidRPr="004D5677">
        <w:rPr>
          <w:rFonts w:eastAsia="Times New Roman"/>
          <w:rtl/>
          <w:lang w:eastAsia="he-IL"/>
        </w:rPr>
        <w:t xml:space="preserve"> </w:t>
      </w:r>
      <w:r w:rsidRPr="004D5677">
        <w:rPr>
          <w:rFonts w:eastAsia="Times New Roman" w:hint="cs"/>
          <w:rtl/>
          <w:lang w:eastAsia="he-IL"/>
        </w:rPr>
        <w:t xml:space="preserve">שגוי </w:t>
      </w:r>
      <w:r w:rsidRPr="0016543E">
        <w:rPr>
          <w:rFonts w:eastAsia="Times New Roman" w:hint="cs"/>
          <w:spacing w:val="-2"/>
          <w:rtl/>
          <w:lang w:eastAsia="he-IL"/>
        </w:rPr>
        <w:t>ואף מטעה</w:t>
      </w:r>
      <w:r w:rsidRPr="0016543E">
        <w:rPr>
          <w:rFonts w:eastAsia="Times New Roman"/>
          <w:spacing w:val="-2"/>
          <w:rtl/>
          <w:lang w:eastAsia="he-IL"/>
        </w:rPr>
        <w:t xml:space="preserve"> אשר לעלות המצטברת של הפרויקט</w:t>
      </w:r>
      <w:r w:rsidRPr="0016543E">
        <w:rPr>
          <w:rFonts w:eastAsia="Times New Roman" w:hint="cs"/>
          <w:spacing w:val="-2"/>
          <w:rtl/>
          <w:lang w:eastAsia="he-IL"/>
        </w:rPr>
        <w:t xml:space="preserve"> לשנים אלה</w:t>
      </w:r>
      <w:r>
        <w:rPr>
          <w:rFonts w:eastAsia="Times New Roman"/>
          <w:spacing w:val="-2"/>
          <w:vertAlign w:val="superscript"/>
          <w:rtl/>
          <w:lang w:eastAsia="he-IL"/>
        </w:rPr>
        <w:footnoteReference w:id="13"/>
      </w:r>
      <w:r w:rsidRPr="0016543E">
        <w:rPr>
          <w:rFonts w:eastAsia="Times New Roman" w:hint="cs"/>
          <w:spacing w:val="-2"/>
          <w:rtl/>
          <w:lang w:eastAsia="he-IL"/>
        </w:rPr>
        <w:t>;</w:t>
      </w:r>
      <w:r w:rsidRPr="0016543E">
        <w:rPr>
          <w:rFonts w:eastAsia="Times New Roman"/>
          <w:spacing w:val="-2"/>
          <w:rtl/>
          <w:lang w:eastAsia="he-IL"/>
        </w:rPr>
        <w:t xml:space="preserve"> </w:t>
      </w:r>
      <w:r w:rsidRPr="0016543E">
        <w:rPr>
          <w:rFonts w:eastAsia="Times New Roman" w:hint="cs"/>
          <w:spacing w:val="-2"/>
          <w:rtl/>
          <w:lang w:eastAsia="he-IL"/>
        </w:rPr>
        <w:t>בכך פגע בין היתר</w:t>
      </w:r>
      <w:r w:rsidRPr="00A54A30">
        <w:rPr>
          <w:rFonts w:eastAsia="Times New Roman" w:hint="cs"/>
          <w:rtl/>
          <w:lang w:eastAsia="he-IL"/>
        </w:rPr>
        <w:t xml:space="preserve"> ביכולתם להעריך את התועלת בפרויקט אל מול עלותו. </w:t>
      </w:r>
      <w:r w:rsidRPr="00A54A30">
        <w:rPr>
          <w:rFonts w:eastAsia="Times New Roman"/>
          <w:rtl/>
          <w:lang w:eastAsia="he-IL"/>
        </w:rPr>
        <w:t>העברת נתונים</w:t>
      </w:r>
      <w:r w:rsidRPr="004D5677">
        <w:rPr>
          <w:rFonts w:eastAsia="Times New Roman"/>
          <w:rtl/>
          <w:lang w:eastAsia="he-IL"/>
        </w:rPr>
        <w:t xml:space="preserve"> לא מבוססים ולא </w:t>
      </w:r>
      <w:r>
        <w:rPr>
          <w:rFonts w:eastAsia="Times New Roman" w:hint="cs"/>
          <w:rtl/>
          <w:lang w:eastAsia="he-IL"/>
        </w:rPr>
        <w:t>נכונים</w:t>
      </w:r>
      <w:r w:rsidRPr="004D5677">
        <w:rPr>
          <w:rFonts w:eastAsia="Times New Roman"/>
          <w:rtl/>
          <w:lang w:eastAsia="he-IL"/>
        </w:rPr>
        <w:t xml:space="preserve"> חמורה כשלעצמה, ובמיוחד נוכח הצגת תמונה חלקית ולא נכונה של היקף המשאבים שצה"ל השקיע בפרויקט.</w:t>
      </w:r>
      <w:r w:rsidRPr="004D5677">
        <w:rPr>
          <w:rFonts w:eastAsia="Times New Roman" w:hint="cs"/>
          <w:rtl/>
          <w:lang w:eastAsia="he-IL"/>
        </w:rPr>
        <w:t xml:space="preserve"> </w:t>
      </w:r>
      <w:r w:rsidRPr="004D5677">
        <w:rPr>
          <w:rFonts w:eastAsia="Times New Roman"/>
          <w:rtl/>
          <w:lang w:eastAsia="he-IL"/>
        </w:rPr>
        <w:t xml:space="preserve">בהשוואה לעלויות של </w:t>
      </w:r>
      <w:r w:rsidRPr="004D5677">
        <w:rPr>
          <w:rFonts w:eastAsia="Times New Roman" w:hint="cs"/>
          <w:rtl/>
          <w:lang w:eastAsia="he-IL"/>
        </w:rPr>
        <w:t>ה</w:t>
      </w:r>
      <w:r w:rsidRPr="004D5677">
        <w:rPr>
          <w:rFonts w:eastAsia="Times New Roman"/>
          <w:rtl/>
          <w:lang w:eastAsia="he-IL"/>
        </w:rPr>
        <w:t xml:space="preserve">פרויקט שהציג </w:t>
      </w:r>
      <w:r w:rsidRPr="004D5677">
        <w:rPr>
          <w:rFonts w:eastAsia="Times New Roman"/>
          <w:rtl/>
          <w:lang w:eastAsia="he-IL"/>
        </w:rPr>
        <w:t>אג"ת</w:t>
      </w:r>
      <w:r w:rsidRPr="004D5677">
        <w:rPr>
          <w:rFonts w:eastAsia="Times New Roman"/>
          <w:rtl/>
          <w:lang w:eastAsia="he-IL"/>
        </w:rPr>
        <w:t xml:space="preserve"> בדוחות </w:t>
      </w:r>
      <w:r w:rsidRPr="004D5677">
        <w:rPr>
          <w:rFonts w:eastAsia="Times New Roman" w:hint="cs"/>
          <w:rtl/>
          <w:lang w:eastAsia="he-IL"/>
        </w:rPr>
        <w:t>הסטאטוס</w:t>
      </w:r>
      <w:r>
        <w:rPr>
          <w:rFonts w:eastAsia="Times New Roman" w:hint="cs"/>
          <w:rtl/>
          <w:lang w:eastAsia="he-IL"/>
        </w:rPr>
        <w:t xml:space="preserve"> לשנים 2012 ו-2013</w:t>
      </w:r>
      <w:r w:rsidRPr="004D5677">
        <w:rPr>
          <w:rFonts w:eastAsia="Times New Roman"/>
          <w:rtl/>
          <w:lang w:eastAsia="he-IL"/>
        </w:rPr>
        <w:t xml:space="preserve">, העלויות </w:t>
      </w:r>
      <w:r>
        <w:rPr>
          <w:rFonts w:eastAsia="Times New Roman" w:hint="cs"/>
          <w:rtl/>
          <w:lang w:eastAsia="he-IL"/>
        </w:rPr>
        <w:t xml:space="preserve">המצטברות </w:t>
      </w:r>
      <w:r w:rsidRPr="004D5677">
        <w:rPr>
          <w:rFonts w:eastAsia="Times New Roman"/>
          <w:rtl/>
          <w:lang w:eastAsia="he-IL"/>
        </w:rPr>
        <w:t xml:space="preserve">בפועל </w:t>
      </w:r>
      <w:r w:rsidRPr="004D5677">
        <w:rPr>
          <w:rFonts w:eastAsia="Times New Roman" w:hint="cs"/>
          <w:rtl/>
          <w:lang w:eastAsia="he-IL"/>
        </w:rPr>
        <w:t>של הפרויקט</w:t>
      </w:r>
      <w:r w:rsidRPr="004D5677">
        <w:rPr>
          <w:rFonts w:eastAsia="Times New Roman"/>
          <w:rtl/>
          <w:lang w:eastAsia="he-IL"/>
        </w:rPr>
        <w:t xml:space="preserve"> </w:t>
      </w:r>
      <w:r>
        <w:rPr>
          <w:rFonts w:eastAsia="Times New Roman" w:hint="cs"/>
          <w:rtl/>
          <w:lang w:eastAsia="he-IL"/>
        </w:rPr>
        <w:t>כולל שלב 2 וכולל שלב 2.5</w:t>
      </w:r>
      <w:r w:rsidRPr="0012789B" w:rsidR="001732AC">
        <w:rPr>
          <w:noProof/>
          <w:rtl/>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1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1732AC" w:rsidRPr="00373C5D" w:rsidP="001732AC">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104923529"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774524"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732AC" w:rsidP="001732AC">
                            <w:pPr>
                              <w:spacing w:before="120" w:after="0" w:line="240" w:lineRule="atLeast"/>
                              <w:rPr>
                                <w:rFonts w:cs="Tahoma"/>
                                <w:color w:val="0B5294"/>
                                <w:spacing w:val="-4"/>
                                <w:sz w:val="24"/>
                                <w:szCs w:val="24"/>
                                <w:rtl/>
                              </w:rPr>
                            </w:pPr>
                            <w:r w:rsidRPr="001732AC">
                              <w:rPr>
                                <w:rFonts w:cs="Tahoma" w:hint="eastAsia"/>
                                <w:color w:val="0B5294"/>
                                <w:spacing w:val="-4"/>
                                <w:sz w:val="24"/>
                                <w:szCs w:val="24"/>
                                <w:rtl/>
                              </w:rPr>
                              <w:t>באג</w:t>
                            </w:r>
                            <w:r w:rsidRPr="001732AC">
                              <w:rPr>
                                <w:rFonts w:cs="Tahoma"/>
                                <w:color w:val="0B5294"/>
                                <w:spacing w:val="-4"/>
                                <w:sz w:val="24"/>
                                <w:szCs w:val="24"/>
                                <w:rtl/>
                              </w:rPr>
                              <w:t>"</w:t>
                            </w:r>
                            <w:r w:rsidRPr="001732AC">
                              <w:rPr>
                                <w:rFonts w:cs="Tahoma" w:hint="eastAsia"/>
                                <w:color w:val="0B5294"/>
                                <w:spacing w:val="-4"/>
                                <w:sz w:val="24"/>
                                <w:szCs w:val="24"/>
                                <w:rtl/>
                              </w:rPr>
                              <w:t>ת</w:t>
                            </w:r>
                            <w:r w:rsidRPr="001732AC">
                              <w:rPr>
                                <w:rFonts w:cs="Tahoma"/>
                                <w:color w:val="0B5294"/>
                                <w:spacing w:val="-4"/>
                                <w:sz w:val="24"/>
                                <w:szCs w:val="24"/>
                                <w:rtl/>
                              </w:rPr>
                              <w:t xml:space="preserve">, </w:t>
                            </w:r>
                            <w:r w:rsidRPr="001732AC">
                              <w:rPr>
                                <w:rFonts w:cs="Tahoma" w:hint="eastAsia"/>
                                <w:color w:val="0B5294"/>
                                <w:spacing w:val="-4"/>
                                <w:sz w:val="24"/>
                                <w:szCs w:val="24"/>
                                <w:rtl/>
                              </w:rPr>
                              <w:t>באגף</w:t>
                            </w:r>
                            <w:r w:rsidRPr="001732AC">
                              <w:rPr>
                                <w:rFonts w:cs="Tahoma"/>
                                <w:color w:val="0B5294"/>
                                <w:spacing w:val="-4"/>
                                <w:sz w:val="24"/>
                                <w:szCs w:val="24"/>
                                <w:rtl/>
                              </w:rPr>
                              <w:t xml:space="preserve"> </w:t>
                            </w:r>
                            <w:r w:rsidRPr="001732AC">
                              <w:rPr>
                                <w:rFonts w:cs="Tahoma" w:hint="eastAsia"/>
                                <w:color w:val="0B5294"/>
                                <w:spacing w:val="-4"/>
                                <w:sz w:val="24"/>
                                <w:szCs w:val="24"/>
                                <w:rtl/>
                              </w:rPr>
                              <w:t>התקשוב</w:t>
                            </w:r>
                            <w:r w:rsidRPr="001732AC">
                              <w:rPr>
                                <w:rFonts w:cs="Tahoma"/>
                                <w:color w:val="0B5294"/>
                                <w:spacing w:val="-4"/>
                                <w:sz w:val="24"/>
                                <w:szCs w:val="24"/>
                                <w:rtl/>
                              </w:rPr>
                              <w:t xml:space="preserve"> </w:t>
                            </w:r>
                            <w:r w:rsidRPr="001732AC">
                              <w:rPr>
                                <w:rFonts w:cs="Tahoma" w:hint="eastAsia"/>
                                <w:color w:val="0B5294"/>
                                <w:spacing w:val="-4"/>
                                <w:sz w:val="24"/>
                                <w:szCs w:val="24"/>
                                <w:rtl/>
                              </w:rPr>
                              <w:t>ובמינהל</w:t>
                            </w:r>
                            <w:r w:rsidRPr="001732AC">
                              <w:rPr>
                                <w:rFonts w:cs="Tahoma"/>
                                <w:color w:val="0B5294"/>
                                <w:spacing w:val="-4"/>
                                <w:sz w:val="24"/>
                                <w:szCs w:val="24"/>
                                <w:rtl/>
                              </w:rPr>
                              <w:t xml:space="preserve"> </w:t>
                            </w:r>
                            <w:r w:rsidRPr="001732AC">
                              <w:rPr>
                                <w:rFonts w:cs="Tahoma" w:hint="eastAsia"/>
                                <w:color w:val="0B5294"/>
                                <w:spacing w:val="-4"/>
                                <w:sz w:val="24"/>
                                <w:szCs w:val="24"/>
                                <w:rtl/>
                              </w:rPr>
                              <w:t>פיתוח</w:t>
                            </w:r>
                            <w:r w:rsidRPr="001732AC">
                              <w:rPr>
                                <w:rFonts w:cs="Tahoma"/>
                                <w:color w:val="0B5294"/>
                                <w:spacing w:val="-4"/>
                                <w:sz w:val="24"/>
                                <w:szCs w:val="24"/>
                                <w:rtl/>
                              </w:rPr>
                              <w:t xml:space="preserve"> </w:t>
                            </w:r>
                            <w:r w:rsidRPr="001732AC">
                              <w:rPr>
                                <w:rFonts w:cs="Tahoma" w:hint="eastAsia"/>
                                <w:color w:val="0B5294"/>
                                <w:spacing w:val="-4"/>
                                <w:sz w:val="24"/>
                                <w:szCs w:val="24"/>
                                <w:rtl/>
                              </w:rPr>
                              <w:t>אמצעי</w:t>
                            </w:r>
                            <w:r w:rsidRPr="001732AC">
                              <w:rPr>
                                <w:rFonts w:cs="Tahoma"/>
                                <w:color w:val="0B5294"/>
                                <w:spacing w:val="-4"/>
                                <w:sz w:val="24"/>
                                <w:szCs w:val="24"/>
                                <w:rtl/>
                              </w:rPr>
                              <w:t xml:space="preserve"> </w:t>
                            </w:r>
                            <w:r w:rsidRPr="001732AC">
                              <w:rPr>
                                <w:rFonts w:cs="Tahoma" w:hint="eastAsia"/>
                                <w:color w:val="0B5294"/>
                                <w:spacing w:val="-4"/>
                                <w:sz w:val="24"/>
                                <w:szCs w:val="24"/>
                                <w:rtl/>
                              </w:rPr>
                              <w:t>לחימה</w:t>
                            </w:r>
                            <w:r w:rsidRPr="001732AC">
                              <w:rPr>
                                <w:rFonts w:cs="Tahoma"/>
                                <w:color w:val="0B5294"/>
                                <w:spacing w:val="-4"/>
                                <w:sz w:val="24"/>
                                <w:szCs w:val="24"/>
                                <w:rtl/>
                              </w:rPr>
                              <w:t xml:space="preserve"> </w:t>
                            </w:r>
                            <w:r w:rsidRPr="001732AC">
                              <w:rPr>
                                <w:rFonts w:cs="Tahoma" w:hint="eastAsia"/>
                                <w:color w:val="0B5294"/>
                                <w:spacing w:val="-4"/>
                                <w:sz w:val="24"/>
                                <w:szCs w:val="24"/>
                                <w:rtl/>
                              </w:rPr>
                              <w:t>ותשתית</w:t>
                            </w:r>
                            <w:r w:rsidRPr="001732AC">
                              <w:rPr>
                                <w:rFonts w:cs="Tahoma"/>
                                <w:color w:val="0B5294"/>
                                <w:spacing w:val="-4"/>
                                <w:sz w:val="24"/>
                                <w:szCs w:val="24"/>
                                <w:rtl/>
                              </w:rPr>
                              <w:t xml:space="preserve"> </w:t>
                            </w:r>
                            <w:r w:rsidRPr="001732AC">
                              <w:rPr>
                                <w:rFonts w:cs="Tahoma" w:hint="eastAsia"/>
                                <w:color w:val="0B5294"/>
                                <w:spacing w:val="-4"/>
                                <w:sz w:val="24"/>
                                <w:szCs w:val="24"/>
                                <w:rtl/>
                              </w:rPr>
                              <w:t>טכנולוגית</w:t>
                            </w:r>
                            <w:r w:rsidRPr="001732AC">
                              <w:rPr>
                                <w:rFonts w:cs="Tahoma"/>
                                <w:color w:val="0B5294"/>
                                <w:spacing w:val="-4"/>
                                <w:sz w:val="24"/>
                                <w:szCs w:val="24"/>
                                <w:rtl/>
                              </w:rPr>
                              <w:t xml:space="preserve"> </w:t>
                            </w:r>
                            <w:r w:rsidRPr="001732AC">
                              <w:rPr>
                                <w:rFonts w:cs="Tahoma" w:hint="eastAsia"/>
                                <w:color w:val="0B5294"/>
                                <w:spacing w:val="-4"/>
                                <w:sz w:val="24"/>
                                <w:szCs w:val="24"/>
                                <w:rtl/>
                              </w:rPr>
                              <w:t>שבמשהב</w:t>
                            </w:r>
                            <w:r w:rsidRPr="001732AC">
                              <w:rPr>
                                <w:rFonts w:cs="Tahoma"/>
                                <w:color w:val="0B5294"/>
                                <w:spacing w:val="-4"/>
                                <w:sz w:val="24"/>
                                <w:szCs w:val="24"/>
                                <w:rtl/>
                              </w:rPr>
                              <w:t>"</w:t>
                            </w:r>
                            <w:r w:rsidRPr="001732AC">
                              <w:rPr>
                                <w:rFonts w:cs="Tahoma" w:hint="eastAsia"/>
                                <w:color w:val="0B5294"/>
                                <w:spacing w:val="-4"/>
                                <w:sz w:val="24"/>
                                <w:szCs w:val="24"/>
                                <w:rtl/>
                              </w:rPr>
                              <w:t>ט</w:t>
                            </w:r>
                            <w:r w:rsidRPr="001732AC">
                              <w:rPr>
                                <w:rFonts w:cs="Tahoma"/>
                                <w:color w:val="0B5294"/>
                                <w:spacing w:val="-4"/>
                                <w:sz w:val="24"/>
                                <w:szCs w:val="24"/>
                                <w:rtl/>
                              </w:rPr>
                              <w:t xml:space="preserve"> </w:t>
                            </w:r>
                            <w:r w:rsidRPr="001732AC">
                              <w:rPr>
                                <w:rFonts w:cs="Tahoma" w:hint="eastAsia"/>
                                <w:color w:val="0B5294"/>
                                <w:spacing w:val="-4"/>
                                <w:sz w:val="24"/>
                                <w:szCs w:val="24"/>
                                <w:rtl/>
                              </w:rPr>
                              <w:t>אין</w:t>
                            </w:r>
                            <w:r w:rsidRPr="001732AC">
                              <w:rPr>
                                <w:rFonts w:cs="Tahoma"/>
                                <w:color w:val="0B5294"/>
                                <w:spacing w:val="-4"/>
                                <w:sz w:val="24"/>
                                <w:szCs w:val="24"/>
                                <w:rtl/>
                              </w:rPr>
                              <w:t xml:space="preserve"> </w:t>
                            </w:r>
                            <w:r w:rsidRPr="001732AC">
                              <w:rPr>
                                <w:rFonts w:cs="Tahoma" w:hint="eastAsia"/>
                                <w:color w:val="0B5294"/>
                                <w:spacing w:val="-4"/>
                                <w:sz w:val="24"/>
                                <w:szCs w:val="24"/>
                                <w:rtl/>
                              </w:rPr>
                              <w:t>ריכוז</w:t>
                            </w:r>
                            <w:r w:rsidRPr="001732AC">
                              <w:rPr>
                                <w:rFonts w:cs="Tahoma"/>
                                <w:color w:val="0B5294"/>
                                <w:spacing w:val="-4"/>
                                <w:sz w:val="24"/>
                                <w:szCs w:val="24"/>
                                <w:rtl/>
                              </w:rPr>
                              <w:t xml:space="preserve"> </w:t>
                            </w:r>
                            <w:r w:rsidRPr="001732AC">
                              <w:rPr>
                                <w:rFonts w:cs="Tahoma" w:hint="eastAsia"/>
                                <w:color w:val="0B5294"/>
                                <w:spacing w:val="-4"/>
                                <w:sz w:val="24"/>
                                <w:szCs w:val="24"/>
                                <w:rtl/>
                              </w:rPr>
                              <w:t>של</w:t>
                            </w:r>
                            <w:r w:rsidRPr="001732AC">
                              <w:rPr>
                                <w:rFonts w:cs="Tahoma"/>
                                <w:color w:val="0B5294"/>
                                <w:spacing w:val="-4"/>
                                <w:sz w:val="24"/>
                                <w:szCs w:val="24"/>
                                <w:rtl/>
                              </w:rPr>
                              <w:t xml:space="preserve"> </w:t>
                            </w:r>
                            <w:r w:rsidRPr="001732AC">
                              <w:rPr>
                                <w:rFonts w:cs="Tahoma" w:hint="eastAsia"/>
                                <w:color w:val="0B5294"/>
                                <w:spacing w:val="-4"/>
                                <w:sz w:val="24"/>
                                <w:szCs w:val="24"/>
                                <w:rtl/>
                              </w:rPr>
                              <w:t>העלויות</w:t>
                            </w:r>
                            <w:r w:rsidRPr="001732AC">
                              <w:rPr>
                                <w:rFonts w:cs="Tahoma"/>
                                <w:color w:val="0B5294"/>
                                <w:spacing w:val="-4"/>
                                <w:sz w:val="24"/>
                                <w:szCs w:val="24"/>
                                <w:rtl/>
                              </w:rPr>
                              <w:t xml:space="preserve"> </w:t>
                            </w:r>
                            <w:r w:rsidRPr="001732AC">
                              <w:rPr>
                                <w:rFonts w:cs="Tahoma" w:hint="eastAsia"/>
                                <w:color w:val="0B5294"/>
                                <w:spacing w:val="-4"/>
                                <w:sz w:val="24"/>
                                <w:szCs w:val="24"/>
                                <w:rtl/>
                              </w:rPr>
                              <w:t>שהשקיע</w:t>
                            </w:r>
                            <w:r w:rsidRPr="001732AC">
                              <w:rPr>
                                <w:rFonts w:cs="Tahoma"/>
                                <w:color w:val="0B5294"/>
                                <w:spacing w:val="-4"/>
                                <w:sz w:val="24"/>
                                <w:szCs w:val="24"/>
                                <w:rtl/>
                              </w:rPr>
                              <w:t xml:space="preserve"> </w:t>
                            </w:r>
                            <w:r w:rsidRPr="001732AC">
                              <w:rPr>
                                <w:rFonts w:cs="Tahoma" w:hint="eastAsia"/>
                                <w:color w:val="0B5294"/>
                                <w:spacing w:val="-4"/>
                                <w:sz w:val="24"/>
                                <w:szCs w:val="24"/>
                                <w:rtl/>
                              </w:rPr>
                              <w:t>צה</w:t>
                            </w:r>
                            <w:r w:rsidRPr="001732AC">
                              <w:rPr>
                                <w:rFonts w:cs="Tahoma"/>
                                <w:color w:val="0B5294"/>
                                <w:spacing w:val="-4"/>
                                <w:sz w:val="24"/>
                                <w:szCs w:val="24"/>
                                <w:rtl/>
                              </w:rPr>
                              <w:t>"</w:t>
                            </w:r>
                            <w:r w:rsidRPr="001732AC">
                              <w:rPr>
                                <w:rFonts w:cs="Tahoma" w:hint="eastAsia"/>
                                <w:color w:val="0B5294"/>
                                <w:spacing w:val="-4"/>
                                <w:sz w:val="24"/>
                                <w:szCs w:val="24"/>
                                <w:rtl/>
                              </w:rPr>
                              <w:t>ל</w:t>
                            </w:r>
                            <w:r w:rsidRPr="001732AC">
                              <w:rPr>
                                <w:rFonts w:cs="Tahoma"/>
                                <w:color w:val="0B5294"/>
                                <w:spacing w:val="-4"/>
                                <w:sz w:val="24"/>
                                <w:szCs w:val="24"/>
                                <w:rtl/>
                              </w:rPr>
                              <w:t xml:space="preserve"> </w:t>
                            </w:r>
                            <w:r w:rsidRPr="001732AC">
                              <w:rPr>
                                <w:rFonts w:cs="Tahoma" w:hint="eastAsia"/>
                                <w:color w:val="0B5294"/>
                                <w:spacing w:val="-4"/>
                                <w:sz w:val="24"/>
                                <w:szCs w:val="24"/>
                                <w:rtl/>
                              </w:rPr>
                              <w:t>על</w:t>
                            </w:r>
                            <w:r w:rsidRPr="001732AC">
                              <w:rPr>
                                <w:rFonts w:cs="Tahoma"/>
                                <w:color w:val="0B5294"/>
                                <w:spacing w:val="-4"/>
                                <w:sz w:val="24"/>
                                <w:szCs w:val="24"/>
                                <w:rtl/>
                              </w:rPr>
                              <w:t xml:space="preserve"> </w:t>
                            </w:r>
                            <w:r w:rsidRPr="001732AC">
                              <w:rPr>
                                <w:rFonts w:cs="Tahoma" w:hint="eastAsia"/>
                                <w:color w:val="0B5294"/>
                                <w:spacing w:val="-4"/>
                                <w:sz w:val="24"/>
                                <w:szCs w:val="24"/>
                                <w:rtl/>
                              </w:rPr>
                              <w:t>פני</w:t>
                            </w:r>
                            <w:r w:rsidRPr="001732AC">
                              <w:rPr>
                                <w:rFonts w:cs="Tahoma"/>
                                <w:color w:val="0B5294"/>
                                <w:spacing w:val="-4"/>
                                <w:sz w:val="24"/>
                                <w:szCs w:val="24"/>
                                <w:rtl/>
                              </w:rPr>
                              <w:t xml:space="preserve"> </w:t>
                            </w:r>
                            <w:r w:rsidRPr="001732AC">
                              <w:rPr>
                                <w:rFonts w:cs="Tahoma" w:hint="eastAsia"/>
                                <w:color w:val="0B5294"/>
                                <w:spacing w:val="-4"/>
                                <w:sz w:val="24"/>
                                <w:szCs w:val="24"/>
                                <w:rtl/>
                              </w:rPr>
                              <w:t>שנים</w:t>
                            </w:r>
                            <w:r w:rsidRPr="001732AC">
                              <w:rPr>
                                <w:rFonts w:cs="Tahoma"/>
                                <w:color w:val="0B5294"/>
                                <w:spacing w:val="-4"/>
                                <w:sz w:val="24"/>
                                <w:szCs w:val="24"/>
                                <w:rtl/>
                              </w:rPr>
                              <w:t xml:space="preserve"> </w:t>
                            </w:r>
                            <w:r w:rsidRPr="001732AC">
                              <w:rPr>
                                <w:rFonts w:cs="Tahoma" w:hint="eastAsia"/>
                                <w:color w:val="0B5294"/>
                                <w:spacing w:val="-4"/>
                                <w:sz w:val="24"/>
                                <w:szCs w:val="24"/>
                                <w:rtl/>
                              </w:rPr>
                              <w:t>בפרויקט</w:t>
                            </w:r>
                            <w:r w:rsidRPr="001732AC">
                              <w:rPr>
                                <w:rFonts w:cs="Tahoma"/>
                                <w:color w:val="0B5294"/>
                                <w:spacing w:val="-4"/>
                                <w:sz w:val="24"/>
                                <w:szCs w:val="24"/>
                                <w:rtl/>
                              </w:rPr>
                              <w:t xml:space="preserve"> </w:t>
                            </w:r>
                            <w:r w:rsidRPr="001732AC">
                              <w:rPr>
                                <w:rFonts w:cs="Tahoma" w:hint="eastAsia"/>
                                <w:color w:val="0B5294"/>
                                <w:spacing w:val="-4"/>
                                <w:sz w:val="24"/>
                                <w:szCs w:val="24"/>
                                <w:rtl/>
                              </w:rPr>
                              <w:t>ב</w:t>
                            </w:r>
                            <w:r w:rsidRPr="001732AC">
                              <w:rPr>
                                <w:rFonts w:cs="Tahoma"/>
                                <w:color w:val="0B5294"/>
                                <w:spacing w:val="-4"/>
                                <w:sz w:val="24"/>
                                <w:szCs w:val="24"/>
                                <w:rtl/>
                              </w:rPr>
                              <w:t>'</w:t>
                            </w:r>
                          </w:p>
                          <w:p w:rsidR="001732AC" w:rsidRPr="00373C5D" w:rsidP="001732A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54132498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195813"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1732AC" w:rsidRPr="00373C5D" w:rsidP="001732AC">
                      <w:pPr>
                        <w:spacing w:line="240" w:lineRule="atLeast"/>
                        <w:rPr>
                          <w:rFonts w:cs="Tahoma"/>
                          <w:b/>
                          <w:bCs/>
                          <w:color w:val="0B5294"/>
                          <w:sz w:val="48"/>
                          <w:szCs w:val="48"/>
                          <w:rtl/>
                        </w:rPr>
                      </w:pPr>
                      <w:drawing>
                        <wp:inline distT="0" distB="0" distL="0" distR="0">
                          <wp:extent cx="311150" cy="256800"/>
                          <wp:effectExtent l="0" t="0" r="0" b="0"/>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647234"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732AC" w:rsidP="001732AC">
                      <w:pPr>
                        <w:spacing w:before="120" w:after="0" w:line="240" w:lineRule="atLeast"/>
                        <w:rPr>
                          <w:rFonts w:cs="Tahoma" w:hint="cs"/>
                          <w:color w:val="0B5294"/>
                          <w:spacing w:val="-4"/>
                          <w:sz w:val="24"/>
                          <w:szCs w:val="24"/>
                          <w:rtl/>
                        </w:rPr>
                      </w:pPr>
                      <w:r w:rsidRPr="001732AC">
                        <w:rPr>
                          <w:rFonts w:cs="Tahoma" w:hint="eastAsia"/>
                          <w:color w:val="0B5294"/>
                          <w:spacing w:val="-4"/>
                          <w:sz w:val="24"/>
                          <w:szCs w:val="24"/>
                          <w:rtl/>
                        </w:rPr>
                        <w:t>באג</w:t>
                      </w:r>
                      <w:r w:rsidRPr="001732AC">
                        <w:rPr>
                          <w:rFonts w:cs="Tahoma"/>
                          <w:color w:val="0B5294"/>
                          <w:spacing w:val="-4"/>
                          <w:sz w:val="24"/>
                          <w:szCs w:val="24"/>
                          <w:rtl/>
                        </w:rPr>
                        <w:t>"</w:t>
                      </w:r>
                      <w:r w:rsidRPr="001732AC">
                        <w:rPr>
                          <w:rFonts w:cs="Tahoma" w:hint="eastAsia"/>
                          <w:color w:val="0B5294"/>
                          <w:spacing w:val="-4"/>
                          <w:sz w:val="24"/>
                          <w:szCs w:val="24"/>
                          <w:rtl/>
                        </w:rPr>
                        <w:t>ת</w:t>
                      </w:r>
                      <w:r w:rsidRPr="001732AC">
                        <w:rPr>
                          <w:rFonts w:cs="Tahoma"/>
                          <w:color w:val="0B5294"/>
                          <w:spacing w:val="-4"/>
                          <w:sz w:val="24"/>
                          <w:szCs w:val="24"/>
                          <w:rtl/>
                        </w:rPr>
                        <w:t xml:space="preserve">, </w:t>
                      </w:r>
                      <w:r w:rsidRPr="001732AC">
                        <w:rPr>
                          <w:rFonts w:cs="Tahoma" w:hint="eastAsia"/>
                          <w:color w:val="0B5294"/>
                          <w:spacing w:val="-4"/>
                          <w:sz w:val="24"/>
                          <w:szCs w:val="24"/>
                          <w:rtl/>
                        </w:rPr>
                        <w:t>באגף</w:t>
                      </w:r>
                      <w:r w:rsidRPr="001732AC">
                        <w:rPr>
                          <w:rFonts w:cs="Tahoma"/>
                          <w:color w:val="0B5294"/>
                          <w:spacing w:val="-4"/>
                          <w:sz w:val="24"/>
                          <w:szCs w:val="24"/>
                          <w:rtl/>
                        </w:rPr>
                        <w:t xml:space="preserve"> </w:t>
                      </w:r>
                      <w:r w:rsidRPr="001732AC">
                        <w:rPr>
                          <w:rFonts w:cs="Tahoma" w:hint="eastAsia"/>
                          <w:color w:val="0B5294"/>
                          <w:spacing w:val="-4"/>
                          <w:sz w:val="24"/>
                          <w:szCs w:val="24"/>
                          <w:rtl/>
                        </w:rPr>
                        <w:t>התקשוב</w:t>
                      </w:r>
                      <w:r w:rsidRPr="001732AC">
                        <w:rPr>
                          <w:rFonts w:cs="Tahoma"/>
                          <w:color w:val="0B5294"/>
                          <w:spacing w:val="-4"/>
                          <w:sz w:val="24"/>
                          <w:szCs w:val="24"/>
                          <w:rtl/>
                        </w:rPr>
                        <w:t xml:space="preserve"> </w:t>
                      </w:r>
                      <w:r w:rsidRPr="001732AC">
                        <w:rPr>
                          <w:rFonts w:cs="Tahoma" w:hint="eastAsia"/>
                          <w:color w:val="0B5294"/>
                          <w:spacing w:val="-4"/>
                          <w:sz w:val="24"/>
                          <w:szCs w:val="24"/>
                          <w:rtl/>
                        </w:rPr>
                        <w:t>ובמינהל</w:t>
                      </w:r>
                      <w:r w:rsidRPr="001732AC">
                        <w:rPr>
                          <w:rFonts w:cs="Tahoma"/>
                          <w:color w:val="0B5294"/>
                          <w:spacing w:val="-4"/>
                          <w:sz w:val="24"/>
                          <w:szCs w:val="24"/>
                          <w:rtl/>
                        </w:rPr>
                        <w:t xml:space="preserve"> </w:t>
                      </w:r>
                      <w:r w:rsidRPr="001732AC">
                        <w:rPr>
                          <w:rFonts w:cs="Tahoma" w:hint="eastAsia"/>
                          <w:color w:val="0B5294"/>
                          <w:spacing w:val="-4"/>
                          <w:sz w:val="24"/>
                          <w:szCs w:val="24"/>
                          <w:rtl/>
                        </w:rPr>
                        <w:t>פיתוח</w:t>
                      </w:r>
                      <w:r w:rsidRPr="001732AC">
                        <w:rPr>
                          <w:rFonts w:cs="Tahoma"/>
                          <w:color w:val="0B5294"/>
                          <w:spacing w:val="-4"/>
                          <w:sz w:val="24"/>
                          <w:szCs w:val="24"/>
                          <w:rtl/>
                        </w:rPr>
                        <w:t xml:space="preserve"> </w:t>
                      </w:r>
                      <w:r w:rsidRPr="001732AC">
                        <w:rPr>
                          <w:rFonts w:cs="Tahoma" w:hint="eastAsia"/>
                          <w:color w:val="0B5294"/>
                          <w:spacing w:val="-4"/>
                          <w:sz w:val="24"/>
                          <w:szCs w:val="24"/>
                          <w:rtl/>
                        </w:rPr>
                        <w:t>אמצעי</w:t>
                      </w:r>
                      <w:r w:rsidRPr="001732AC">
                        <w:rPr>
                          <w:rFonts w:cs="Tahoma"/>
                          <w:color w:val="0B5294"/>
                          <w:spacing w:val="-4"/>
                          <w:sz w:val="24"/>
                          <w:szCs w:val="24"/>
                          <w:rtl/>
                        </w:rPr>
                        <w:t xml:space="preserve"> </w:t>
                      </w:r>
                      <w:r w:rsidRPr="001732AC">
                        <w:rPr>
                          <w:rFonts w:cs="Tahoma" w:hint="eastAsia"/>
                          <w:color w:val="0B5294"/>
                          <w:spacing w:val="-4"/>
                          <w:sz w:val="24"/>
                          <w:szCs w:val="24"/>
                          <w:rtl/>
                        </w:rPr>
                        <w:t>לחימה</w:t>
                      </w:r>
                      <w:r w:rsidRPr="001732AC">
                        <w:rPr>
                          <w:rFonts w:cs="Tahoma"/>
                          <w:color w:val="0B5294"/>
                          <w:spacing w:val="-4"/>
                          <w:sz w:val="24"/>
                          <w:szCs w:val="24"/>
                          <w:rtl/>
                        </w:rPr>
                        <w:t xml:space="preserve"> </w:t>
                      </w:r>
                      <w:r w:rsidRPr="001732AC">
                        <w:rPr>
                          <w:rFonts w:cs="Tahoma" w:hint="eastAsia"/>
                          <w:color w:val="0B5294"/>
                          <w:spacing w:val="-4"/>
                          <w:sz w:val="24"/>
                          <w:szCs w:val="24"/>
                          <w:rtl/>
                        </w:rPr>
                        <w:t>ותשתית</w:t>
                      </w:r>
                      <w:r w:rsidRPr="001732AC">
                        <w:rPr>
                          <w:rFonts w:cs="Tahoma"/>
                          <w:color w:val="0B5294"/>
                          <w:spacing w:val="-4"/>
                          <w:sz w:val="24"/>
                          <w:szCs w:val="24"/>
                          <w:rtl/>
                        </w:rPr>
                        <w:t xml:space="preserve"> </w:t>
                      </w:r>
                      <w:r w:rsidRPr="001732AC">
                        <w:rPr>
                          <w:rFonts w:cs="Tahoma" w:hint="eastAsia"/>
                          <w:color w:val="0B5294"/>
                          <w:spacing w:val="-4"/>
                          <w:sz w:val="24"/>
                          <w:szCs w:val="24"/>
                          <w:rtl/>
                        </w:rPr>
                        <w:t>טכנולוגית</w:t>
                      </w:r>
                      <w:r w:rsidRPr="001732AC">
                        <w:rPr>
                          <w:rFonts w:cs="Tahoma"/>
                          <w:color w:val="0B5294"/>
                          <w:spacing w:val="-4"/>
                          <w:sz w:val="24"/>
                          <w:szCs w:val="24"/>
                          <w:rtl/>
                        </w:rPr>
                        <w:t xml:space="preserve"> </w:t>
                      </w:r>
                      <w:r w:rsidRPr="001732AC">
                        <w:rPr>
                          <w:rFonts w:cs="Tahoma" w:hint="eastAsia"/>
                          <w:color w:val="0B5294"/>
                          <w:spacing w:val="-4"/>
                          <w:sz w:val="24"/>
                          <w:szCs w:val="24"/>
                          <w:rtl/>
                        </w:rPr>
                        <w:t>שבמשהב</w:t>
                      </w:r>
                      <w:r w:rsidRPr="001732AC">
                        <w:rPr>
                          <w:rFonts w:cs="Tahoma"/>
                          <w:color w:val="0B5294"/>
                          <w:spacing w:val="-4"/>
                          <w:sz w:val="24"/>
                          <w:szCs w:val="24"/>
                          <w:rtl/>
                        </w:rPr>
                        <w:t>"</w:t>
                      </w:r>
                      <w:r w:rsidRPr="001732AC">
                        <w:rPr>
                          <w:rFonts w:cs="Tahoma" w:hint="eastAsia"/>
                          <w:color w:val="0B5294"/>
                          <w:spacing w:val="-4"/>
                          <w:sz w:val="24"/>
                          <w:szCs w:val="24"/>
                          <w:rtl/>
                        </w:rPr>
                        <w:t>ט</w:t>
                      </w:r>
                      <w:r w:rsidRPr="001732AC">
                        <w:rPr>
                          <w:rFonts w:cs="Tahoma"/>
                          <w:color w:val="0B5294"/>
                          <w:spacing w:val="-4"/>
                          <w:sz w:val="24"/>
                          <w:szCs w:val="24"/>
                          <w:rtl/>
                        </w:rPr>
                        <w:t xml:space="preserve"> </w:t>
                      </w:r>
                      <w:r w:rsidRPr="001732AC">
                        <w:rPr>
                          <w:rFonts w:cs="Tahoma" w:hint="eastAsia"/>
                          <w:color w:val="0B5294"/>
                          <w:spacing w:val="-4"/>
                          <w:sz w:val="24"/>
                          <w:szCs w:val="24"/>
                          <w:rtl/>
                        </w:rPr>
                        <w:t>אין</w:t>
                      </w:r>
                      <w:r w:rsidRPr="001732AC">
                        <w:rPr>
                          <w:rFonts w:cs="Tahoma"/>
                          <w:color w:val="0B5294"/>
                          <w:spacing w:val="-4"/>
                          <w:sz w:val="24"/>
                          <w:szCs w:val="24"/>
                          <w:rtl/>
                        </w:rPr>
                        <w:t xml:space="preserve"> </w:t>
                      </w:r>
                      <w:r w:rsidRPr="001732AC">
                        <w:rPr>
                          <w:rFonts w:cs="Tahoma" w:hint="eastAsia"/>
                          <w:color w:val="0B5294"/>
                          <w:spacing w:val="-4"/>
                          <w:sz w:val="24"/>
                          <w:szCs w:val="24"/>
                          <w:rtl/>
                        </w:rPr>
                        <w:t>ריכוז</w:t>
                      </w:r>
                      <w:r w:rsidRPr="001732AC">
                        <w:rPr>
                          <w:rFonts w:cs="Tahoma"/>
                          <w:color w:val="0B5294"/>
                          <w:spacing w:val="-4"/>
                          <w:sz w:val="24"/>
                          <w:szCs w:val="24"/>
                          <w:rtl/>
                        </w:rPr>
                        <w:t xml:space="preserve"> </w:t>
                      </w:r>
                      <w:r w:rsidRPr="001732AC">
                        <w:rPr>
                          <w:rFonts w:cs="Tahoma" w:hint="eastAsia"/>
                          <w:color w:val="0B5294"/>
                          <w:spacing w:val="-4"/>
                          <w:sz w:val="24"/>
                          <w:szCs w:val="24"/>
                          <w:rtl/>
                        </w:rPr>
                        <w:t>של</w:t>
                      </w:r>
                      <w:r w:rsidRPr="001732AC">
                        <w:rPr>
                          <w:rFonts w:cs="Tahoma"/>
                          <w:color w:val="0B5294"/>
                          <w:spacing w:val="-4"/>
                          <w:sz w:val="24"/>
                          <w:szCs w:val="24"/>
                          <w:rtl/>
                        </w:rPr>
                        <w:t xml:space="preserve"> </w:t>
                      </w:r>
                      <w:r w:rsidRPr="001732AC">
                        <w:rPr>
                          <w:rFonts w:cs="Tahoma" w:hint="eastAsia"/>
                          <w:color w:val="0B5294"/>
                          <w:spacing w:val="-4"/>
                          <w:sz w:val="24"/>
                          <w:szCs w:val="24"/>
                          <w:rtl/>
                        </w:rPr>
                        <w:t>העלויות</w:t>
                      </w:r>
                      <w:r w:rsidRPr="001732AC">
                        <w:rPr>
                          <w:rFonts w:cs="Tahoma"/>
                          <w:color w:val="0B5294"/>
                          <w:spacing w:val="-4"/>
                          <w:sz w:val="24"/>
                          <w:szCs w:val="24"/>
                          <w:rtl/>
                        </w:rPr>
                        <w:t xml:space="preserve"> </w:t>
                      </w:r>
                      <w:r w:rsidRPr="001732AC">
                        <w:rPr>
                          <w:rFonts w:cs="Tahoma" w:hint="eastAsia"/>
                          <w:color w:val="0B5294"/>
                          <w:spacing w:val="-4"/>
                          <w:sz w:val="24"/>
                          <w:szCs w:val="24"/>
                          <w:rtl/>
                        </w:rPr>
                        <w:t>שהשקיע</w:t>
                      </w:r>
                      <w:r w:rsidRPr="001732AC">
                        <w:rPr>
                          <w:rFonts w:cs="Tahoma"/>
                          <w:color w:val="0B5294"/>
                          <w:spacing w:val="-4"/>
                          <w:sz w:val="24"/>
                          <w:szCs w:val="24"/>
                          <w:rtl/>
                        </w:rPr>
                        <w:t xml:space="preserve"> </w:t>
                      </w:r>
                      <w:r w:rsidRPr="001732AC">
                        <w:rPr>
                          <w:rFonts w:cs="Tahoma" w:hint="eastAsia"/>
                          <w:color w:val="0B5294"/>
                          <w:spacing w:val="-4"/>
                          <w:sz w:val="24"/>
                          <w:szCs w:val="24"/>
                          <w:rtl/>
                        </w:rPr>
                        <w:t>צה</w:t>
                      </w:r>
                      <w:r w:rsidRPr="001732AC">
                        <w:rPr>
                          <w:rFonts w:cs="Tahoma"/>
                          <w:color w:val="0B5294"/>
                          <w:spacing w:val="-4"/>
                          <w:sz w:val="24"/>
                          <w:szCs w:val="24"/>
                          <w:rtl/>
                        </w:rPr>
                        <w:t>"</w:t>
                      </w:r>
                      <w:r w:rsidRPr="001732AC">
                        <w:rPr>
                          <w:rFonts w:cs="Tahoma" w:hint="eastAsia"/>
                          <w:color w:val="0B5294"/>
                          <w:spacing w:val="-4"/>
                          <w:sz w:val="24"/>
                          <w:szCs w:val="24"/>
                          <w:rtl/>
                        </w:rPr>
                        <w:t>ל</w:t>
                      </w:r>
                      <w:r w:rsidRPr="001732AC">
                        <w:rPr>
                          <w:rFonts w:cs="Tahoma"/>
                          <w:color w:val="0B5294"/>
                          <w:spacing w:val="-4"/>
                          <w:sz w:val="24"/>
                          <w:szCs w:val="24"/>
                          <w:rtl/>
                        </w:rPr>
                        <w:t xml:space="preserve"> </w:t>
                      </w:r>
                      <w:r w:rsidRPr="001732AC">
                        <w:rPr>
                          <w:rFonts w:cs="Tahoma" w:hint="eastAsia"/>
                          <w:color w:val="0B5294"/>
                          <w:spacing w:val="-4"/>
                          <w:sz w:val="24"/>
                          <w:szCs w:val="24"/>
                          <w:rtl/>
                        </w:rPr>
                        <w:t>על</w:t>
                      </w:r>
                      <w:r w:rsidRPr="001732AC">
                        <w:rPr>
                          <w:rFonts w:cs="Tahoma"/>
                          <w:color w:val="0B5294"/>
                          <w:spacing w:val="-4"/>
                          <w:sz w:val="24"/>
                          <w:szCs w:val="24"/>
                          <w:rtl/>
                        </w:rPr>
                        <w:t xml:space="preserve"> </w:t>
                      </w:r>
                      <w:r w:rsidRPr="001732AC">
                        <w:rPr>
                          <w:rFonts w:cs="Tahoma" w:hint="eastAsia"/>
                          <w:color w:val="0B5294"/>
                          <w:spacing w:val="-4"/>
                          <w:sz w:val="24"/>
                          <w:szCs w:val="24"/>
                          <w:rtl/>
                        </w:rPr>
                        <w:t>פני</w:t>
                      </w:r>
                      <w:r w:rsidRPr="001732AC">
                        <w:rPr>
                          <w:rFonts w:cs="Tahoma"/>
                          <w:color w:val="0B5294"/>
                          <w:spacing w:val="-4"/>
                          <w:sz w:val="24"/>
                          <w:szCs w:val="24"/>
                          <w:rtl/>
                        </w:rPr>
                        <w:t xml:space="preserve"> </w:t>
                      </w:r>
                      <w:r w:rsidRPr="001732AC">
                        <w:rPr>
                          <w:rFonts w:cs="Tahoma" w:hint="eastAsia"/>
                          <w:color w:val="0B5294"/>
                          <w:spacing w:val="-4"/>
                          <w:sz w:val="24"/>
                          <w:szCs w:val="24"/>
                          <w:rtl/>
                        </w:rPr>
                        <w:t>שנים</w:t>
                      </w:r>
                      <w:r w:rsidRPr="001732AC">
                        <w:rPr>
                          <w:rFonts w:cs="Tahoma"/>
                          <w:color w:val="0B5294"/>
                          <w:spacing w:val="-4"/>
                          <w:sz w:val="24"/>
                          <w:szCs w:val="24"/>
                          <w:rtl/>
                        </w:rPr>
                        <w:t xml:space="preserve"> </w:t>
                      </w:r>
                      <w:r w:rsidRPr="001732AC">
                        <w:rPr>
                          <w:rFonts w:cs="Tahoma" w:hint="eastAsia"/>
                          <w:color w:val="0B5294"/>
                          <w:spacing w:val="-4"/>
                          <w:sz w:val="24"/>
                          <w:szCs w:val="24"/>
                          <w:rtl/>
                        </w:rPr>
                        <w:t>בפרויקט</w:t>
                      </w:r>
                      <w:r w:rsidRPr="001732AC">
                        <w:rPr>
                          <w:rFonts w:cs="Tahoma"/>
                          <w:color w:val="0B5294"/>
                          <w:spacing w:val="-4"/>
                          <w:sz w:val="24"/>
                          <w:szCs w:val="24"/>
                          <w:rtl/>
                        </w:rPr>
                        <w:t xml:space="preserve"> </w:t>
                      </w:r>
                      <w:r w:rsidRPr="001732AC">
                        <w:rPr>
                          <w:rFonts w:cs="Tahoma" w:hint="eastAsia"/>
                          <w:color w:val="0B5294"/>
                          <w:spacing w:val="-4"/>
                          <w:sz w:val="24"/>
                          <w:szCs w:val="24"/>
                          <w:rtl/>
                        </w:rPr>
                        <w:t>ב</w:t>
                      </w:r>
                      <w:r w:rsidRPr="001732AC">
                        <w:rPr>
                          <w:rFonts w:cs="Tahoma"/>
                          <w:color w:val="0B5294"/>
                          <w:spacing w:val="-4"/>
                          <w:sz w:val="24"/>
                          <w:szCs w:val="24"/>
                          <w:rtl/>
                        </w:rPr>
                        <w:t>'</w:t>
                      </w:r>
                    </w:p>
                    <w:p w:rsidR="001732AC" w:rsidRPr="00373C5D" w:rsidP="001732AC">
                      <w:pPr>
                        <w:spacing w:before="120" w:after="0" w:line="240" w:lineRule="atLeast"/>
                        <w:rPr>
                          <w:rFonts w:cs="Tahoma"/>
                          <w:b/>
                          <w:bCs/>
                          <w:color w:val="0B5294"/>
                          <w:sz w:val="48"/>
                          <w:szCs w:val="48"/>
                          <w:rtl/>
                        </w:rPr>
                      </w:pPr>
                      <w:drawing>
                        <wp:inline distT="0" distB="0" distL="0" distR="0">
                          <wp:extent cx="288000" cy="31337"/>
                          <wp:effectExtent l="0" t="0" r="0" b="6985"/>
                          <wp:docPr id="1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92923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4D5677">
        <w:rPr>
          <w:rFonts w:eastAsia="Times New Roman" w:hint="cs"/>
          <w:rtl/>
          <w:lang w:eastAsia="he-IL"/>
        </w:rPr>
        <w:t xml:space="preserve">, כפי שבחן ומצא </w:t>
      </w:r>
      <w:r w:rsidRPr="004D5677">
        <w:rPr>
          <w:rFonts w:eastAsia="Times New Roman"/>
          <w:rtl/>
          <w:lang w:eastAsia="he-IL"/>
        </w:rPr>
        <w:t>משרד מבקר המדינה</w:t>
      </w:r>
      <w:r w:rsidRPr="004D5677">
        <w:rPr>
          <w:rFonts w:eastAsia="Times New Roman" w:hint="cs"/>
          <w:rtl/>
          <w:lang w:eastAsia="he-IL"/>
        </w:rPr>
        <w:t>,</w:t>
      </w:r>
      <w:r w:rsidRPr="004D5677">
        <w:rPr>
          <w:rFonts w:eastAsia="Times New Roman"/>
          <w:rtl/>
          <w:lang w:eastAsia="he-IL"/>
        </w:rPr>
        <w:t xml:space="preserve"> הי</w:t>
      </w:r>
      <w:r w:rsidRPr="004D5677">
        <w:rPr>
          <w:rFonts w:eastAsia="Times New Roman" w:hint="cs"/>
          <w:rtl/>
          <w:lang w:eastAsia="he-IL"/>
        </w:rPr>
        <w:t>ו</w:t>
      </w:r>
      <w:r w:rsidRPr="004D5677">
        <w:rPr>
          <w:rFonts w:eastAsia="Times New Roman"/>
          <w:rtl/>
          <w:lang w:eastAsia="he-IL"/>
        </w:rPr>
        <w:t xml:space="preserve"> גבוה</w:t>
      </w:r>
      <w:r w:rsidRPr="004D5677">
        <w:rPr>
          <w:rFonts w:eastAsia="Times New Roman" w:hint="cs"/>
          <w:rtl/>
          <w:lang w:eastAsia="he-IL"/>
        </w:rPr>
        <w:t>ות</w:t>
      </w:r>
      <w:r w:rsidRPr="004D5677">
        <w:rPr>
          <w:rFonts w:eastAsia="Times New Roman"/>
          <w:rtl/>
          <w:lang w:eastAsia="he-IL"/>
        </w:rPr>
        <w:t xml:space="preserve"> </w:t>
      </w:r>
      <w:r w:rsidRPr="004D5677">
        <w:rPr>
          <w:rFonts w:eastAsia="Times New Roman" w:hint="cs"/>
          <w:rtl/>
          <w:lang w:eastAsia="he-IL"/>
        </w:rPr>
        <w:t>בעשרות אחוזים.</w:t>
      </w:r>
      <w:r w:rsidRPr="004D5677">
        <w:rPr>
          <w:rFonts w:eastAsia="Times New Roman"/>
          <w:rtl/>
          <w:lang w:eastAsia="he-IL"/>
        </w:rPr>
        <w:t xml:space="preserve"> </w:t>
      </w:r>
    </w:p>
    <w:p w:rsidR="00B14372" w:rsidP="00B14372">
      <w:pPr>
        <w:pStyle w:val="takzir-text"/>
        <w:bidi/>
        <w:rPr>
          <w:rtl/>
        </w:rPr>
      </w:pPr>
      <w:r w:rsidRPr="000707C7">
        <w:rPr>
          <w:rFonts w:hint="cs"/>
          <w:rtl/>
        </w:rPr>
        <w:t>יש לראות</w:t>
      </w:r>
      <w:r w:rsidRPr="000707C7">
        <w:rPr>
          <w:rtl/>
        </w:rPr>
        <w:t xml:space="preserve"> בחומרה יתרה את המצב </w:t>
      </w:r>
      <w:r w:rsidRPr="000707C7">
        <w:rPr>
          <w:rFonts w:hint="cs"/>
          <w:rtl/>
        </w:rPr>
        <w:t>ש</w:t>
      </w:r>
      <w:r w:rsidRPr="000707C7">
        <w:rPr>
          <w:rtl/>
        </w:rPr>
        <w:t xml:space="preserve">בו </w:t>
      </w:r>
      <w:r w:rsidRPr="000707C7">
        <w:rPr>
          <w:rFonts w:hint="cs"/>
          <w:rtl/>
        </w:rPr>
        <w:t xml:space="preserve">בצה"ל </w:t>
      </w:r>
      <w:r w:rsidRPr="000707C7">
        <w:rPr>
          <w:rtl/>
        </w:rPr>
        <w:t>אין נתונים מלאים ונכונים על התקציב המתוכנן ל</w:t>
      </w:r>
      <w:r>
        <w:rPr>
          <w:rtl/>
        </w:rPr>
        <w:t>שלב</w:t>
      </w:r>
      <w:r w:rsidRPr="000707C7">
        <w:rPr>
          <w:rtl/>
        </w:rPr>
        <w:t xml:space="preserve">ים של פרויקט </w:t>
      </w:r>
      <w:r>
        <w:rPr>
          <w:rtl/>
        </w:rPr>
        <w:t>א'</w:t>
      </w:r>
      <w:r w:rsidRPr="000707C7">
        <w:rPr>
          <w:rtl/>
        </w:rPr>
        <w:t xml:space="preserve"> החל מ</w:t>
      </w:r>
      <w:r>
        <w:rPr>
          <w:rtl/>
        </w:rPr>
        <w:t>שלב</w:t>
      </w:r>
      <w:r w:rsidRPr="000707C7">
        <w:rPr>
          <w:rtl/>
        </w:rPr>
        <w:t xml:space="preserve"> 1.5, </w:t>
      </w:r>
      <w:r w:rsidRPr="000707C7">
        <w:rPr>
          <w:rFonts w:hint="cs"/>
          <w:rtl/>
        </w:rPr>
        <w:t xml:space="preserve">על </w:t>
      </w:r>
      <w:r w:rsidRPr="000707C7">
        <w:rPr>
          <w:rtl/>
        </w:rPr>
        <w:t>העלות בפועל ו</w:t>
      </w:r>
      <w:r w:rsidRPr="000707C7">
        <w:rPr>
          <w:rFonts w:hint="cs"/>
          <w:rtl/>
        </w:rPr>
        <w:t xml:space="preserve">על </w:t>
      </w:r>
      <w:r w:rsidRPr="000707C7">
        <w:rPr>
          <w:rtl/>
        </w:rPr>
        <w:t>העלות המצטברת של הפרויקט מתחילתו (החל מ</w:t>
      </w:r>
      <w:r>
        <w:rPr>
          <w:rtl/>
        </w:rPr>
        <w:t>שלב</w:t>
      </w:r>
      <w:r w:rsidRPr="000707C7">
        <w:rPr>
          <w:rtl/>
        </w:rPr>
        <w:t xml:space="preserve"> 0)</w:t>
      </w:r>
      <w:r w:rsidRPr="000707C7">
        <w:rPr>
          <w:rFonts w:hint="cs"/>
          <w:rtl/>
        </w:rPr>
        <w:t>;</w:t>
      </w:r>
      <w:r w:rsidRPr="000707C7">
        <w:rPr>
          <w:rtl/>
        </w:rPr>
        <w:t xml:space="preserve"> ואת העובדה שנתונים אלה לא הוצגו למקבלי ההחלטות - ראש אגף התקשוב, הגורמים הנוגעים </w:t>
      </w:r>
      <w:r w:rsidRPr="000707C7">
        <w:rPr>
          <w:rtl/>
        </w:rPr>
        <w:t>באג"ת</w:t>
      </w:r>
      <w:r w:rsidRPr="000707C7">
        <w:rPr>
          <w:rtl/>
        </w:rPr>
        <w:t>, סגן הרמטכ"ל והרמטכ"ל. החל מ</w:t>
      </w:r>
      <w:r>
        <w:rPr>
          <w:rtl/>
        </w:rPr>
        <w:t>שלב</w:t>
      </w:r>
      <w:r w:rsidRPr="000707C7">
        <w:rPr>
          <w:rtl/>
        </w:rPr>
        <w:t xml:space="preserve"> 1.5, מקבלי ההחלטות האמורים אף לא דרשו לקבל נתונים אלה, וזאת על אף חשיבותם לקיום מעקב ובקרה אחר מימוש הפרויקט, לצורך הפקת הלקחים מתהליכי הפיתוח שהסתיימו, וכתשומה בתהליך קבלת ההחלטות </w:t>
      </w:r>
      <w:r w:rsidRPr="000707C7">
        <w:rPr>
          <w:rFonts w:hint="cs"/>
          <w:rtl/>
        </w:rPr>
        <w:t>בדבר</w:t>
      </w:r>
      <w:r w:rsidRPr="000707C7">
        <w:rPr>
          <w:rtl/>
        </w:rPr>
        <w:t xml:space="preserve"> התנעת </w:t>
      </w:r>
      <w:r w:rsidRPr="000707C7">
        <w:rPr>
          <w:rFonts w:hint="cs"/>
          <w:rtl/>
        </w:rPr>
        <w:t>ה</w:t>
      </w:r>
      <w:r w:rsidRPr="000707C7">
        <w:rPr>
          <w:rtl/>
        </w:rPr>
        <w:t xml:space="preserve">פיתוח של </w:t>
      </w:r>
      <w:r>
        <w:rPr>
          <w:rtl/>
        </w:rPr>
        <w:t>שלב</w:t>
      </w:r>
      <w:r w:rsidRPr="000707C7">
        <w:rPr>
          <w:rtl/>
        </w:rPr>
        <w:t>ים נוספים בפרויקט</w:t>
      </w:r>
      <w:r w:rsidRPr="000707C7">
        <w:rPr>
          <w:rFonts w:hint="cs"/>
          <w:rtl/>
        </w:rPr>
        <w:t>.</w:t>
      </w:r>
    </w:p>
    <w:p w:rsidR="00B14372" w:rsidP="00B14372">
      <w:pPr>
        <w:pStyle w:val="takzir-text"/>
        <w:bidi/>
        <w:rPr>
          <w:rFonts w:eastAsia="Times New Roman"/>
          <w:lang w:eastAsia="he-IL"/>
        </w:rPr>
      </w:pPr>
      <w:r w:rsidRPr="004D5677">
        <w:rPr>
          <w:rFonts w:eastAsia="Times New Roman"/>
          <w:rtl/>
          <w:lang w:eastAsia="he-IL"/>
        </w:rPr>
        <w:t>בהיעדר הנתונים</w:t>
      </w:r>
      <w:r w:rsidRPr="004D5677">
        <w:rPr>
          <w:rFonts w:eastAsia="Times New Roman" w:hint="cs"/>
          <w:rtl/>
          <w:lang w:eastAsia="he-IL"/>
        </w:rPr>
        <w:t xml:space="preserve"> כאמור</w:t>
      </w:r>
      <w:r w:rsidRPr="004D5677">
        <w:rPr>
          <w:rFonts w:eastAsia="Times New Roman"/>
          <w:rtl/>
          <w:lang w:eastAsia="he-IL"/>
        </w:rPr>
        <w:t xml:space="preserve"> </w:t>
      </w:r>
      <w:r w:rsidRPr="004D5677">
        <w:rPr>
          <w:rFonts w:eastAsia="Times New Roman" w:hint="cs"/>
          <w:rtl/>
          <w:lang w:eastAsia="he-IL"/>
        </w:rPr>
        <w:t>ו</w:t>
      </w:r>
      <w:r w:rsidRPr="004D5677">
        <w:rPr>
          <w:rFonts w:eastAsia="Times New Roman"/>
          <w:rtl/>
          <w:lang w:eastAsia="he-IL"/>
        </w:rPr>
        <w:t>דיונים</w:t>
      </w:r>
      <w:r w:rsidRPr="004D5677">
        <w:rPr>
          <w:rFonts w:eastAsia="Times New Roman" w:hint="cs"/>
          <w:rtl/>
          <w:lang w:eastAsia="he-IL"/>
        </w:rPr>
        <w:t xml:space="preserve"> </w:t>
      </w:r>
      <w:r w:rsidRPr="004D5677">
        <w:rPr>
          <w:rFonts w:eastAsia="Times New Roman"/>
          <w:rtl/>
          <w:lang w:eastAsia="he-IL"/>
        </w:rPr>
        <w:t>ל</w:t>
      </w:r>
      <w:r w:rsidRPr="004D5677">
        <w:rPr>
          <w:rFonts w:eastAsia="Times New Roman" w:hint="cs"/>
          <w:rtl/>
          <w:lang w:eastAsia="he-IL"/>
        </w:rPr>
        <w:t xml:space="preserve">קראת </w:t>
      </w:r>
      <w:r w:rsidRPr="004D5677">
        <w:rPr>
          <w:rFonts w:eastAsia="Times New Roman"/>
          <w:rtl/>
          <w:lang w:eastAsia="he-IL"/>
        </w:rPr>
        <w:t>אישור ה</w:t>
      </w:r>
      <w:r>
        <w:rPr>
          <w:rFonts w:eastAsia="Times New Roman"/>
          <w:rtl/>
          <w:lang w:eastAsia="he-IL"/>
        </w:rPr>
        <w:t>שלב</w:t>
      </w:r>
      <w:r w:rsidRPr="004D5677">
        <w:rPr>
          <w:rFonts w:eastAsia="Times New Roman"/>
          <w:rtl/>
          <w:lang w:eastAsia="he-IL"/>
        </w:rPr>
        <w:t>ים</w:t>
      </w:r>
      <w:r w:rsidRPr="004D5677">
        <w:rPr>
          <w:rFonts w:eastAsia="Times New Roman" w:hint="cs"/>
          <w:rtl/>
          <w:lang w:eastAsia="he-IL"/>
        </w:rPr>
        <w:t xml:space="preserve"> </w:t>
      </w:r>
      <w:r>
        <w:rPr>
          <w:rFonts w:eastAsia="Times New Roman" w:hint="cs"/>
          <w:rtl/>
          <w:lang w:eastAsia="he-IL"/>
        </w:rPr>
        <w:t xml:space="preserve">של פרויקט א' </w:t>
      </w:r>
      <w:r w:rsidRPr="004D5677">
        <w:rPr>
          <w:rFonts w:eastAsia="Times New Roman"/>
          <w:rtl/>
          <w:lang w:eastAsia="he-IL"/>
        </w:rPr>
        <w:t>באג"ת</w:t>
      </w:r>
      <w:r w:rsidRPr="004D5677">
        <w:rPr>
          <w:rFonts w:eastAsia="Times New Roman"/>
          <w:rtl/>
          <w:lang w:eastAsia="he-IL"/>
        </w:rPr>
        <w:t xml:space="preserve"> ובראשות סגן הרמטכ"ל </w:t>
      </w:r>
      <w:r w:rsidRPr="004D5677">
        <w:rPr>
          <w:rFonts w:eastAsia="Times New Roman" w:hint="cs"/>
          <w:rtl/>
          <w:lang w:eastAsia="he-IL"/>
        </w:rPr>
        <w:t>והרמטכ"ל</w:t>
      </w:r>
      <w:r>
        <w:rPr>
          <w:rFonts w:eastAsia="Times New Roman" w:hint="cs"/>
          <w:rtl/>
          <w:lang w:eastAsia="he-IL"/>
        </w:rPr>
        <w:t>,</w:t>
      </w:r>
      <w:r w:rsidRPr="004D5677">
        <w:rPr>
          <w:rFonts w:eastAsia="Times New Roman" w:hint="cs"/>
          <w:rtl/>
          <w:lang w:eastAsia="he-IL"/>
        </w:rPr>
        <w:t xml:space="preserve"> </w:t>
      </w:r>
      <w:r w:rsidRPr="004D5677">
        <w:rPr>
          <w:rFonts w:eastAsia="Times New Roman"/>
          <w:rtl/>
          <w:lang w:eastAsia="he-IL"/>
        </w:rPr>
        <w:t>החל מ</w:t>
      </w:r>
      <w:r>
        <w:rPr>
          <w:rFonts w:eastAsia="Times New Roman"/>
          <w:rtl/>
          <w:lang w:eastAsia="he-IL"/>
        </w:rPr>
        <w:t>שלב</w:t>
      </w:r>
      <w:r w:rsidRPr="004D5677">
        <w:rPr>
          <w:rFonts w:eastAsia="Times New Roman"/>
          <w:rtl/>
          <w:lang w:eastAsia="he-IL"/>
        </w:rPr>
        <w:t xml:space="preserve"> </w:t>
      </w:r>
      <w:r w:rsidRPr="004D5677">
        <w:rPr>
          <w:rFonts w:eastAsia="Times New Roman" w:hint="cs"/>
          <w:rtl/>
          <w:lang w:eastAsia="he-IL"/>
        </w:rPr>
        <w:t>1.5</w:t>
      </w:r>
      <w:r w:rsidRPr="004D5677">
        <w:rPr>
          <w:rFonts w:eastAsia="Times New Roman"/>
          <w:rtl/>
          <w:lang w:eastAsia="he-IL"/>
        </w:rPr>
        <w:t xml:space="preserve"> לא נערכה </w:t>
      </w:r>
      <w:r w:rsidRPr="004D5677">
        <w:rPr>
          <w:rFonts w:eastAsia="Times New Roman" w:hint="cs"/>
          <w:rtl/>
          <w:lang w:eastAsia="he-IL"/>
        </w:rPr>
        <w:t>בצה"ל ב</w:t>
      </w:r>
      <w:r w:rsidRPr="004D5677">
        <w:rPr>
          <w:rFonts w:eastAsia="Times New Roman"/>
          <w:rtl/>
          <w:lang w:eastAsia="he-IL"/>
        </w:rPr>
        <w:t xml:space="preserve">חינה של עלות הפיתוח של כל </w:t>
      </w:r>
      <w:r>
        <w:rPr>
          <w:rFonts w:eastAsia="Times New Roman"/>
          <w:rtl/>
          <w:lang w:eastAsia="he-IL"/>
        </w:rPr>
        <w:t>שלב</w:t>
      </w:r>
      <w:r w:rsidRPr="004D5677">
        <w:rPr>
          <w:rFonts w:eastAsia="Times New Roman"/>
          <w:rtl/>
          <w:lang w:eastAsia="he-IL"/>
        </w:rPr>
        <w:t xml:space="preserve"> אל מול התכולות שבו </w:t>
      </w:r>
      <w:r w:rsidRPr="00334AB9">
        <w:rPr>
          <w:rFonts w:eastAsia="Times New Roman"/>
          <w:rtl/>
          <w:lang w:eastAsia="he-IL"/>
        </w:rPr>
        <w:t>והתרומה המבצעית ש</w:t>
      </w:r>
      <w:r w:rsidRPr="004D5677">
        <w:rPr>
          <w:rFonts w:eastAsia="Times New Roman"/>
          <w:rtl/>
          <w:lang w:eastAsia="he-IL"/>
        </w:rPr>
        <w:t xml:space="preserve">יביא, ושל </w:t>
      </w:r>
      <w:r w:rsidRPr="00CA2489">
        <w:rPr>
          <w:rFonts w:eastAsia="Times New Roman"/>
          <w:rtl/>
          <w:lang w:eastAsia="he-IL"/>
        </w:rPr>
        <w:t>התועלת המבצעית של</w:t>
      </w:r>
      <w:r w:rsidRPr="004D5677">
        <w:rPr>
          <w:rFonts w:eastAsia="Times New Roman"/>
          <w:rtl/>
          <w:lang w:eastAsia="he-IL"/>
        </w:rPr>
        <w:t xml:space="preserve"> פרויקט </w:t>
      </w:r>
      <w:r>
        <w:rPr>
          <w:rFonts w:eastAsia="Times New Roman"/>
          <w:rtl/>
          <w:lang w:eastAsia="he-IL"/>
        </w:rPr>
        <w:t>א'</w:t>
      </w:r>
      <w:r w:rsidRPr="004D5677">
        <w:rPr>
          <w:rFonts w:eastAsia="Times New Roman"/>
          <w:rtl/>
          <w:lang w:eastAsia="he-IL"/>
        </w:rPr>
        <w:t xml:space="preserve"> בכללותו אל מול סך ההשקעות </w:t>
      </w:r>
      <w:r w:rsidRPr="004D5677">
        <w:rPr>
          <w:rFonts w:eastAsia="Times New Roman" w:hint="cs"/>
          <w:rtl/>
          <w:lang w:eastAsia="he-IL"/>
        </w:rPr>
        <w:t>בו</w:t>
      </w:r>
      <w:r w:rsidRPr="004D5677">
        <w:rPr>
          <w:rFonts w:eastAsia="Times New Roman"/>
          <w:rtl/>
          <w:lang w:eastAsia="he-IL"/>
        </w:rPr>
        <w:t xml:space="preserve">, כולל אלה המתוכננות. </w:t>
      </w:r>
    </w:p>
    <w:p w:rsidR="00B14372" w:rsidRPr="00CF105E" w:rsidP="00B14372">
      <w:pPr>
        <w:pStyle w:val="takzir"/>
        <w:rPr>
          <w:rFonts w:ascii="Tahoma" w:hAnsi="Tahoma" w:cs="Tahoma"/>
          <w:b w:val="0"/>
          <w:bCs w:val="0"/>
          <w:noProof w:val="0"/>
          <w:sz w:val="28"/>
          <w:rtl/>
        </w:rPr>
      </w:pPr>
    </w:p>
    <w:p w:rsidR="00B14372" w:rsidRPr="00CF105E" w:rsidP="00B14372">
      <w:pPr>
        <w:pStyle w:val="KOT5T"/>
        <w:rPr>
          <w:rtl/>
        </w:rPr>
      </w:pPr>
      <w:r w:rsidRPr="00CF105E">
        <w:rPr>
          <w:rtl/>
        </w:rPr>
        <w:t>הערכת עלות פרויקט ב'</w:t>
      </w:r>
    </w:p>
    <w:p w:rsidR="00B14372" w:rsidP="00B14372">
      <w:pPr>
        <w:pStyle w:val="takzir-text"/>
        <w:bidi/>
        <w:rPr>
          <w:rtl/>
        </w:rPr>
      </w:pPr>
      <w:r w:rsidRPr="00C96BE5">
        <w:rPr>
          <w:rFonts w:eastAsia="Times New Roman"/>
          <w:rtl/>
          <w:lang w:eastAsia="he-IL"/>
        </w:rPr>
        <w:t>ב</w:t>
      </w:r>
      <w:r w:rsidRPr="00C96BE5">
        <w:rPr>
          <w:rFonts w:eastAsia="Times New Roman" w:hint="cs"/>
          <w:rtl/>
          <w:lang w:eastAsia="he-IL"/>
        </w:rPr>
        <w:t>אג"ת</w:t>
      </w:r>
      <w:r>
        <w:rPr>
          <w:rFonts w:eastAsia="Times New Roman" w:hint="cs"/>
          <w:rtl/>
          <w:lang w:eastAsia="he-IL"/>
        </w:rPr>
        <w:t>,</w:t>
      </w:r>
      <w:r w:rsidRPr="00C96BE5">
        <w:rPr>
          <w:rFonts w:eastAsia="Times New Roman" w:hint="cs"/>
          <w:rtl/>
          <w:lang w:eastAsia="he-IL"/>
        </w:rPr>
        <w:t xml:space="preserve"> ב</w:t>
      </w:r>
      <w:r w:rsidRPr="00C96BE5">
        <w:rPr>
          <w:rFonts w:eastAsia="Times New Roman"/>
          <w:rtl/>
          <w:lang w:eastAsia="he-IL"/>
        </w:rPr>
        <w:t>אגף התקשוב</w:t>
      </w:r>
      <w:r>
        <w:rPr>
          <w:rFonts w:eastAsia="Times New Roman" w:hint="cs"/>
          <w:rtl/>
          <w:lang w:eastAsia="he-IL"/>
        </w:rPr>
        <w:t xml:space="preserve"> </w:t>
      </w:r>
      <w:r w:rsidRPr="00C96BE5">
        <w:rPr>
          <w:rFonts w:eastAsia="Times New Roman" w:hint="cs"/>
          <w:rtl/>
          <w:lang w:eastAsia="he-IL"/>
        </w:rPr>
        <w:t>ו</w:t>
      </w:r>
      <w:r>
        <w:rPr>
          <w:rFonts w:eastAsia="Times New Roman" w:hint="cs"/>
          <w:rtl/>
          <w:lang w:eastAsia="he-IL"/>
        </w:rPr>
        <w:t>במינהל</w:t>
      </w:r>
      <w:r>
        <w:rPr>
          <w:rFonts w:eastAsia="Times New Roman" w:hint="cs"/>
          <w:rtl/>
          <w:lang w:eastAsia="he-IL"/>
        </w:rPr>
        <w:t xml:space="preserve"> פיתוח אמצעי לחימה ותשתית טכנולוגית </w:t>
      </w:r>
      <w:r>
        <w:rPr>
          <w:rFonts w:eastAsia="Times New Roman" w:hint="cs"/>
          <w:rtl/>
          <w:lang w:eastAsia="he-IL"/>
        </w:rPr>
        <w:t>שבמשהב"ט</w:t>
      </w:r>
      <w:r>
        <w:rPr>
          <w:rFonts w:eastAsia="Times New Roman" w:hint="cs"/>
          <w:rtl/>
          <w:lang w:eastAsia="he-IL"/>
        </w:rPr>
        <w:t xml:space="preserve"> (להלן - </w:t>
      </w:r>
      <w:r w:rsidRPr="00C96BE5">
        <w:rPr>
          <w:rFonts w:eastAsia="Times New Roman" w:hint="cs"/>
          <w:rtl/>
          <w:lang w:eastAsia="he-IL"/>
        </w:rPr>
        <w:t>מפא"ת</w:t>
      </w:r>
      <w:r>
        <w:rPr>
          <w:rFonts w:eastAsia="Times New Roman" w:hint="cs"/>
          <w:rtl/>
          <w:lang w:eastAsia="he-IL"/>
        </w:rPr>
        <w:t>)</w:t>
      </w:r>
      <w:r w:rsidRPr="00C96BE5">
        <w:rPr>
          <w:rFonts w:eastAsia="Times New Roman" w:hint="cs"/>
          <w:rtl/>
          <w:lang w:eastAsia="he-IL"/>
        </w:rPr>
        <w:t xml:space="preserve"> </w:t>
      </w:r>
      <w:r w:rsidRPr="00C96BE5">
        <w:rPr>
          <w:rFonts w:eastAsia="Times New Roman"/>
          <w:rtl/>
          <w:lang w:eastAsia="he-IL"/>
        </w:rPr>
        <w:t xml:space="preserve">אין ריכוז של העלויות שהשקיע </w:t>
      </w:r>
      <w:r w:rsidRPr="00532BD3">
        <w:rPr>
          <w:rFonts w:eastAsia="Times New Roman"/>
          <w:rtl/>
          <w:lang w:eastAsia="he-IL"/>
        </w:rPr>
        <w:t xml:space="preserve">צה"ל על פני </w:t>
      </w:r>
      <w:r w:rsidRPr="00532BD3">
        <w:rPr>
          <w:rFonts w:eastAsia="Times New Roman" w:hint="cs"/>
          <w:rtl/>
          <w:lang w:eastAsia="he-IL"/>
        </w:rPr>
        <w:t>שנים</w:t>
      </w:r>
      <w:r w:rsidRPr="00532BD3">
        <w:rPr>
          <w:rFonts w:eastAsia="Times New Roman"/>
          <w:rtl/>
          <w:lang w:eastAsia="he-IL"/>
        </w:rPr>
        <w:t xml:space="preserve"> ב</w:t>
      </w:r>
      <w:r>
        <w:rPr>
          <w:rFonts w:eastAsia="Times New Roman" w:hint="cs"/>
          <w:rtl/>
          <w:lang w:eastAsia="he-IL"/>
        </w:rPr>
        <w:t>פרויקט ב' - לא כסכום כולל, לא בחלוקה לשלבים ולא בחלוקה ל</w:t>
      </w:r>
      <w:r w:rsidRPr="00C96BE5">
        <w:rPr>
          <w:rFonts w:eastAsia="Times New Roman" w:hint="cs"/>
          <w:rtl/>
          <w:lang w:eastAsia="he-IL"/>
        </w:rPr>
        <w:t>גופים ו</w:t>
      </w:r>
      <w:r>
        <w:rPr>
          <w:rFonts w:eastAsia="Times New Roman" w:hint="cs"/>
          <w:rtl/>
          <w:lang w:eastAsia="he-IL"/>
        </w:rPr>
        <w:t>ל</w:t>
      </w:r>
      <w:r w:rsidRPr="00C96BE5">
        <w:rPr>
          <w:rFonts w:eastAsia="Times New Roman"/>
          <w:rtl/>
          <w:lang w:eastAsia="he-IL"/>
        </w:rPr>
        <w:t>זרועות</w:t>
      </w:r>
      <w:r w:rsidRPr="00C96BE5">
        <w:rPr>
          <w:rFonts w:eastAsia="Times New Roman" w:hint="cs"/>
          <w:rtl/>
          <w:lang w:eastAsia="he-IL"/>
        </w:rPr>
        <w:t xml:space="preserve"> השותפים ל</w:t>
      </w:r>
      <w:r>
        <w:rPr>
          <w:rFonts w:eastAsia="Times New Roman" w:hint="cs"/>
          <w:rtl/>
          <w:lang w:eastAsia="he-IL"/>
        </w:rPr>
        <w:t>ו</w:t>
      </w:r>
      <w:r w:rsidRPr="00C96BE5">
        <w:rPr>
          <w:rFonts w:eastAsia="Times New Roman"/>
          <w:rtl/>
          <w:lang w:eastAsia="he-IL"/>
        </w:rPr>
        <w:t xml:space="preserve">. </w:t>
      </w:r>
      <w:r w:rsidRPr="00755015">
        <w:rPr>
          <w:rFonts w:eastAsia="Times New Roman" w:hint="cs"/>
          <w:rtl/>
          <w:lang w:eastAsia="he-IL"/>
        </w:rPr>
        <w:t>ב</w:t>
      </w:r>
      <w:r w:rsidRPr="00755015">
        <w:rPr>
          <w:rFonts w:eastAsia="Times New Roman"/>
          <w:rtl/>
          <w:lang w:eastAsia="he-IL"/>
        </w:rPr>
        <w:t xml:space="preserve">ח"א לא נמצאו </w:t>
      </w:r>
      <w:r w:rsidRPr="00755015">
        <w:rPr>
          <w:rFonts w:eastAsia="Times New Roman" w:hint="cs"/>
          <w:rtl/>
          <w:lang w:eastAsia="he-IL"/>
        </w:rPr>
        <w:t xml:space="preserve">כלל </w:t>
      </w:r>
      <w:r w:rsidRPr="00755015">
        <w:rPr>
          <w:rFonts w:eastAsia="Times New Roman"/>
          <w:rtl/>
          <w:lang w:eastAsia="he-IL"/>
        </w:rPr>
        <w:t xml:space="preserve">נתוני </w:t>
      </w:r>
      <w:r w:rsidRPr="00755015">
        <w:rPr>
          <w:rFonts w:eastAsia="Times New Roman" w:hint="cs"/>
          <w:rtl/>
          <w:lang w:eastAsia="he-IL"/>
        </w:rPr>
        <w:t>ה</w:t>
      </w:r>
      <w:r w:rsidRPr="00755015">
        <w:rPr>
          <w:rFonts w:eastAsia="Times New Roman"/>
          <w:rtl/>
          <w:lang w:eastAsia="he-IL"/>
        </w:rPr>
        <w:t>עלויות שהשקיע</w:t>
      </w:r>
      <w:r w:rsidRPr="00755015">
        <w:rPr>
          <w:rFonts w:eastAsia="Times New Roman" w:hint="cs"/>
          <w:rtl/>
          <w:lang w:eastAsia="he-IL"/>
        </w:rPr>
        <w:t xml:space="preserve"> </w:t>
      </w:r>
      <w:r w:rsidRPr="00755015">
        <w:rPr>
          <w:rFonts w:eastAsia="Times New Roman"/>
          <w:rtl/>
          <w:lang w:eastAsia="he-IL"/>
        </w:rPr>
        <w:t xml:space="preserve">בפיתוח </w:t>
      </w:r>
      <w:r w:rsidRPr="00755015">
        <w:rPr>
          <w:rFonts w:eastAsia="Times New Roman" w:hint="cs"/>
          <w:rtl/>
          <w:lang w:eastAsia="he-IL"/>
        </w:rPr>
        <w:t>ה</w:t>
      </w:r>
      <w:r w:rsidRPr="00755015">
        <w:rPr>
          <w:rFonts w:eastAsia="Times New Roman"/>
          <w:rtl/>
          <w:lang w:eastAsia="he-IL"/>
        </w:rPr>
        <w:t xml:space="preserve">תכולות </w:t>
      </w:r>
      <w:r w:rsidRPr="00755015">
        <w:rPr>
          <w:rFonts w:eastAsia="Times New Roman" w:hint="cs"/>
          <w:rtl/>
          <w:lang w:eastAsia="he-IL"/>
        </w:rPr>
        <w:t>של פרויקט ב'</w:t>
      </w:r>
      <w:r w:rsidRPr="00755015">
        <w:rPr>
          <w:rFonts w:eastAsia="Times New Roman"/>
          <w:rtl/>
          <w:lang w:eastAsia="he-IL"/>
        </w:rPr>
        <w:t>, לרבות ב</w:t>
      </w:r>
      <w:r w:rsidRPr="00755015">
        <w:rPr>
          <w:rFonts w:eastAsia="Times New Roman" w:hint="cs"/>
          <w:rtl/>
          <w:lang w:eastAsia="he-IL"/>
        </w:rPr>
        <w:t>מערכת ב'</w:t>
      </w:r>
      <w:r w:rsidRPr="00755015">
        <w:rPr>
          <w:rFonts w:eastAsia="Times New Roman"/>
          <w:rtl/>
          <w:lang w:eastAsia="he-IL"/>
        </w:rPr>
        <w:t xml:space="preserve">. </w:t>
      </w:r>
      <w:r w:rsidRPr="00755015">
        <w:rPr>
          <w:rFonts w:eastAsia="Times New Roman" w:hint="cs"/>
          <w:rtl/>
          <w:lang w:eastAsia="he-IL"/>
        </w:rPr>
        <w:t>בז"י</w:t>
      </w:r>
      <w:r w:rsidRPr="00755015">
        <w:rPr>
          <w:rFonts w:eastAsia="Times New Roman" w:hint="cs"/>
          <w:rtl/>
          <w:lang w:eastAsia="he-IL"/>
        </w:rPr>
        <w:t xml:space="preserve"> לא נמצא ריכוז של כלל העלויות שהשקיעה בפיתוח תכולות </w:t>
      </w:r>
      <w:r w:rsidRPr="0013354C">
        <w:rPr>
          <w:rFonts w:eastAsia="Times New Roman" w:hint="cs"/>
          <w:rtl/>
          <w:lang w:eastAsia="he-IL"/>
        </w:rPr>
        <w:t>הנוגעות לפר</w:t>
      </w:r>
      <w:r w:rsidRPr="00755015">
        <w:rPr>
          <w:rFonts w:eastAsia="Times New Roman" w:hint="cs"/>
          <w:rtl/>
          <w:lang w:eastAsia="he-IL"/>
        </w:rPr>
        <w:t>ויקט ב' במערכת ג', לרבות ב</w:t>
      </w:r>
      <w:r>
        <w:rPr>
          <w:rFonts w:eastAsia="Times New Roman" w:hint="cs"/>
          <w:rtl/>
          <w:lang w:eastAsia="he-IL"/>
        </w:rPr>
        <w:t>שלב</w:t>
      </w:r>
      <w:r w:rsidRPr="00755015">
        <w:rPr>
          <w:rFonts w:eastAsia="Times New Roman" w:hint="cs"/>
          <w:rtl/>
          <w:lang w:eastAsia="he-IL"/>
        </w:rPr>
        <w:t xml:space="preserve"> 1.</w:t>
      </w:r>
      <w:r w:rsidRPr="00F62CC4">
        <w:rPr>
          <w:rFonts w:eastAsia="Times New Roman" w:hint="cs"/>
          <w:rtl/>
          <w:lang w:eastAsia="he-IL"/>
        </w:rPr>
        <w:t>5</w:t>
      </w:r>
      <w:r>
        <w:rPr>
          <w:rStyle w:val="FootnoteReference0"/>
          <w:rFonts w:eastAsia="Times New Roman"/>
          <w:rtl/>
          <w:lang w:eastAsia="he-IL"/>
        </w:rPr>
        <w:footnoteReference w:id="14"/>
      </w:r>
      <w:r w:rsidRPr="00F62CC4">
        <w:rPr>
          <w:rFonts w:eastAsia="Times New Roman" w:hint="cs"/>
          <w:rtl/>
          <w:lang w:eastAsia="he-IL"/>
        </w:rPr>
        <w:t>.</w:t>
      </w:r>
    </w:p>
    <w:p w:rsidR="00B14372" w:rsidP="00B14372">
      <w:pPr>
        <w:pStyle w:val="takzir-text"/>
        <w:bidi/>
        <w:rPr>
          <w:rtl/>
        </w:rPr>
      </w:pPr>
      <w:r>
        <w:rPr>
          <w:rFonts w:eastAsia="Times New Roman" w:hint="cs"/>
          <w:rtl/>
          <w:lang w:eastAsia="he-IL"/>
        </w:rPr>
        <w:t>מחלקת אמל"ח ב</w:t>
      </w:r>
      <w:r w:rsidRPr="004D5677">
        <w:rPr>
          <w:rFonts w:eastAsia="Times New Roman"/>
          <w:rtl/>
          <w:lang w:eastAsia="he-IL"/>
        </w:rPr>
        <w:t>אגף התקשוב לא הציג</w:t>
      </w:r>
      <w:r>
        <w:rPr>
          <w:rFonts w:eastAsia="Times New Roman" w:hint="cs"/>
          <w:rtl/>
          <w:lang w:eastAsia="he-IL"/>
        </w:rPr>
        <w:t>ה</w:t>
      </w:r>
      <w:r w:rsidRPr="004D5677">
        <w:rPr>
          <w:rFonts w:eastAsia="Times New Roman"/>
          <w:rtl/>
          <w:lang w:eastAsia="he-IL"/>
        </w:rPr>
        <w:t xml:space="preserve"> </w:t>
      </w:r>
      <w:r w:rsidRPr="004D5677">
        <w:rPr>
          <w:rFonts w:eastAsia="Times New Roman"/>
          <w:rtl/>
          <w:lang w:eastAsia="he-IL"/>
        </w:rPr>
        <w:t>לאג"ת</w:t>
      </w:r>
      <w:r w:rsidRPr="004D5677">
        <w:rPr>
          <w:rFonts w:eastAsia="Times New Roman"/>
          <w:rtl/>
          <w:lang w:eastAsia="he-IL"/>
        </w:rPr>
        <w:t xml:space="preserve"> </w:t>
      </w:r>
      <w:r w:rsidRPr="004D5677">
        <w:rPr>
          <w:rFonts w:eastAsia="Times New Roman" w:hint="cs"/>
          <w:rtl/>
          <w:lang w:eastAsia="he-IL"/>
        </w:rPr>
        <w:t>את היקפי התקציב והעלויות</w:t>
      </w:r>
      <w:r w:rsidRPr="004D5677">
        <w:rPr>
          <w:rFonts w:eastAsia="Times New Roman"/>
          <w:rtl/>
          <w:lang w:eastAsia="he-IL"/>
        </w:rPr>
        <w:t xml:space="preserve"> אשר ל</w:t>
      </w:r>
      <w:r>
        <w:rPr>
          <w:rFonts w:eastAsia="Times New Roman"/>
          <w:rtl/>
          <w:lang w:eastAsia="he-IL"/>
        </w:rPr>
        <w:t>שלב</w:t>
      </w:r>
      <w:r w:rsidRPr="004D5677">
        <w:rPr>
          <w:rFonts w:eastAsia="Times New Roman"/>
          <w:rtl/>
          <w:lang w:eastAsia="he-IL"/>
        </w:rPr>
        <w:t xml:space="preserve">ים של </w:t>
      </w:r>
      <w:r>
        <w:rPr>
          <w:rFonts w:eastAsia="Times New Roman"/>
          <w:rtl/>
          <w:lang w:eastAsia="he-IL"/>
        </w:rPr>
        <w:t>פרויקט ב'</w:t>
      </w:r>
      <w:r w:rsidRPr="004D5677">
        <w:rPr>
          <w:rFonts w:eastAsia="Times New Roman"/>
          <w:rtl/>
          <w:lang w:eastAsia="he-IL"/>
        </w:rPr>
        <w:t>, החל מ</w:t>
      </w:r>
      <w:r>
        <w:rPr>
          <w:rFonts w:eastAsia="Times New Roman"/>
          <w:rtl/>
          <w:lang w:eastAsia="he-IL"/>
        </w:rPr>
        <w:t>שלב</w:t>
      </w:r>
      <w:r w:rsidRPr="004D5677">
        <w:rPr>
          <w:rFonts w:eastAsia="Times New Roman"/>
          <w:rtl/>
          <w:lang w:eastAsia="he-IL"/>
        </w:rPr>
        <w:t xml:space="preserve"> 0, </w:t>
      </w:r>
      <w:r>
        <w:rPr>
          <w:rFonts w:eastAsia="Times New Roman" w:hint="cs"/>
          <w:rtl/>
          <w:lang w:eastAsia="he-IL"/>
        </w:rPr>
        <w:t xml:space="preserve">על מנת שהוא יידע את סגן הרמטכ"ל ואת הרמטכ"ל, </w:t>
      </w:r>
      <w:r w:rsidRPr="00CA2489">
        <w:rPr>
          <w:rFonts w:eastAsia="Times New Roman"/>
          <w:rtl/>
          <w:lang w:eastAsia="he-IL"/>
        </w:rPr>
        <w:t>וזאת בניגוד להוראת פיתוח אמל"ח</w:t>
      </w:r>
      <w:r w:rsidRPr="00CA2489">
        <w:rPr>
          <w:rFonts w:eastAsia="Times New Roman" w:hint="cs"/>
          <w:rtl/>
          <w:lang w:eastAsia="he-IL"/>
        </w:rPr>
        <w:t>. מקבלי</w:t>
      </w:r>
      <w:r>
        <w:rPr>
          <w:rFonts w:eastAsia="Times New Roman" w:hint="cs"/>
          <w:rtl/>
          <w:lang w:eastAsia="he-IL"/>
        </w:rPr>
        <w:t xml:space="preserve"> ההחלטות -</w:t>
      </w:r>
      <w:r w:rsidRPr="004D5677">
        <w:rPr>
          <w:rFonts w:eastAsia="Times New Roman"/>
          <w:rtl/>
          <w:lang w:eastAsia="he-IL"/>
        </w:rPr>
        <w:t xml:space="preserve"> </w:t>
      </w:r>
      <w:r>
        <w:rPr>
          <w:rFonts w:eastAsia="Times New Roman" w:hint="cs"/>
          <w:rtl/>
          <w:lang w:eastAsia="he-IL"/>
        </w:rPr>
        <w:t xml:space="preserve">הרמטכ"ל, </w:t>
      </w:r>
      <w:r>
        <w:rPr>
          <w:rFonts w:eastAsia="Times New Roman"/>
          <w:rtl/>
          <w:lang w:eastAsia="he-IL"/>
        </w:rPr>
        <w:t>סג</w:t>
      </w:r>
      <w:r>
        <w:rPr>
          <w:rFonts w:eastAsia="Times New Roman" w:hint="cs"/>
          <w:rtl/>
          <w:lang w:eastAsia="he-IL"/>
        </w:rPr>
        <w:t>נו</w:t>
      </w:r>
      <w:r w:rsidRPr="004D5677">
        <w:rPr>
          <w:rFonts w:eastAsia="Times New Roman"/>
          <w:rtl/>
          <w:lang w:eastAsia="he-IL"/>
        </w:rPr>
        <w:t xml:space="preserve">, ראש אגף התקשוב וגורמים </w:t>
      </w:r>
      <w:r w:rsidRPr="004D5677">
        <w:rPr>
          <w:rFonts w:eastAsia="Times New Roman"/>
          <w:rtl/>
          <w:lang w:eastAsia="he-IL"/>
        </w:rPr>
        <w:t>באג"ת</w:t>
      </w:r>
      <w:r w:rsidRPr="004D5677">
        <w:rPr>
          <w:rFonts w:eastAsia="Times New Roman"/>
          <w:rtl/>
          <w:lang w:eastAsia="he-IL"/>
        </w:rPr>
        <w:t xml:space="preserve"> </w:t>
      </w:r>
      <w:r>
        <w:rPr>
          <w:rFonts w:eastAsia="Times New Roman" w:hint="cs"/>
          <w:rtl/>
          <w:lang w:eastAsia="he-IL"/>
        </w:rPr>
        <w:t xml:space="preserve">- </w:t>
      </w:r>
      <w:r w:rsidRPr="004D5677">
        <w:rPr>
          <w:rFonts w:eastAsia="Times New Roman"/>
          <w:rtl/>
          <w:lang w:eastAsia="he-IL"/>
        </w:rPr>
        <w:t xml:space="preserve">לא דרשו </w:t>
      </w:r>
      <w:r w:rsidRPr="004D5677">
        <w:rPr>
          <w:rFonts w:eastAsia="Times New Roman" w:hint="cs"/>
          <w:rtl/>
          <w:lang w:eastAsia="he-IL"/>
        </w:rPr>
        <w:t>לקבל</w:t>
      </w:r>
      <w:r w:rsidRPr="004D5677">
        <w:rPr>
          <w:rFonts w:eastAsia="Times New Roman"/>
          <w:rtl/>
          <w:lang w:eastAsia="he-IL"/>
        </w:rPr>
        <w:t xml:space="preserve"> נתונים </w:t>
      </w:r>
      <w:r w:rsidRPr="004D5677">
        <w:rPr>
          <w:rFonts w:eastAsia="Times New Roman" w:hint="cs"/>
          <w:rtl/>
          <w:lang w:eastAsia="he-IL"/>
        </w:rPr>
        <w:t>אלה</w:t>
      </w:r>
      <w:r w:rsidRPr="004D5677">
        <w:rPr>
          <w:rFonts w:eastAsia="Times New Roman"/>
          <w:rtl/>
          <w:lang w:eastAsia="he-IL"/>
        </w:rPr>
        <w:t xml:space="preserve">. בשום שלב משלבי </w:t>
      </w:r>
      <w:r>
        <w:rPr>
          <w:rFonts w:eastAsia="Times New Roman" w:hint="cs"/>
          <w:rtl/>
          <w:lang w:eastAsia="he-IL"/>
        </w:rPr>
        <w:t>הפרויקט</w:t>
      </w:r>
      <w:r w:rsidRPr="004D5677">
        <w:rPr>
          <w:rFonts w:eastAsia="Times New Roman"/>
          <w:rtl/>
          <w:lang w:eastAsia="he-IL"/>
        </w:rPr>
        <w:t xml:space="preserve"> </w:t>
      </w:r>
      <w:r w:rsidRPr="004D5677">
        <w:rPr>
          <w:rFonts w:eastAsia="Times New Roman"/>
          <w:rtl/>
          <w:lang w:eastAsia="he-IL"/>
        </w:rPr>
        <w:t>אג"ת</w:t>
      </w:r>
      <w:r w:rsidRPr="004D5677">
        <w:rPr>
          <w:rFonts w:eastAsia="Times New Roman"/>
          <w:rtl/>
          <w:lang w:eastAsia="he-IL"/>
        </w:rPr>
        <w:t xml:space="preserve"> ואגף התקשוב לא ערכו בחינה של כדאיות מימוש</w:t>
      </w:r>
      <w:r>
        <w:rPr>
          <w:rFonts w:eastAsia="Times New Roman" w:hint="cs"/>
          <w:rtl/>
          <w:lang w:eastAsia="he-IL"/>
        </w:rPr>
        <w:t>ו</w:t>
      </w:r>
      <w:r w:rsidRPr="004D5677">
        <w:rPr>
          <w:rFonts w:eastAsia="Times New Roman"/>
          <w:rtl/>
          <w:lang w:eastAsia="he-IL"/>
        </w:rPr>
        <w:t xml:space="preserve"> במונחים של עלות</w:t>
      </w:r>
      <w:r>
        <w:rPr>
          <w:rFonts w:eastAsia="Times New Roman" w:hint="cs"/>
          <w:rtl/>
          <w:lang w:eastAsia="he-IL"/>
        </w:rPr>
        <w:t>ו</w:t>
      </w:r>
      <w:r w:rsidRPr="004D5677">
        <w:rPr>
          <w:rFonts w:eastAsia="Times New Roman"/>
          <w:rtl/>
          <w:lang w:eastAsia="he-IL"/>
        </w:rPr>
        <w:t xml:space="preserve"> הכוללת אל מול התפוקה </w:t>
      </w:r>
      <w:r w:rsidRPr="00F62CC4">
        <w:rPr>
          <w:rFonts w:eastAsia="Times New Roman"/>
          <w:rtl/>
          <w:lang w:eastAsia="he-IL"/>
        </w:rPr>
        <w:t>המבצעית</w:t>
      </w:r>
      <w:r w:rsidRPr="004D5677">
        <w:rPr>
          <w:rFonts w:eastAsia="Times New Roman"/>
          <w:rtl/>
          <w:lang w:eastAsia="he-IL"/>
        </w:rPr>
        <w:t xml:space="preserve"> המתוכננת. </w:t>
      </w:r>
    </w:p>
    <w:p w:rsidR="00B14372" w:rsidRPr="00CF105E" w:rsidP="00B14372">
      <w:pPr>
        <w:pStyle w:val="takzir"/>
        <w:rPr>
          <w:rFonts w:ascii="Tahoma" w:hAnsi="Tahoma" w:cs="Tahoma"/>
          <w:b w:val="0"/>
          <w:bCs w:val="0"/>
          <w:noProof w:val="0"/>
          <w:sz w:val="28"/>
          <w:rtl/>
        </w:rPr>
      </w:pPr>
    </w:p>
    <w:p w:rsidR="00B14372" w:rsidRPr="00CF105E" w:rsidP="00B14372">
      <w:pPr>
        <w:pStyle w:val="KOT5T"/>
        <w:rPr>
          <w:rtl/>
        </w:rPr>
      </w:pPr>
      <w:r w:rsidRPr="00CF105E">
        <w:rPr>
          <w:rtl/>
        </w:rPr>
        <w:t xml:space="preserve">תהליך אפיון השלבים </w:t>
      </w:r>
      <w:r w:rsidRPr="00CF105E">
        <w:rPr>
          <w:rFonts w:hint="cs"/>
          <w:rtl/>
        </w:rPr>
        <w:t>של פרויקט א</w:t>
      </w:r>
      <w:r w:rsidRPr="00CF105E">
        <w:rPr>
          <w:rtl/>
        </w:rPr>
        <w:t>'</w:t>
      </w:r>
      <w:r w:rsidRPr="00CF105E">
        <w:rPr>
          <w:rFonts w:hint="cs"/>
          <w:rtl/>
        </w:rPr>
        <w:t xml:space="preserve"> </w:t>
      </w:r>
      <w:r w:rsidRPr="00CF105E">
        <w:rPr>
          <w:rtl/>
        </w:rPr>
        <w:t>וההתקשרות לפיתוחם</w:t>
      </w:r>
    </w:p>
    <w:p w:rsidR="00B14372" w:rsidP="00B14372">
      <w:pPr>
        <w:pStyle w:val="takzir-text"/>
        <w:bidi/>
        <w:rPr>
          <w:rtl/>
        </w:rPr>
      </w:pPr>
      <w:r w:rsidRPr="006E603C">
        <w:rPr>
          <w:rFonts w:eastAsia="Times New Roman"/>
          <w:rtl/>
          <w:lang w:eastAsia="he-IL"/>
        </w:rPr>
        <w:t>אגף התקשוב</w:t>
      </w:r>
      <w:r w:rsidRPr="006E603C">
        <w:rPr>
          <w:rFonts w:eastAsia="Times New Roman" w:hint="cs"/>
          <w:rtl/>
          <w:lang w:eastAsia="he-IL"/>
        </w:rPr>
        <w:t xml:space="preserve"> </w:t>
      </w:r>
      <w:r w:rsidRPr="006E603C">
        <w:rPr>
          <w:rFonts w:eastAsia="Times New Roman"/>
          <w:rtl/>
          <w:lang w:eastAsia="he-IL"/>
        </w:rPr>
        <w:t xml:space="preserve">לא פעל באופן סדור, </w:t>
      </w:r>
      <w:r w:rsidRPr="00CA2489">
        <w:rPr>
          <w:rFonts w:eastAsia="Times New Roman"/>
          <w:rtl/>
          <w:lang w:eastAsia="he-IL"/>
        </w:rPr>
        <w:t>כנדרש בהוראת פיתוח אמל"ח</w:t>
      </w:r>
      <w:r w:rsidRPr="00CA2489">
        <w:rPr>
          <w:rFonts w:eastAsia="Times New Roman" w:hint="cs"/>
          <w:rtl/>
          <w:lang w:eastAsia="he-IL"/>
        </w:rPr>
        <w:t>: פי</w:t>
      </w:r>
      <w:r w:rsidRPr="0012789B" w:rsidR="00546204">
        <w:rPr>
          <w:noProof/>
          <w:rtl/>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1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46204" w:rsidRPr="00373C5D" w:rsidP="00546204">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183002954"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128733"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46204" w:rsidRPr="00373C5D" w:rsidP="00546204">
                            <w:pPr>
                              <w:spacing w:before="120" w:after="0" w:line="240" w:lineRule="atLeast"/>
                              <w:rPr>
                                <w:rFonts w:cs="Tahoma"/>
                                <w:b/>
                                <w:bCs/>
                                <w:color w:val="0B5294"/>
                                <w:sz w:val="48"/>
                                <w:szCs w:val="48"/>
                                <w:rtl/>
                              </w:rPr>
                            </w:pPr>
                            <w:r w:rsidRPr="00546204">
                              <w:rPr>
                                <w:rFonts w:cs="Tahoma" w:hint="eastAsia"/>
                                <w:color w:val="0B5294"/>
                                <w:spacing w:val="-4"/>
                                <w:sz w:val="24"/>
                                <w:szCs w:val="24"/>
                                <w:rtl/>
                              </w:rPr>
                              <w:t>תהליך</w:t>
                            </w:r>
                            <w:r w:rsidRPr="00546204">
                              <w:rPr>
                                <w:rFonts w:cs="Tahoma"/>
                                <w:color w:val="0B5294"/>
                                <w:spacing w:val="-4"/>
                                <w:sz w:val="24"/>
                                <w:szCs w:val="24"/>
                                <w:rtl/>
                              </w:rPr>
                              <w:t xml:space="preserve"> </w:t>
                            </w:r>
                            <w:r w:rsidRPr="00546204">
                              <w:rPr>
                                <w:rFonts w:cs="Tahoma" w:hint="eastAsia"/>
                                <w:color w:val="0B5294"/>
                                <w:spacing w:val="-4"/>
                                <w:sz w:val="24"/>
                                <w:szCs w:val="24"/>
                                <w:rtl/>
                              </w:rPr>
                              <w:t>הפיתוח</w:t>
                            </w:r>
                            <w:r w:rsidRPr="00546204">
                              <w:rPr>
                                <w:rFonts w:cs="Tahoma"/>
                                <w:color w:val="0B5294"/>
                                <w:spacing w:val="-4"/>
                                <w:sz w:val="24"/>
                                <w:szCs w:val="24"/>
                                <w:rtl/>
                              </w:rPr>
                              <w:t xml:space="preserve"> </w:t>
                            </w:r>
                            <w:r w:rsidRPr="00546204">
                              <w:rPr>
                                <w:rFonts w:cs="Tahoma" w:hint="eastAsia"/>
                                <w:color w:val="0B5294"/>
                                <w:spacing w:val="-4"/>
                                <w:sz w:val="24"/>
                                <w:szCs w:val="24"/>
                                <w:rtl/>
                              </w:rPr>
                              <w:t>של</w:t>
                            </w:r>
                            <w:r w:rsidRPr="00546204">
                              <w:rPr>
                                <w:rFonts w:cs="Tahoma"/>
                                <w:color w:val="0B5294"/>
                                <w:spacing w:val="-4"/>
                                <w:sz w:val="24"/>
                                <w:szCs w:val="24"/>
                                <w:rtl/>
                              </w:rPr>
                              <w:t xml:space="preserve"> </w:t>
                            </w:r>
                            <w:r w:rsidRPr="00546204">
                              <w:rPr>
                                <w:rFonts w:cs="Tahoma" w:hint="eastAsia"/>
                                <w:color w:val="0B5294"/>
                                <w:spacing w:val="-4"/>
                                <w:sz w:val="24"/>
                                <w:szCs w:val="24"/>
                                <w:rtl/>
                              </w:rPr>
                              <w:t>שלב</w:t>
                            </w:r>
                            <w:r w:rsidRPr="00546204">
                              <w:rPr>
                                <w:rFonts w:cs="Tahoma"/>
                                <w:color w:val="0B5294"/>
                                <w:spacing w:val="-4"/>
                                <w:sz w:val="24"/>
                                <w:szCs w:val="24"/>
                                <w:rtl/>
                              </w:rPr>
                              <w:t xml:space="preserve"> 2 </w:t>
                            </w:r>
                            <w:r w:rsidRPr="00546204">
                              <w:rPr>
                                <w:rFonts w:cs="Tahoma" w:hint="eastAsia"/>
                                <w:color w:val="0B5294"/>
                                <w:spacing w:val="-4"/>
                                <w:sz w:val="24"/>
                                <w:szCs w:val="24"/>
                                <w:rtl/>
                              </w:rPr>
                              <w:t>נדחה</w:t>
                            </w:r>
                            <w:r w:rsidRPr="00546204">
                              <w:rPr>
                                <w:rFonts w:cs="Tahoma"/>
                                <w:color w:val="0B5294"/>
                                <w:spacing w:val="-4"/>
                                <w:sz w:val="24"/>
                                <w:szCs w:val="24"/>
                                <w:rtl/>
                              </w:rPr>
                              <w:t xml:space="preserve"> </w:t>
                            </w:r>
                            <w:r w:rsidRPr="00546204">
                              <w:rPr>
                                <w:rFonts w:cs="Tahoma" w:hint="eastAsia"/>
                                <w:color w:val="0B5294"/>
                                <w:spacing w:val="-4"/>
                                <w:sz w:val="24"/>
                                <w:szCs w:val="24"/>
                                <w:rtl/>
                              </w:rPr>
                              <w:t>בשל</w:t>
                            </w:r>
                            <w:r w:rsidRPr="00546204">
                              <w:rPr>
                                <w:rFonts w:cs="Tahoma"/>
                                <w:color w:val="0B5294"/>
                                <w:spacing w:val="-4"/>
                                <w:sz w:val="24"/>
                                <w:szCs w:val="24"/>
                                <w:rtl/>
                              </w:rPr>
                              <w:t xml:space="preserve"> </w:t>
                            </w:r>
                            <w:r w:rsidRPr="00546204">
                              <w:rPr>
                                <w:rFonts w:cs="Tahoma" w:hint="eastAsia"/>
                                <w:color w:val="0B5294"/>
                                <w:spacing w:val="-4"/>
                                <w:sz w:val="24"/>
                                <w:szCs w:val="24"/>
                                <w:rtl/>
                              </w:rPr>
                              <w:t>עיכובים</w:t>
                            </w:r>
                            <w:r w:rsidRPr="00546204">
                              <w:rPr>
                                <w:rFonts w:cs="Tahoma"/>
                                <w:color w:val="0B5294"/>
                                <w:spacing w:val="-4"/>
                                <w:sz w:val="24"/>
                                <w:szCs w:val="24"/>
                                <w:rtl/>
                              </w:rPr>
                              <w:t xml:space="preserve"> </w:t>
                            </w:r>
                            <w:r w:rsidRPr="00546204">
                              <w:rPr>
                                <w:rFonts w:cs="Tahoma" w:hint="eastAsia"/>
                                <w:color w:val="0B5294"/>
                                <w:spacing w:val="-4"/>
                                <w:sz w:val="24"/>
                                <w:szCs w:val="24"/>
                                <w:rtl/>
                              </w:rPr>
                              <w:t>בגיבוש</w:t>
                            </w:r>
                            <w:r w:rsidRPr="00546204">
                              <w:rPr>
                                <w:rFonts w:cs="Tahoma"/>
                                <w:color w:val="0B5294"/>
                                <w:spacing w:val="-4"/>
                                <w:sz w:val="24"/>
                                <w:szCs w:val="24"/>
                                <w:rtl/>
                              </w:rPr>
                              <w:t xml:space="preserve"> </w:t>
                            </w:r>
                            <w:r w:rsidRPr="00546204">
                              <w:rPr>
                                <w:rFonts w:cs="Tahoma" w:hint="eastAsia"/>
                                <w:color w:val="0B5294"/>
                                <w:spacing w:val="-4"/>
                                <w:sz w:val="24"/>
                                <w:szCs w:val="24"/>
                                <w:rtl/>
                              </w:rPr>
                              <w:t>אופיינים</w:t>
                            </w:r>
                            <w:r w:rsidRPr="00546204">
                              <w:rPr>
                                <w:rFonts w:cs="Tahoma"/>
                                <w:color w:val="0B5294"/>
                                <w:spacing w:val="-4"/>
                                <w:sz w:val="24"/>
                                <w:szCs w:val="24"/>
                                <w:rtl/>
                              </w:rPr>
                              <w:t xml:space="preserve"> </w:t>
                            </w:r>
                            <w:r w:rsidRPr="00546204">
                              <w:rPr>
                                <w:rFonts w:cs="Tahoma" w:hint="eastAsia"/>
                                <w:color w:val="0B5294"/>
                                <w:spacing w:val="-4"/>
                                <w:sz w:val="24"/>
                                <w:szCs w:val="24"/>
                                <w:rtl/>
                              </w:rPr>
                              <w:t>מבצעיים</w:t>
                            </w:r>
                            <w:r w:rsidRPr="00546204">
                              <w:rPr>
                                <w:rFonts w:cs="Tahoma"/>
                                <w:color w:val="0B5294"/>
                                <w:spacing w:val="-4"/>
                                <w:sz w:val="24"/>
                                <w:szCs w:val="24"/>
                                <w:rtl/>
                              </w:rPr>
                              <w:t xml:space="preserve"> </w:t>
                            </w:r>
                            <w:r w:rsidRPr="00546204">
                              <w:rPr>
                                <w:rFonts w:cs="Tahoma" w:hint="eastAsia"/>
                                <w:color w:val="0B5294"/>
                                <w:spacing w:val="-4"/>
                                <w:sz w:val="24"/>
                                <w:szCs w:val="24"/>
                                <w:rtl/>
                              </w:rPr>
                              <w:t>על</w:t>
                            </w:r>
                            <w:r w:rsidRPr="00546204">
                              <w:rPr>
                                <w:rFonts w:cs="Tahoma"/>
                                <w:color w:val="0B5294"/>
                                <w:spacing w:val="-4"/>
                                <w:sz w:val="24"/>
                                <w:szCs w:val="24"/>
                                <w:rtl/>
                              </w:rPr>
                              <w:t xml:space="preserve"> </w:t>
                            </w:r>
                            <w:r w:rsidRPr="00546204">
                              <w:rPr>
                                <w:rFonts w:cs="Tahoma" w:hint="eastAsia"/>
                                <w:color w:val="0B5294"/>
                                <w:spacing w:val="-4"/>
                                <w:sz w:val="24"/>
                                <w:szCs w:val="24"/>
                                <w:rtl/>
                              </w:rPr>
                              <w:t>ידי</w:t>
                            </w:r>
                            <w:r w:rsidRPr="00546204">
                              <w:rPr>
                                <w:rFonts w:cs="Tahoma"/>
                                <w:color w:val="0B5294"/>
                                <w:spacing w:val="-4"/>
                                <w:sz w:val="24"/>
                                <w:szCs w:val="24"/>
                                <w:rtl/>
                              </w:rPr>
                              <w:t xml:space="preserve"> </w:t>
                            </w:r>
                            <w:r w:rsidRPr="00546204">
                              <w:rPr>
                                <w:rFonts w:cs="Tahoma" w:hint="eastAsia"/>
                                <w:color w:val="0B5294"/>
                                <w:spacing w:val="-4"/>
                                <w:sz w:val="24"/>
                                <w:szCs w:val="24"/>
                                <w:rtl/>
                              </w:rPr>
                              <w:t>אגף</w:t>
                            </w:r>
                            <w:r w:rsidRPr="00546204">
                              <w:rPr>
                                <w:rFonts w:cs="Tahoma"/>
                                <w:color w:val="0B5294"/>
                                <w:spacing w:val="-4"/>
                                <w:sz w:val="24"/>
                                <w:szCs w:val="24"/>
                                <w:rtl/>
                              </w:rPr>
                              <w:t xml:space="preserve"> </w:t>
                            </w:r>
                            <w:r w:rsidRPr="00546204">
                              <w:rPr>
                                <w:rFonts w:cs="Tahoma" w:hint="eastAsia"/>
                                <w:color w:val="0B5294"/>
                                <w:spacing w:val="-4"/>
                                <w:sz w:val="24"/>
                                <w:szCs w:val="24"/>
                                <w:rtl/>
                              </w:rPr>
                              <w:t>התקשוב</w:t>
                            </w:r>
                            <w:r w:rsidRPr="00546204">
                              <w:rPr>
                                <w:rFonts w:cs="Tahoma"/>
                                <w:color w:val="0B5294"/>
                                <w:spacing w:val="-4"/>
                                <w:sz w:val="24"/>
                                <w:szCs w:val="24"/>
                                <w:rtl/>
                              </w:rPr>
                              <w:t xml:space="preserve"> </w:t>
                            </w:r>
                            <w:r w:rsidRPr="00546204">
                              <w:rPr>
                                <w:rFonts w:cs="Tahoma" w:hint="eastAsia"/>
                                <w:color w:val="0B5294"/>
                                <w:spacing w:val="-4"/>
                                <w:sz w:val="24"/>
                                <w:szCs w:val="24"/>
                                <w:rtl/>
                              </w:rPr>
                              <w:t>והגופים</w:t>
                            </w:r>
                            <w:r w:rsidRPr="00546204">
                              <w:rPr>
                                <w:rFonts w:cs="Tahoma"/>
                                <w:color w:val="0B5294"/>
                                <w:spacing w:val="-4"/>
                                <w:sz w:val="24"/>
                                <w:szCs w:val="24"/>
                                <w:rtl/>
                              </w:rPr>
                              <w:t xml:space="preserve"> </w:t>
                            </w:r>
                            <w:r w:rsidRPr="00546204">
                              <w:rPr>
                                <w:rFonts w:cs="Tahoma" w:hint="eastAsia"/>
                                <w:color w:val="0B5294"/>
                                <w:spacing w:val="-4"/>
                                <w:sz w:val="24"/>
                                <w:szCs w:val="24"/>
                                <w:rtl/>
                              </w:rPr>
                              <w:t>והזרועות</w:t>
                            </w:r>
                            <w:r w:rsidRPr="00546204">
                              <w:rPr>
                                <w:rFonts w:cs="Tahoma"/>
                                <w:color w:val="0B5294"/>
                                <w:spacing w:val="-4"/>
                                <w:sz w:val="24"/>
                                <w:szCs w:val="24"/>
                                <w:rtl/>
                              </w:rPr>
                              <w:t xml:space="preserve"> </w:t>
                            </w:r>
                            <w:r w:rsidRPr="00546204">
                              <w:rPr>
                                <w:rFonts w:cs="Tahoma" w:hint="eastAsia"/>
                                <w:color w:val="0B5294"/>
                                <w:spacing w:val="-4"/>
                                <w:sz w:val="24"/>
                                <w:szCs w:val="24"/>
                                <w:rtl/>
                              </w:rPr>
                              <w:t>השותפים</w:t>
                            </w:r>
                            <w:r w:rsidRPr="00546204">
                              <w:rPr>
                                <w:rFonts w:cs="Tahoma"/>
                                <w:color w:val="0B5294"/>
                                <w:spacing w:val="-4"/>
                                <w:sz w:val="24"/>
                                <w:szCs w:val="24"/>
                                <w:rtl/>
                              </w:rPr>
                              <w:t xml:space="preserve"> </w:t>
                            </w:r>
                            <w:r w:rsidRPr="00546204">
                              <w:rPr>
                                <w:rFonts w:cs="Tahoma" w:hint="eastAsia"/>
                                <w:color w:val="0B5294"/>
                                <w:spacing w:val="-4"/>
                                <w:sz w:val="24"/>
                                <w:szCs w:val="24"/>
                                <w:rtl/>
                              </w:rPr>
                              <w:t>לפרויקט</w:t>
                            </w:r>
                            <w:r w:rsidRPr="00546204">
                              <w:rPr>
                                <w:rFonts w:cs="Tahoma"/>
                                <w:color w:val="0B5294"/>
                                <w:spacing w:val="-4"/>
                                <w:sz w:val="24"/>
                                <w:szCs w:val="24"/>
                                <w:rtl/>
                              </w:rPr>
                              <w:t xml:space="preserve"> </w:t>
                            </w:r>
                            <w:r w:rsidRPr="00546204">
                              <w:rPr>
                                <w:rFonts w:cs="Tahoma" w:hint="eastAsia"/>
                                <w:color w:val="0B5294"/>
                                <w:spacing w:val="-4"/>
                                <w:sz w:val="24"/>
                                <w:szCs w:val="24"/>
                                <w:rtl/>
                              </w:rPr>
                              <w:t>ב</w:t>
                            </w:r>
                            <w:r w:rsidRPr="00546204">
                              <w:rPr>
                                <w:rFonts w:cs="Tahoma"/>
                                <w:color w:val="0B5294"/>
                                <w:spacing w:val="-4"/>
                                <w:sz w:val="24"/>
                                <w:szCs w:val="24"/>
                                <w:rtl/>
                              </w:rPr>
                              <w:t xml:space="preserve">', </w:t>
                            </w:r>
                            <w:r w:rsidRPr="00546204">
                              <w:rPr>
                                <w:rFonts w:cs="Tahoma" w:hint="eastAsia"/>
                                <w:color w:val="0B5294"/>
                                <w:spacing w:val="-4"/>
                                <w:sz w:val="24"/>
                                <w:szCs w:val="24"/>
                                <w:rtl/>
                              </w:rPr>
                              <w:t>והחל</w:t>
                            </w:r>
                            <w:r w:rsidRPr="00546204">
                              <w:rPr>
                                <w:rFonts w:cs="Tahoma"/>
                                <w:color w:val="0B5294"/>
                                <w:spacing w:val="-4"/>
                                <w:sz w:val="24"/>
                                <w:szCs w:val="24"/>
                                <w:rtl/>
                              </w:rPr>
                              <w:t xml:space="preserve"> </w:t>
                            </w:r>
                            <w:r w:rsidRPr="00546204">
                              <w:rPr>
                                <w:rFonts w:cs="Tahoma" w:hint="eastAsia"/>
                                <w:color w:val="0B5294"/>
                                <w:spacing w:val="-4"/>
                                <w:sz w:val="24"/>
                                <w:szCs w:val="24"/>
                                <w:rtl/>
                              </w:rPr>
                              <w:t>בלי</w:t>
                            </w:r>
                            <w:r w:rsidRPr="00546204">
                              <w:rPr>
                                <w:rFonts w:cs="Tahoma"/>
                                <w:color w:val="0B5294"/>
                                <w:spacing w:val="-4"/>
                                <w:sz w:val="24"/>
                                <w:szCs w:val="24"/>
                                <w:rtl/>
                              </w:rPr>
                              <w:t xml:space="preserve"> </w:t>
                            </w:r>
                            <w:r w:rsidRPr="00546204">
                              <w:rPr>
                                <w:rFonts w:cs="Tahoma" w:hint="eastAsia"/>
                                <w:color w:val="0B5294"/>
                                <w:spacing w:val="-4"/>
                                <w:sz w:val="24"/>
                                <w:szCs w:val="24"/>
                                <w:rtl/>
                              </w:rPr>
                              <w:t>שהגופים</w:t>
                            </w:r>
                            <w:r w:rsidRPr="00546204">
                              <w:rPr>
                                <w:rFonts w:cs="Tahoma"/>
                                <w:color w:val="0B5294"/>
                                <w:spacing w:val="-4"/>
                                <w:sz w:val="24"/>
                                <w:szCs w:val="24"/>
                                <w:rtl/>
                              </w:rPr>
                              <w:t xml:space="preserve"> </w:t>
                            </w:r>
                            <w:r w:rsidRPr="00546204">
                              <w:rPr>
                                <w:rFonts w:cs="Tahoma" w:hint="eastAsia"/>
                                <w:color w:val="0B5294"/>
                                <w:spacing w:val="-4"/>
                                <w:sz w:val="24"/>
                                <w:szCs w:val="24"/>
                                <w:rtl/>
                              </w:rPr>
                              <w:t>והזרועות</w:t>
                            </w:r>
                            <w:r w:rsidRPr="00546204">
                              <w:rPr>
                                <w:rFonts w:cs="Tahoma"/>
                                <w:color w:val="0B5294"/>
                                <w:spacing w:val="-4"/>
                                <w:sz w:val="24"/>
                                <w:szCs w:val="24"/>
                                <w:rtl/>
                              </w:rPr>
                              <w:t xml:space="preserve"> </w:t>
                            </w:r>
                            <w:r w:rsidRPr="00546204">
                              <w:rPr>
                                <w:rFonts w:cs="Tahoma" w:hint="eastAsia"/>
                                <w:color w:val="0B5294"/>
                                <w:spacing w:val="-4"/>
                                <w:sz w:val="24"/>
                                <w:szCs w:val="24"/>
                                <w:rtl/>
                              </w:rPr>
                              <w:t>גיבשו</w:t>
                            </w:r>
                            <w:r w:rsidRPr="00546204">
                              <w:rPr>
                                <w:rFonts w:cs="Tahoma"/>
                                <w:color w:val="0B5294"/>
                                <w:spacing w:val="-4"/>
                                <w:sz w:val="24"/>
                                <w:szCs w:val="24"/>
                                <w:rtl/>
                              </w:rPr>
                              <w:t xml:space="preserve"> </w:t>
                            </w:r>
                            <w:r w:rsidRPr="00546204">
                              <w:rPr>
                                <w:rFonts w:cs="Tahoma" w:hint="eastAsia"/>
                                <w:color w:val="0B5294"/>
                                <w:spacing w:val="-4"/>
                                <w:sz w:val="24"/>
                                <w:szCs w:val="24"/>
                                <w:rtl/>
                              </w:rPr>
                              <w:t>את</w:t>
                            </w:r>
                            <w:r w:rsidRPr="00546204">
                              <w:rPr>
                                <w:rFonts w:cs="Tahoma"/>
                                <w:color w:val="0B5294"/>
                                <w:spacing w:val="-4"/>
                                <w:sz w:val="24"/>
                                <w:szCs w:val="24"/>
                                <w:rtl/>
                              </w:rPr>
                              <w:t xml:space="preserve"> </w:t>
                            </w:r>
                            <w:r w:rsidRPr="00546204">
                              <w:rPr>
                                <w:rFonts w:cs="Tahoma" w:hint="eastAsia"/>
                                <w:color w:val="0B5294"/>
                                <w:spacing w:val="-4"/>
                                <w:sz w:val="24"/>
                                <w:szCs w:val="24"/>
                                <w:rtl/>
                              </w:rPr>
                              <w:t>כל</w:t>
                            </w:r>
                            <w:r w:rsidRPr="00546204">
                              <w:rPr>
                                <w:rFonts w:cs="Tahoma"/>
                                <w:color w:val="0B5294"/>
                                <w:spacing w:val="-4"/>
                                <w:sz w:val="24"/>
                                <w:szCs w:val="24"/>
                                <w:rtl/>
                              </w:rPr>
                              <w:t xml:space="preserve"> </w:t>
                            </w:r>
                            <w:r w:rsidRPr="00546204">
                              <w:rPr>
                                <w:rFonts w:cs="Tahoma" w:hint="eastAsia"/>
                                <w:color w:val="0B5294"/>
                                <w:spacing w:val="-4"/>
                                <w:sz w:val="24"/>
                                <w:szCs w:val="24"/>
                                <w:rtl/>
                              </w:rPr>
                              <w:t>האופיינים</w:t>
                            </w:r>
                            <w:r w:rsidRPr="00546204">
                              <w:rPr>
                                <w:rFonts w:cs="Tahoma"/>
                                <w:color w:val="0B5294"/>
                                <w:spacing w:val="-4"/>
                                <w:sz w:val="24"/>
                                <w:szCs w:val="24"/>
                                <w:rtl/>
                              </w:rPr>
                              <w:t xml:space="preserve"> </w:t>
                            </w:r>
                            <w:r w:rsidRPr="00546204">
                              <w:rPr>
                                <w:rFonts w:cs="Tahoma" w:hint="eastAsia"/>
                                <w:color w:val="0B5294"/>
                                <w:spacing w:val="-4"/>
                                <w:sz w:val="24"/>
                                <w:szCs w:val="24"/>
                                <w:rtl/>
                              </w:rPr>
                              <w:t>המבצעיים</w:t>
                            </w:r>
                            <w:r w:rsidRPr="00546204">
                              <w:rPr>
                                <w:rFonts w:cs="Tahoma"/>
                                <w:color w:val="0B5294"/>
                                <w:spacing w:val="-4"/>
                                <w:sz w:val="24"/>
                                <w:szCs w:val="24"/>
                                <w:rtl/>
                              </w:rPr>
                              <w:t xml:space="preserve"> </w:t>
                            </w:r>
                            <w:r w:rsidRPr="00546204">
                              <w:rPr>
                                <w:rFonts w:cs="Tahoma" w:hint="eastAsia"/>
                                <w:color w:val="0B5294"/>
                                <w:spacing w:val="-4"/>
                                <w:sz w:val="24"/>
                                <w:szCs w:val="24"/>
                                <w:rtl/>
                              </w:rPr>
                              <w:t>הפנימיים</w:t>
                            </w:r>
                            <w:r w:rsidRPr="00546204">
                              <w:rPr>
                                <w:rFonts w:cs="Tahoma"/>
                                <w:color w:val="0B5294"/>
                                <w:spacing w:val="-4"/>
                                <w:sz w:val="24"/>
                                <w:szCs w:val="24"/>
                                <w:rtl/>
                              </w:rPr>
                              <w:t xml:space="preserve"> </w:t>
                            </w:r>
                            <w:r w:rsidRPr="00546204">
                              <w:rPr>
                                <w:rFonts w:cs="Tahoma" w:hint="eastAsia"/>
                                <w:color w:val="0B5294"/>
                                <w:spacing w:val="-4"/>
                                <w:sz w:val="24"/>
                                <w:szCs w:val="24"/>
                                <w:rtl/>
                              </w:rPr>
                              <w:t>הרלוונטיים</w:t>
                            </w:r>
                            <w:r w:rsidRPr="00546204">
                              <w:rPr>
                                <w:rFonts w:cs="Tahoma"/>
                                <w:color w:val="0B5294"/>
                                <w:spacing w:val="-4"/>
                                <w:sz w:val="24"/>
                                <w:szCs w:val="24"/>
                                <w:rtl/>
                              </w:rPr>
                              <w:t xml:space="preserve">, </w:t>
                            </w:r>
                            <w:r w:rsidRPr="00546204">
                              <w:rPr>
                                <w:rFonts w:cs="Tahoma" w:hint="eastAsia"/>
                                <w:color w:val="0B5294"/>
                                <w:spacing w:val="-4"/>
                                <w:sz w:val="24"/>
                                <w:szCs w:val="24"/>
                                <w:rtl/>
                              </w:rPr>
                              <w:t>ובלי</w:t>
                            </w:r>
                            <w:r w:rsidRPr="00546204">
                              <w:rPr>
                                <w:rFonts w:cs="Tahoma"/>
                                <w:color w:val="0B5294"/>
                                <w:spacing w:val="-4"/>
                                <w:sz w:val="24"/>
                                <w:szCs w:val="24"/>
                                <w:rtl/>
                              </w:rPr>
                              <w:t xml:space="preserve"> </w:t>
                            </w:r>
                            <w:r w:rsidRPr="00546204">
                              <w:rPr>
                                <w:rFonts w:cs="Tahoma" w:hint="eastAsia"/>
                                <w:color w:val="0B5294"/>
                                <w:spacing w:val="-4"/>
                                <w:sz w:val="24"/>
                                <w:szCs w:val="24"/>
                                <w:rtl/>
                              </w:rPr>
                              <w:t>שקבעו</w:t>
                            </w:r>
                            <w:r w:rsidRPr="00546204">
                              <w:rPr>
                                <w:rFonts w:cs="Tahoma"/>
                                <w:color w:val="0B5294"/>
                                <w:spacing w:val="-4"/>
                                <w:sz w:val="24"/>
                                <w:szCs w:val="24"/>
                                <w:rtl/>
                              </w:rPr>
                              <w:t xml:space="preserve"> </w:t>
                            </w:r>
                            <w:r w:rsidRPr="00546204">
                              <w:rPr>
                                <w:rFonts w:cs="Tahoma" w:hint="eastAsia"/>
                                <w:color w:val="0B5294"/>
                                <w:spacing w:val="-4"/>
                                <w:sz w:val="24"/>
                                <w:szCs w:val="24"/>
                                <w:rtl/>
                              </w:rPr>
                              <w:t>על</w:t>
                            </w:r>
                            <w:r w:rsidRPr="00546204">
                              <w:rPr>
                                <w:rFonts w:cs="Tahoma"/>
                                <w:color w:val="0B5294"/>
                                <w:spacing w:val="-4"/>
                                <w:sz w:val="24"/>
                                <w:szCs w:val="24"/>
                                <w:rtl/>
                              </w:rPr>
                              <w:t xml:space="preserve"> </w:t>
                            </w:r>
                            <w:r w:rsidRPr="00546204">
                              <w:rPr>
                                <w:rFonts w:cs="Tahoma" w:hint="eastAsia"/>
                                <w:color w:val="0B5294"/>
                                <w:spacing w:val="-4"/>
                                <w:sz w:val="24"/>
                                <w:szCs w:val="24"/>
                                <w:rtl/>
                              </w:rPr>
                              <w:t>בסיסם</w:t>
                            </w:r>
                            <w:r w:rsidRPr="00546204">
                              <w:rPr>
                                <w:rFonts w:cs="Tahoma"/>
                                <w:color w:val="0B5294"/>
                                <w:spacing w:val="-4"/>
                                <w:sz w:val="24"/>
                                <w:szCs w:val="24"/>
                                <w:rtl/>
                              </w:rPr>
                              <w:t xml:space="preserve"> </w:t>
                            </w:r>
                            <w:r w:rsidRPr="00546204">
                              <w:rPr>
                                <w:rFonts w:cs="Tahoma" w:hint="eastAsia"/>
                                <w:color w:val="0B5294"/>
                                <w:spacing w:val="-4"/>
                                <w:sz w:val="24"/>
                                <w:szCs w:val="24"/>
                                <w:rtl/>
                              </w:rPr>
                              <w:t>חלק</w:t>
                            </w:r>
                            <w:r w:rsidRPr="00546204">
                              <w:rPr>
                                <w:rFonts w:cs="Tahoma"/>
                                <w:color w:val="0B5294"/>
                                <w:spacing w:val="-4"/>
                                <w:sz w:val="24"/>
                                <w:szCs w:val="24"/>
                                <w:rtl/>
                              </w:rPr>
                              <w:t xml:space="preserve"> </w:t>
                            </w:r>
                            <w:r w:rsidRPr="00546204">
                              <w:rPr>
                                <w:rFonts w:cs="Tahoma" w:hint="eastAsia"/>
                                <w:color w:val="0B5294"/>
                                <w:spacing w:val="-4"/>
                                <w:sz w:val="24"/>
                                <w:szCs w:val="24"/>
                                <w:rtl/>
                              </w:rPr>
                              <w:t>מהאופיינים</w:t>
                            </w:r>
                            <w:r w:rsidRPr="00546204">
                              <w:rPr>
                                <w:rFonts w:cs="Tahoma"/>
                                <w:color w:val="0B5294"/>
                                <w:spacing w:val="-4"/>
                                <w:sz w:val="24"/>
                                <w:szCs w:val="24"/>
                                <w:rtl/>
                              </w:rPr>
                              <w:t xml:space="preserve"> </w:t>
                            </w:r>
                            <w:r w:rsidRPr="00546204">
                              <w:rPr>
                                <w:rFonts w:cs="Tahoma" w:hint="eastAsia"/>
                                <w:color w:val="0B5294"/>
                                <w:spacing w:val="-4"/>
                                <w:sz w:val="24"/>
                                <w:szCs w:val="24"/>
                                <w:rtl/>
                              </w:rPr>
                              <w:t>הטכניים</w:t>
                            </w:r>
                            <w:r w:rsidRPr="00546204">
                              <w:rPr>
                                <w:rFonts w:cs="Tahoma"/>
                                <w:color w:val="0B5294"/>
                                <w:spacing w:val="-4"/>
                                <w:sz w:val="24"/>
                                <w:szCs w:val="24"/>
                                <w:rtl/>
                              </w:rPr>
                              <w:t xml:space="preserve"> </w:t>
                            </w:r>
                            <w:r w:rsidRPr="00546204">
                              <w:rPr>
                                <w:rFonts w:cs="Tahoma" w:hint="eastAsia"/>
                                <w:color w:val="0B5294"/>
                                <w:spacing w:val="-4"/>
                                <w:sz w:val="24"/>
                                <w:szCs w:val="24"/>
                                <w:rtl/>
                              </w:rPr>
                              <w:t>של</w:t>
                            </w:r>
                            <w:r w:rsidRPr="00546204">
                              <w:rPr>
                                <w:rFonts w:cs="Tahoma"/>
                                <w:color w:val="0B5294"/>
                                <w:spacing w:val="-4"/>
                                <w:sz w:val="24"/>
                                <w:szCs w:val="24"/>
                                <w:rtl/>
                              </w:rPr>
                              <w:t xml:space="preserve"> </w:t>
                            </w:r>
                            <w:r w:rsidRPr="00546204">
                              <w:rPr>
                                <w:rFonts w:cs="Tahoma" w:hint="eastAsia"/>
                                <w:color w:val="0B5294"/>
                                <w:spacing w:val="-4"/>
                                <w:sz w:val="24"/>
                                <w:szCs w:val="24"/>
                                <w:rtl/>
                              </w:rPr>
                              <w:t>השלב</w:t>
                            </w:r>
                            <w:r>
                              <w:rPr>
                                <w:rFonts w:cs="Tahoma"/>
                                <w:b/>
                                <w:bCs/>
                                <w:noProof/>
                                <w:color w:val="0B5294"/>
                                <w:sz w:val="48"/>
                                <w:szCs w:val="48"/>
                                <w:rtl/>
                              </w:rPr>
                              <w:drawing>
                                <wp:inline distT="0" distB="0" distL="0" distR="0">
                                  <wp:extent cx="288000" cy="31337"/>
                                  <wp:effectExtent l="0" t="0" r="0" b="6985"/>
                                  <wp:docPr id="17151980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38971"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546204" w:rsidRPr="00373C5D" w:rsidP="00546204">
                      <w:pPr>
                        <w:spacing w:line="240" w:lineRule="atLeast"/>
                        <w:rPr>
                          <w:rFonts w:cs="Tahoma"/>
                          <w:b/>
                          <w:bCs/>
                          <w:color w:val="0B5294"/>
                          <w:sz w:val="48"/>
                          <w:szCs w:val="48"/>
                          <w:rtl/>
                        </w:rPr>
                      </w:pPr>
                      <w:drawing>
                        <wp:inline distT="0" distB="0" distL="0" distR="0">
                          <wp:extent cx="311150" cy="256800"/>
                          <wp:effectExtent l="0" t="0" r="0" b="0"/>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699597"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46204" w:rsidRPr="00373C5D" w:rsidP="00546204">
                      <w:pPr>
                        <w:spacing w:before="120" w:after="0" w:line="240" w:lineRule="atLeast"/>
                        <w:rPr>
                          <w:rFonts w:cs="Tahoma"/>
                          <w:b/>
                          <w:bCs/>
                          <w:color w:val="0B5294"/>
                          <w:sz w:val="48"/>
                          <w:szCs w:val="48"/>
                          <w:rtl/>
                        </w:rPr>
                      </w:pPr>
                      <w:r w:rsidRPr="00546204">
                        <w:rPr>
                          <w:rFonts w:cs="Tahoma" w:hint="eastAsia"/>
                          <w:color w:val="0B5294"/>
                          <w:spacing w:val="-4"/>
                          <w:sz w:val="24"/>
                          <w:szCs w:val="24"/>
                          <w:rtl/>
                        </w:rPr>
                        <w:t>תהליך</w:t>
                      </w:r>
                      <w:r w:rsidRPr="00546204">
                        <w:rPr>
                          <w:rFonts w:cs="Tahoma"/>
                          <w:color w:val="0B5294"/>
                          <w:spacing w:val="-4"/>
                          <w:sz w:val="24"/>
                          <w:szCs w:val="24"/>
                          <w:rtl/>
                        </w:rPr>
                        <w:t xml:space="preserve"> </w:t>
                      </w:r>
                      <w:r w:rsidRPr="00546204">
                        <w:rPr>
                          <w:rFonts w:cs="Tahoma" w:hint="eastAsia"/>
                          <w:color w:val="0B5294"/>
                          <w:spacing w:val="-4"/>
                          <w:sz w:val="24"/>
                          <w:szCs w:val="24"/>
                          <w:rtl/>
                        </w:rPr>
                        <w:t>הפיתוח</w:t>
                      </w:r>
                      <w:r w:rsidRPr="00546204">
                        <w:rPr>
                          <w:rFonts w:cs="Tahoma"/>
                          <w:color w:val="0B5294"/>
                          <w:spacing w:val="-4"/>
                          <w:sz w:val="24"/>
                          <w:szCs w:val="24"/>
                          <w:rtl/>
                        </w:rPr>
                        <w:t xml:space="preserve"> </w:t>
                      </w:r>
                      <w:r w:rsidRPr="00546204">
                        <w:rPr>
                          <w:rFonts w:cs="Tahoma" w:hint="eastAsia"/>
                          <w:color w:val="0B5294"/>
                          <w:spacing w:val="-4"/>
                          <w:sz w:val="24"/>
                          <w:szCs w:val="24"/>
                          <w:rtl/>
                        </w:rPr>
                        <w:t>של</w:t>
                      </w:r>
                      <w:r w:rsidRPr="00546204">
                        <w:rPr>
                          <w:rFonts w:cs="Tahoma"/>
                          <w:color w:val="0B5294"/>
                          <w:spacing w:val="-4"/>
                          <w:sz w:val="24"/>
                          <w:szCs w:val="24"/>
                          <w:rtl/>
                        </w:rPr>
                        <w:t xml:space="preserve"> </w:t>
                      </w:r>
                      <w:r w:rsidRPr="00546204">
                        <w:rPr>
                          <w:rFonts w:cs="Tahoma" w:hint="eastAsia"/>
                          <w:color w:val="0B5294"/>
                          <w:spacing w:val="-4"/>
                          <w:sz w:val="24"/>
                          <w:szCs w:val="24"/>
                          <w:rtl/>
                        </w:rPr>
                        <w:t>שלב</w:t>
                      </w:r>
                      <w:r w:rsidRPr="00546204">
                        <w:rPr>
                          <w:rFonts w:cs="Tahoma"/>
                          <w:color w:val="0B5294"/>
                          <w:spacing w:val="-4"/>
                          <w:sz w:val="24"/>
                          <w:szCs w:val="24"/>
                          <w:rtl/>
                        </w:rPr>
                        <w:t xml:space="preserve"> 2 </w:t>
                      </w:r>
                      <w:r w:rsidRPr="00546204">
                        <w:rPr>
                          <w:rFonts w:cs="Tahoma" w:hint="eastAsia"/>
                          <w:color w:val="0B5294"/>
                          <w:spacing w:val="-4"/>
                          <w:sz w:val="24"/>
                          <w:szCs w:val="24"/>
                          <w:rtl/>
                        </w:rPr>
                        <w:t>נדחה</w:t>
                      </w:r>
                      <w:r w:rsidRPr="00546204">
                        <w:rPr>
                          <w:rFonts w:cs="Tahoma"/>
                          <w:color w:val="0B5294"/>
                          <w:spacing w:val="-4"/>
                          <w:sz w:val="24"/>
                          <w:szCs w:val="24"/>
                          <w:rtl/>
                        </w:rPr>
                        <w:t xml:space="preserve"> </w:t>
                      </w:r>
                      <w:r w:rsidRPr="00546204">
                        <w:rPr>
                          <w:rFonts w:cs="Tahoma" w:hint="eastAsia"/>
                          <w:color w:val="0B5294"/>
                          <w:spacing w:val="-4"/>
                          <w:sz w:val="24"/>
                          <w:szCs w:val="24"/>
                          <w:rtl/>
                        </w:rPr>
                        <w:t>בשל</w:t>
                      </w:r>
                      <w:r w:rsidRPr="00546204">
                        <w:rPr>
                          <w:rFonts w:cs="Tahoma"/>
                          <w:color w:val="0B5294"/>
                          <w:spacing w:val="-4"/>
                          <w:sz w:val="24"/>
                          <w:szCs w:val="24"/>
                          <w:rtl/>
                        </w:rPr>
                        <w:t xml:space="preserve"> </w:t>
                      </w:r>
                      <w:r w:rsidRPr="00546204">
                        <w:rPr>
                          <w:rFonts w:cs="Tahoma" w:hint="eastAsia"/>
                          <w:color w:val="0B5294"/>
                          <w:spacing w:val="-4"/>
                          <w:sz w:val="24"/>
                          <w:szCs w:val="24"/>
                          <w:rtl/>
                        </w:rPr>
                        <w:t>עיכובים</w:t>
                      </w:r>
                      <w:r w:rsidRPr="00546204">
                        <w:rPr>
                          <w:rFonts w:cs="Tahoma"/>
                          <w:color w:val="0B5294"/>
                          <w:spacing w:val="-4"/>
                          <w:sz w:val="24"/>
                          <w:szCs w:val="24"/>
                          <w:rtl/>
                        </w:rPr>
                        <w:t xml:space="preserve"> </w:t>
                      </w:r>
                      <w:r w:rsidRPr="00546204">
                        <w:rPr>
                          <w:rFonts w:cs="Tahoma" w:hint="eastAsia"/>
                          <w:color w:val="0B5294"/>
                          <w:spacing w:val="-4"/>
                          <w:sz w:val="24"/>
                          <w:szCs w:val="24"/>
                          <w:rtl/>
                        </w:rPr>
                        <w:t>בגיבוש</w:t>
                      </w:r>
                      <w:r w:rsidRPr="00546204">
                        <w:rPr>
                          <w:rFonts w:cs="Tahoma"/>
                          <w:color w:val="0B5294"/>
                          <w:spacing w:val="-4"/>
                          <w:sz w:val="24"/>
                          <w:szCs w:val="24"/>
                          <w:rtl/>
                        </w:rPr>
                        <w:t xml:space="preserve"> </w:t>
                      </w:r>
                      <w:r w:rsidRPr="00546204">
                        <w:rPr>
                          <w:rFonts w:cs="Tahoma" w:hint="eastAsia"/>
                          <w:color w:val="0B5294"/>
                          <w:spacing w:val="-4"/>
                          <w:sz w:val="24"/>
                          <w:szCs w:val="24"/>
                          <w:rtl/>
                        </w:rPr>
                        <w:t>אופיינים</w:t>
                      </w:r>
                      <w:r w:rsidRPr="00546204">
                        <w:rPr>
                          <w:rFonts w:cs="Tahoma"/>
                          <w:color w:val="0B5294"/>
                          <w:spacing w:val="-4"/>
                          <w:sz w:val="24"/>
                          <w:szCs w:val="24"/>
                          <w:rtl/>
                        </w:rPr>
                        <w:t xml:space="preserve"> </w:t>
                      </w:r>
                      <w:r w:rsidRPr="00546204">
                        <w:rPr>
                          <w:rFonts w:cs="Tahoma" w:hint="eastAsia"/>
                          <w:color w:val="0B5294"/>
                          <w:spacing w:val="-4"/>
                          <w:sz w:val="24"/>
                          <w:szCs w:val="24"/>
                          <w:rtl/>
                        </w:rPr>
                        <w:t>מבצעיים</w:t>
                      </w:r>
                      <w:r w:rsidRPr="00546204">
                        <w:rPr>
                          <w:rFonts w:cs="Tahoma"/>
                          <w:color w:val="0B5294"/>
                          <w:spacing w:val="-4"/>
                          <w:sz w:val="24"/>
                          <w:szCs w:val="24"/>
                          <w:rtl/>
                        </w:rPr>
                        <w:t xml:space="preserve"> </w:t>
                      </w:r>
                      <w:r w:rsidRPr="00546204">
                        <w:rPr>
                          <w:rFonts w:cs="Tahoma" w:hint="eastAsia"/>
                          <w:color w:val="0B5294"/>
                          <w:spacing w:val="-4"/>
                          <w:sz w:val="24"/>
                          <w:szCs w:val="24"/>
                          <w:rtl/>
                        </w:rPr>
                        <w:t>על</w:t>
                      </w:r>
                      <w:r w:rsidRPr="00546204">
                        <w:rPr>
                          <w:rFonts w:cs="Tahoma"/>
                          <w:color w:val="0B5294"/>
                          <w:spacing w:val="-4"/>
                          <w:sz w:val="24"/>
                          <w:szCs w:val="24"/>
                          <w:rtl/>
                        </w:rPr>
                        <w:t xml:space="preserve"> </w:t>
                      </w:r>
                      <w:r w:rsidRPr="00546204">
                        <w:rPr>
                          <w:rFonts w:cs="Tahoma" w:hint="eastAsia"/>
                          <w:color w:val="0B5294"/>
                          <w:spacing w:val="-4"/>
                          <w:sz w:val="24"/>
                          <w:szCs w:val="24"/>
                          <w:rtl/>
                        </w:rPr>
                        <w:t>ידי</w:t>
                      </w:r>
                      <w:r w:rsidRPr="00546204">
                        <w:rPr>
                          <w:rFonts w:cs="Tahoma"/>
                          <w:color w:val="0B5294"/>
                          <w:spacing w:val="-4"/>
                          <w:sz w:val="24"/>
                          <w:szCs w:val="24"/>
                          <w:rtl/>
                        </w:rPr>
                        <w:t xml:space="preserve"> </w:t>
                      </w:r>
                      <w:r w:rsidRPr="00546204">
                        <w:rPr>
                          <w:rFonts w:cs="Tahoma" w:hint="eastAsia"/>
                          <w:color w:val="0B5294"/>
                          <w:spacing w:val="-4"/>
                          <w:sz w:val="24"/>
                          <w:szCs w:val="24"/>
                          <w:rtl/>
                        </w:rPr>
                        <w:t>אגף</w:t>
                      </w:r>
                      <w:r w:rsidRPr="00546204">
                        <w:rPr>
                          <w:rFonts w:cs="Tahoma"/>
                          <w:color w:val="0B5294"/>
                          <w:spacing w:val="-4"/>
                          <w:sz w:val="24"/>
                          <w:szCs w:val="24"/>
                          <w:rtl/>
                        </w:rPr>
                        <w:t xml:space="preserve"> </w:t>
                      </w:r>
                      <w:r w:rsidRPr="00546204">
                        <w:rPr>
                          <w:rFonts w:cs="Tahoma" w:hint="eastAsia"/>
                          <w:color w:val="0B5294"/>
                          <w:spacing w:val="-4"/>
                          <w:sz w:val="24"/>
                          <w:szCs w:val="24"/>
                          <w:rtl/>
                        </w:rPr>
                        <w:t>התקשוב</w:t>
                      </w:r>
                      <w:r w:rsidRPr="00546204">
                        <w:rPr>
                          <w:rFonts w:cs="Tahoma"/>
                          <w:color w:val="0B5294"/>
                          <w:spacing w:val="-4"/>
                          <w:sz w:val="24"/>
                          <w:szCs w:val="24"/>
                          <w:rtl/>
                        </w:rPr>
                        <w:t xml:space="preserve"> </w:t>
                      </w:r>
                      <w:r w:rsidRPr="00546204">
                        <w:rPr>
                          <w:rFonts w:cs="Tahoma" w:hint="eastAsia"/>
                          <w:color w:val="0B5294"/>
                          <w:spacing w:val="-4"/>
                          <w:sz w:val="24"/>
                          <w:szCs w:val="24"/>
                          <w:rtl/>
                        </w:rPr>
                        <w:t>והגופים</w:t>
                      </w:r>
                      <w:r w:rsidRPr="00546204">
                        <w:rPr>
                          <w:rFonts w:cs="Tahoma"/>
                          <w:color w:val="0B5294"/>
                          <w:spacing w:val="-4"/>
                          <w:sz w:val="24"/>
                          <w:szCs w:val="24"/>
                          <w:rtl/>
                        </w:rPr>
                        <w:t xml:space="preserve"> </w:t>
                      </w:r>
                      <w:r w:rsidRPr="00546204">
                        <w:rPr>
                          <w:rFonts w:cs="Tahoma" w:hint="eastAsia"/>
                          <w:color w:val="0B5294"/>
                          <w:spacing w:val="-4"/>
                          <w:sz w:val="24"/>
                          <w:szCs w:val="24"/>
                          <w:rtl/>
                        </w:rPr>
                        <w:t>והזרועות</w:t>
                      </w:r>
                      <w:r w:rsidRPr="00546204">
                        <w:rPr>
                          <w:rFonts w:cs="Tahoma"/>
                          <w:color w:val="0B5294"/>
                          <w:spacing w:val="-4"/>
                          <w:sz w:val="24"/>
                          <w:szCs w:val="24"/>
                          <w:rtl/>
                        </w:rPr>
                        <w:t xml:space="preserve"> </w:t>
                      </w:r>
                      <w:r w:rsidRPr="00546204">
                        <w:rPr>
                          <w:rFonts w:cs="Tahoma" w:hint="eastAsia"/>
                          <w:color w:val="0B5294"/>
                          <w:spacing w:val="-4"/>
                          <w:sz w:val="24"/>
                          <w:szCs w:val="24"/>
                          <w:rtl/>
                        </w:rPr>
                        <w:t>השותפים</w:t>
                      </w:r>
                      <w:r w:rsidRPr="00546204">
                        <w:rPr>
                          <w:rFonts w:cs="Tahoma"/>
                          <w:color w:val="0B5294"/>
                          <w:spacing w:val="-4"/>
                          <w:sz w:val="24"/>
                          <w:szCs w:val="24"/>
                          <w:rtl/>
                        </w:rPr>
                        <w:t xml:space="preserve"> </w:t>
                      </w:r>
                      <w:r w:rsidRPr="00546204">
                        <w:rPr>
                          <w:rFonts w:cs="Tahoma" w:hint="eastAsia"/>
                          <w:color w:val="0B5294"/>
                          <w:spacing w:val="-4"/>
                          <w:sz w:val="24"/>
                          <w:szCs w:val="24"/>
                          <w:rtl/>
                        </w:rPr>
                        <w:t>לפרויקט</w:t>
                      </w:r>
                      <w:r w:rsidRPr="00546204">
                        <w:rPr>
                          <w:rFonts w:cs="Tahoma"/>
                          <w:color w:val="0B5294"/>
                          <w:spacing w:val="-4"/>
                          <w:sz w:val="24"/>
                          <w:szCs w:val="24"/>
                          <w:rtl/>
                        </w:rPr>
                        <w:t xml:space="preserve"> </w:t>
                      </w:r>
                      <w:r w:rsidRPr="00546204">
                        <w:rPr>
                          <w:rFonts w:cs="Tahoma" w:hint="eastAsia"/>
                          <w:color w:val="0B5294"/>
                          <w:spacing w:val="-4"/>
                          <w:sz w:val="24"/>
                          <w:szCs w:val="24"/>
                          <w:rtl/>
                        </w:rPr>
                        <w:t>ב</w:t>
                      </w:r>
                      <w:r w:rsidRPr="00546204">
                        <w:rPr>
                          <w:rFonts w:cs="Tahoma"/>
                          <w:color w:val="0B5294"/>
                          <w:spacing w:val="-4"/>
                          <w:sz w:val="24"/>
                          <w:szCs w:val="24"/>
                          <w:rtl/>
                        </w:rPr>
                        <w:t xml:space="preserve">', </w:t>
                      </w:r>
                      <w:r w:rsidRPr="00546204">
                        <w:rPr>
                          <w:rFonts w:cs="Tahoma" w:hint="eastAsia"/>
                          <w:color w:val="0B5294"/>
                          <w:spacing w:val="-4"/>
                          <w:sz w:val="24"/>
                          <w:szCs w:val="24"/>
                          <w:rtl/>
                        </w:rPr>
                        <w:t>והחל</w:t>
                      </w:r>
                      <w:r w:rsidRPr="00546204">
                        <w:rPr>
                          <w:rFonts w:cs="Tahoma"/>
                          <w:color w:val="0B5294"/>
                          <w:spacing w:val="-4"/>
                          <w:sz w:val="24"/>
                          <w:szCs w:val="24"/>
                          <w:rtl/>
                        </w:rPr>
                        <w:t xml:space="preserve"> </w:t>
                      </w:r>
                      <w:r w:rsidRPr="00546204">
                        <w:rPr>
                          <w:rFonts w:cs="Tahoma" w:hint="eastAsia"/>
                          <w:color w:val="0B5294"/>
                          <w:spacing w:val="-4"/>
                          <w:sz w:val="24"/>
                          <w:szCs w:val="24"/>
                          <w:rtl/>
                        </w:rPr>
                        <w:t>בלי</w:t>
                      </w:r>
                      <w:r w:rsidRPr="00546204">
                        <w:rPr>
                          <w:rFonts w:cs="Tahoma"/>
                          <w:color w:val="0B5294"/>
                          <w:spacing w:val="-4"/>
                          <w:sz w:val="24"/>
                          <w:szCs w:val="24"/>
                          <w:rtl/>
                        </w:rPr>
                        <w:t xml:space="preserve"> </w:t>
                      </w:r>
                      <w:r w:rsidRPr="00546204">
                        <w:rPr>
                          <w:rFonts w:cs="Tahoma" w:hint="eastAsia"/>
                          <w:color w:val="0B5294"/>
                          <w:spacing w:val="-4"/>
                          <w:sz w:val="24"/>
                          <w:szCs w:val="24"/>
                          <w:rtl/>
                        </w:rPr>
                        <w:t>שהגופים</w:t>
                      </w:r>
                      <w:r w:rsidRPr="00546204">
                        <w:rPr>
                          <w:rFonts w:cs="Tahoma"/>
                          <w:color w:val="0B5294"/>
                          <w:spacing w:val="-4"/>
                          <w:sz w:val="24"/>
                          <w:szCs w:val="24"/>
                          <w:rtl/>
                        </w:rPr>
                        <w:t xml:space="preserve"> </w:t>
                      </w:r>
                      <w:r w:rsidRPr="00546204">
                        <w:rPr>
                          <w:rFonts w:cs="Tahoma" w:hint="eastAsia"/>
                          <w:color w:val="0B5294"/>
                          <w:spacing w:val="-4"/>
                          <w:sz w:val="24"/>
                          <w:szCs w:val="24"/>
                          <w:rtl/>
                        </w:rPr>
                        <w:t>והזרועות</w:t>
                      </w:r>
                      <w:r w:rsidRPr="00546204">
                        <w:rPr>
                          <w:rFonts w:cs="Tahoma"/>
                          <w:color w:val="0B5294"/>
                          <w:spacing w:val="-4"/>
                          <w:sz w:val="24"/>
                          <w:szCs w:val="24"/>
                          <w:rtl/>
                        </w:rPr>
                        <w:t xml:space="preserve"> </w:t>
                      </w:r>
                      <w:r w:rsidRPr="00546204">
                        <w:rPr>
                          <w:rFonts w:cs="Tahoma" w:hint="eastAsia"/>
                          <w:color w:val="0B5294"/>
                          <w:spacing w:val="-4"/>
                          <w:sz w:val="24"/>
                          <w:szCs w:val="24"/>
                          <w:rtl/>
                        </w:rPr>
                        <w:t>גיבשו</w:t>
                      </w:r>
                      <w:r w:rsidRPr="00546204">
                        <w:rPr>
                          <w:rFonts w:cs="Tahoma"/>
                          <w:color w:val="0B5294"/>
                          <w:spacing w:val="-4"/>
                          <w:sz w:val="24"/>
                          <w:szCs w:val="24"/>
                          <w:rtl/>
                        </w:rPr>
                        <w:t xml:space="preserve"> </w:t>
                      </w:r>
                      <w:r w:rsidRPr="00546204">
                        <w:rPr>
                          <w:rFonts w:cs="Tahoma" w:hint="eastAsia"/>
                          <w:color w:val="0B5294"/>
                          <w:spacing w:val="-4"/>
                          <w:sz w:val="24"/>
                          <w:szCs w:val="24"/>
                          <w:rtl/>
                        </w:rPr>
                        <w:t>את</w:t>
                      </w:r>
                      <w:r w:rsidRPr="00546204">
                        <w:rPr>
                          <w:rFonts w:cs="Tahoma"/>
                          <w:color w:val="0B5294"/>
                          <w:spacing w:val="-4"/>
                          <w:sz w:val="24"/>
                          <w:szCs w:val="24"/>
                          <w:rtl/>
                        </w:rPr>
                        <w:t xml:space="preserve"> </w:t>
                      </w:r>
                      <w:r w:rsidRPr="00546204">
                        <w:rPr>
                          <w:rFonts w:cs="Tahoma" w:hint="eastAsia"/>
                          <w:color w:val="0B5294"/>
                          <w:spacing w:val="-4"/>
                          <w:sz w:val="24"/>
                          <w:szCs w:val="24"/>
                          <w:rtl/>
                        </w:rPr>
                        <w:t>כל</w:t>
                      </w:r>
                      <w:r w:rsidRPr="00546204">
                        <w:rPr>
                          <w:rFonts w:cs="Tahoma"/>
                          <w:color w:val="0B5294"/>
                          <w:spacing w:val="-4"/>
                          <w:sz w:val="24"/>
                          <w:szCs w:val="24"/>
                          <w:rtl/>
                        </w:rPr>
                        <w:t xml:space="preserve"> </w:t>
                      </w:r>
                      <w:r w:rsidRPr="00546204">
                        <w:rPr>
                          <w:rFonts w:cs="Tahoma" w:hint="eastAsia"/>
                          <w:color w:val="0B5294"/>
                          <w:spacing w:val="-4"/>
                          <w:sz w:val="24"/>
                          <w:szCs w:val="24"/>
                          <w:rtl/>
                        </w:rPr>
                        <w:t>האופיינים</w:t>
                      </w:r>
                      <w:r w:rsidRPr="00546204">
                        <w:rPr>
                          <w:rFonts w:cs="Tahoma"/>
                          <w:color w:val="0B5294"/>
                          <w:spacing w:val="-4"/>
                          <w:sz w:val="24"/>
                          <w:szCs w:val="24"/>
                          <w:rtl/>
                        </w:rPr>
                        <w:t xml:space="preserve"> </w:t>
                      </w:r>
                      <w:r w:rsidRPr="00546204">
                        <w:rPr>
                          <w:rFonts w:cs="Tahoma" w:hint="eastAsia"/>
                          <w:color w:val="0B5294"/>
                          <w:spacing w:val="-4"/>
                          <w:sz w:val="24"/>
                          <w:szCs w:val="24"/>
                          <w:rtl/>
                        </w:rPr>
                        <w:t>המבצעיים</w:t>
                      </w:r>
                      <w:r w:rsidRPr="00546204">
                        <w:rPr>
                          <w:rFonts w:cs="Tahoma"/>
                          <w:color w:val="0B5294"/>
                          <w:spacing w:val="-4"/>
                          <w:sz w:val="24"/>
                          <w:szCs w:val="24"/>
                          <w:rtl/>
                        </w:rPr>
                        <w:t xml:space="preserve"> </w:t>
                      </w:r>
                      <w:r w:rsidRPr="00546204">
                        <w:rPr>
                          <w:rFonts w:cs="Tahoma" w:hint="eastAsia"/>
                          <w:color w:val="0B5294"/>
                          <w:spacing w:val="-4"/>
                          <w:sz w:val="24"/>
                          <w:szCs w:val="24"/>
                          <w:rtl/>
                        </w:rPr>
                        <w:t>הפנימיים</w:t>
                      </w:r>
                      <w:r w:rsidRPr="00546204">
                        <w:rPr>
                          <w:rFonts w:cs="Tahoma"/>
                          <w:color w:val="0B5294"/>
                          <w:spacing w:val="-4"/>
                          <w:sz w:val="24"/>
                          <w:szCs w:val="24"/>
                          <w:rtl/>
                        </w:rPr>
                        <w:t xml:space="preserve"> </w:t>
                      </w:r>
                      <w:r w:rsidRPr="00546204">
                        <w:rPr>
                          <w:rFonts w:cs="Tahoma" w:hint="eastAsia"/>
                          <w:color w:val="0B5294"/>
                          <w:spacing w:val="-4"/>
                          <w:sz w:val="24"/>
                          <w:szCs w:val="24"/>
                          <w:rtl/>
                        </w:rPr>
                        <w:t>הרלוונטיים</w:t>
                      </w:r>
                      <w:r w:rsidRPr="00546204">
                        <w:rPr>
                          <w:rFonts w:cs="Tahoma"/>
                          <w:color w:val="0B5294"/>
                          <w:spacing w:val="-4"/>
                          <w:sz w:val="24"/>
                          <w:szCs w:val="24"/>
                          <w:rtl/>
                        </w:rPr>
                        <w:t xml:space="preserve">, </w:t>
                      </w:r>
                      <w:r w:rsidRPr="00546204">
                        <w:rPr>
                          <w:rFonts w:cs="Tahoma" w:hint="eastAsia"/>
                          <w:color w:val="0B5294"/>
                          <w:spacing w:val="-4"/>
                          <w:sz w:val="24"/>
                          <w:szCs w:val="24"/>
                          <w:rtl/>
                        </w:rPr>
                        <w:t>ובלי</w:t>
                      </w:r>
                      <w:r w:rsidRPr="00546204">
                        <w:rPr>
                          <w:rFonts w:cs="Tahoma"/>
                          <w:color w:val="0B5294"/>
                          <w:spacing w:val="-4"/>
                          <w:sz w:val="24"/>
                          <w:szCs w:val="24"/>
                          <w:rtl/>
                        </w:rPr>
                        <w:t xml:space="preserve"> </w:t>
                      </w:r>
                      <w:r w:rsidRPr="00546204">
                        <w:rPr>
                          <w:rFonts w:cs="Tahoma" w:hint="eastAsia"/>
                          <w:color w:val="0B5294"/>
                          <w:spacing w:val="-4"/>
                          <w:sz w:val="24"/>
                          <w:szCs w:val="24"/>
                          <w:rtl/>
                        </w:rPr>
                        <w:t>שקבעו</w:t>
                      </w:r>
                      <w:r w:rsidRPr="00546204">
                        <w:rPr>
                          <w:rFonts w:cs="Tahoma"/>
                          <w:color w:val="0B5294"/>
                          <w:spacing w:val="-4"/>
                          <w:sz w:val="24"/>
                          <w:szCs w:val="24"/>
                          <w:rtl/>
                        </w:rPr>
                        <w:t xml:space="preserve"> </w:t>
                      </w:r>
                      <w:r w:rsidRPr="00546204">
                        <w:rPr>
                          <w:rFonts w:cs="Tahoma" w:hint="eastAsia"/>
                          <w:color w:val="0B5294"/>
                          <w:spacing w:val="-4"/>
                          <w:sz w:val="24"/>
                          <w:szCs w:val="24"/>
                          <w:rtl/>
                        </w:rPr>
                        <w:t>על</w:t>
                      </w:r>
                      <w:r w:rsidRPr="00546204">
                        <w:rPr>
                          <w:rFonts w:cs="Tahoma"/>
                          <w:color w:val="0B5294"/>
                          <w:spacing w:val="-4"/>
                          <w:sz w:val="24"/>
                          <w:szCs w:val="24"/>
                          <w:rtl/>
                        </w:rPr>
                        <w:t xml:space="preserve"> </w:t>
                      </w:r>
                      <w:r w:rsidRPr="00546204">
                        <w:rPr>
                          <w:rFonts w:cs="Tahoma" w:hint="eastAsia"/>
                          <w:color w:val="0B5294"/>
                          <w:spacing w:val="-4"/>
                          <w:sz w:val="24"/>
                          <w:szCs w:val="24"/>
                          <w:rtl/>
                        </w:rPr>
                        <w:t>בסיסם</w:t>
                      </w:r>
                      <w:r w:rsidRPr="00546204">
                        <w:rPr>
                          <w:rFonts w:cs="Tahoma"/>
                          <w:color w:val="0B5294"/>
                          <w:spacing w:val="-4"/>
                          <w:sz w:val="24"/>
                          <w:szCs w:val="24"/>
                          <w:rtl/>
                        </w:rPr>
                        <w:t xml:space="preserve"> </w:t>
                      </w:r>
                      <w:r w:rsidRPr="00546204">
                        <w:rPr>
                          <w:rFonts w:cs="Tahoma" w:hint="eastAsia"/>
                          <w:color w:val="0B5294"/>
                          <w:spacing w:val="-4"/>
                          <w:sz w:val="24"/>
                          <w:szCs w:val="24"/>
                          <w:rtl/>
                        </w:rPr>
                        <w:t>חלק</w:t>
                      </w:r>
                      <w:r w:rsidRPr="00546204">
                        <w:rPr>
                          <w:rFonts w:cs="Tahoma"/>
                          <w:color w:val="0B5294"/>
                          <w:spacing w:val="-4"/>
                          <w:sz w:val="24"/>
                          <w:szCs w:val="24"/>
                          <w:rtl/>
                        </w:rPr>
                        <w:t xml:space="preserve"> </w:t>
                      </w:r>
                      <w:r w:rsidRPr="00546204">
                        <w:rPr>
                          <w:rFonts w:cs="Tahoma" w:hint="eastAsia"/>
                          <w:color w:val="0B5294"/>
                          <w:spacing w:val="-4"/>
                          <w:sz w:val="24"/>
                          <w:szCs w:val="24"/>
                          <w:rtl/>
                        </w:rPr>
                        <w:t>מהאופיינים</w:t>
                      </w:r>
                      <w:r w:rsidRPr="00546204">
                        <w:rPr>
                          <w:rFonts w:cs="Tahoma"/>
                          <w:color w:val="0B5294"/>
                          <w:spacing w:val="-4"/>
                          <w:sz w:val="24"/>
                          <w:szCs w:val="24"/>
                          <w:rtl/>
                        </w:rPr>
                        <w:t xml:space="preserve"> </w:t>
                      </w:r>
                      <w:r w:rsidRPr="00546204">
                        <w:rPr>
                          <w:rFonts w:cs="Tahoma" w:hint="eastAsia"/>
                          <w:color w:val="0B5294"/>
                          <w:spacing w:val="-4"/>
                          <w:sz w:val="24"/>
                          <w:szCs w:val="24"/>
                          <w:rtl/>
                        </w:rPr>
                        <w:t>הטכניים</w:t>
                      </w:r>
                      <w:r w:rsidRPr="00546204">
                        <w:rPr>
                          <w:rFonts w:cs="Tahoma"/>
                          <w:color w:val="0B5294"/>
                          <w:spacing w:val="-4"/>
                          <w:sz w:val="24"/>
                          <w:szCs w:val="24"/>
                          <w:rtl/>
                        </w:rPr>
                        <w:t xml:space="preserve"> </w:t>
                      </w:r>
                      <w:r w:rsidRPr="00546204">
                        <w:rPr>
                          <w:rFonts w:cs="Tahoma" w:hint="eastAsia"/>
                          <w:color w:val="0B5294"/>
                          <w:spacing w:val="-4"/>
                          <w:sz w:val="24"/>
                          <w:szCs w:val="24"/>
                          <w:rtl/>
                        </w:rPr>
                        <w:t>של</w:t>
                      </w:r>
                      <w:r w:rsidRPr="00546204">
                        <w:rPr>
                          <w:rFonts w:cs="Tahoma"/>
                          <w:color w:val="0B5294"/>
                          <w:spacing w:val="-4"/>
                          <w:sz w:val="24"/>
                          <w:szCs w:val="24"/>
                          <w:rtl/>
                        </w:rPr>
                        <w:t xml:space="preserve"> </w:t>
                      </w:r>
                      <w:r w:rsidRPr="00546204">
                        <w:rPr>
                          <w:rFonts w:cs="Tahoma" w:hint="eastAsia"/>
                          <w:color w:val="0B5294"/>
                          <w:spacing w:val="-4"/>
                          <w:sz w:val="24"/>
                          <w:szCs w:val="24"/>
                          <w:rtl/>
                        </w:rPr>
                        <w:t>השלב</w:t>
                      </w:r>
                      <w:drawing>
                        <wp:inline distT="0" distB="0" distL="0" distR="0">
                          <wp:extent cx="288000" cy="31337"/>
                          <wp:effectExtent l="0" t="0" r="0" b="6985"/>
                          <wp:docPr id="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91439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CA2489">
        <w:rPr>
          <w:rFonts w:eastAsia="Times New Roman" w:hint="cs"/>
          <w:rtl/>
          <w:lang w:eastAsia="he-IL"/>
        </w:rPr>
        <w:t>תוחם</w:t>
      </w:r>
      <w:r w:rsidRPr="006E603C">
        <w:rPr>
          <w:rFonts w:eastAsia="Times New Roman" w:hint="cs"/>
          <w:rtl/>
          <w:lang w:eastAsia="he-IL"/>
        </w:rPr>
        <w:t xml:space="preserve"> </w:t>
      </w:r>
      <w:r w:rsidR="0016543E">
        <w:rPr>
          <w:rFonts w:eastAsia="Times New Roman"/>
          <w:rtl/>
          <w:lang w:eastAsia="he-IL"/>
        </w:rPr>
        <w:br/>
      </w:r>
      <w:r w:rsidRPr="006E603C">
        <w:rPr>
          <w:rFonts w:eastAsia="Times New Roman" w:hint="cs"/>
          <w:rtl/>
          <w:lang w:eastAsia="he-IL"/>
        </w:rPr>
        <w:t>של חלק מה</w:t>
      </w:r>
      <w:r>
        <w:rPr>
          <w:rFonts w:eastAsia="Times New Roman" w:hint="cs"/>
          <w:rtl/>
          <w:lang w:eastAsia="he-IL"/>
        </w:rPr>
        <w:t>שלב</w:t>
      </w:r>
      <w:r w:rsidRPr="006E603C">
        <w:rPr>
          <w:rFonts w:eastAsia="Times New Roman" w:hint="cs"/>
          <w:rtl/>
          <w:lang w:eastAsia="he-IL"/>
        </w:rPr>
        <w:t xml:space="preserve">ים החל לפני </w:t>
      </w:r>
      <w:r w:rsidRPr="001F2F0F">
        <w:rPr>
          <w:rFonts w:eastAsia="Times New Roman" w:hint="cs"/>
          <w:rtl/>
          <w:lang w:eastAsia="he-IL"/>
        </w:rPr>
        <w:t>ש</w:t>
      </w:r>
      <w:r w:rsidRPr="001F2F0F">
        <w:rPr>
          <w:rFonts w:eastAsia="Times New Roman"/>
          <w:rtl/>
          <w:lang w:eastAsia="he-IL"/>
        </w:rPr>
        <w:t>הא</w:t>
      </w:r>
      <w:r w:rsidRPr="001F2F0F">
        <w:rPr>
          <w:rFonts w:eastAsia="Times New Roman" w:hint="cs"/>
          <w:rtl/>
          <w:lang w:eastAsia="he-IL"/>
        </w:rPr>
        <w:t>ו</w:t>
      </w:r>
      <w:r w:rsidRPr="001F2F0F">
        <w:rPr>
          <w:rFonts w:eastAsia="Times New Roman"/>
          <w:rtl/>
          <w:lang w:eastAsia="he-IL"/>
        </w:rPr>
        <w:t>פי</w:t>
      </w:r>
      <w:r w:rsidRPr="001F2F0F">
        <w:rPr>
          <w:rFonts w:eastAsia="Times New Roman" w:hint="cs"/>
          <w:rtl/>
          <w:lang w:eastAsia="he-IL"/>
        </w:rPr>
        <w:t>י</w:t>
      </w:r>
      <w:r w:rsidRPr="001F2F0F">
        <w:rPr>
          <w:rFonts w:eastAsia="Times New Roman"/>
          <w:rtl/>
          <w:lang w:eastAsia="he-IL"/>
        </w:rPr>
        <w:t>נים</w:t>
      </w:r>
      <w:r w:rsidRPr="001F2F0F">
        <w:rPr>
          <w:rFonts w:eastAsia="Times New Roman"/>
          <w:rtl/>
          <w:lang w:eastAsia="he-IL"/>
        </w:rPr>
        <w:t xml:space="preserve"> המבצעיים</w:t>
      </w:r>
      <w:r>
        <w:rPr>
          <w:rFonts w:eastAsia="Times New Roman"/>
          <w:vertAlign w:val="superscript"/>
          <w:rtl/>
          <w:lang w:eastAsia="he-IL"/>
        </w:rPr>
        <w:footnoteReference w:id="15"/>
      </w:r>
      <w:r w:rsidRPr="001F2F0F">
        <w:rPr>
          <w:rFonts w:eastAsia="Times New Roman"/>
          <w:rtl/>
          <w:lang w:eastAsia="he-IL"/>
        </w:rPr>
        <w:t xml:space="preserve"> והטכניים</w:t>
      </w:r>
      <w:r>
        <w:rPr>
          <w:vertAlign w:val="superscript"/>
          <w:rtl/>
          <w:lang w:eastAsia="he-IL"/>
        </w:rPr>
        <w:footnoteReference w:id="16"/>
      </w:r>
      <w:r w:rsidRPr="00532BD3">
        <w:rPr>
          <w:rFonts w:eastAsia="Times New Roman"/>
          <w:rtl/>
          <w:lang w:eastAsia="he-IL"/>
        </w:rPr>
        <w:t xml:space="preserve"> של התהליכים</w:t>
      </w:r>
      <w:r w:rsidRPr="006E603C">
        <w:rPr>
          <w:rFonts w:eastAsia="Times New Roman"/>
          <w:rtl/>
          <w:lang w:eastAsia="he-IL"/>
        </w:rPr>
        <w:t xml:space="preserve"> </w:t>
      </w:r>
      <w:r w:rsidRPr="00CA2489">
        <w:rPr>
          <w:rFonts w:eastAsia="Times New Roman"/>
          <w:rtl/>
          <w:lang w:eastAsia="he-IL"/>
        </w:rPr>
        <w:t>המבצעיים</w:t>
      </w:r>
      <w:r w:rsidRPr="00CA2489">
        <w:rPr>
          <w:rFonts w:eastAsia="Times New Roman" w:hint="cs"/>
          <w:rtl/>
          <w:lang w:eastAsia="he-IL"/>
        </w:rPr>
        <w:t xml:space="preserve"> </w:t>
      </w:r>
      <w:r w:rsidRPr="0053253C">
        <w:rPr>
          <w:rFonts w:eastAsia="Times New Roman" w:hint="cs"/>
          <w:rtl/>
          <w:lang w:eastAsia="he-IL"/>
        </w:rPr>
        <w:t>שמוכנו במסגרת פרויקט ב</w:t>
      </w:r>
      <w:r w:rsidRPr="0053253C">
        <w:rPr>
          <w:rFonts w:eastAsia="Times New Roman"/>
          <w:rtl/>
          <w:lang w:eastAsia="he-IL"/>
        </w:rPr>
        <w:t>'</w:t>
      </w:r>
      <w:r w:rsidRPr="0053253C">
        <w:rPr>
          <w:rFonts w:eastAsia="Times New Roman" w:hint="cs"/>
          <w:rtl/>
          <w:lang w:eastAsia="he-IL"/>
        </w:rPr>
        <w:t xml:space="preserve"> היו מוכנים</w:t>
      </w:r>
      <w:r w:rsidRPr="006E603C">
        <w:rPr>
          <w:rFonts w:eastAsia="Times New Roman" w:hint="cs"/>
          <w:rtl/>
          <w:lang w:eastAsia="he-IL"/>
        </w:rPr>
        <w:t>; פיתוחם של חלק מ</w:t>
      </w:r>
      <w:r w:rsidRPr="006E603C">
        <w:rPr>
          <w:rFonts w:eastAsia="Times New Roman"/>
          <w:rtl/>
          <w:lang w:eastAsia="he-IL"/>
        </w:rPr>
        <w:t>ה</w:t>
      </w:r>
      <w:r>
        <w:rPr>
          <w:rFonts w:eastAsia="Times New Roman"/>
          <w:rtl/>
          <w:lang w:eastAsia="he-IL"/>
        </w:rPr>
        <w:t>שלב</w:t>
      </w:r>
      <w:r w:rsidRPr="006E603C">
        <w:rPr>
          <w:rFonts w:eastAsia="Times New Roman"/>
          <w:rtl/>
          <w:lang w:eastAsia="he-IL"/>
        </w:rPr>
        <w:t>ים</w:t>
      </w:r>
      <w:r w:rsidRPr="006E603C">
        <w:rPr>
          <w:rFonts w:eastAsia="Times New Roman" w:hint="cs"/>
          <w:rtl/>
          <w:lang w:eastAsia="he-IL"/>
        </w:rPr>
        <w:t xml:space="preserve"> החל </w:t>
      </w:r>
      <w:r w:rsidRPr="006E603C">
        <w:rPr>
          <w:rFonts w:eastAsia="Times New Roman"/>
          <w:rtl/>
          <w:lang w:eastAsia="he-IL"/>
        </w:rPr>
        <w:t>ללא אישור משימ</w:t>
      </w:r>
      <w:r w:rsidRPr="006E603C">
        <w:rPr>
          <w:rFonts w:eastAsia="Times New Roman" w:hint="cs"/>
          <w:rtl/>
          <w:lang w:eastAsia="he-IL"/>
        </w:rPr>
        <w:t>ו</w:t>
      </w:r>
      <w:r w:rsidRPr="006E603C">
        <w:rPr>
          <w:rFonts w:eastAsia="Times New Roman"/>
          <w:rtl/>
          <w:lang w:eastAsia="he-IL"/>
        </w:rPr>
        <w:t>ת פרויקט</w:t>
      </w:r>
      <w:r>
        <w:rPr>
          <w:rFonts w:eastAsia="Times New Roman" w:hint="cs"/>
          <w:rtl/>
          <w:lang w:eastAsia="he-IL"/>
        </w:rPr>
        <w:t xml:space="preserve"> שכללו שלבים אלה</w:t>
      </w:r>
      <w:r w:rsidRPr="004D5677">
        <w:rPr>
          <w:rFonts w:eastAsia="Times New Roman" w:hint="cs"/>
          <w:rtl/>
          <w:lang w:eastAsia="he-IL"/>
        </w:rPr>
        <w:t>; עד מועד סיום הביקורת</w:t>
      </w:r>
      <w:r>
        <w:rPr>
          <w:rFonts w:eastAsia="Times New Roman" w:hint="cs"/>
          <w:rtl/>
          <w:lang w:eastAsia="he-IL"/>
        </w:rPr>
        <w:t>,</w:t>
      </w:r>
      <w:r w:rsidRPr="004D5677">
        <w:rPr>
          <w:rFonts w:eastAsia="Times New Roman" w:hint="cs"/>
          <w:rtl/>
          <w:lang w:eastAsia="he-IL"/>
        </w:rPr>
        <w:t xml:space="preserve"> </w:t>
      </w:r>
      <w:r>
        <w:rPr>
          <w:rFonts w:eastAsia="Times New Roman" w:hint="cs"/>
          <w:rtl/>
          <w:lang w:eastAsia="he-IL"/>
        </w:rPr>
        <w:t xml:space="preserve">לחלק מהשלבים </w:t>
      </w:r>
      <w:r w:rsidRPr="004D5677">
        <w:rPr>
          <w:rFonts w:eastAsia="Times New Roman" w:hint="cs"/>
          <w:rtl/>
          <w:lang w:eastAsia="he-IL"/>
        </w:rPr>
        <w:t>הפיץ</w:t>
      </w:r>
      <w:r w:rsidRPr="004D5677">
        <w:rPr>
          <w:rFonts w:eastAsia="Times New Roman"/>
          <w:rtl/>
          <w:lang w:eastAsia="he-IL"/>
        </w:rPr>
        <w:t xml:space="preserve"> </w:t>
      </w:r>
      <w:r w:rsidRPr="004D5677">
        <w:rPr>
          <w:rFonts w:eastAsia="Times New Roman" w:hint="cs"/>
          <w:rtl/>
          <w:lang w:eastAsia="he-IL"/>
        </w:rPr>
        <w:t xml:space="preserve">האגף </w:t>
      </w:r>
      <w:r w:rsidRPr="004D5677">
        <w:rPr>
          <w:rFonts w:eastAsia="Times New Roman"/>
          <w:rtl/>
          <w:lang w:eastAsia="he-IL"/>
        </w:rPr>
        <w:t xml:space="preserve">טיוטות בלבד של </w:t>
      </w:r>
      <w:r w:rsidRPr="00C0186E">
        <w:rPr>
          <w:rFonts w:eastAsia="Times New Roman"/>
          <w:rtl/>
          <w:lang w:eastAsia="he-IL"/>
        </w:rPr>
        <w:t>משימות פרויקט</w:t>
      </w:r>
      <w:r w:rsidRPr="00C0186E">
        <w:rPr>
          <w:rFonts w:eastAsia="Times New Roman" w:hint="cs"/>
          <w:rtl/>
          <w:lang w:eastAsia="he-IL"/>
        </w:rPr>
        <w:t xml:space="preserve"> שכללו </w:t>
      </w:r>
      <w:r>
        <w:rPr>
          <w:rFonts w:eastAsia="Times New Roman" w:hint="cs"/>
          <w:rtl/>
          <w:lang w:eastAsia="he-IL"/>
        </w:rPr>
        <w:t>שלב</w:t>
      </w:r>
      <w:r w:rsidRPr="00C0186E">
        <w:rPr>
          <w:rFonts w:eastAsia="Times New Roman" w:hint="cs"/>
          <w:rtl/>
          <w:lang w:eastAsia="he-IL"/>
        </w:rPr>
        <w:t>ים אלה;</w:t>
      </w:r>
      <w:r w:rsidRPr="004D5677">
        <w:rPr>
          <w:rFonts w:eastAsia="Times New Roman" w:hint="cs"/>
          <w:rtl/>
          <w:lang w:eastAsia="he-IL"/>
        </w:rPr>
        <w:t xml:space="preserve"> </w:t>
      </w:r>
      <w:r>
        <w:rPr>
          <w:rFonts w:eastAsia="Times New Roman" w:hint="cs"/>
          <w:rtl/>
          <w:lang w:eastAsia="he-IL"/>
        </w:rPr>
        <w:t xml:space="preserve">ולחלק מהשלבים הפיץ האגף </w:t>
      </w:r>
      <w:r w:rsidRPr="004D5677">
        <w:rPr>
          <w:rFonts w:eastAsia="Times New Roman"/>
          <w:rtl/>
          <w:lang w:eastAsia="he-IL"/>
        </w:rPr>
        <w:t>משימ</w:t>
      </w:r>
      <w:r w:rsidRPr="004D5677">
        <w:rPr>
          <w:rFonts w:eastAsia="Times New Roman" w:hint="cs"/>
          <w:rtl/>
          <w:lang w:eastAsia="he-IL"/>
        </w:rPr>
        <w:t>ו</w:t>
      </w:r>
      <w:r w:rsidRPr="004D5677">
        <w:rPr>
          <w:rFonts w:eastAsia="Times New Roman"/>
          <w:rtl/>
          <w:lang w:eastAsia="he-IL"/>
        </w:rPr>
        <w:t xml:space="preserve">ת פרויקט </w:t>
      </w:r>
      <w:r>
        <w:rPr>
          <w:rFonts w:eastAsia="Times New Roman" w:hint="cs"/>
          <w:rtl/>
          <w:lang w:eastAsia="he-IL"/>
        </w:rPr>
        <w:t xml:space="preserve">(או טיוטות שלהן) </w:t>
      </w:r>
      <w:r w:rsidRPr="004D5677">
        <w:rPr>
          <w:rFonts w:eastAsia="Times New Roman"/>
          <w:rtl/>
          <w:lang w:eastAsia="he-IL"/>
        </w:rPr>
        <w:t>באיחור ניכר</w:t>
      </w:r>
      <w:r w:rsidRPr="004D5677">
        <w:rPr>
          <w:rFonts w:eastAsia="Times New Roman" w:hint="cs"/>
          <w:rtl/>
          <w:lang w:eastAsia="he-IL"/>
        </w:rPr>
        <w:t>.</w:t>
      </w:r>
      <w:r w:rsidRPr="004D5677">
        <w:rPr>
          <w:rFonts w:eastAsia="Times New Roman"/>
          <w:rtl/>
          <w:lang w:eastAsia="he-IL"/>
        </w:rPr>
        <w:t xml:space="preserve"> הדבר פגע ביכולתו </w:t>
      </w:r>
      <w:r w:rsidRPr="004D5677">
        <w:rPr>
          <w:rFonts w:eastAsia="Times New Roman" w:hint="cs"/>
          <w:rtl/>
          <w:lang w:eastAsia="he-IL"/>
        </w:rPr>
        <w:t xml:space="preserve">של האגף </w:t>
      </w:r>
      <w:r w:rsidRPr="004D5677">
        <w:rPr>
          <w:rFonts w:eastAsia="Times New Roman"/>
          <w:rtl/>
          <w:lang w:eastAsia="he-IL"/>
        </w:rPr>
        <w:t xml:space="preserve">להבטיח פיתוח מערכת העומדת ביעדים של השגת </w:t>
      </w:r>
      <w:r>
        <w:rPr>
          <w:rFonts w:eastAsia="Times New Roman" w:hint="cs"/>
          <w:rtl/>
          <w:lang w:eastAsia="he-IL"/>
        </w:rPr>
        <w:t xml:space="preserve">התכולה הנדרשת </w:t>
      </w:r>
      <w:r w:rsidRPr="00F62CC4">
        <w:rPr>
          <w:rFonts w:eastAsia="Times New Roman" w:hint="cs"/>
          <w:rtl/>
          <w:lang w:eastAsia="he-IL"/>
        </w:rPr>
        <w:t>ו</w:t>
      </w:r>
      <w:r w:rsidRPr="00F62CC4">
        <w:rPr>
          <w:rFonts w:eastAsia="Times New Roman"/>
          <w:rtl/>
          <w:lang w:eastAsia="he-IL"/>
        </w:rPr>
        <w:t>התרומה המבצעית,</w:t>
      </w:r>
      <w:r w:rsidRPr="004D5677">
        <w:rPr>
          <w:rFonts w:eastAsia="Times New Roman"/>
          <w:rtl/>
          <w:lang w:eastAsia="he-IL"/>
        </w:rPr>
        <w:t xml:space="preserve"> בתקציב ובלוחות הזמנים שנקבעו.</w:t>
      </w:r>
    </w:p>
    <w:p w:rsidR="00B14372" w:rsidP="00B14372">
      <w:pPr>
        <w:pStyle w:val="takzir-text"/>
        <w:bidi/>
        <w:rPr>
          <w:rtl/>
        </w:rPr>
      </w:pPr>
      <w:r w:rsidRPr="00CF105E">
        <w:rPr>
          <w:rtl/>
        </w:rPr>
        <w:t>משהב</w:t>
      </w:r>
      <w:r w:rsidRPr="00200E50">
        <w:rPr>
          <w:rtl/>
        </w:rPr>
        <w:t>"ט</w:t>
      </w:r>
      <w:r w:rsidRPr="00200E50">
        <w:rPr>
          <w:rtl/>
        </w:rPr>
        <w:t xml:space="preserve">, באמצעות </w:t>
      </w:r>
      <w:r w:rsidRPr="00200E50">
        <w:rPr>
          <w:rtl/>
        </w:rPr>
        <w:t>מפא"ת</w:t>
      </w:r>
      <w:r w:rsidRPr="00200E50">
        <w:rPr>
          <w:rtl/>
        </w:rPr>
        <w:t xml:space="preserve">, התקשר </w:t>
      </w:r>
      <w:r>
        <w:rPr>
          <w:rFonts w:hint="cs"/>
          <w:rtl/>
        </w:rPr>
        <w:t xml:space="preserve">עם חברה א' </w:t>
      </w:r>
      <w:r w:rsidRPr="00200E50">
        <w:rPr>
          <w:rtl/>
        </w:rPr>
        <w:t>לפיתוח חלק מה</w:t>
      </w:r>
      <w:r>
        <w:rPr>
          <w:rtl/>
        </w:rPr>
        <w:t>שלב</w:t>
      </w:r>
      <w:r w:rsidRPr="00200E50">
        <w:rPr>
          <w:rtl/>
        </w:rPr>
        <w:t>ים</w:t>
      </w:r>
      <w:r>
        <w:rPr>
          <w:rFonts w:hint="cs"/>
          <w:rtl/>
        </w:rPr>
        <w:t>,</w:t>
      </w:r>
      <w:r w:rsidRPr="00200E50">
        <w:rPr>
          <w:rtl/>
        </w:rPr>
        <w:t xml:space="preserve"> </w:t>
      </w:r>
      <w:r>
        <w:rPr>
          <w:rFonts w:hint="cs"/>
          <w:rtl/>
        </w:rPr>
        <w:t xml:space="preserve">ופיתוחם החל </w:t>
      </w:r>
      <w:r w:rsidRPr="00200E50">
        <w:rPr>
          <w:rtl/>
        </w:rPr>
        <w:t xml:space="preserve">לפני </w:t>
      </w:r>
      <w:r w:rsidRPr="00200E50">
        <w:rPr>
          <w:rtl/>
        </w:rPr>
        <w:t>שהא</w:t>
      </w:r>
      <w:r>
        <w:rPr>
          <w:rFonts w:hint="cs"/>
          <w:rtl/>
        </w:rPr>
        <w:t>ו</w:t>
      </w:r>
      <w:r w:rsidRPr="00200E50">
        <w:rPr>
          <w:rtl/>
        </w:rPr>
        <w:t>פי</w:t>
      </w:r>
      <w:r>
        <w:rPr>
          <w:rFonts w:hint="cs"/>
          <w:rtl/>
        </w:rPr>
        <w:t>י</w:t>
      </w:r>
      <w:r w:rsidRPr="00200E50">
        <w:rPr>
          <w:rtl/>
        </w:rPr>
        <w:t>נים</w:t>
      </w:r>
      <w:r w:rsidRPr="00200E50">
        <w:rPr>
          <w:rtl/>
        </w:rPr>
        <w:t xml:space="preserve"> </w:t>
      </w:r>
      <w:r w:rsidRPr="001F2F0F">
        <w:rPr>
          <w:rtl/>
        </w:rPr>
        <w:t>המבצעיים והטכניים</w:t>
      </w:r>
      <w:r w:rsidRPr="00200E50">
        <w:rPr>
          <w:rtl/>
        </w:rPr>
        <w:t xml:space="preserve"> של </w:t>
      </w:r>
      <w:r w:rsidRPr="00CA2489">
        <w:rPr>
          <w:rtl/>
        </w:rPr>
        <w:t>התהליכים המבצעיים</w:t>
      </w:r>
      <w:r>
        <w:rPr>
          <w:rFonts w:hint="cs"/>
          <w:rtl/>
        </w:rPr>
        <w:t xml:space="preserve"> </w:t>
      </w:r>
      <w:r w:rsidRPr="0053253C">
        <w:rPr>
          <w:rFonts w:hint="cs"/>
          <w:rtl/>
        </w:rPr>
        <w:t xml:space="preserve">שמוכנו במסגרת </w:t>
      </w:r>
      <w:r>
        <w:rPr>
          <w:rFonts w:hint="cs"/>
          <w:rtl/>
        </w:rPr>
        <w:t>פרויקט ב</w:t>
      </w:r>
      <w:r>
        <w:rPr>
          <w:rtl/>
        </w:rPr>
        <w:t>'</w:t>
      </w:r>
      <w:r>
        <w:rPr>
          <w:rFonts w:hint="cs"/>
          <w:rtl/>
        </w:rPr>
        <w:t xml:space="preserve">, שלהם השפעה על שלבים אלה של פרויקט א', </w:t>
      </w:r>
      <w:r w:rsidRPr="00200E50">
        <w:rPr>
          <w:rtl/>
        </w:rPr>
        <w:t xml:space="preserve">היו מוכנים. </w:t>
      </w:r>
      <w:r w:rsidRPr="000F71D4">
        <w:rPr>
          <w:rtl/>
        </w:rPr>
        <w:t xml:space="preserve">מטה התכנית </w:t>
      </w:r>
      <w:r w:rsidRPr="000F71D4">
        <w:rPr>
          <w:rtl/>
        </w:rPr>
        <w:t>במפא"ת</w:t>
      </w:r>
      <w:r>
        <w:rPr>
          <w:rStyle w:val="FootnoteReference0"/>
          <w:rtl/>
        </w:rPr>
        <w:footnoteReference w:id="17"/>
      </w:r>
      <w:r w:rsidRPr="00200E50">
        <w:rPr>
          <w:rtl/>
        </w:rPr>
        <w:t xml:space="preserve"> לא מילא את תפקידו, בהתאם להורא</w:t>
      </w:r>
      <w:r>
        <w:rPr>
          <w:rFonts w:hint="cs"/>
          <w:rtl/>
        </w:rPr>
        <w:t>ו</w:t>
      </w:r>
      <w:r w:rsidRPr="00200E50">
        <w:rPr>
          <w:rtl/>
        </w:rPr>
        <w:t xml:space="preserve">ת </w:t>
      </w:r>
      <w:r>
        <w:rPr>
          <w:rFonts w:hint="cs"/>
          <w:rtl/>
        </w:rPr>
        <w:t>משהב"ט</w:t>
      </w:r>
      <w:r w:rsidRPr="00200E50">
        <w:rPr>
          <w:rtl/>
        </w:rPr>
        <w:t xml:space="preserve">, ולא וידא לפני </w:t>
      </w:r>
      <w:r>
        <w:rPr>
          <w:rFonts w:hint="cs"/>
          <w:rtl/>
        </w:rPr>
        <w:t>עריכת</w:t>
      </w:r>
      <w:r w:rsidRPr="00200E50">
        <w:rPr>
          <w:rtl/>
        </w:rPr>
        <w:t xml:space="preserve"> ההתקשרות</w:t>
      </w:r>
      <w:r>
        <w:rPr>
          <w:rFonts w:hint="cs"/>
          <w:rtl/>
        </w:rPr>
        <w:t xml:space="preserve"> לפיתוח</w:t>
      </w:r>
      <w:r w:rsidRPr="00200E50">
        <w:rPr>
          <w:rtl/>
        </w:rPr>
        <w:t xml:space="preserve"> חלק מה</w:t>
      </w:r>
      <w:r>
        <w:rPr>
          <w:rtl/>
        </w:rPr>
        <w:t>שלב</w:t>
      </w:r>
      <w:r w:rsidRPr="00200E50">
        <w:rPr>
          <w:rtl/>
        </w:rPr>
        <w:t>ים</w:t>
      </w:r>
      <w:r>
        <w:rPr>
          <w:rFonts w:hint="cs"/>
          <w:rtl/>
        </w:rPr>
        <w:t>,</w:t>
      </w:r>
      <w:r w:rsidRPr="00200E50">
        <w:rPr>
          <w:rtl/>
        </w:rPr>
        <w:t xml:space="preserve"> שכל </w:t>
      </w:r>
      <w:r w:rsidRPr="00200E50">
        <w:rPr>
          <w:rtl/>
        </w:rPr>
        <w:t>הא</w:t>
      </w:r>
      <w:r>
        <w:rPr>
          <w:rFonts w:hint="cs"/>
          <w:rtl/>
        </w:rPr>
        <w:t>ו</w:t>
      </w:r>
      <w:r w:rsidRPr="00200E50">
        <w:rPr>
          <w:rtl/>
        </w:rPr>
        <w:t>פי</w:t>
      </w:r>
      <w:r>
        <w:rPr>
          <w:rFonts w:hint="cs"/>
          <w:rtl/>
        </w:rPr>
        <w:t>י</w:t>
      </w:r>
      <w:r w:rsidRPr="00200E50">
        <w:rPr>
          <w:rtl/>
        </w:rPr>
        <w:t>נים</w:t>
      </w:r>
      <w:r w:rsidRPr="00200E50">
        <w:rPr>
          <w:rtl/>
        </w:rPr>
        <w:t xml:space="preserve"> הדרושים סוכמו.</w:t>
      </w:r>
    </w:p>
    <w:p w:rsidR="00B14372" w:rsidP="00B14372">
      <w:pPr>
        <w:pStyle w:val="takzir-text"/>
        <w:bidi/>
        <w:rPr>
          <w:rFonts w:eastAsia="Times New Roman"/>
          <w:lang w:eastAsia="he-IL"/>
        </w:rPr>
      </w:pPr>
      <w:r w:rsidRPr="00643E3A">
        <w:rPr>
          <w:rFonts w:eastAsia="Times New Roman"/>
          <w:rtl/>
          <w:lang w:eastAsia="he-IL"/>
        </w:rPr>
        <w:t>כתוצאה מ</w:t>
      </w:r>
      <w:r w:rsidRPr="00643E3A">
        <w:rPr>
          <w:rFonts w:eastAsia="Times New Roman" w:hint="cs"/>
          <w:rtl/>
          <w:lang w:eastAsia="he-IL"/>
        </w:rPr>
        <w:t>האמור לעיל, בין היתר,</w:t>
      </w:r>
      <w:r w:rsidRPr="00643E3A">
        <w:rPr>
          <w:rFonts w:eastAsia="Times New Roman"/>
          <w:rtl/>
          <w:lang w:eastAsia="he-IL"/>
        </w:rPr>
        <w:t xml:space="preserve"> פותחו </w:t>
      </w:r>
      <w:r w:rsidRPr="00643E3A">
        <w:rPr>
          <w:rFonts w:eastAsia="Times New Roman" w:hint="cs"/>
          <w:rtl/>
          <w:lang w:eastAsia="he-IL"/>
        </w:rPr>
        <w:t>ב</w:t>
      </w:r>
      <w:r>
        <w:rPr>
          <w:rFonts w:eastAsia="Times New Roman" w:hint="cs"/>
          <w:rtl/>
          <w:lang w:eastAsia="he-IL"/>
        </w:rPr>
        <w:t>שלב</w:t>
      </w:r>
      <w:r w:rsidRPr="00643E3A">
        <w:rPr>
          <w:rFonts w:eastAsia="Times New Roman" w:hint="cs"/>
          <w:rtl/>
          <w:lang w:eastAsia="he-IL"/>
        </w:rPr>
        <w:t xml:space="preserve"> 2 של פרויקט </w:t>
      </w:r>
      <w:r>
        <w:rPr>
          <w:rFonts w:eastAsia="Times New Roman" w:hint="cs"/>
          <w:rtl/>
          <w:lang w:eastAsia="he-IL"/>
        </w:rPr>
        <w:t>א</w:t>
      </w:r>
      <w:r>
        <w:rPr>
          <w:rFonts w:eastAsia="Times New Roman"/>
          <w:rtl/>
          <w:lang w:eastAsia="he-IL"/>
        </w:rPr>
        <w:t>'</w:t>
      </w:r>
      <w:r w:rsidRPr="00643E3A">
        <w:rPr>
          <w:rFonts w:eastAsia="Times New Roman" w:hint="cs"/>
          <w:rtl/>
          <w:lang w:eastAsia="he-IL"/>
        </w:rPr>
        <w:t xml:space="preserve"> </w:t>
      </w:r>
      <w:r w:rsidRPr="00643E3A">
        <w:rPr>
          <w:rFonts w:eastAsia="Times New Roman"/>
          <w:rtl/>
          <w:lang w:eastAsia="he-IL"/>
        </w:rPr>
        <w:t>תכולות</w:t>
      </w:r>
      <w:r>
        <w:rPr>
          <w:rFonts w:eastAsia="Times New Roman" w:hint="cs"/>
          <w:rtl/>
          <w:lang w:eastAsia="he-IL"/>
        </w:rPr>
        <w:t xml:space="preserve"> </w:t>
      </w:r>
      <w:r w:rsidRPr="00643E3A">
        <w:rPr>
          <w:rFonts w:eastAsia="Times New Roman" w:hint="cs"/>
          <w:rtl/>
          <w:lang w:eastAsia="he-IL"/>
        </w:rPr>
        <w:t>שהתבררו כלא</w:t>
      </w:r>
      <w:r w:rsidRPr="00643E3A">
        <w:rPr>
          <w:rFonts w:eastAsia="Times New Roman"/>
          <w:rtl/>
          <w:lang w:eastAsia="he-IL"/>
        </w:rPr>
        <w:t xml:space="preserve"> </w:t>
      </w:r>
      <w:r w:rsidRPr="00643E3A">
        <w:rPr>
          <w:rFonts w:eastAsia="Times New Roman" w:hint="cs"/>
          <w:rtl/>
          <w:lang w:eastAsia="he-IL"/>
        </w:rPr>
        <w:t>רלוונטיות, כפי שגם עלה בתחקירי אגף התקשוב</w:t>
      </w:r>
      <w:r>
        <w:rPr>
          <w:rFonts w:eastAsia="Times New Roman" w:hint="cs"/>
          <w:rtl/>
          <w:lang w:eastAsia="he-IL"/>
        </w:rPr>
        <w:t>,</w:t>
      </w:r>
      <w:r w:rsidRPr="00643E3A">
        <w:rPr>
          <w:rFonts w:eastAsia="Times New Roman"/>
          <w:rtl/>
          <w:lang w:eastAsia="he-IL"/>
        </w:rPr>
        <w:t xml:space="preserve"> ונוספו תכולות משמעותיות, שעלותן הגיעה למיליוני ש"ח.</w:t>
      </w:r>
    </w:p>
    <w:p w:rsidR="00B14372" w:rsidRPr="00CF105E" w:rsidP="00B14372">
      <w:pPr>
        <w:pStyle w:val="takzir"/>
        <w:rPr>
          <w:rFonts w:ascii="Tahoma" w:hAnsi="Tahoma" w:cs="Tahoma"/>
          <w:b w:val="0"/>
          <w:bCs w:val="0"/>
          <w:noProof w:val="0"/>
          <w:sz w:val="28"/>
          <w:rtl/>
        </w:rPr>
      </w:pPr>
    </w:p>
    <w:p w:rsidR="00B14372" w:rsidRPr="00CF105E" w:rsidP="00B14372">
      <w:pPr>
        <w:pStyle w:val="KOT5T"/>
        <w:rPr>
          <w:rtl/>
        </w:rPr>
      </w:pPr>
      <w:r w:rsidRPr="00CF105E">
        <w:rPr>
          <w:rtl/>
        </w:rPr>
        <w:t xml:space="preserve">גיבוש </w:t>
      </w:r>
      <w:r w:rsidRPr="00CF105E">
        <w:rPr>
          <w:rtl/>
        </w:rPr>
        <w:t>הא</w:t>
      </w:r>
      <w:r w:rsidRPr="00CF105E">
        <w:rPr>
          <w:rFonts w:hint="cs"/>
          <w:rtl/>
        </w:rPr>
        <w:t>ו</w:t>
      </w:r>
      <w:r w:rsidRPr="00CF105E">
        <w:rPr>
          <w:rtl/>
        </w:rPr>
        <w:t>פי</w:t>
      </w:r>
      <w:r w:rsidRPr="00CF105E">
        <w:rPr>
          <w:rFonts w:hint="cs"/>
          <w:rtl/>
        </w:rPr>
        <w:t>י</w:t>
      </w:r>
      <w:r w:rsidRPr="00CF105E">
        <w:rPr>
          <w:rtl/>
        </w:rPr>
        <w:t>נים</w:t>
      </w:r>
      <w:r w:rsidRPr="00CF105E">
        <w:rPr>
          <w:rtl/>
        </w:rPr>
        <w:t xml:space="preserve"> המבצעיים והטכניים </w:t>
      </w:r>
      <w:r w:rsidRPr="00CF105E">
        <w:rPr>
          <w:rFonts w:hint="cs"/>
          <w:rtl/>
        </w:rPr>
        <w:t xml:space="preserve">של שלב 2 </w:t>
      </w:r>
      <w:r w:rsidR="0016543E">
        <w:rPr>
          <w:rtl/>
        </w:rPr>
        <w:br/>
      </w:r>
      <w:r w:rsidRPr="00CF105E">
        <w:rPr>
          <w:rFonts w:hint="cs"/>
          <w:rtl/>
        </w:rPr>
        <w:t>של פרויקט ב</w:t>
      </w:r>
      <w:r w:rsidRPr="00CF105E">
        <w:rPr>
          <w:rtl/>
        </w:rPr>
        <w:t>'</w:t>
      </w:r>
      <w:r w:rsidRPr="00CF105E">
        <w:rPr>
          <w:rFonts w:hint="cs"/>
          <w:rtl/>
        </w:rPr>
        <w:t xml:space="preserve"> </w:t>
      </w:r>
      <w:r w:rsidRPr="00CF105E">
        <w:rPr>
          <w:rtl/>
        </w:rPr>
        <w:t>ו</w:t>
      </w:r>
      <w:r w:rsidRPr="00CF105E">
        <w:rPr>
          <w:rFonts w:hint="cs"/>
          <w:rtl/>
        </w:rPr>
        <w:t>קיום סקרי תיכון</w:t>
      </w:r>
    </w:p>
    <w:p w:rsidR="00B14372" w:rsidP="00350ABC">
      <w:pPr>
        <w:pStyle w:val="takzir-text"/>
        <w:pBdr>
          <w:bottom w:val="none" w:sz="0" w:space="0" w:color="auto"/>
        </w:pBdr>
        <w:bidi/>
        <w:rPr>
          <w:rtl/>
        </w:rPr>
      </w:pPr>
      <w:r w:rsidRPr="004D5677">
        <w:rPr>
          <w:rFonts w:eastAsia="Times New Roman"/>
          <w:rtl/>
          <w:lang w:eastAsia="he-IL"/>
        </w:rPr>
        <w:t xml:space="preserve">תהליך הפיתוח של </w:t>
      </w:r>
      <w:r>
        <w:rPr>
          <w:rFonts w:eastAsia="Times New Roman"/>
          <w:rtl/>
          <w:lang w:eastAsia="he-IL"/>
        </w:rPr>
        <w:t>שלב</w:t>
      </w:r>
      <w:r w:rsidRPr="004D5677">
        <w:rPr>
          <w:rFonts w:eastAsia="Times New Roman"/>
          <w:rtl/>
          <w:lang w:eastAsia="he-IL"/>
        </w:rPr>
        <w:t xml:space="preserve"> 2 נדחה בשל עיכובים בגיבוש </w:t>
      </w:r>
      <w:r w:rsidRPr="00CA2489">
        <w:rPr>
          <w:rFonts w:eastAsia="Times New Roman"/>
          <w:rtl/>
          <w:lang w:eastAsia="he-IL"/>
        </w:rPr>
        <w:t>א</w:t>
      </w:r>
      <w:r w:rsidRPr="00CA2489">
        <w:rPr>
          <w:rFonts w:eastAsia="Times New Roman" w:hint="cs"/>
          <w:rtl/>
          <w:lang w:eastAsia="he-IL"/>
        </w:rPr>
        <w:t>ו</w:t>
      </w:r>
      <w:r w:rsidRPr="00CA2489">
        <w:rPr>
          <w:rFonts w:eastAsia="Times New Roman"/>
          <w:rtl/>
          <w:lang w:eastAsia="he-IL"/>
        </w:rPr>
        <w:t>פ</w:t>
      </w:r>
      <w:r w:rsidRPr="00CA2489">
        <w:rPr>
          <w:rFonts w:eastAsia="Times New Roman" w:hint="cs"/>
          <w:rtl/>
          <w:lang w:eastAsia="he-IL"/>
        </w:rPr>
        <w:t>י</w:t>
      </w:r>
      <w:r w:rsidRPr="00CA2489">
        <w:rPr>
          <w:rFonts w:eastAsia="Times New Roman"/>
          <w:rtl/>
          <w:lang w:eastAsia="he-IL"/>
        </w:rPr>
        <w:t>ינים</w:t>
      </w:r>
      <w:r w:rsidRPr="00CA2489">
        <w:rPr>
          <w:rFonts w:eastAsia="Times New Roman"/>
          <w:rtl/>
          <w:lang w:eastAsia="he-IL"/>
        </w:rPr>
        <w:t xml:space="preserve"> מבצעיים</w:t>
      </w:r>
      <w:r w:rsidRPr="004D5677">
        <w:rPr>
          <w:rFonts w:eastAsia="Times New Roman"/>
          <w:rtl/>
          <w:lang w:eastAsia="he-IL"/>
        </w:rPr>
        <w:t xml:space="preserve"> על ידי אגף התקשוב ו</w:t>
      </w:r>
      <w:r>
        <w:rPr>
          <w:rFonts w:eastAsia="Times New Roman" w:hint="cs"/>
          <w:rtl/>
          <w:lang w:eastAsia="he-IL"/>
        </w:rPr>
        <w:t>הגופים ו</w:t>
      </w:r>
      <w:r w:rsidRPr="004D5677">
        <w:rPr>
          <w:rFonts w:eastAsia="Times New Roman"/>
          <w:rtl/>
          <w:lang w:eastAsia="he-IL"/>
        </w:rPr>
        <w:t>הזרועות</w:t>
      </w:r>
      <w:r>
        <w:rPr>
          <w:rFonts w:eastAsia="Times New Roman" w:hint="cs"/>
          <w:rtl/>
          <w:lang w:eastAsia="he-IL"/>
        </w:rPr>
        <w:t xml:space="preserve"> השותפים לפרויקט ב</w:t>
      </w:r>
      <w:r>
        <w:rPr>
          <w:rFonts w:eastAsia="Times New Roman"/>
          <w:rtl/>
          <w:lang w:eastAsia="he-IL"/>
        </w:rPr>
        <w:t>'</w:t>
      </w:r>
      <w:r w:rsidRPr="004D5677">
        <w:rPr>
          <w:rFonts w:eastAsia="Times New Roman"/>
          <w:rtl/>
          <w:lang w:eastAsia="he-IL"/>
        </w:rPr>
        <w:t>, והחל בלי ש</w:t>
      </w:r>
      <w:r>
        <w:rPr>
          <w:rFonts w:eastAsia="Times New Roman" w:hint="cs"/>
          <w:rtl/>
          <w:lang w:eastAsia="he-IL"/>
        </w:rPr>
        <w:t>הגופים ו</w:t>
      </w:r>
      <w:r w:rsidRPr="004D5677">
        <w:rPr>
          <w:rFonts w:eastAsia="Times New Roman"/>
          <w:rtl/>
          <w:lang w:eastAsia="he-IL"/>
        </w:rPr>
        <w:t xml:space="preserve">הזרועות גיבשו את כל </w:t>
      </w:r>
      <w:r w:rsidRPr="004D5677">
        <w:rPr>
          <w:rFonts w:eastAsia="Times New Roman"/>
          <w:rtl/>
          <w:lang w:eastAsia="he-IL"/>
        </w:rPr>
        <w:t>הא</w:t>
      </w:r>
      <w:r>
        <w:rPr>
          <w:rFonts w:eastAsia="Times New Roman" w:hint="cs"/>
          <w:rtl/>
          <w:lang w:eastAsia="he-IL"/>
        </w:rPr>
        <w:t>ו</w:t>
      </w:r>
      <w:r w:rsidRPr="004D5677">
        <w:rPr>
          <w:rFonts w:eastAsia="Times New Roman"/>
          <w:rtl/>
          <w:lang w:eastAsia="he-IL"/>
        </w:rPr>
        <w:t>פי</w:t>
      </w:r>
      <w:r>
        <w:rPr>
          <w:rFonts w:eastAsia="Times New Roman" w:hint="cs"/>
          <w:rtl/>
          <w:lang w:eastAsia="he-IL"/>
        </w:rPr>
        <w:t>י</w:t>
      </w:r>
      <w:r w:rsidRPr="004D5677">
        <w:rPr>
          <w:rFonts w:eastAsia="Times New Roman"/>
          <w:rtl/>
          <w:lang w:eastAsia="he-IL"/>
        </w:rPr>
        <w:t>נים</w:t>
      </w:r>
      <w:r w:rsidRPr="004D5677">
        <w:rPr>
          <w:rFonts w:eastAsia="Times New Roman"/>
          <w:rtl/>
          <w:lang w:eastAsia="he-IL"/>
        </w:rPr>
        <w:t xml:space="preserve"> המבצעיים </w:t>
      </w:r>
      <w:r w:rsidRPr="00F62CC4">
        <w:rPr>
          <w:rFonts w:eastAsia="Times New Roman"/>
          <w:rtl/>
          <w:lang w:eastAsia="he-IL"/>
        </w:rPr>
        <w:t>הפנימיים הרלוונטיים</w:t>
      </w:r>
      <w:r w:rsidRPr="004D5677">
        <w:rPr>
          <w:rFonts w:eastAsia="Times New Roman" w:hint="cs"/>
          <w:rtl/>
          <w:lang w:eastAsia="he-IL"/>
        </w:rPr>
        <w:t>,</w:t>
      </w:r>
      <w:r w:rsidRPr="004D5677">
        <w:rPr>
          <w:rFonts w:eastAsia="Times New Roman"/>
          <w:rtl/>
          <w:lang w:eastAsia="he-IL"/>
        </w:rPr>
        <w:t xml:space="preserve"> ובלי </w:t>
      </w:r>
      <w:r w:rsidRPr="004D5677">
        <w:rPr>
          <w:rFonts w:eastAsia="Times New Roman" w:hint="cs"/>
          <w:rtl/>
          <w:lang w:eastAsia="he-IL"/>
        </w:rPr>
        <w:t xml:space="preserve">שקבעו </w:t>
      </w:r>
      <w:r w:rsidRPr="004D5677">
        <w:rPr>
          <w:rFonts w:eastAsia="Times New Roman"/>
          <w:rtl/>
          <w:lang w:eastAsia="he-IL"/>
        </w:rPr>
        <w:t xml:space="preserve">על בסיסם חלק </w:t>
      </w:r>
      <w:r w:rsidRPr="004D5677">
        <w:rPr>
          <w:rFonts w:eastAsia="Times New Roman"/>
          <w:rtl/>
          <w:lang w:eastAsia="he-IL"/>
        </w:rPr>
        <w:t>מהא</w:t>
      </w:r>
      <w:r>
        <w:rPr>
          <w:rFonts w:eastAsia="Times New Roman" w:hint="cs"/>
          <w:rtl/>
          <w:lang w:eastAsia="he-IL"/>
        </w:rPr>
        <w:t>ו</w:t>
      </w:r>
      <w:r w:rsidRPr="004D5677">
        <w:rPr>
          <w:rFonts w:eastAsia="Times New Roman"/>
          <w:rtl/>
          <w:lang w:eastAsia="he-IL"/>
        </w:rPr>
        <w:t>פי</w:t>
      </w:r>
      <w:r>
        <w:rPr>
          <w:rFonts w:eastAsia="Times New Roman" w:hint="cs"/>
          <w:rtl/>
          <w:lang w:eastAsia="he-IL"/>
        </w:rPr>
        <w:t>י</w:t>
      </w:r>
      <w:r w:rsidRPr="004D5677">
        <w:rPr>
          <w:rFonts w:eastAsia="Times New Roman"/>
          <w:rtl/>
          <w:lang w:eastAsia="he-IL"/>
        </w:rPr>
        <w:t>נים</w:t>
      </w:r>
      <w:r w:rsidRPr="004D5677">
        <w:rPr>
          <w:rFonts w:eastAsia="Times New Roman"/>
          <w:rtl/>
          <w:lang w:eastAsia="he-IL"/>
        </w:rPr>
        <w:t xml:space="preserve"> הטכניים של ה</w:t>
      </w:r>
      <w:r>
        <w:rPr>
          <w:rFonts w:eastAsia="Times New Roman"/>
          <w:rtl/>
          <w:lang w:eastAsia="he-IL"/>
        </w:rPr>
        <w:t>שלב</w:t>
      </w:r>
      <w:r w:rsidRPr="004D5677">
        <w:rPr>
          <w:rFonts w:eastAsia="Times New Roman"/>
          <w:rtl/>
          <w:lang w:eastAsia="he-IL"/>
        </w:rPr>
        <w:t>. מדובר בתהליך עבודה לקוי</w:t>
      </w:r>
      <w:r w:rsidRPr="004D5677">
        <w:rPr>
          <w:rFonts w:eastAsia="Times New Roman" w:hint="cs"/>
          <w:rtl/>
          <w:lang w:eastAsia="he-IL"/>
        </w:rPr>
        <w:t xml:space="preserve">. </w:t>
      </w:r>
      <w:r w:rsidRPr="004D5677">
        <w:rPr>
          <w:rFonts w:eastAsia="Times New Roman"/>
          <w:rtl/>
          <w:lang w:eastAsia="he-IL"/>
        </w:rPr>
        <w:t xml:space="preserve">פיתוח </w:t>
      </w:r>
      <w:r w:rsidRPr="004D5677">
        <w:rPr>
          <w:rFonts w:eastAsia="Times New Roman" w:hint="cs"/>
          <w:rtl/>
          <w:lang w:eastAsia="he-IL"/>
        </w:rPr>
        <w:t>ה</w:t>
      </w:r>
      <w:r>
        <w:rPr>
          <w:rFonts w:eastAsia="Times New Roman"/>
          <w:rtl/>
          <w:lang w:eastAsia="he-IL"/>
        </w:rPr>
        <w:t>שלב</w:t>
      </w:r>
      <w:r w:rsidRPr="004D5677">
        <w:rPr>
          <w:rFonts w:eastAsia="Times New Roman"/>
          <w:rtl/>
          <w:lang w:eastAsia="he-IL"/>
        </w:rPr>
        <w:t xml:space="preserve"> </w:t>
      </w:r>
      <w:r w:rsidRPr="004D5677">
        <w:rPr>
          <w:rFonts w:eastAsia="Times New Roman" w:hint="cs"/>
          <w:rtl/>
          <w:lang w:eastAsia="he-IL"/>
        </w:rPr>
        <w:t>נעשה</w:t>
      </w:r>
      <w:r w:rsidRPr="004D5677">
        <w:rPr>
          <w:rFonts w:eastAsia="Times New Roman"/>
          <w:rtl/>
          <w:lang w:eastAsia="he-IL"/>
        </w:rPr>
        <w:t xml:space="preserve"> </w:t>
      </w:r>
      <w:r>
        <w:rPr>
          <w:rFonts w:eastAsia="Times New Roman" w:hint="cs"/>
          <w:rtl/>
          <w:lang w:eastAsia="he-IL"/>
        </w:rPr>
        <w:t xml:space="preserve">בח"א ללא שהחיל קיים סקרי תיכון ראשוניים וקריטיים, </w:t>
      </w:r>
      <w:r>
        <w:rPr>
          <w:rFonts w:eastAsia="Times New Roman" w:hint="cs"/>
          <w:rtl/>
          <w:lang w:eastAsia="he-IL"/>
        </w:rPr>
        <w:t>ובז"י</w:t>
      </w:r>
      <w:r>
        <w:rPr>
          <w:rFonts w:eastAsia="Times New Roman" w:hint="cs"/>
          <w:rtl/>
          <w:lang w:eastAsia="he-IL"/>
        </w:rPr>
        <w:t xml:space="preserve"> נעשה </w:t>
      </w:r>
      <w:r w:rsidRPr="004D5677">
        <w:rPr>
          <w:rFonts w:eastAsia="Times New Roman"/>
          <w:rtl/>
          <w:lang w:eastAsia="he-IL"/>
        </w:rPr>
        <w:t xml:space="preserve">ללא </w:t>
      </w:r>
      <w:r>
        <w:rPr>
          <w:rFonts w:eastAsia="Times New Roman" w:hint="cs"/>
          <w:rtl/>
          <w:lang w:eastAsia="he-IL"/>
        </w:rPr>
        <w:t xml:space="preserve">שקיימה </w:t>
      </w:r>
      <w:r w:rsidRPr="004D5677">
        <w:rPr>
          <w:rFonts w:eastAsia="Times New Roman"/>
          <w:rtl/>
          <w:lang w:eastAsia="he-IL"/>
        </w:rPr>
        <w:t xml:space="preserve">סקרי תיכון </w:t>
      </w:r>
      <w:r>
        <w:rPr>
          <w:rFonts w:eastAsia="Times New Roman" w:hint="cs"/>
          <w:rtl/>
          <w:lang w:eastAsia="he-IL"/>
        </w:rPr>
        <w:t xml:space="preserve">קריטיים </w:t>
      </w:r>
      <w:r w:rsidRPr="00584857">
        <w:rPr>
          <w:rFonts w:eastAsia="Times New Roman"/>
          <w:rtl/>
          <w:lang w:eastAsia="he-IL"/>
        </w:rPr>
        <w:t>שבמסגרתם היו אמורים לבדוק, בין היתר, את המענה של התכולה לדרישות</w:t>
      </w:r>
      <w:r>
        <w:rPr>
          <w:rFonts w:eastAsia="Times New Roman" w:hint="cs"/>
          <w:rtl/>
          <w:lang w:eastAsia="he-IL"/>
        </w:rPr>
        <w:t xml:space="preserve"> </w:t>
      </w:r>
      <w:r w:rsidRPr="00584857">
        <w:rPr>
          <w:rFonts w:eastAsia="Times New Roman"/>
          <w:rtl/>
          <w:lang w:eastAsia="he-IL"/>
        </w:rPr>
        <w:t>המבצעיות</w:t>
      </w:r>
      <w:r w:rsidRPr="00584857">
        <w:rPr>
          <w:rFonts w:eastAsia="Times New Roman" w:hint="cs"/>
          <w:rtl/>
          <w:lang w:eastAsia="he-IL"/>
        </w:rPr>
        <w:t>.</w:t>
      </w:r>
      <w:r w:rsidRPr="004D5677">
        <w:rPr>
          <w:rFonts w:eastAsia="Times New Roman"/>
          <w:rtl/>
          <w:lang w:eastAsia="he-IL"/>
        </w:rPr>
        <w:t xml:space="preserve"> </w:t>
      </w:r>
      <w:r w:rsidRPr="004D5677">
        <w:rPr>
          <w:rFonts w:eastAsia="Times New Roman" w:hint="cs"/>
          <w:rtl/>
          <w:lang w:eastAsia="he-IL"/>
        </w:rPr>
        <w:t xml:space="preserve">כל זאת בניגוד </w:t>
      </w:r>
      <w:r w:rsidRPr="00CA2489">
        <w:rPr>
          <w:rFonts w:eastAsia="Times New Roman" w:hint="cs"/>
          <w:rtl/>
          <w:lang w:eastAsia="he-IL"/>
        </w:rPr>
        <w:t>להוראת פיתוח אמל</w:t>
      </w:r>
      <w:r w:rsidRPr="00CA2489">
        <w:rPr>
          <w:rFonts w:eastAsia="Times New Roman"/>
          <w:rtl/>
          <w:lang w:eastAsia="he-IL"/>
        </w:rPr>
        <w:t>"</w:t>
      </w:r>
      <w:r w:rsidRPr="00CA2489">
        <w:rPr>
          <w:rFonts w:eastAsia="Times New Roman" w:hint="cs"/>
          <w:rtl/>
          <w:lang w:eastAsia="he-IL"/>
        </w:rPr>
        <w:t>ח.</w:t>
      </w:r>
    </w:p>
    <w:p w:rsidR="00B14372" w:rsidP="00350ABC">
      <w:pPr>
        <w:pStyle w:val="takzir-text"/>
        <w:pBdr>
          <w:top w:val="none" w:sz="0" w:space="0" w:color="auto"/>
        </w:pBdr>
        <w:bidi/>
        <w:rPr>
          <w:rtl/>
        </w:rPr>
      </w:pPr>
      <w:r w:rsidRPr="004D5677">
        <w:rPr>
          <w:rFonts w:eastAsia="Times New Roman"/>
          <w:rtl/>
          <w:lang w:eastAsia="he-IL"/>
        </w:rPr>
        <w:t xml:space="preserve">אגף התקשוב אמנם קיים פגישות עבודה בדרג טכני עם נציגי הזרועות, אולם </w:t>
      </w:r>
      <w:r w:rsidRPr="004D5677">
        <w:rPr>
          <w:rFonts w:eastAsia="Times New Roman" w:hint="cs"/>
          <w:rtl/>
          <w:lang w:eastAsia="he-IL"/>
        </w:rPr>
        <w:t xml:space="preserve">הוא </w:t>
      </w:r>
      <w:r w:rsidRPr="004D5677">
        <w:rPr>
          <w:rFonts w:eastAsia="Times New Roman"/>
          <w:rtl/>
          <w:lang w:eastAsia="he-IL"/>
        </w:rPr>
        <w:t xml:space="preserve">לא </w:t>
      </w:r>
      <w:r w:rsidRPr="004D5677">
        <w:rPr>
          <w:rFonts w:eastAsia="Times New Roman" w:hint="cs"/>
          <w:rtl/>
          <w:lang w:eastAsia="he-IL"/>
        </w:rPr>
        <w:t>קיים</w:t>
      </w:r>
      <w:r w:rsidRPr="004D5677">
        <w:rPr>
          <w:rFonts w:eastAsia="Times New Roman"/>
          <w:rtl/>
          <w:lang w:eastAsia="he-IL"/>
        </w:rPr>
        <w:t xml:space="preserve"> תהליך סדור ושיטתי של פיקוח </w:t>
      </w:r>
      <w:r w:rsidRPr="00E53C90">
        <w:rPr>
          <w:rFonts w:eastAsia="Times New Roman"/>
          <w:rtl/>
          <w:lang w:eastAsia="he-IL"/>
        </w:rPr>
        <w:t xml:space="preserve">ובקרה על </w:t>
      </w:r>
      <w:r w:rsidRPr="00E53C90">
        <w:rPr>
          <w:rFonts w:eastAsia="Times New Roman" w:hint="cs"/>
          <w:rtl/>
          <w:lang w:eastAsia="he-IL"/>
        </w:rPr>
        <w:t>הפעילות בזרועות לפי</w:t>
      </w:r>
      <w:r w:rsidRPr="0012789B" w:rsidR="0054377B">
        <w:rPr>
          <w:noProof/>
          <w:rtl/>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4140000"/>
                <wp:effectExtent l="0" t="0" r="0" b="0"/>
                <wp:wrapNone/>
                <wp:docPr id="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4377B" w:rsidRPr="00373C5D" w:rsidP="0054377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625976446"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459827"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4377B" w:rsidP="0054377B">
                            <w:pPr>
                              <w:spacing w:before="120" w:after="0" w:line="240" w:lineRule="atLeast"/>
                              <w:rPr>
                                <w:rFonts w:cs="Tahoma"/>
                                <w:color w:val="0B5294"/>
                                <w:spacing w:val="-4"/>
                                <w:sz w:val="24"/>
                                <w:szCs w:val="24"/>
                                <w:rtl/>
                              </w:rPr>
                            </w:pPr>
                            <w:r w:rsidRPr="0054377B">
                              <w:rPr>
                                <w:rFonts w:cs="Tahoma" w:hint="eastAsia"/>
                                <w:color w:val="0B5294"/>
                                <w:spacing w:val="-4"/>
                                <w:sz w:val="24"/>
                                <w:szCs w:val="24"/>
                                <w:rtl/>
                              </w:rPr>
                              <w:t>במחלקת</w:t>
                            </w:r>
                            <w:r w:rsidRPr="0054377B">
                              <w:rPr>
                                <w:rFonts w:cs="Tahoma"/>
                                <w:color w:val="0B5294"/>
                                <w:spacing w:val="-4"/>
                                <w:sz w:val="24"/>
                                <w:szCs w:val="24"/>
                                <w:rtl/>
                              </w:rPr>
                              <w:t xml:space="preserve"> </w:t>
                            </w:r>
                            <w:r w:rsidRPr="0054377B">
                              <w:rPr>
                                <w:rFonts w:cs="Tahoma" w:hint="eastAsia"/>
                                <w:color w:val="0B5294"/>
                                <w:spacing w:val="-4"/>
                                <w:sz w:val="24"/>
                                <w:szCs w:val="24"/>
                                <w:rtl/>
                              </w:rPr>
                              <w:t>אמל</w:t>
                            </w:r>
                            <w:r w:rsidRPr="0054377B">
                              <w:rPr>
                                <w:rFonts w:cs="Tahoma"/>
                                <w:color w:val="0B5294"/>
                                <w:spacing w:val="-4"/>
                                <w:sz w:val="24"/>
                                <w:szCs w:val="24"/>
                                <w:rtl/>
                              </w:rPr>
                              <w:t>"</w:t>
                            </w:r>
                            <w:r w:rsidRPr="0054377B">
                              <w:rPr>
                                <w:rFonts w:cs="Tahoma" w:hint="eastAsia"/>
                                <w:color w:val="0B5294"/>
                                <w:spacing w:val="-4"/>
                                <w:sz w:val="24"/>
                                <w:szCs w:val="24"/>
                                <w:rtl/>
                              </w:rPr>
                              <w:t>ח</w:t>
                            </w:r>
                            <w:r w:rsidRPr="0054377B">
                              <w:rPr>
                                <w:rFonts w:cs="Tahoma"/>
                                <w:color w:val="0B5294"/>
                                <w:spacing w:val="-4"/>
                                <w:sz w:val="24"/>
                                <w:szCs w:val="24"/>
                                <w:rtl/>
                              </w:rPr>
                              <w:t xml:space="preserve"> </w:t>
                            </w:r>
                            <w:r w:rsidRPr="0054377B">
                              <w:rPr>
                                <w:rFonts w:cs="Tahoma" w:hint="eastAsia"/>
                                <w:color w:val="0B5294"/>
                                <w:spacing w:val="-4"/>
                                <w:sz w:val="24"/>
                                <w:szCs w:val="24"/>
                                <w:rtl/>
                              </w:rPr>
                              <w:t>באגף</w:t>
                            </w:r>
                            <w:r w:rsidRPr="0054377B">
                              <w:rPr>
                                <w:rFonts w:cs="Tahoma"/>
                                <w:color w:val="0B5294"/>
                                <w:spacing w:val="-4"/>
                                <w:sz w:val="24"/>
                                <w:szCs w:val="24"/>
                                <w:rtl/>
                              </w:rPr>
                              <w:t xml:space="preserve"> </w:t>
                            </w:r>
                            <w:r w:rsidRPr="0054377B">
                              <w:rPr>
                                <w:rFonts w:cs="Tahoma" w:hint="eastAsia"/>
                                <w:color w:val="0B5294"/>
                                <w:spacing w:val="-4"/>
                                <w:sz w:val="24"/>
                                <w:szCs w:val="24"/>
                                <w:rtl/>
                              </w:rPr>
                              <w:t>התקשוב</w:t>
                            </w:r>
                            <w:r w:rsidRPr="0054377B">
                              <w:rPr>
                                <w:rFonts w:cs="Tahoma"/>
                                <w:color w:val="0B5294"/>
                                <w:spacing w:val="-4"/>
                                <w:sz w:val="24"/>
                                <w:szCs w:val="24"/>
                                <w:rtl/>
                              </w:rPr>
                              <w:t xml:space="preserve"> </w:t>
                            </w:r>
                            <w:r w:rsidRPr="0054377B">
                              <w:rPr>
                                <w:rFonts w:cs="Tahoma" w:hint="eastAsia"/>
                                <w:color w:val="0B5294"/>
                                <w:spacing w:val="-4"/>
                                <w:sz w:val="24"/>
                                <w:szCs w:val="24"/>
                                <w:rtl/>
                              </w:rPr>
                              <w:t>לא</w:t>
                            </w:r>
                            <w:r w:rsidRPr="0054377B">
                              <w:rPr>
                                <w:rFonts w:cs="Tahoma"/>
                                <w:color w:val="0B5294"/>
                                <w:spacing w:val="-4"/>
                                <w:sz w:val="24"/>
                                <w:szCs w:val="24"/>
                                <w:rtl/>
                              </w:rPr>
                              <w:t xml:space="preserve"> </w:t>
                            </w:r>
                            <w:r w:rsidRPr="0054377B">
                              <w:rPr>
                                <w:rFonts w:cs="Tahoma" w:hint="eastAsia"/>
                                <w:color w:val="0B5294"/>
                                <w:spacing w:val="-4"/>
                                <w:sz w:val="24"/>
                                <w:szCs w:val="24"/>
                                <w:rtl/>
                              </w:rPr>
                              <w:t>נמצא</w:t>
                            </w:r>
                            <w:r w:rsidRPr="0054377B">
                              <w:rPr>
                                <w:rFonts w:cs="Tahoma"/>
                                <w:color w:val="0B5294"/>
                                <w:spacing w:val="-4"/>
                                <w:sz w:val="24"/>
                                <w:szCs w:val="24"/>
                                <w:rtl/>
                              </w:rPr>
                              <w:t xml:space="preserve"> </w:t>
                            </w:r>
                            <w:r w:rsidRPr="0054377B">
                              <w:rPr>
                                <w:rFonts w:cs="Tahoma" w:hint="eastAsia"/>
                                <w:color w:val="0B5294"/>
                                <w:spacing w:val="-4"/>
                                <w:sz w:val="24"/>
                                <w:szCs w:val="24"/>
                                <w:rtl/>
                              </w:rPr>
                              <w:t>תיעוד</w:t>
                            </w:r>
                            <w:r w:rsidRPr="0054377B">
                              <w:rPr>
                                <w:rFonts w:cs="Tahoma"/>
                                <w:color w:val="0B5294"/>
                                <w:spacing w:val="-4"/>
                                <w:sz w:val="24"/>
                                <w:szCs w:val="24"/>
                                <w:rtl/>
                              </w:rPr>
                              <w:t xml:space="preserve"> </w:t>
                            </w:r>
                            <w:r w:rsidRPr="0054377B">
                              <w:rPr>
                                <w:rFonts w:cs="Tahoma" w:hint="eastAsia"/>
                                <w:color w:val="0B5294"/>
                                <w:spacing w:val="-4"/>
                                <w:sz w:val="24"/>
                                <w:szCs w:val="24"/>
                                <w:rtl/>
                              </w:rPr>
                              <w:t>מלא</w:t>
                            </w:r>
                            <w:r w:rsidRPr="0054377B">
                              <w:rPr>
                                <w:rFonts w:cs="Tahoma"/>
                                <w:color w:val="0B5294"/>
                                <w:spacing w:val="-4"/>
                                <w:sz w:val="24"/>
                                <w:szCs w:val="24"/>
                                <w:rtl/>
                              </w:rPr>
                              <w:t xml:space="preserve">, </w:t>
                            </w:r>
                            <w:r w:rsidRPr="0054377B">
                              <w:rPr>
                                <w:rFonts w:cs="Tahoma" w:hint="eastAsia"/>
                                <w:color w:val="0B5294"/>
                                <w:spacing w:val="-4"/>
                                <w:sz w:val="24"/>
                                <w:szCs w:val="24"/>
                                <w:rtl/>
                              </w:rPr>
                              <w:t>סדור</w:t>
                            </w:r>
                            <w:r w:rsidRPr="0054377B">
                              <w:rPr>
                                <w:rFonts w:cs="Tahoma"/>
                                <w:color w:val="0B5294"/>
                                <w:spacing w:val="-4"/>
                                <w:sz w:val="24"/>
                                <w:szCs w:val="24"/>
                                <w:rtl/>
                              </w:rPr>
                              <w:t xml:space="preserve"> </w:t>
                            </w:r>
                            <w:r w:rsidRPr="0054377B">
                              <w:rPr>
                                <w:rFonts w:cs="Tahoma" w:hint="eastAsia"/>
                                <w:color w:val="0B5294"/>
                                <w:spacing w:val="-4"/>
                                <w:sz w:val="24"/>
                                <w:szCs w:val="24"/>
                                <w:rtl/>
                              </w:rPr>
                              <w:t>ושיטתי</w:t>
                            </w:r>
                            <w:r w:rsidRPr="0054377B">
                              <w:rPr>
                                <w:rFonts w:cs="Tahoma"/>
                                <w:color w:val="0B5294"/>
                                <w:spacing w:val="-4"/>
                                <w:sz w:val="24"/>
                                <w:szCs w:val="24"/>
                                <w:rtl/>
                              </w:rPr>
                              <w:t xml:space="preserve"> </w:t>
                            </w:r>
                            <w:r w:rsidRPr="0054377B">
                              <w:rPr>
                                <w:rFonts w:cs="Tahoma" w:hint="eastAsia"/>
                                <w:color w:val="0B5294"/>
                                <w:spacing w:val="-4"/>
                                <w:sz w:val="24"/>
                                <w:szCs w:val="24"/>
                                <w:rtl/>
                              </w:rPr>
                              <w:t>של</w:t>
                            </w:r>
                            <w:r w:rsidRPr="0054377B">
                              <w:rPr>
                                <w:rFonts w:cs="Tahoma"/>
                                <w:color w:val="0B5294"/>
                                <w:spacing w:val="-4"/>
                                <w:sz w:val="24"/>
                                <w:szCs w:val="24"/>
                                <w:rtl/>
                              </w:rPr>
                              <w:t xml:space="preserve"> </w:t>
                            </w:r>
                            <w:r w:rsidRPr="0054377B">
                              <w:rPr>
                                <w:rFonts w:cs="Tahoma" w:hint="eastAsia"/>
                                <w:color w:val="0B5294"/>
                                <w:spacing w:val="-4"/>
                                <w:sz w:val="24"/>
                                <w:szCs w:val="24"/>
                                <w:rtl/>
                              </w:rPr>
                              <w:t>מסמכי</w:t>
                            </w:r>
                            <w:r w:rsidRPr="0054377B">
                              <w:rPr>
                                <w:rFonts w:cs="Tahoma"/>
                                <w:color w:val="0B5294"/>
                                <w:spacing w:val="-4"/>
                                <w:sz w:val="24"/>
                                <w:szCs w:val="24"/>
                                <w:rtl/>
                              </w:rPr>
                              <w:t xml:space="preserve"> </w:t>
                            </w:r>
                            <w:r w:rsidRPr="0054377B">
                              <w:rPr>
                                <w:rFonts w:cs="Tahoma" w:hint="eastAsia"/>
                                <w:color w:val="0B5294"/>
                                <w:spacing w:val="-4"/>
                                <w:sz w:val="24"/>
                                <w:szCs w:val="24"/>
                                <w:rtl/>
                              </w:rPr>
                              <w:t>הבסיס</w:t>
                            </w:r>
                            <w:r w:rsidRPr="0054377B">
                              <w:rPr>
                                <w:rFonts w:cs="Tahoma"/>
                                <w:color w:val="0B5294"/>
                                <w:spacing w:val="-4"/>
                                <w:sz w:val="24"/>
                                <w:szCs w:val="24"/>
                                <w:rtl/>
                              </w:rPr>
                              <w:t xml:space="preserve"> </w:t>
                            </w:r>
                            <w:r w:rsidRPr="0054377B">
                              <w:rPr>
                                <w:rFonts w:cs="Tahoma" w:hint="eastAsia"/>
                                <w:color w:val="0B5294"/>
                                <w:spacing w:val="-4"/>
                                <w:sz w:val="24"/>
                                <w:szCs w:val="24"/>
                                <w:rtl/>
                              </w:rPr>
                              <w:t>בפרויקט</w:t>
                            </w:r>
                            <w:r w:rsidRPr="0054377B">
                              <w:rPr>
                                <w:rFonts w:cs="Tahoma"/>
                                <w:color w:val="0B5294"/>
                                <w:spacing w:val="-4"/>
                                <w:sz w:val="24"/>
                                <w:szCs w:val="24"/>
                                <w:rtl/>
                              </w:rPr>
                              <w:t xml:space="preserve"> </w:t>
                            </w:r>
                            <w:r w:rsidRPr="0054377B">
                              <w:rPr>
                                <w:rFonts w:cs="Tahoma" w:hint="eastAsia"/>
                                <w:color w:val="0B5294"/>
                                <w:spacing w:val="-4"/>
                                <w:sz w:val="24"/>
                                <w:szCs w:val="24"/>
                                <w:rtl/>
                              </w:rPr>
                              <w:t>א</w:t>
                            </w:r>
                            <w:r w:rsidRPr="0054377B">
                              <w:rPr>
                                <w:rFonts w:cs="Tahoma"/>
                                <w:color w:val="0B5294"/>
                                <w:spacing w:val="-4"/>
                                <w:sz w:val="24"/>
                                <w:szCs w:val="24"/>
                                <w:rtl/>
                              </w:rPr>
                              <w:t xml:space="preserve">' </w:t>
                            </w:r>
                            <w:r>
                              <w:rPr>
                                <w:rFonts w:cs="Tahoma" w:hint="cs"/>
                                <w:color w:val="0B5294"/>
                                <w:spacing w:val="-4"/>
                                <w:sz w:val="24"/>
                                <w:szCs w:val="24"/>
                                <w:rtl/>
                              </w:rPr>
                              <w:br/>
                            </w:r>
                            <w:r w:rsidRPr="0054377B">
                              <w:rPr>
                                <w:rFonts w:cs="Tahoma" w:hint="eastAsia"/>
                                <w:color w:val="0B5294"/>
                                <w:spacing w:val="-4"/>
                                <w:sz w:val="24"/>
                                <w:szCs w:val="24"/>
                                <w:rtl/>
                              </w:rPr>
                              <w:t>ובפרויקט</w:t>
                            </w:r>
                            <w:r w:rsidRPr="0054377B">
                              <w:rPr>
                                <w:rFonts w:cs="Tahoma"/>
                                <w:color w:val="0B5294"/>
                                <w:spacing w:val="-4"/>
                                <w:sz w:val="24"/>
                                <w:szCs w:val="24"/>
                                <w:rtl/>
                              </w:rPr>
                              <w:t xml:space="preserve"> </w:t>
                            </w:r>
                            <w:r w:rsidRPr="0054377B">
                              <w:rPr>
                                <w:rFonts w:cs="Tahoma" w:hint="eastAsia"/>
                                <w:color w:val="0B5294"/>
                                <w:spacing w:val="-4"/>
                                <w:sz w:val="24"/>
                                <w:szCs w:val="24"/>
                                <w:rtl/>
                              </w:rPr>
                              <w:t>ב</w:t>
                            </w:r>
                            <w:r w:rsidRPr="0054377B">
                              <w:rPr>
                                <w:rFonts w:cs="Tahoma"/>
                                <w:color w:val="0B5294"/>
                                <w:spacing w:val="-4"/>
                                <w:sz w:val="24"/>
                                <w:szCs w:val="24"/>
                                <w:rtl/>
                              </w:rPr>
                              <w:t>'</w:t>
                            </w:r>
                          </w:p>
                          <w:p w:rsidR="0054377B" w:rsidRPr="00373C5D" w:rsidP="0054377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50890079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713990"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54377B" w:rsidRPr="00373C5D" w:rsidP="0054377B">
                      <w:pPr>
                        <w:spacing w:line="240" w:lineRule="atLeast"/>
                        <w:rPr>
                          <w:rFonts w:cs="Tahoma"/>
                          <w:b/>
                          <w:bCs/>
                          <w:color w:val="0B5294"/>
                          <w:sz w:val="48"/>
                          <w:szCs w:val="48"/>
                          <w:rtl/>
                        </w:rPr>
                      </w:pPr>
                      <w:drawing>
                        <wp:inline distT="0" distB="0" distL="0" distR="0">
                          <wp:extent cx="311150" cy="256800"/>
                          <wp:effectExtent l="0" t="0" r="0" b="0"/>
                          <wp:docPr id="18"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651483"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4377B" w:rsidP="0054377B">
                      <w:pPr>
                        <w:spacing w:before="120" w:after="0" w:line="240" w:lineRule="atLeast"/>
                        <w:rPr>
                          <w:rFonts w:cs="Tahoma" w:hint="cs"/>
                          <w:color w:val="0B5294"/>
                          <w:spacing w:val="-4"/>
                          <w:sz w:val="24"/>
                          <w:szCs w:val="24"/>
                          <w:rtl/>
                        </w:rPr>
                      </w:pPr>
                      <w:r w:rsidRPr="0054377B">
                        <w:rPr>
                          <w:rFonts w:cs="Tahoma" w:hint="eastAsia"/>
                          <w:color w:val="0B5294"/>
                          <w:spacing w:val="-4"/>
                          <w:sz w:val="24"/>
                          <w:szCs w:val="24"/>
                          <w:rtl/>
                        </w:rPr>
                        <w:t>במחלקת</w:t>
                      </w:r>
                      <w:r w:rsidRPr="0054377B">
                        <w:rPr>
                          <w:rFonts w:cs="Tahoma"/>
                          <w:color w:val="0B5294"/>
                          <w:spacing w:val="-4"/>
                          <w:sz w:val="24"/>
                          <w:szCs w:val="24"/>
                          <w:rtl/>
                        </w:rPr>
                        <w:t xml:space="preserve"> </w:t>
                      </w:r>
                      <w:r w:rsidRPr="0054377B">
                        <w:rPr>
                          <w:rFonts w:cs="Tahoma" w:hint="eastAsia"/>
                          <w:color w:val="0B5294"/>
                          <w:spacing w:val="-4"/>
                          <w:sz w:val="24"/>
                          <w:szCs w:val="24"/>
                          <w:rtl/>
                        </w:rPr>
                        <w:t>אמל</w:t>
                      </w:r>
                      <w:r w:rsidRPr="0054377B">
                        <w:rPr>
                          <w:rFonts w:cs="Tahoma"/>
                          <w:color w:val="0B5294"/>
                          <w:spacing w:val="-4"/>
                          <w:sz w:val="24"/>
                          <w:szCs w:val="24"/>
                          <w:rtl/>
                        </w:rPr>
                        <w:t>"</w:t>
                      </w:r>
                      <w:r w:rsidRPr="0054377B">
                        <w:rPr>
                          <w:rFonts w:cs="Tahoma" w:hint="eastAsia"/>
                          <w:color w:val="0B5294"/>
                          <w:spacing w:val="-4"/>
                          <w:sz w:val="24"/>
                          <w:szCs w:val="24"/>
                          <w:rtl/>
                        </w:rPr>
                        <w:t>ח</w:t>
                      </w:r>
                      <w:r w:rsidRPr="0054377B">
                        <w:rPr>
                          <w:rFonts w:cs="Tahoma"/>
                          <w:color w:val="0B5294"/>
                          <w:spacing w:val="-4"/>
                          <w:sz w:val="24"/>
                          <w:szCs w:val="24"/>
                          <w:rtl/>
                        </w:rPr>
                        <w:t xml:space="preserve"> </w:t>
                      </w:r>
                      <w:r w:rsidRPr="0054377B">
                        <w:rPr>
                          <w:rFonts w:cs="Tahoma" w:hint="eastAsia"/>
                          <w:color w:val="0B5294"/>
                          <w:spacing w:val="-4"/>
                          <w:sz w:val="24"/>
                          <w:szCs w:val="24"/>
                          <w:rtl/>
                        </w:rPr>
                        <w:t>באגף</w:t>
                      </w:r>
                      <w:r w:rsidRPr="0054377B">
                        <w:rPr>
                          <w:rFonts w:cs="Tahoma"/>
                          <w:color w:val="0B5294"/>
                          <w:spacing w:val="-4"/>
                          <w:sz w:val="24"/>
                          <w:szCs w:val="24"/>
                          <w:rtl/>
                        </w:rPr>
                        <w:t xml:space="preserve"> </w:t>
                      </w:r>
                      <w:r w:rsidRPr="0054377B">
                        <w:rPr>
                          <w:rFonts w:cs="Tahoma" w:hint="eastAsia"/>
                          <w:color w:val="0B5294"/>
                          <w:spacing w:val="-4"/>
                          <w:sz w:val="24"/>
                          <w:szCs w:val="24"/>
                          <w:rtl/>
                        </w:rPr>
                        <w:t>התקשוב</w:t>
                      </w:r>
                      <w:r w:rsidRPr="0054377B">
                        <w:rPr>
                          <w:rFonts w:cs="Tahoma"/>
                          <w:color w:val="0B5294"/>
                          <w:spacing w:val="-4"/>
                          <w:sz w:val="24"/>
                          <w:szCs w:val="24"/>
                          <w:rtl/>
                        </w:rPr>
                        <w:t xml:space="preserve"> </w:t>
                      </w:r>
                      <w:r w:rsidRPr="0054377B">
                        <w:rPr>
                          <w:rFonts w:cs="Tahoma" w:hint="eastAsia"/>
                          <w:color w:val="0B5294"/>
                          <w:spacing w:val="-4"/>
                          <w:sz w:val="24"/>
                          <w:szCs w:val="24"/>
                          <w:rtl/>
                        </w:rPr>
                        <w:t>לא</w:t>
                      </w:r>
                      <w:r w:rsidRPr="0054377B">
                        <w:rPr>
                          <w:rFonts w:cs="Tahoma"/>
                          <w:color w:val="0B5294"/>
                          <w:spacing w:val="-4"/>
                          <w:sz w:val="24"/>
                          <w:szCs w:val="24"/>
                          <w:rtl/>
                        </w:rPr>
                        <w:t xml:space="preserve"> </w:t>
                      </w:r>
                      <w:r w:rsidRPr="0054377B">
                        <w:rPr>
                          <w:rFonts w:cs="Tahoma" w:hint="eastAsia"/>
                          <w:color w:val="0B5294"/>
                          <w:spacing w:val="-4"/>
                          <w:sz w:val="24"/>
                          <w:szCs w:val="24"/>
                          <w:rtl/>
                        </w:rPr>
                        <w:t>נמצא</w:t>
                      </w:r>
                      <w:r w:rsidRPr="0054377B">
                        <w:rPr>
                          <w:rFonts w:cs="Tahoma"/>
                          <w:color w:val="0B5294"/>
                          <w:spacing w:val="-4"/>
                          <w:sz w:val="24"/>
                          <w:szCs w:val="24"/>
                          <w:rtl/>
                        </w:rPr>
                        <w:t xml:space="preserve"> </w:t>
                      </w:r>
                      <w:r w:rsidRPr="0054377B">
                        <w:rPr>
                          <w:rFonts w:cs="Tahoma" w:hint="eastAsia"/>
                          <w:color w:val="0B5294"/>
                          <w:spacing w:val="-4"/>
                          <w:sz w:val="24"/>
                          <w:szCs w:val="24"/>
                          <w:rtl/>
                        </w:rPr>
                        <w:t>תיעוד</w:t>
                      </w:r>
                      <w:r w:rsidRPr="0054377B">
                        <w:rPr>
                          <w:rFonts w:cs="Tahoma"/>
                          <w:color w:val="0B5294"/>
                          <w:spacing w:val="-4"/>
                          <w:sz w:val="24"/>
                          <w:szCs w:val="24"/>
                          <w:rtl/>
                        </w:rPr>
                        <w:t xml:space="preserve"> </w:t>
                      </w:r>
                      <w:r w:rsidRPr="0054377B">
                        <w:rPr>
                          <w:rFonts w:cs="Tahoma" w:hint="eastAsia"/>
                          <w:color w:val="0B5294"/>
                          <w:spacing w:val="-4"/>
                          <w:sz w:val="24"/>
                          <w:szCs w:val="24"/>
                          <w:rtl/>
                        </w:rPr>
                        <w:t>מלא</w:t>
                      </w:r>
                      <w:r w:rsidRPr="0054377B">
                        <w:rPr>
                          <w:rFonts w:cs="Tahoma"/>
                          <w:color w:val="0B5294"/>
                          <w:spacing w:val="-4"/>
                          <w:sz w:val="24"/>
                          <w:szCs w:val="24"/>
                          <w:rtl/>
                        </w:rPr>
                        <w:t xml:space="preserve">, </w:t>
                      </w:r>
                      <w:r w:rsidRPr="0054377B">
                        <w:rPr>
                          <w:rFonts w:cs="Tahoma" w:hint="eastAsia"/>
                          <w:color w:val="0B5294"/>
                          <w:spacing w:val="-4"/>
                          <w:sz w:val="24"/>
                          <w:szCs w:val="24"/>
                          <w:rtl/>
                        </w:rPr>
                        <w:t>סדור</w:t>
                      </w:r>
                      <w:r w:rsidRPr="0054377B">
                        <w:rPr>
                          <w:rFonts w:cs="Tahoma"/>
                          <w:color w:val="0B5294"/>
                          <w:spacing w:val="-4"/>
                          <w:sz w:val="24"/>
                          <w:szCs w:val="24"/>
                          <w:rtl/>
                        </w:rPr>
                        <w:t xml:space="preserve"> </w:t>
                      </w:r>
                      <w:r w:rsidRPr="0054377B">
                        <w:rPr>
                          <w:rFonts w:cs="Tahoma" w:hint="eastAsia"/>
                          <w:color w:val="0B5294"/>
                          <w:spacing w:val="-4"/>
                          <w:sz w:val="24"/>
                          <w:szCs w:val="24"/>
                          <w:rtl/>
                        </w:rPr>
                        <w:t>ושיטתי</w:t>
                      </w:r>
                      <w:r w:rsidRPr="0054377B">
                        <w:rPr>
                          <w:rFonts w:cs="Tahoma"/>
                          <w:color w:val="0B5294"/>
                          <w:spacing w:val="-4"/>
                          <w:sz w:val="24"/>
                          <w:szCs w:val="24"/>
                          <w:rtl/>
                        </w:rPr>
                        <w:t xml:space="preserve"> </w:t>
                      </w:r>
                      <w:r w:rsidRPr="0054377B">
                        <w:rPr>
                          <w:rFonts w:cs="Tahoma" w:hint="eastAsia"/>
                          <w:color w:val="0B5294"/>
                          <w:spacing w:val="-4"/>
                          <w:sz w:val="24"/>
                          <w:szCs w:val="24"/>
                          <w:rtl/>
                        </w:rPr>
                        <w:t>של</w:t>
                      </w:r>
                      <w:r w:rsidRPr="0054377B">
                        <w:rPr>
                          <w:rFonts w:cs="Tahoma"/>
                          <w:color w:val="0B5294"/>
                          <w:spacing w:val="-4"/>
                          <w:sz w:val="24"/>
                          <w:szCs w:val="24"/>
                          <w:rtl/>
                        </w:rPr>
                        <w:t xml:space="preserve"> </w:t>
                      </w:r>
                      <w:r w:rsidRPr="0054377B">
                        <w:rPr>
                          <w:rFonts w:cs="Tahoma" w:hint="eastAsia"/>
                          <w:color w:val="0B5294"/>
                          <w:spacing w:val="-4"/>
                          <w:sz w:val="24"/>
                          <w:szCs w:val="24"/>
                          <w:rtl/>
                        </w:rPr>
                        <w:t>מסמכי</w:t>
                      </w:r>
                      <w:r w:rsidRPr="0054377B">
                        <w:rPr>
                          <w:rFonts w:cs="Tahoma"/>
                          <w:color w:val="0B5294"/>
                          <w:spacing w:val="-4"/>
                          <w:sz w:val="24"/>
                          <w:szCs w:val="24"/>
                          <w:rtl/>
                        </w:rPr>
                        <w:t xml:space="preserve"> </w:t>
                      </w:r>
                      <w:r w:rsidRPr="0054377B">
                        <w:rPr>
                          <w:rFonts w:cs="Tahoma" w:hint="eastAsia"/>
                          <w:color w:val="0B5294"/>
                          <w:spacing w:val="-4"/>
                          <w:sz w:val="24"/>
                          <w:szCs w:val="24"/>
                          <w:rtl/>
                        </w:rPr>
                        <w:t>הבסיס</w:t>
                      </w:r>
                      <w:r w:rsidRPr="0054377B">
                        <w:rPr>
                          <w:rFonts w:cs="Tahoma"/>
                          <w:color w:val="0B5294"/>
                          <w:spacing w:val="-4"/>
                          <w:sz w:val="24"/>
                          <w:szCs w:val="24"/>
                          <w:rtl/>
                        </w:rPr>
                        <w:t xml:space="preserve"> </w:t>
                      </w:r>
                      <w:r w:rsidRPr="0054377B">
                        <w:rPr>
                          <w:rFonts w:cs="Tahoma" w:hint="eastAsia"/>
                          <w:color w:val="0B5294"/>
                          <w:spacing w:val="-4"/>
                          <w:sz w:val="24"/>
                          <w:szCs w:val="24"/>
                          <w:rtl/>
                        </w:rPr>
                        <w:t>בפרויקט</w:t>
                      </w:r>
                      <w:r w:rsidRPr="0054377B">
                        <w:rPr>
                          <w:rFonts w:cs="Tahoma"/>
                          <w:color w:val="0B5294"/>
                          <w:spacing w:val="-4"/>
                          <w:sz w:val="24"/>
                          <w:szCs w:val="24"/>
                          <w:rtl/>
                        </w:rPr>
                        <w:t xml:space="preserve"> </w:t>
                      </w:r>
                      <w:r w:rsidRPr="0054377B">
                        <w:rPr>
                          <w:rFonts w:cs="Tahoma" w:hint="eastAsia"/>
                          <w:color w:val="0B5294"/>
                          <w:spacing w:val="-4"/>
                          <w:sz w:val="24"/>
                          <w:szCs w:val="24"/>
                          <w:rtl/>
                        </w:rPr>
                        <w:t>א</w:t>
                      </w:r>
                      <w:r w:rsidRPr="0054377B">
                        <w:rPr>
                          <w:rFonts w:cs="Tahoma"/>
                          <w:color w:val="0B5294"/>
                          <w:spacing w:val="-4"/>
                          <w:sz w:val="24"/>
                          <w:szCs w:val="24"/>
                          <w:rtl/>
                        </w:rPr>
                        <w:t xml:space="preserve">' </w:t>
                      </w:r>
                      <w:r>
                        <w:rPr>
                          <w:rFonts w:cs="Tahoma" w:hint="cs"/>
                          <w:color w:val="0B5294"/>
                          <w:spacing w:val="-4"/>
                          <w:sz w:val="24"/>
                          <w:szCs w:val="24"/>
                          <w:rtl/>
                        </w:rPr>
                        <w:br/>
                      </w:r>
                      <w:r w:rsidRPr="0054377B">
                        <w:rPr>
                          <w:rFonts w:cs="Tahoma" w:hint="eastAsia"/>
                          <w:color w:val="0B5294"/>
                          <w:spacing w:val="-4"/>
                          <w:sz w:val="24"/>
                          <w:szCs w:val="24"/>
                          <w:rtl/>
                        </w:rPr>
                        <w:t>ובפרויקט</w:t>
                      </w:r>
                      <w:r w:rsidRPr="0054377B">
                        <w:rPr>
                          <w:rFonts w:cs="Tahoma"/>
                          <w:color w:val="0B5294"/>
                          <w:spacing w:val="-4"/>
                          <w:sz w:val="24"/>
                          <w:szCs w:val="24"/>
                          <w:rtl/>
                        </w:rPr>
                        <w:t xml:space="preserve"> </w:t>
                      </w:r>
                      <w:r w:rsidRPr="0054377B">
                        <w:rPr>
                          <w:rFonts w:cs="Tahoma" w:hint="eastAsia"/>
                          <w:color w:val="0B5294"/>
                          <w:spacing w:val="-4"/>
                          <w:sz w:val="24"/>
                          <w:szCs w:val="24"/>
                          <w:rtl/>
                        </w:rPr>
                        <w:t>ב</w:t>
                      </w:r>
                      <w:r w:rsidRPr="0054377B">
                        <w:rPr>
                          <w:rFonts w:cs="Tahoma"/>
                          <w:color w:val="0B5294"/>
                          <w:spacing w:val="-4"/>
                          <w:sz w:val="24"/>
                          <w:szCs w:val="24"/>
                          <w:rtl/>
                        </w:rPr>
                        <w:t>'</w:t>
                      </w:r>
                    </w:p>
                    <w:p w:rsidR="0054377B" w:rsidRPr="00373C5D" w:rsidP="0054377B">
                      <w:pPr>
                        <w:spacing w:before="120" w:after="0" w:line="240" w:lineRule="atLeast"/>
                        <w:rPr>
                          <w:rFonts w:cs="Tahoma"/>
                          <w:b/>
                          <w:bCs/>
                          <w:color w:val="0B5294"/>
                          <w:sz w:val="48"/>
                          <w:szCs w:val="48"/>
                          <w:rtl/>
                        </w:rPr>
                      </w:pPr>
                      <w:drawing>
                        <wp:inline distT="0" distB="0" distL="0" distR="0">
                          <wp:extent cx="288000" cy="31337"/>
                          <wp:effectExtent l="0" t="0" r="0" b="6985"/>
                          <wp:docPr id="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52157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E53C90">
        <w:rPr>
          <w:rFonts w:eastAsia="Times New Roman" w:hint="cs"/>
          <w:rtl/>
          <w:lang w:eastAsia="he-IL"/>
        </w:rPr>
        <w:t xml:space="preserve">תוח המערכות </w:t>
      </w:r>
      <w:r w:rsidRPr="00E53C90">
        <w:rPr>
          <w:rFonts w:eastAsia="Times New Roman"/>
          <w:rtl/>
          <w:lang w:eastAsia="he-IL"/>
        </w:rPr>
        <w:t xml:space="preserve">השותפות </w:t>
      </w:r>
      <w:r>
        <w:rPr>
          <w:rFonts w:eastAsia="Times New Roman" w:hint="cs"/>
          <w:rtl/>
          <w:lang w:eastAsia="he-IL"/>
        </w:rPr>
        <w:t>ב</w:t>
      </w:r>
      <w:r>
        <w:rPr>
          <w:rFonts w:eastAsia="Times New Roman"/>
          <w:rtl/>
          <w:lang w:eastAsia="he-IL"/>
        </w:rPr>
        <w:t>שלב</w:t>
      </w:r>
      <w:r w:rsidRPr="00E53C90">
        <w:rPr>
          <w:rFonts w:eastAsia="Times New Roman" w:hint="cs"/>
          <w:rtl/>
          <w:lang w:eastAsia="he-IL"/>
        </w:rPr>
        <w:t xml:space="preserve"> 2</w:t>
      </w:r>
      <w:r w:rsidRPr="00E53C90">
        <w:rPr>
          <w:rFonts w:eastAsia="Times New Roman"/>
          <w:rtl/>
          <w:lang w:eastAsia="he-IL"/>
        </w:rPr>
        <w:t>, ובכלל זה בחינה של סטאטוס הפיתוח</w:t>
      </w:r>
      <w:r w:rsidRPr="004D5677">
        <w:rPr>
          <w:rFonts w:eastAsia="Times New Roman"/>
          <w:rtl/>
          <w:lang w:eastAsia="he-IL"/>
        </w:rPr>
        <w:t xml:space="preserve">, לרבות בחינת התאמת הפיתוח </w:t>
      </w:r>
      <w:r w:rsidRPr="004D5677">
        <w:rPr>
          <w:rFonts w:eastAsia="Times New Roman"/>
          <w:rtl/>
          <w:lang w:eastAsia="he-IL"/>
        </w:rPr>
        <w:t>לא</w:t>
      </w:r>
      <w:r>
        <w:rPr>
          <w:rFonts w:eastAsia="Times New Roman" w:hint="cs"/>
          <w:rtl/>
          <w:lang w:eastAsia="he-IL"/>
        </w:rPr>
        <w:t>ו</w:t>
      </w:r>
      <w:r w:rsidRPr="004D5677">
        <w:rPr>
          <w:rFonts w:eastAsia="Times New Roman"/>
          <w:rtl/>
          <w:lang w:eastAsia="he-IL"/>
        </w:rPr>
        <w:t>פי</w:t>
      </w:r>
      <w:r>
        <w:rPr>
          <w:rFonts w:eastAsia="Times New Roman" w:hint="cs"/>
          <w:rtl/>
          <w:lang w:eastAsia="he-IL"/>
        </w:rPr>
        <w:t>י</w:t>
      </w:r>
      <w:r w:rsidRPr="004D5677">
        <w:rPr>
          <w:rFonts w:eastAsia="Times New Roman"/>
          <w:rtl/>
          <w:lang w:eastAsia="he-IL"/>
        </w:rPr>
        <w:t>נים</w:t>
      </w:r>
      <w:r w:rsidRPr="004D5677">
        <w:rPr>
          <w:rFonts w:eastAsia="Times New Roman"/>
          <w:rtl/>
          <w:lang w:eastAsia="he-IL"/>
        </w:rPr>
        <w:t xml:space="preserve"> המבצעיים והטכניים, </w:t>
      </w:r>
      <w:r>
        <w:rPr>
          <w:rFonts w:eastAsia="Times New Roman" w:hint="cs"/>
          <w:rtl/>
          <w:lang w:eastAsia="he-IL"/>
        </w:rPr>
        <w:t xml:space="preserve">קיומם של סקרי תיכון </w:t>
      </w:r>
      <w:r w:rsidRPr="004D5677">
        <w:rPr>
          <w:rFonts w:eastAsia="Times New Roman"/>
          <w:rtl/>
          <w:lang w:eastAsia="he-IL"/>
        </w:rPr>
        <w:t xml:space="preserve">ועמידה בלוחות הזמנים. </w:t>
      </w:r>
    </w:p>
    <w:p w:rsidR="00B14372" w:rsidP="00350ABC">
      <w:pPr>
        <w:pStyle w:val="takzir-text"/>
        <w:pBdr>
          <w:top w:val="none" w:sz="0" w:space="0" w:color="auto"/>
        </w:pBdr>
        <w:bidi/>
        <w:rPr>
          <w:rFonts w:eastAsia="Times New Roman"/>
          <w:lang w:eastAsia="he-IL"/>
        </w:rPr>
      </w:pPr>
      <w:r w:rsidRPr="004D5677">
        <w:rPr>
          <w:rFonts w:eastAsia="Times New Roman" w:hint="cs"/>
          <w:rtl/>
          <w:lang w:eastAsia="he-IL"/>
        </w:rPr>
        <w:t>בין היתר, האמור לעיל</w:t>
      </w:r>
      <w:r w:rsidRPr="004D5677">
        <w:rPr>
          <w:rFonts w:eastAsia="Times New Roman"/>
          <w:rtl/>
          <w:lang w:eastAsia="he-IL"/>
        </w:rPr>
        <w:t xml:space="preserve"> הביא</w:t>
      </w:r>
      <w:r w:rsidRPr="004D5677">
        <w:rPr>
          <w:rFonts w:eastAsia="Times New Roman" w:hint="cs"/>
          <w:rtl/>
          <w:lang w:eastAsia="he-IL"/>
        </w:rPr>
        <w:t xml:space="preserve"> </w:t>
      </w:r>
      <w:r w:rsidRPr="004D5677">
        <w:rPr>
          <w:rFonts w:eastAsia="Times New Roman"/>
          <w:rtl/>
          <w:lang w:eastAsia="he-IL"/>
        </w:rPr>
        <w:t xml:space="preserve">לכך </w:t>
      </w:r>
      <w:r>
        <w:rPr>
          <w:rFonts w:eastAsia="Times New Roman" w:hint="cs"/>
          <w:rtl/>
          <w:lang w:eastAsia="he-IL"/>
        </w:rPr>
        <w:t>ש</w:t>
      </w:r>
      <w:r w:rsidRPr="004D5677">
        <w:rPr>
          <w:rFonts w:eastAsia="Times New Roman"/>
          <w:rtl/>
          <w:lang w:eastAsia="he-IL"/>
        </w:rPr>
        <w:t xml:space="preserve">רמת הבשלות של מרבית המערכות השותפות </w:t>
      </w:r>
      <w:r w:rsidRPr="004D5677">
        <w:rPr>
          <w:rFonts w:eastAsia="Times New Roman" w:hint="cs"/>
          <w:rtl/>
          <w:lang w:eastAsia="he-IL"/>
        </w:rPr>
        <w:t>ב</w:t>
      </w:r>
      <w:r>
        <w:rPr>
          <w:rFonts w:eastAsia="Times New Roman" w:hint="cs"/>
          <w:rtl/>
          <w:lang w:eastAsia="he-IL"/>
        </w:rPr>
        <w:t>שלב</w:t>
      </w:r>
      <w:r w:rsidRPr="004D5677">
        <w:rPr>
          <w:rFonts w:eastAsia="Times New Roman" w:hint="cs"/>
          <w:rtl/>
          <w:lang w:eastAsia="he-IL"/>
        </w:rPr>
        <w:t xml:space="preserve"> 2</w:t>
      </w:r>
      <w:r w:rsidRPr="004D5677">
        <w:rPr>
          <w:rFonts w:eastAsia="Times New Roman"/>
          <w:rtl/>
          <w:lang w:eastAsia="he-IL"/>
        </w:rPr>
        <w:t xml:space="preserve"> בסבבי הבדיקות הייתה נמוכה</w:t>
      </w:r>
      <w:r>
        <w:rPr>
          <w:rFonts w:eastAsia="Times New Roman" w:hint="cs"/>
          <w:rtl/>
          <w:lang w:eastAsia="he-IL"/>
        </w:rPr>
        <w:t xml:space="preserve"> או נמוכה מאוד</w:t>
      </w:r>
      <w:r w:rsidRPr="004D5677">
        <w:rPr>
          <w:rFonts w:eastAsia="Times New Roman"/>
          <w:rtl/>
          <w:lang w:eastAsia="he-IL"/>
        </w:rPr>
        <w:t>, דבר שהתברר לאגף התקשוב</w:t>
      </w:r>
      <w:r w:rsidR="00546204">
        <w:rPr>
          <w:rFonts w:eastAsia="Times New Roman" w:hint="cs"/>
          <w:rtl/>
          <w:lang w:eastAsia="he-IL"/>
        </w:rPr>
        <w:t xml:space="preserve"> בדיעבד</w:t>
      </w:r>
      <w:r>
        <w:rPr>
          <w:rFonts w:eastAsia="Times New Roman" w:hint="cs"/>
          <w:rtl/>
          <w:lang w:eastAsia="he-IL"/>
        </w:rPr>
        <w:t>;</w:t>
      </w:r>
      <w:r w:rsidRPr="00532BD3">
        <w:rPr>
          <w:rFonts w:eastAsia="Times New Roman"/>
          <w:rtl/>
          <w:lang w:eastAsia="he-IL"/>
        </w:rPr>
        <w:t xml:space="preserve"> לכך </w:t>
      </w:r>
      <w:r w:rsidRPr="0053253C">
        <w:rPr>
          <w:rFonts w:eastAsia="Times New Roman"/>
          <w:rtl/>
          <w:lang w:eastAsia="he-IL"/>
        </w:rPr>
        <w:t>שמועד מבצוע השלב</w:t>
      </w:r>
      <w:r w:rsidRPr="00532BD3">
        <w:rPr>
          <w:rFonts w:eastAsia="Times New Roman"/>
          <w:rtl/>
          <w:lang w:eastAsia="he-IL"/>
        </w:rPr>
        <w:t xml:space="preserve"> נדחה</w:t>
      </w:r>
      <w:r w:rsidRPr="00532BD3">
        <w:rPr>
          <w:rFonts w:eastAsia="Times New Roman" w:hint="cs"/>
          <w:rtl/>
          <w:lang w:eastAsia="he-IL"/>
        </w:rPr>
        <w:t>;</w:t>
      </w:r>
      <w:r w:rsidRPr="00532BD3">
        <w:rPr>
          <w:rFonts w:eastAsia="Times New Roman"/>
          <w:rtl/>
          <w:lang w:eastAsia="he-IL"/>
        </w:rPr>
        <w:t xml:space="preserve"> </w:t>
      </w:r>
      <w:r w:rsidRPr="00532BD3">
        <w:rPr>
          <w:rFonts w:eastAsia="Times New Roman" w:hint="cs"/>
          <w:rtl/>
          <w:lang w:eastAsia="he-IL"/>
        </w:rPr>
        <w:t xml:space="preserve">וכן הביא </w:t>
      </w:r>
      <w:r w:rsidRPr="00532BD3">
        <w:rPr>
          <w:rFonts w:eastAsia="Times New Roman"/>
          <w:rtl/>
          <w:lang w:eastAsia="he-IL"/>
        </w:rPr>
        <w:t>לכך שחלק</w:t>
      </w:r>
      <w:r w:rsidRPr="004D5677">
        <w:rPr>
          <w:rFonts w:eastAsia="Times New Roman"/>
          <w:rtl/>
          <w:lang w:eastAsia="he-IL"/>
        </w:rPr>
        <w:t xml:space="preserve"> </w:t>
      </w:r>
      <w:r w:rsidRPr="004D5677">
        <w:rPr>
          <w:rFonts w:eastAsia="Times New Roman" w:hint="cs"/>
          <w:rtl/>
          <w:lang w:eastAsia="he-IL"/>
        </w:rPr>
        <w:t>מ</w:t>
      </w:r>
      <w:r w:rsidRPr="004D5677">
        <w:rPr>
          <w:rFonts w:eastAsia="Times New Roman"/>
          <w:rtl/>
          <w:lang w:eastAsia="he-IL"/>
        </w:rPr>
        <w:t>התכולות</w:t>
      </w:r>
      <w:r>
        <w:rPr>
          <w:rFonts w:eastAsia="Times New Roman" w:hint="cs"/>
          <w:rtl/>
          <w:lang w:eastAsia="he-IL"/>
        </w:rPr>
        <w:t>,</w:t>
      </w:r>
      <w:r w:rsidRPr="004D5677">
        <w:rPr>
          <w:rFonts w:eastAsia="Times New Roman" w:hint="cs"/>
          <w:rtl/>
          <w:lang w:eastAsia="he-IL"/>
        </w:rPr>
        <w:t xml:space="preserve"> </w:t>
      </w:r>
      <w:r w:rsidRPr="004D5677">
        <w:rPr>
          <w:rFonts w:eastAsia="Times New Roman"/>
          <w:rtl/>
          <w:lang w:eastAsia="he-IL"/>
        </w:rPr>
        <w:t xml:space="preserve">שאמורות היו להיכלל </w:t>
      </w:r>
      <w:r w:rsidRPr="004D5677">
        <w:rPr>
          <w:rFonts w:eastAsia="Times New Roman" w:hint="cs"/>
          <w:rtl/>
          <w:lang w:eastAsia="he-IL"/>
        </w:rPr>
        <w:t>בו</w:t>
      </w:r>
      <w:r>
        <w:rPr>
          <w:rFonts w:eastAsia="Times New Roman" w:hint="cs"/>
          <w:rtl/>
          <w:lang w:eastAsia="he-IL"/>
        </w:rPr>
        <w:t>,</w:t>
      </w:r>
      <w:r w:rsidRPr="004D5677">
        <w:rPr>
          <w:rFonts w:eastAsia="Times New Roman"/>
          <w:rtl/>
          <w:lang w:eastAsia="he-IL"/>
        </w:rPr>
        <w:t xml:space="preserve"> אף בוטלו. </w:t>
      </w:r>
    </w:p>
    <w:p w:rsidR="00B14372" w:rsidRPr="00CF105E" w:rsidP="00B14372">
      <w:pPr>
        <w:pStyle w:val="takzir"/>
        <w:rPr>
          <w:rFonts w:ascii="Tahoma" w:hAnsi="Tahoma" w:cs="Tahoma"/>
          <w:b w:val="0"/>
          <w:bCs w:val="0"/>
          <w:noProof w:val="0"/>
          <w:sz w:val="28"/>
          <w:rtl/>
        </w:rPr>
      </w:pPr>
    </w:p>
    <w:p w:rsidR="00B14372" w:rsidRPr="00CF105E" w:rsidP="00B14372">
      <w:pPr>
        <w:pStyle w:val="KOT5T"/>
      </w:pPr>
      <w:r w:rsidRPr="00CF105E">
        <w:rPr>
          <w:rtl/>
        </w:rPr>
        <w:t xml:space="preserve">שילוב תכולות פרויקט ב' </w:t>
      </w:r>
      <w:r w:rsidRPr="00CF105E">
        <w:rPr>
          <w:rFonts w:hint="cs"/>
          <w:rtl/>
        </w:rPr>
        <w:t xml:space="preserve">במערכת ג' של </w:t>
      </w:r>
      <w:r w:rsidRPr="00CF105E">
        <w:rPr>
          <w:rtl/>
        </w:rPr>
        <w:t>ז"י</w:t>
      </w:r>
    </w:p>
    <w:p w:rsidR="00B14372" w:rsidP="00B14372">
      <w:pPr>
        <w:pStyle w:val="takzir-text"/>
        <w:bidi/>
        <w:rPr>
          <w:rFonts w:eastAsia="Times New Roman"/>
          <w:lang w:eastAsia="he-IL"/>
        </w:rPr>
      </w:pPr>
      <w:r>
        <w:rPr>
          <w:rFonts w:eastAsia="Times New Roman" w:hint="cs"/>
          <w:rtl/>
          <w:lang w:eastAsia="he-IL"/>
        </w:rPr>
        <w:t xml:space="preserve">ביוני 2009 הציג אגף התקשוב לסגן הרמטכ"ל את מועדי מימושם </w:t>
      </w:r>
      <w:r w:rsidRPr="0096146C">
        <w:rPr>
          <w:rFonts w:eastAsia="Times New Roman" w:hint="cs"/>
          <w:rtl/>
          <w:lang w:eastAsia="he-IL"/>
        </w:rPr>
        <w:t xml:space="preserve">של </w:t>
      </w:r>
      <w:r>
        <w:rPr>
          <w:rFonts w:eastAsia="Times New Roman" w:hint="cs"/>
          <w:rtl/>
          <w:lang w:eastAsia="he-IL"/>
        </w:rPr>
        <w:t>שלב</w:t>
      </w:r>
      <w:r w:rsidRPr="0096146C">
        <w:rPr>
          <w:rFonts w:eastAsia="Times New Roman" w:hint="cs"/>
          <w:rtl/>
          <w:lang w:eastAsia="he-IL"/>
        </w:rPr>
        <w:t xml:space="preserve"> 1.5 ו</w:t>
      </w:r>
      <w:r>
        <w:rPr>
          <w:rFonts w:eastAsia="Times New Roman" w:hint="cs"/>
          <w:rtl/>
          <w:lang w:eastAsia="he-IL"/>
        </w:rPr>
        <w:t>שלב</w:t>
      </w:r>
      <w:r w:rsidRPr="0096146C">
        <w:rPr>
          <w:rFonts w:eastAsia="Times New Roman" w:hint="cs"/>
          <w:rtl/>
          <w:lang w:eastAsia="he-IL"/>
        </w:rPr>
        <w:t xml:space="preserve"> 2, וקיבל את אישורו למועדים אלה</w:t>
      </w:r>
      <w:r>
        <w:rPr>
          <w:rStyle w:val="FootnoteReference0"/>
          <w:rFonts w:eastAsia="Times New Roman"/>
          <w:rtl/>
          <w:lang w:eastAsia="he-IL"/>
        </w:rPr>
        <w:footnoteReference w:id="18"/>
      </w:r>
      <w:r w:rsidRPr="0096146C">
        <w:rPr>
          <w:rFonts w:eastAsia="Times New Roman" w:hint="cs"/>
          <w:rtl/>
          <w:lang w:eastAsia="he-IL"/>
        </w:rPr>
        <w:t xml:space="preserve">. מחלקת אמל"ח </w:t>
      </w:r>
      <w:r w:rsidRPr="0096146C">
        <w:rPr>
          <w:rFonts w:eastAsia="Times New Roman" w:hint="cs"/>
          <w:rtl/>
          <w:lang w:eastAsia="he-IL"/>
        </w:rPr>
        <w:t>בז"י</w:t>
      </w:r>
      <w:r w:rsidRPr="0096146C">
        <w:rPr>
          <w:rFonts w:eastAsia="Times New Roman" w:hint="cs"/>
          <w:rtl/>
          <w:lang w:eastAsia="he-IL"/>
        </w:rPr>
        <w:t xml:space="preserve"> לא בחנה לפני כן</w:t>
      </w:r>
      <w:r>
        <w:rPr>
          <w:rFonts w:eastAsia="Times New Roman" w:hint="cs"/>
          <w:rtl/>
          <w:lang w:eastAsia="he-IL"/>
        </w:rPr>
        <w:t xml:space="preserve"> </w:t>
      </w:r>
      <w:r w:rsidRPr="00432A4C">
        <w:rPr>
          <w:rFonts w:eastAsia="Times New Roman" w:hint="cs"/>
          <w:rtl/>
          <w:lang w:eastAsia="he-IL"/>
        </w:rPr>
        <w:t xml:space="preserve">את מלוא המשמעויות </w:t>
      </w:r>
      <w:r>
        <w:rPr>
          <w:rFonts w:eastAsia="Times New Roman" w:hint="cs"/>
          <w:rtl/>
          <w:lang w:eastAsia="he-IL"/>
        </w:rPr>
        <w:t>ה</w:t>
      </w:r>
      <w:r w:rsidRPr="00432A4C">
        <w:rPr>
          <w:rFonts w:eastAsia="Times New Roman" w:hint="cs"/>
          <w:rtl/>
          <w:lang w:eastAsia="he-IL"/>
        </w:rPr>
        <w:t xml:space="preserve">נגזרות מפיתוח גרסת </w:t>
      </w:r>
      <w:r>
        <w:rPr>
          <w:rFonts w:eastAsia="Times New Roman" w:hint="cs"/>
          <w:rtl/>
          <w:lang w:eastAsia="he-IL"/>
        </w:rPr>
        <w:t>מערכת ג'</w:t>
      </w:r>
      <w:r w:rsidRPr="00432A4C">
        <w:rPr>
          <w:rFonts w:eastAsia="Times New Roman" w:hint="cs"/>
          <w:rtl/>
          <w:lang w:eastAsia="he-IL"/>
        </w:rPr>
        <w:t xml:space="preserve"> הרלוונטית ל</w:t>
      </w:r>
      <w:r>
        <w:rPr>
          <w:rFonts w:eastAsia="Times New Roman" w:hint="cs"/>
          <w:rtl/>
          <w:lang w:eastAsia="he-IL"/>
        </w:rPr>
        <w:t>שלב</w:t>
      </w:r>
      <w:r w:rsidRPr="00432A4C">
        <w:rPr>
          <w:rFonts w:eastAsia="Times New Roman" w:hint="cs"/>
          <w:rtl/>
          <w:lang w:eastAsia="he-IL"/>
        </w:rPr>
        <w:t xml:space="preserve"> 1.5</w:t>
      </w:r>
      <w:r>
        <w:rPr>
          <w:rFonts w:eastAsia="Times New Roman" w:hint="cs"/>
          <w:rtl/>
          <w:lang w:eastAsia="he-IL"/>
        </w:rPr>
        <w:t>,</w:t>
      </w:r>
      <w:r w:rsidRPr="00432A4C">
        <w:rPr>
          <w:rFonts w:eastAsia="Times New Roman" w:hint="cs"/>
          <w:rtl/>
          <w:lang w:eastAsia="he-IL"/>
        </w:rPr>
        <w:t xml:space="preserve"> והשפעתה על לוח הזמנים למימוש ה</w:t>
      </w:r>
      <w:r>
        <w:rPr>
          <w:rFonts w:eastAsia="Times New Roman" w:hint="cs"/>
          <w:rtl/>
          <w:lang w:eastAsia="he-IL"/>
        </w:rPr>
        <w:t>שלב,</w:t>
      </w:r>
      <w:r w:rsidRPr="00432A4C">
        <w:rPr>
          <w:rFonts w:eastAsia="Times New Roman" w:hint="cs"/>
          <w:rtl/>
          <w:lang w:eastAsia="he-IL"/>
        </w:rPr>
        <w:t xml:space="preserve"> </w:t>
      </w:r>
      <w:r>
        <w:rPr>
          <w:rFonts w:eastAsia="Times New Roman" w:hint="cs"/>
          <w:rtl/>
          <w:lang w:eastAsia="he-IL"/>
        </w:rPr>
        <w:t>ו</w:t>
      </w:r>
      <w:r w:rsidRPr="00432A4C">
        <w:rPr>
          <w:rFonts w:eastAsia="Times New Roman" w:hint="cs"/>
          <w:rtl/>
          <w:lang w:eastAsia="he-IL"/>
        </w:rPr>
        <w:t>לא יידעה את אגף התקשוב בנושאים מהותיים הקשורים ליכולת לעמוד בלוח</w:t>
      </w:r>
      <w:r w:rsidRPr="004D5677">
        <w:rPr>
          <w:rFonts w:eastAsia="Times New Roman" w:hint="cs"/>
          <w:rtl/>
          <w:lang w:eastAsia="he-IL"/>
        </w:rPr>
        <w:t xml:space="preserve"> הזמנים למימוש תכולות </w:t>
      </w:r>
      <w:r>
        <w:rPr>
          <w:rFonts w:eastAsia="Times New Roman" w:hint="cs"/>
          <w:rtl/>
          <w:lang w:eastAsia="he-IL"/>
        </w:rPr>
        <w:t>הרלוונטיות לשלב</w:t>
      </w:r>
      <w:r w:rsidRPr="004D5677">
        <w:rPr>
          <w:rFonts w:eastAsia="Times New Roman" w:hint="cs"/>
          <w:rtl/>
          <w:lang w:eastAsia="he-IL"/>
        </w:rPr>
        <w:t xml:space="preserve"> 2 בגרסת </w:t>
      </w:r>
      <w:r>
        <w:rPr>
          <w:rFonts w:eastAsia="Times New Roman" w:hint="cs"/>
          <w:rtl/>
          <w:lang w:eastAsia="he-IL"/>
        </w:rPr>
        <w:t xml:space="preserve">מערכת ג' </w:t>
      </w:r>
      <w:r w:rsidRPr="004D5677">
        <w:rPr>
          <w:rFonts w:eastAsia="Times New Roman" w:hint="cs"/>
          <w:rtl/>
          <w:lang w:eastAsia="he-IL"/>
        </w:rPr>
        <w:t>הרלוונטית</w:t>
      </w:r>
      <w:r>
        <w:rPr>
          <w:rFonts w:eastAsia="Times New Roman" w:hint="cs"/>
          <w:rtl/>
          <w:lang w:eastAsia="he-IL"/>
        </w:rPr>
        <w:t>.</w:t>
      </w:r>
      <w:r w:rsidRPr="004D5677">
        <w:rPr>
          <w:rFonts w:eastAsia="Times New Roman" w:hint="cs"/>
          <w:rtl/>
          <w:lang w:eastAsia="he-IL"/>
        </w:rPr>
        <w:t xml:space="preserve"> אגף התקשוב פעל אף הוא בצורה לא תקינה: הוא הסתמך על דיווחי </w:t>
      </w:r>
      <w:r w:rsidRPr="004D5677">
        <w:rPr>
          <w:rFonts w:eastAsia="Times New Roman" w:hint="cs"/>
          <w:rtl/>
          <w:lang w:eastAsia="he-IL"/>
        </w:rPr>
        <w:t>ז"י</w:t>
      </w:r>
      <w:r>
        <w:rPr>
          <w:rFonts w:eastAsia="Times New Roman" w:hint="cs"/>
          <w:rtl/>
          <w:lang w:eastAsia="he-IL"/>
        </w:rPr>
        <w:t>,</w:t>
      </w:r>
      <w:r w:rsidRPr="004D5677">
        <w:rPr>
          <w:rFonts w:eastAsia="Times New Roman" w:hint="cs"/>
          <w:rtl/>
          <w:lang w:eastAsia="he-IL"/>
        </w:rPr>
        <w:t xml:space="preserve"> ולא וידא </w:t>
      </w:r>
      <w:r>
        <w:rPr>
          <w:rFonts w:eastAsia="Times New Roman" w:hint="cs"/>
          <w:rtl/>
          <w:lang w:eastAsia="he-IL"/>
        </w:rPr>
        <w:t xml:space="preserve">בצורה מספקת </w:t>
      </w:r>
      <w:r w:rsidRPr="004D5677">
        <w:rPr>
          <w:rFonts w:eastAsia="Times New Roman" w:hint="cs"/>
          <w:rtl/>
          <w:lang w:eastAsia="he-IL"/>
        </w:rPr>
        <w:t>את יכולתה לעמוד ביעדים שנקבעו לה</w:t>
      </w:r>
      <w:r w:rsidRPr="00A54A30">
        <w:rPr>
          <w:rFonts w:eastAsia="Times New Roman" w:hint="cs"/>
          <w:rtl/>
          <w:lang w:eastAsia="he-IL"/>
        </w:rPr>
        <w:t>,</w:t>
      </w:r>
      <w:r>
        <w:rPr>
          <w:rFonts w:eastAsia="Times New Roman" w:hint="cs"/>
          <w:rtl/>
          <w:lang w:eastAsia="he-IL"/>
        </w:rPr>
        <w:t xml:space="preserve"> ושהנתונים שהוא עומד להציג לאישור סגן הרמטכ"ל אכן נכונים</w:t>
      </w:r>
      <w:r w:rsidRPr="004D5677">
        <w:rPr>
          <w:rFonts w:eastAsia="Times New Roman" w:hint="cs"/>
          <w:rtl/>
          <w:lang w:eastAsia="he-IL"/>
        </w:rPr>
        <w:t>. פגמים אלה הביאו לכך שתכניות העבודה שנקבעו ל</w:t>
      </w:r>
      <w:r>
        <w:rPr>
          <w:rFonts w:eastAsia="Times New Roman" w:hint="cs"/>
          <w:rtl/>
          <w:lang w:eastAsia="he-IL"/>
        </w:rPr>
        <w:t>שלב</w:t>
      </w:r>
      <w:r w:rsidRPr="004D5677">
        <w:rPr>
          <w:rFonts w:eastAsia="Times New Roman" w:hint="cs"/>
          <w:rtl/>
          <w:lang w:eastAsia="he-IL"/>
        </w:rPr>
        <w:t xml:space="preserve">ים 1.5 ו-2 של </w:t>
      </w:r>
      <w:r>
        <w:rPr>
          <w:rFonts w:eastAsia="Times New Roman" w:hint="cs"/>
          <w:rtl/>
          <w:lang w:eastAsia="he-IL"/>
        </w:rPr>
        <w:t>פרויקט ב</w:t>
      </w:r>
      <w:r>
        <w:rPr>
          <w:rFonts w:eastAsia="Times New Roman"/>
          <w:rtl/>
          <w:lang w:eastAsia="he-IL"/>
        </w:rPr>
        <w:t>'</w:t>
      </w:r>
      <w:r>
        <w:rPr>
          <w:rFonts w:eastAsia="Times New Roman" w:hint="cs"/>
          <w:rtl/>
          <w:lang w:eastAsia="he-IL"/>
        </w:rPr>
        <w:t>,</w:t>
      </w:r>
      <w:r w:rsidRPr="004D5677">
        <w:rPr>
          <w:rFonts w:eastAsia="Times New Roman" w:hint="cs"/>
          <w:rtl/>
          <w:lang w:eastAsia="he-IL"/>
        </w:rPr>
        <w:t xml:space="preserve"> לא </w:t>
      </w:r>
      <w:r>
        <w:rPr>
          <w:rFonts w:eastAsia="Times New Roman" w:hint="cs"/>
          <w:rtl/>
          <w:lang w:eastAsia="he-IL"/>
        </w:rPr>
        <w:t>היו</w:t>
      </w:r>
      <w:r w:rsidRPr="004D5677">
        <w:rPr>
          <w:rFonts w:eastAsia="Times New Roman" w:hint="cs"/>
          <w:rtl/>
          <w:lang w:eastAsia="he-IL"/>
        </w:rPr>
        <w:t xml:space="preserve"> ריאליות.</w:t>
      </w:r>
    </w:p>
    <w:p w:rsidR="00B14372" w:rsidRPr="00CF105E" w:rsidP="00B14372">
      <w:pPr>
        <w:pStyle w:val="takzir"/>
        <w:rPr>
          <w:rFonts w:ascii="Tahoma" w:hAnsi="Tahoma" w:cs="Tahoma"/>
          <w:b w:val="0"/>
          <w:bCs w:val="0"/>
          <w:noProof w:val="0"/>
          <w:sz w:val="28"/>
          <w:rtl/>
        </w:rPr>
      </w:pPr>
    </w:p>
    <w:p w:rsidR="00B14372" w:rsidRPr="00CF105E" w:rsidP="00B14372">
      <w:pPr>
        <w:pStyle w:val="KOT5T"/>
        <w:rPr>
          <w:rtl/>
        </w:rPr>
      </w:pPr>
      <w:r w:rsidRPr="00CF105E">
        <w:rPr>
          <w:rtl/>
        </w:rPr>
        <w:t>שימור הידע ואיוש תפקידי מפתח</w:t>
      </w:r>
      <w:r w:rsidRPr="00CF105E">
        <w:rPr>
          <w:rFonts w:hint="cs"/>
          <w:rtl/>
        </w:rPr>
        <w:t xml:space="preserve"> </w:t>
      </w:r>
    </w:p>
    <w:p w:rsidR="00B14372" w:rsidP="00B14372">
      <w:pPr>
        <w:pStyle w:val="takzir-text"/>
        <w:bidi/>
      </w:pPr>
      <w:r>
        <w:rPr>
          <w:rtl/>
        </w:rPr>
        <w:t xml:space="preserve">במחלקת אמל"ח </w:t>
      </w:r>
      <w:r>
        <w:rPr>
          <w:rFonts w:hint="cs"/>
          <w:rtl/>
        </w:rPr>
        <w:t xml:space="preserve">באגף התקשוב </w:t>
      </w:r>
      <w:r>
        <w:rPr>
          <w:rtl/>
        </w:rPr>
        <w:t>לא נמצא תיעוד מלא, סדור ושיטתי של מסמכי הבסיס בפרויקט</w:t>
      </w:r>
      <w:r>
        <w:rPr>
          <w:rFonts w:hint="cs"/>
          <w:rtl/>
        </w:rPr>
        <w:t xml:space="preserve"> א</w:t>
      </w:r>
      <w:r>
        <w:rPr>
          <w:rtl/>
        </w:rPr>
        <w:t>'</w:t>
      </w:r>
      <w:r>
        <w:rPr>
          <w:rFonts w:hint="cs"/>
          <w:rtl/>
        </w:rPr>
        <w:t xml:space="preserve"> ובפרויקט ב</w:t>
      </w:r>
      <w:r>
        <w:rPr>
          <w:rtl/>
        </w:rPr>
        <w:t>', וב</w:t>
      </w:r>
      <w:r>
        <w:rPr>
          <w:rFonts w:hint="cs"/>
          <w:rtl/>
        </w:rPr>
        <w:t xml:space="preserve">הם </w:t>
      </w:r>
      <w:r>
        <w:rPr>
          <w:rtl/>
        </w:rPr>
        <w:t>אופיינים</w:t>
      </w:r>
      <w:r>
        <w:rPr>
          <w:rtl/>
        </w:rPr>
        <w:t xml:space="preserve"> מבצעיים</w:t>
      </w:r>
      <w:r>
        <w:rPr>
          <w:rFonts w:hint="cs"/>
          <w:rtl/>
        </w:rPr>
        <w:t xml:space="preserve">, </w:t>
      </w:r>
      <w:r>
        <w:rPr>
          <w:rtl/>
        </w:rPr>
        <w:t>ריכוזי עלויות ודיווחים עתיים של הגופים והזרועות השותפים בפרויקט ב'.</w:t>
      </w:r>
      <w:r>
        <w:rPr>
          <w:rFonts w:hint="cs"/>
          <w:rtl/>
        </w:rPr>
        <w:t xml:space="preserve"> כמו כן, </w:t>
      </w:r>
      <w:r w:rsidRPr="001E1EB0">
        <w:rPr>
          <w:rtl/>
        </w:rPr>
        <w:t xml:space="preserve">בפרויקטים </w:t>
      </w:r>
      <w:r>
        <w:rPr>
          <w:rFonts w:hint="cs"/>
          <w:rtl/>
        </w:rPr>
        <w:t xml:space="preserve">אלה </w:t>
      </w:r>
      <w:r w:rsidRPr="001E1EB0">
        <w:rPr>
          <w:rtl/>
        </w:rPr>
        <w:t xml:space="preserve">הייתה תחלופה רבה של בעלי תפקידים באגף </w:t>
      </w:r>
      <w:r w:rsidRPr="002A582B">
        <w:rPr>
          <w:rtl/>
        </w:rPr>
        <w:t>התקשוב וב</w:t>
      </w:r>
      <w:r w:rsidRPr="002A582B">
        <w:rPr>
          <w:rFonts w:hint="cs"/>
          <w:rtl/>
        </w:rPr>
        <w:t>גופים</w:t>
      </w:r>
      <w:r w:rsidRPr="002A582B">
        <w:rPr>
          <w:rtl/>
        </w:rPr>
        <w:t>, ולא אויש</w:t>
      </w:r>
      <w:r w:rsidRPr="002A582B">
        <w:rPr>
          <w:rFonts w:hint="cs"/>
          <w:rtl/>
        </w:rPr>
        <w:t>ו</w:t>
      </w:r>
      <w:r w:rsidRPr="001E1EB0">
        <w:rPr>
          <w:rtl/>
        </w:rPr>
        <w:t xml:space="preserve"> תפקידי מפתח בזמן קריטי של </w:t>
      </w:r>
      <w:r>
        <w:rPr>
          <w:rtl/>
        </w:rPr>
        <w:t>פרויקט ב'</w:t>
      </w:r>
      <w:r>
        <w:rPr>
          <w:rFonts w:hint="cs"/>
          <w:rtl/>
        </w:rPr>
        <w:t>.</w:t>
      </w:r>
    </w:p>
    <w:p w:rsidR="00B14372" w:rsidRPr="00CF105E" w:rsidP="00B14372">
      <w:pPr>
        <w:pStyle w:val="takzir"/>
        <w:rPr>
          <w:rFonts w:ascii="Tahoma" w:hAnsi="Tahoma" w:cs="Tahoma"/>
          <w:b w:val="0"/>
          <w:bCs w:val="0"/>
          <w:noProof w:val="0"/>
          <w:sz w:val="28"/>
          <w:rtl/>
        </w:rPr>
      </w:pPr>
    </w:p>
    <w:p w:rsidR="00B14372" w:rsidRPr="00CF105E" w:rsidP="0054377B">
      <w:pPr>
        <w:pStyle w:val="KOT5T"/>
        <w:pageBreakBefore/>
        <w:rPr>
          <w:rtl/>
        </w:rPr>
      </w:pPr>
      <w:r w:rsidRPr="00CF105E">
        <w:rPr>
          <w:rFonts w:hint="cs"/>
          <w:rtl/>
        </w:rPr>
        <w:t xml:space="preserve">פערים </w:t>
      </w:r>
      <w:r w:rsidRPr="00CF105E">
        <w:rPr>
          <w:rtl/>
        </w:rPr>
        <w:t>מבצעי</w:t>
      </w:r>
      <w:r w:rsidRPr="00CF105E">
        <w:rPr>
          <w:rFonts w:hint="cs"/>
          <w:rtl/>
        </w:rPr>
        <w:t>ים ב</w:t>
      </w:r>
      <w:r w:rsidRPr="00CF105E">
        <w:rPr>
          <w:rtl/>
        </w:rPr>
        <w:t>פרויקט ב'</w:t>
      </w:r>
    </w:p>
    <w:p w:rsidR="00B14372" w:rsidP="00B14372">
      <w:pPr>
        <w:pStyle w:val="takzir-text"/>
        <w:bidi/>
        <w:rPr>
          <w:rtl/>
        </w:rPr>
      </w:pPr>
      <w:r>
        <w:rPr>
          <w:rFonts w:eastAsia="Times New Roman" w:hint="cs"/>
          <w:rtl/>
          <w:lang w:eastAsia="he-IL"/>
        </w:rPr>
        <w:t>משנת 2011 ועד מועד סיום הביקורת</w:t>
      </w:r>
      <w:r w:rsidRPr="00432A4C">
        <w:rPr>
          <w:rFonts w:eastAsia="Times New Roman" w:hint="cs"/>
          <w:rtl/>
          <w:lang w:eastAsia="he-IL"/>
        </w:rPr>
        <w:t xml:space="preserve"> הצטברו ב</w:t>
      </w:r>
      <w:r w:rsidRPr="002A582B">
        <w:rPr>
          <w:rFonts w:eastAsia="Times New Roman" w:hint="cs"/>
          <w:rtl/>
          <w:lang w:eastAsia="he-IL"/>
        </w:rPr>
        <w:t xml:space="preserve">תהליך א', </w:t>
      </w:r>
      <w:r w:rsidRPr="009D18F0">
        <w:rPr>
          <w:rFonts w:eastAsia="Times New Roman" w:hint="cs"/>
          <w:rtl/>
          <w:lang w:eastAsia="he-IL"/>
        </w:rPr>
        <w:t xml:space="preserve">שאמור היה </w:t>
      </w:r>
      <w:r w:rsidRPr="0012789B" w:rsidR="0054377B">
        <w:rPr>
          <w:noProof/>
          <w:rtl/>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20000" cy="4140000"/>
                <wp:effectExtent l="0" t="0" r="0" b="0"/>
                <wp:wrapNone/>
                <wp:docPr id="2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4377B" w:rsidRPr="00373C5D" w:rsidP="0054377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207653709" name="תמונה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831055"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4377B" w:rsidP="0054377B">
                            <w:pPr>
                              <w:spacing w:before="120" w:after="0" w:line="240" w:lineRule="atLeast"/>
                              <w:rPr>
                                <w:rFonts w:cs="Tahoma"/>
                                <w:color w:val="0B5294"/>
                                <w:spacing w:val="-4"/>
                                <w:sz w:val="24"/>
                                <w:szCs w:val="24"/>
                                <w:rtl/>
                              </w:rPr>
                            </w:pPr>
                            <w:r w:rsidRPr="0054377B">
                              <w:rPr>
                                <w:rFonts w:cs="Tahoma" w:hint="eastAsia"/>
                                <w:color w:val="0B5294"/>
                                <w:spacing w:val="-4"/>
                                <w:sz w:val="24"/>
                                <w:szCs w:val="24"/>
                                <w:rtl/>
                              </w:rPr>
                              <w:t>משנת</w:t>
                            </w:r>
                            <w:r w:rsidRPr="0054377B">
                              <w:rPr>
                                <w:rFonts w:cs="Tahoma"/>
                                <w:color w:val="0B5294"/>
                                <w:spacing w:val="-4"/>
                                <w:sz w:val="24"/>
                                <w:szCs w:val="24"/>
                                <w:rtl/>
                              </w:rPr>
                              <w:t xml:space="preserve"> 2011 </w:t>
                            </w:r>
                            <w:r w:rsidRPr="0054377B">
                              <w:rPr>
                                <w:rFonts w:cs="Tahoma" w:hint="eastAsia"/>
                                <w:color w:val="0B5294"/>
                                <w:spacing w:val="-4"/>
                                <w:sz w:val="24"/>
                                <w:szCs w:val="24"/>
                                <w:rtl/>
                              </w:rPr>
                              <w:t>ועד</w:t>
                            </w:r>
                            <w:r w:rsidRPr="0054377B">
                              <w:rPr>
                                <w:rFonts w:cs="Tahoma"/>
                                <w:color w:val="0B5294"/>
                                <w:spacing w:val="-4"/>
                                <w:sz w:val="24"/>
                                <w:szCs w:val="24"/>
                                <w:rtl/>
                              </w:rPr>
                              <w:t xml:space="preserve"> </w:t>
                            </w:r>
                            <w:r w:rsidRPr="0054377B">
                              <w:rPr>
                                <w:rFonts w:cs="Tahoma" w:hint="eastAsia"/>
                                <w:color w:val="0B5294"/>
                                <w:spacing w:val="-4"/>
                                <w:sz w:val="24"/>
                                <w:szCs w:val="24"/>
                                <w:rtl/>
                              </w:rPr>
                              <w:t>מועד</w:t>
                            </w:r>
                            <w:r w:rsidRPr="0054377B">
                              <w:rPr>
                                <w:rFonts w:cs="Tahoma"/>
                                <w:color w:val="0B5294"/>
                                <w:spacing w:val="-4"/>
                                <w:sz w:val="24"/>
                                <w:szCs w:val="24"/>
                                <w:rtl/>
                              </w:rPr>
                              <w:t xml:space="preserve"> </w:t>
                            </w:r>
                            <w:r w:rsidRPr="0054377B">
                              <w:rPr>
                                <w:rFonts w:cs="Tahoma" w:hint="eastAsia"/>
                                <w:color w:val="0B5294"/>
                                <w:spacing w:val="-4"/>
                                <w:sz w:val="24"/>
                                <w:szCs w:val="24"/>
                                <w:rtl/>
                              </w:rPr>
                              <w:t>סיום</w:t>
                            </w:r>
                            <w:r w:rsidRPr="0054377B">
                              <w:rPr>
                                <w:rFonts w:cs="Tahoma"/>
                                <w:color w:val="0B5294"/>
                                <w:spacing w:val="-4"/>
                                <w:sz w:val="24"/>
                                <w:szCs w:val="24"/>
                                <w:rtl/>
                              </w:rPr>
                              <w:t xml:space="preserve"> </w:t>
                            </w:r>
                            <w:r w:rsidRPr="0054377B">
                              <w:rPr>
                                <w:rFonts w:cs="Tahoma" w:hint="eastAsia"/>
                                <w:color w:val="0B5294"/>
                                <w:spacing w:val="-4"/>
                                <w:sz w:val="24"/>
                                <w:szCs w:val="24"/>
                                <w:rtl/>
                              </w:rPr>
                              <w:t>הביקורת</w:t>
                            </w:r>
                            <w:r w:rsidRPr="0054377B">
                              <w:rPr>
                                <w:rFonts w:cs="Tahoma"/>
                                <w:color w:val="0B5294"/>
                                <w:spacing w:val="-4"/>
                                <w:sz w:val="24"/>
                                <w:szCs w:val="24"/>
                                <w:rtl/>
                              </w:rPr>
                              <w:t xml:space="preserve"> </w:t>
                            </w:r>
                            <w:r w:rsidRPr="0054377B">
                              <w:rPr>
                                <w:rFonts w:cs="Tahoma" w:hint="eastAsia"/>
                                <w:color w:val="0B5294"/>
                                <w:spacing w:val="-4"/>
                                <w:sz w:val="24"/>
                                <w:szCs w:val="24"/>
                                <w:rtl/>
                              </w:rPr>
                              <w:t>הצטברו</w:t>
                            </w:r>
                            <w:r w:rsidRPr="0054377B">
                              <w:rPr>
                                <w:rFonts w:cs="Tahoma"/>
                                <w:color w:val="0B5294"/>
                                <w:spacing w:val="-4"/>
                                <w:sz w:val="24"/>
                                <w:szCs w:val="24"/>
                                <w:rtl/>
                              </w:rPr>
                              <w:t xml:space="preserve"> </w:t>
                            </w:r>
                            <w:r w:rsidRPr="0054377B">
                              <w:rPr>
                                <w:rFonts w:cs="Tahoma" w:hint="eastAsia"/>
                                <w:color w:val="0B5294"/>
                                <w:spacing w:val="-4"/>
                                <w:sz w:val="24"/>
                                <w:szCs w:val="24"/>
                                <w:rtl/>
                              </w:rPr>
                              <w:t>בתהליך</w:t>
                            </w:r>
                            <w:r w:rsidRPr="0054377B">
                              <w:rPr>
                                <w:rFonts w:cs="Tahoma"/>
                                <w:color w:val="0B5294"/>
                                <w:spacing w:val="-4"/>
                                <w:sz w:val="24"/>
                                <w:szCs w:val="24"/>
                                <w:rtl/>
                              </w:rPr>
                              <w:t xml:space="preserve"> </w:t>
                            </w:r>
                            <w:r w:rsidRPr="0054377B">
                              <w:rPr>
                                <w:rFonts w:cs="Tahoma" w:hint="eastAsia"/>
                                <w:color w:val="0B5294"/>
                                <w:spacing w:val="-4"/>
                                <w:sz w:val="24"/>
                                <w:szCs w:val="24"/>
                                <w:rtl/>
                              </w:rPr>
                              <w:t>א</w:t>
                            </w:r>
                            <w:r w:rsidRPr="0054377B">
                              <w:rPr>
                                <w:rFonts w:cs="Tahoma"/>
                                <w:color w:val="0B5294"/>
                                <w:spacing w:val="-4"/>
                                <w:sz w:val="24"/>
                                <w:szCs w:val="24"/>
                                <w:rtl/>
                              </w:rPr>
                              <w:t xml:space="preserve">', </w:t>
                            </w:r>
                            <w:r w:rsidRPr="0054377B">
                              <w:rPr>
                                <w:rFonts w:cs="Tahoma" w:hint="eastAsia"/>
                                <w:color w:val="0B5294"/>
                                <w:spacing w:val="-4"/>
                                <w:sz w:val="24"/>
                                <w:szCs w:val="24"/>
                                <w:rtl/>
                              </w:rPr>
                              <w:t>שאמור</w:t>
                            </w:r>
                            <w:r w:rsidRPr="0054377B">
                              <w:rPr>
                                <w:rFonts w:cs="Tahoma"/>
                                <w:color w:val="0B5294"/>
                                <w:spacing w:val="-4"/>
                                <w:sz w:val="24"/>
                                <w:szCs w:val="24"/>
                                <w:rtl/>
                              </w:rPr>
                              <w:t xml:space="preserve"> </w:t>
                            </w:r>
                            <w:r w:rsidRPr="0054377B">
                              <w:rPr>
                                <w:rFonts w:cs="Tahoma" w:hint="eastAsia"/>
                                <w:color w:val="0B5294"/>
                                <w:spacing w:val="-4"/>
                                <w:sz w:val="24"/>
                                <w:szCs w:val="24"/>
                                <w:rtl/>
                              </w:rPr>
                              <w:t>היה</w:t>
                            </w:r>
                            <w:r w:rsidRPr="0054377B">
                              <w:rPr>
                                <w:rFonts w:cs="Tahoma"/>
                                <w:color w:val="0B5294"/>
                                <w:spacing w:val="-4"/>
                                <w:sz w:val="24"/>
                                <w:szCs w:val="24"/>
                                <w:rtl/>
                              </w:rPr>
                              <w:t xml:space="preserve"> </w:t>
                            </w:r>
                            <w:r w:rsidRPr="0054377B">
                              <w:rPr>
                                <w:rFonts w:cs="Tahoma" w:hint="eastAsia"/>
                                <w:color w:val="0B5294"/>
                                <w:spacing w:val="-4"/>
                                <w:sz w:val="24"/>
                                <w:szCs w:val="24"/>
                                <w:rtl/>
                              </w:rPr>
                              <w:t>להיות</w:t>
                            </w:r>
                            <w:r w:rsidRPr="0054377B">
                              <w:rPr>
                                <w:rFonts w:cs="Tahoma"/>
                                <w:color w:val="0B5294"/>
                                <w:spacing w:val="-4"/>
                                <w:sz w:val="24"/>
                                <w:szCs w:val="24"/>
                                <w:rtl/>
                              </w:rPr>
                              <w:t xml:space="preserve"> </w:t>
                            </w:r>
                            <w:r w:rsidRPr="0054377B">
                              <w:rPr>
                                <w:rFonts w:cs="Tahoma" w:hint="eastAsia"/>
                                <w:color w:val="0B5294"/>
                                <w:spacing w:val="-4"/>
                                <w:sz w:val="24"/>
                                <w:szCs w:val="24"/>
                                <w:rtl/>
                              </w:rPr>
                              <w:t>ממוכן</w:t>
                            </w:r>
                            <w:r w:rsidRPr="0054377B">
                              <w:rPr>
                                <w:rFonts w:cs="Tahoma"/>
                                <w:color w:val="0B5294"/>
                                <w:spacing w:val="-4"/>
                                <w:sz w:val="24"/>
                                <w:szCs w:val="24"/>
                                <w:rtl/>
                              </w:rPr>
                              <w:t xml:space="preserve"> </w:t>
                            </w:r>
                            <w:r w:rsidRPr="0054377B">
                              <w:rPr>
                                <w:rFonts w:cs="Tahoma" w:hint="eastAsia"/>
                                <w:color w:val="0B5294"/>
                                <w:spacing w:val="-4"/>
                                <w:sz w:val="24"/>
                                <w:szCs w:val="24"/>
                                <w:rtl/>
                              </w:rPr>
                              <w:t>במסגרת</w:t>
                            </w:r>
                            <w:r w:rsidRPr="0054377B">
                              <w:rPr>
                                <w:rFonts w:cs="Tahoma"/>
                                <w:color w:val="0B5294"/>
                                <w:spacing w:val="-4"/>
                                <w:sz w:val="24"/>
                                <w:szCs w:val="24"/>
                                <w:rtl/>
                              </w:rPr>
                              <w:t xml:space="preserve"> </w:t>
                            </w:r>
                            <w:r w:rsidRPr="0054377B">
                              <w:rPr>
                                <w:rFonts w:cs="Tahoma" w:hint="eastAsia"/>
                                <w:color w:val="0B5294"/>
                                <w:spacing w:val="-4"/>
                                <w:sz w:val="24"/>
                                <w:szCs w:val="24"/>
                                <w:rtl/>
                              </w:rPr>
                              <w:t>פרויקט</w:t>
                            </w:r>
                            <w:r w:rsidRPr="0054377B">
                              <w:rPr>
                                <w:rFonts w:cs="Tahoma"/>
                                <w:color w:val="0B5294"/>
                                <w:spacing w:val="-4"/>
                                <w:sz w:val="24"/>
                                <w:szCs w:val="24"/>
                                <w:rtl/>
                              </w:rPr>
                              <w:t xml:space="preserve"> </w:t>
                            </w:r>
                            <w:r w:rsidRPr="0054377B">
                              <w:rPr>
                                <w:rFonts w:cs="Tahoma" w:hint="eastAsia"/>
                                <w:color w:val="0B5294"/>
                                <w:spacing w:val="-4"/>
                                <w:sz w:val="24"/>
                                <w:szCs w:val="24"/>
                                <w:rtl/>
                              </w:rPr>
                              <w:t>ב</w:t>
                            </w:r>
                            <w:r w:rsidRPr="0054377B">
                              <w:rPr>
                                <w:rFonts w:cs="Tahoma"/>
                                <w:color w:val="0B5294"/>
                                <w:spacing w:val="-4"/>
                                <w:sz w:val="24"/>
                                <w:szCs w:val="24"/>
                                <w:rtl/>
                              </w:rPr>
                              <w:t xml:space="preserve">', </w:t>
                            </w:r>
                            <w:r w:rsidRPr="0054377B">
                              <w:rPr>
                                <w:rFonts w:cs="Tahoma" w:hint="eastAsia"/>
                                <w:color w:val="0B5294"/>
                                <w:spacing w:val="-4"/>
                                <w:sz w:val="24"/>
                                <w:szCs w:val="24"/>
                                <w:rtl/>
                              </w:rPr>
                              <w:t>פערים</w:t>
                            </w:r>
                            <w:r w:rsidRPr="0054377B">
                              <w:rPr>
                                <w:rFonts w:cs="Tahoma"/>
                                <w:color w:val="0B5294"/>
                                <w:spacing w:val="-4"/>
                                <w:sz w:val="24"/>
                                <w:szCs w:val="24"/>
                                <w:rtl/>
                              </w:rPr>
                              <w:t xml:space="preserve"> </w:t>
                            </w:r>
                            <w:r w:rsidRPr="0054377B">
                              <w:rPr>
                                <w:rFonts w:cs="Tahoma" w:hint="eastAsia"/>
                                <w:color w:val="0B5294"/>
                                <w:spacing w:val="-4"/>
                                <w:sz w:val="24"/>
                                <w:szCs w:val="24"/>
                                <w:rtl/>
                              </w:rPr>
                              <w:t>מבצעיים</w:t>
                            </w:r>
                            <w:r w:rsidRPr="0054377B">
                              <w:rPr>
                                <w:rFonts w:cs="Tahoma"/>
                                <w:color w:val="0B5294"/>
                                <w:spacing w:val="-4"/>
                                <w:sz w:val="24"/>
                                <w:szCs w:val="24"/>
                                <w:rtl/>
                              </w:rPr>
                              <w:t xml:space="preserve">, </w:t>
                            </w:r>
                            <w:r w:rsidRPr="0054377B">
                              <w:rPr>
                                <w:rFonts w:cs="Tahoma" w:hint="eastAsia"/>
                                <w:color w:val="0B5294"/>
                                <w:spacing w:val="-4"/>
                                <w:sz w:val="24"/>
                                <w:szCs w:val="24"/>
                                <w:rtl/>
                              </w:rPr>
                              <w:t>שבאו</w:t>
                            </w:r>
                            <w:r w:rsidRPr="0054377B">
                              <w:rPr>
                                <w:rFonts w:cs="Tahoma"/>
                                <w:color w:val="0B5294"/>
                                <w:spacing w:val="-4"/>
                                <w:sz w:val="24"/>
                                <w:szCs w:val="24"/>
                                <w:rtl/>
                              </w:rPr>
                              <w:t xml:space="preserve"> </w:t>
                            </w:r>
                            <w:r w:rsidRPr="0054377B">
                              <w:rPr>
                                <w:rFonts w:cs="Tahoma" w:hint="eastAsia"/>
                                <w:color w:val="0B5294"/>
                                <w:spacing w:val="-4"/>
                                <w:sz w:val="24"/>
                                <w:szCs w:val="24"/>
                                <w:rtl/>
                              </w:rPr>
                              <w:t>לידי</w:t>
                            </w:r>
                            <w:r w:rsidRPr="0054377B">
                              <w:rPr>
                                <w:rFonts w:cs="Tahoma"/>
                                <w:color w:val="0B5294"/>
                                <w:spacing w:val="-4"/>
                                <w:sz w:val="24"/>
                                <w:szCs w:val="24"/>
                                <w:rtl/>
                              </w:rPr>
                              <w:t xml:space="preserve"> </w:t>
                            </w:r>
                            <w:r w:rsidRPr="0054377B">
                              <w:rPr>
                                <w:rFonts w:cs="Tahoma" w:hint="eastAsia"/>
                                <w:color w:val="0B5294"/>
                                <w:spacing w:val="-4"/>
                                <w:sz w:val="24"/>
                                <w:szCs w:val="24"/>
                                <w:rtl/>
                              </w:rPr>
                              <w:t>ביטוי</w:t>
                            </w:r>
                            <w:r w:rsidRPr="0054377B">
                              <w:rPr>
                                <w:rFonts w:cs="Tahoma"/>
                                <w:color w:val="0B5294"/>
                                <w:spacing w:val="-4"/>
                                <w:sz w:val="24"/>
                                <w:szCs w:val="24"/>
                                <w:rtl/>
                              </w:rPr>
                              <w:t xml:space="preserve"> </w:t>
                            </w:r>
                            <w:r w:rsidRPr="0054377B">
                              <w:rPr>
                                <w:rFonts w:cs="Tahoma" w:hint="eastAsia"/>
                                <w:color w:val="0B5294"/>
                                <w:spacing w:val="-4"/>
                                <w:sz w:val="24"/>
                                <w:szCs w:val="24"/>
                                <w:rtl/>
                              </w:rPr>
                              <w:t>במבצע</w:t>
                            </w:r>
                            <w:r w:rsidRPr="0054377B">
                              <w:rPr>
                                <w:rFonts w:cs="Tahoma"/>
                                <w:color w:val="0B5294"/>
                                <w:spacing w:val="-4"/>
                                <w:sz w:val="24"/>
                                <w:szCs w:val="24"/>
                                <w:rtl/>
                              </w:rPr>
                              <w:t xml:space="preserve"> </w:t>
                            </w:r>
                            <w:r>
                              <w:rPr>
                                <w:rFonts w:cs="Tahoma" w:hint="cs"/>
                                <w:color w:val="0B5294"/>
                                <w:spacing w:val="-4"/>
                                <w:sz w:val="24"/>
                                <w:szCs w:val="24"/>
                                <w:rtl/>
                              </w:rPr>
                              <w:br/>
                            </w:r>
                            <w:r w:rsidRPr="0054377B">
                              <w:rPr>
                                <w:rFonts w:cs="Tahoma"/>
                                <w:color w:val="0B5294"/>
                                <w:spacing w:val="-4"/>
                                <w:sz w:val="24"/>
                                <w:szCs w:val="24"/>
                                <w:rtl/>
                              </w:rPr>
                              <w:t>"</w:t>
                            </w:r>
                            <w:r w:rsidRPr="0054377B">
                              <w:rPr>
                                <w:rFonts w:cs="Tahoma" w:hint="eastAsia"/>
                                <w:color w:val="0B5294"/>
                                <w:spacing w:val="-4"/>
                                <w:sz w:val="24"/>
                                <w:szCs w:val="24"/>
                                <w:rtl/>
                              </w:rPr>
                              <w:t>צוק</w:t>
                            </w:r>
                            <w:r w:rsidRPr="0054377B">
                              <w:rPr>
                                <w:rFonts w:cs="Tahoma"/>
                                <w:color w:val="0B5294"/>
                                <w:spacing w:val="-4"/>
                                <w:sz w:val="24"/>
                                <w:szCs w:val="24"/>
                                <w:rtl/>
                              </w:rPr>
                              <w:t xml:space="preserve"> </w:t>
                            </w:r>
                            <w:r w:rsidRPr="0054377B">
                              <w:rPr>
                                <w:rFonts w:cs="Tahoma" w:hint="eastAsia"/>
                                <w:color w:val="0B5294"/>
                                <w:spacing w:val="-4"/>
                                <w:sz w:val="24"/>
                                <w:szCs w:val="24"/>
                                <w:rtl/>
                              </w:rPr>
                              <w:t>איתן</w:t>
                            </w:r>
                            <w:r w:rsidRPr="0054377B">
                              <w:rPr>
                                <w:rFonts w:cs="Tahoma"/>
                                <w:color w:val="0B5294"/>
                                <w:spacing w:val="-4"/>
                                <w:sz w:val="24"/>
                                <w:szCs w:val="24"/>
                                <w:rtl/>
                              </w:rPr>
                              <w:t>".</w:t>
                            </w:r>
                            <w:r>
                              <w:rPr>
                                <w:rFonts w:cs="Tahoma" w:hint="cs"/>
                                <w:color w:val="0B5294"/>
                                <w:spacing w:val="-4"/>
                                <w:sz w:val="24"/>
                                <w:szCs w:val="24"/>
                                <w:rtl/>
                              </w:rPr>
                              <w:t xml:space="preserve"> </w:t>
                            </w:r>
                            <w:r>
                              <w:rPr>
                                <w:rFonts w:cs="Tahoma"/>
                                <w:color w:val="0B5294"/>
                                <w:spacing w:val="-4"/>
                                <w:sz w:val="24"/>
                                <w:szCs w:val="24"/>
                                <w:rtl/>
                              </w:rPr>
                              <w:br/>
                            </w:r>
                            <w:r w:rsidRPr="0054377B">
                              <w:rPr>
                                <w:rFonts w:cs="Tahoma" w:hint="eastAsia"/>
                                <w:color w:val="0B5294"/>
                                <w:spacing w:val="-4"/>
                                <w:sz w:val="24"/>
                                <w:szCs w:val="24"/>
                                <w:rtl/>
                              </w:rPr>
                              <w:t>עד</w:t>
                            </w:r>
                            <w:r w:rsidRPr="0054377B">
                              <w:rPr>
                                <w:rFonts w:cs="Tahoma"/>
                                <w:color w:val="0B5294"/>
                                <w:spacing w:val="-4"/>
                                <w:sz w:val="24"/>
                                <w:szCs w:val="24"/>
                                <w:rtl/>
                              </w:rPr>
                              <w:t xml:space="preserve"> </w:t>
                            </w:r>
                            <w:r w:rsidRPr="0054377B">
                              <w:rPr>
                                <w:rFonts w:cs="Tahoma" w:hint="eastAsia"/>
                                <w:color w:val="0B5294"/>
                                <w:spacing w:val="-4"/>
                                <w:sz w:val="24"/>
                                <w:szCs w:val="24"/>
                                <w:rtl/>
                              </w:rPr>
                              <w:t>מועד</w:t>
                            </w:r>
                            <w:r w:rsidRPr="0054377B">
                              <w:rPr>
                                <w:rFonts w:cs="Tahoma"/>
                                <w:color w:val="0B5294"/>
                                <w:spacing w:val="-4"/>
                                <w:sz w:val="24"/>
                                <w:szCs w:val="24"/>
                                <w:rtl/>
                              </w:rPr>
                              <w:t xml:space="preserve"> </w:t>
                            </w:r>
                            <w:r w:rsidRPr="0054377B">
                              <w:rPr>
                                <w:rFonts w:cs="Tahoma" w:hint="eastAsia"/>
                                <w:color w:val="0B5294"/>
                                <w:spacing w:val="-4"/>
                                <w:sz w:val="24"/>
                                <w:szCs w:val="24"/>
                                <w:rtl/>
                              </w:rPr>
                              <w:t>סיום</w:t>
                            </w:r>
                            <w:r w:rsidRPr="0054377B">
                              <w:rPr>
                                <w:rFonts w:cs="Tahoma"/>
                                <w:color w:val="0B5294"/>
                                <w:spacing w:val="-4"/>
                                <w:sz w:val="24"/>
                                <w:szCs w:val="24"/>
                                <w:rtl/>
                              </w:rPr>
                              <w:t xml:space="preserve"> </w:t>
                            </w:r>
                            <w:r w:rsidRPr="0054377B">
                              <w:rPr>
                                <w:rFonts w:cs="Tahoma" w:hint="eastAsia"/>
                                <w:color w:val="0B5294"/>
                                <w:spacing w:val="-4"/>
                                <w:sz w:val="24"/>
                                <w:szCs w:val="24"/>
                                <w:rtl/>
                              </w:rPr>
                              <w:t>הביקורת</w:t>
                            </w:r>
                            <w:r w:rsidRPr="0054377B">
                              <w:rPr>
                                <w:rFonts w:cs="Tahoma"/>
                                <w:color w:val="0B5294"/>
                                <w:spacing w:val="-4"/>
                                <w:sz w:val="24"/>
                                <w:szCs w:val="24"/>
                                <w:rtl/>
                              </w:rPr>
                              <w:t xml:space="preserve"> </w:t>
                            </w:r>
                            <w:r w:rsidRPr="0054377B">
                              <w:rPr>
                                <w:rFonts w:cs="Tahoma" w:hint="eastAsia"/>
                                <w:color w:val="0B5294"/>
                                <w:spacing w:val="-4"/>
                                <w:sz w:val="24"/>
                                <w:szCs w:val="24"/>
                                <w:rtl/>
                              </w:rPr>
                              <w:t>פיתוחו</w:t>
                            </w:r>
                            <w:r w:rsidRPr="0054377B">
                              <w:rPr>
                                <w:rFonts w:cs="Tahoma"/>
                                <w:color w:val="0B5294"/>
                                <w:spacing w:val="-4"/>
                                <w:sz w:val="24"/>
                                <w:szCs w:val="24"/>
                                <w:rtl/>
                              </w:rPr>
                              <w:t xml:space="preserve"> </w:t>
                            </w:r>
                            <w:r w:rsidRPr="0054377B">
                              <w:rPr>
                                <w:rFonts w:cs="Tahoma" w:hint="eastAsia"/>
                                <w:color w:val="0B5294"/>
                                <w:spacing w:val="-4"/>
                                <w:sz w:val="24"/>
                                <w:szCs w:val="24"/>
                                <w:rtl/>
                              </w:rPr>
                              <w:t>המלא</w:t>
                            </w:r>
                            <w:r w:rsidRPr="0054377B">
                              <w:rPr>
                                <w:rFonts w:cs="Tahoma"/>
                                <w:color w:val="0B5294"/>
                                <w:spacing w:val="-4"/>
                                <w:sz w:val="24"/>
                                <w:szCs w:val="24"/>
                                <w:rtl/>
                              </w:rPr>
                              <w:t xml:space="preserve"> </w:t>
                            </w:r>
                            <w:r w:rsidR="00107566">
                              <w:rPr>
                                <w:rFonts w:cs="Tahoma" w:hint="cs"/>
                                <w:color w:val="0B5294"/>
                                <w:spacing w:val="-4"/>
                                <w:sz w:val="24"/>
                                <w:szCs w:val="24"/>
                                <w:rtl/>
                              </w:rPr>
                              <w:t xml:space="preserve">של תהליך א' </w:t>
                            </w:r>
                            <w:r w:rsidRPr="0054377B">
                              <w:rPr>
                                <w:rFonts w:cs="Tahoma" w:hint="eastAsia"/>
                                <w:color w:val="0B5294"/>
                                <w:spacing w:val="-4"/>
                                <w:sz w:val="24"/>
                                <w:szCs w:val="24"/>
                                <w:rtl/>
                              </w:rPr>
                              <w:t>טרם</w:t>
                            </w:r>
                            <w:r w:rsidRPr="0054377B">
                              <w:rPr>
                                <w:rFonts w:cs="Tahoma"/>
                                <w:color w:val="0B5294"/>
                                <w:spacing w:val="-4"/>
                                <w:sz w:val="24"/>
                                <w:szCs w:val="24"/>
                                <w:rtl/>
                              </w:rPr>
                              <w:t xml:space="preserve"> </w:t>
                            </w:r>
                            <w:r w:rsidRPr="0054377B">
                              <w:rPr>
                                <w:rFonts w:cs="Tahoma" w:hint="eastAsia"/>
                                <w:color w:val="0B5294"/>
                                <w:spacing w:val="-4"/>
                                <w:sz w:val="24"/>
                                <w:szCs w:val="24"/>
                                <w:rtl/>
                              </w:rPr>
                              <w:t>הושלם</w:t>
                            </w:r>
                            <w:r w:rsidRPr="0054377B">
                              <w:rPr>
                                <w:rFonts w:cs="Tahoma"/>
                                <w:color w:val="0B5294"/>
                                <w:spacing w:val="-4"/>
                                <w:sz w:val="24"/>
                                <w:szCs w:val="24"/>
                                <w:rtl/>
                              </w:rPr>
                              <w:t xml:space="preserve"> </w:t>
                            </w:r>
                            <w:r w:rsidRPr="0054377B">
                              <w:rPr>
                                <w:rFonts w:cs="Tahoma" w:hint="eastAsia"/>
                                <w:color w:val="0B5294"/>
                                <w:spacing w:val="-4"/>
                                <w:sz w:val="24"/>
                                <w:szCs w:val="24"/>
                                <w:rtl/>
                              </w:rPr>
                              <w:t>ומבצעיותו</w:t>
                            </w:r>
                            <w:r w:rsidRPr="0054377B">
                              <w:rPr>
                                <w:rFonts w:cs="Tahoma"/>
                                <w:color w:val="0B5294"/>
                                <w:spacing w:val="-4"/>
                                <w:sz w:val="24"/>
                                <w:szCs w:val="24"/>
                                <w:rtl/>
                              </w:rPr>
                              <w:t xml:space="preserve"> </w:t>
                            </w:r>
                            <w:r w:rsidRPr="0054377B">
                              <w:rPr>
                                <w:rFonts w:cs="Tahoma" w:hint="eastAsia"/>
                                <w:color w:val="0B5294"/>
                                <w:spacing w:val="-4"/>
                                <w:sz w:val="24"/>
                                <w:szCs w:val="24"/>
                                <w:rtl/>
                              </w:rPr>
                              <w:t>טרם</w:t>
                            </w:r>
                            <w:r w:rsidRPr="0054377B">
                              <w:rPr>
                                <w:rFonts w:cs="Tahoma"/>
                                <w:color w:val="0B5294"/>
                                <w:spacing w:val="-4"/>
                                <w:sz w:val="24"/>
                                <w:szCs w:val="24"/>
                                <w:rtl/>
                              </w:rPr>
                              <w:t xml:space="preserve"> </w:t>
                            </w:r>
                            <w:r w:rsidRPr="0054377B">
                              <w:rPr>
                                <w:rFonts w:cs="Tahoma" w:hint="eastAsia"/>
                                <w:color w:val="0B5294"/>
                                <w:spacing w:val="-4"/>
                                <w:sz w:val="24"/>
                                <w:szCs w:val="24"/>
                                <w:rtl/>
                              </w:rPr>
                              <w:t>הוכרזה</w:t>
                            </w:r>
                          </w:p>
                          <w:p w:rsidR="0054377B" w:rsidRPr="00373C5D" w:rsidP="0054377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35674671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914745"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54377B" w:rsidRPr="00373C5D" w:rsidP="0054377B">
                      <w:pPr>
                        <w:spacing w:line="240" w:lineRule="atLeast"/>
                        <w:rPr>
                          <w:rFonts w:cs="Tahoma"/>
                          <w:b/>
                          <w:bCs/>
                          <w:color w:val="0B5294"/>
                          <w:sz w:val="48"/>
                          <w:szCs w:val="48"/>
                          <w:rtl/>
                        </w:rPr>
                      </w:pPr>
                      <w:drawing>
                        <wp:inline distT="0" distB="0" distL="0" distR="0">
                          <wp:extent cx="311150" cy="256800"/>
                          <wp:effectExtent l="0" t="0" r="0" b="0"/>
                          <wp:docPr id="21" name="תמונה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130537"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4377B" w:rsidP="0054377B">
                      <w:pPr>
                        <w:spacing w:before="120" w:after="0" w:line="240" w:lineRule="atLeast"/>
                        <w:rPr>
                          <w:rFonts w:cs="Tahoma"/>
                          <w:color w:val="0B5294"/>
                          <w:spacing w:val="-4"/>
                          <w:sz w:val="24"/>
                          <w:szCs w:val="24"/>
                          <w:rtl/>
                        </w:rPr>
                      </w:pPr>
                      <w:r w:rsidRPr="0054377B">
                        <w:rPr>
                          <w:rFonts w:cs="Tahoma" w:hint="eastAsia"/>
                          <w:color w:val="0B5294"/>
                          <w:spacing w:val="-4"/>
                          <w:sz w:val="24"/>
                          <w:szCs w:val="24"/>
                          <w:rtl/>
                        </w:rPr>
                        <w:t>משנת</w:t>
                      </w:r>
                      <w:r w:rsidRPr="0054377B">
                        <w:rPr>
                          <w:rFonts w:cs="Tahoma"/>
                          <w:color w:val="0B5294"/>
                          <w:spacing w:val="-4"/>
                          <w:sz w:val="24"/>
                          <w:szCs w:val="24"/>
                          <w:rtl/>
                        </w:rPr>
                        <w:t xml:space="preserve"> 2011 </w:t>
                      </w:r>
                      <w:r w:rsidRPr="0054377B">
                        <w:rPr>
                          <w:rFonts w:cs="Tahoma" w:hint="eastAsia"/>
                          <w:color w:val="0B5294"/>
                          <w:spacing w:val="-4"/>
                          <w:sz w:val="24"/>
                          <w:szCs w:val="24"/>
                          <w:rtl/>
                        </w:rPr>
                        <w:t>ועד</w:t>
                      </w:r>
                      <w:r w:rsidRPr="0054377B">
                        <w:rPr>
                          <w:rFonts w:cs="Tahoma"/>
                          <w:color w:val="0B5294"/>
                          <w:spacing w:val="-4"/>
                          <w:sz w:val="24"/>
                          <w:szCs w:val="24"/>
                          <w:rtl/>
                        </w:rPr>
                        <w:t xml:space="preserve"> </w:t>
                      </w:r>
                      <w:r w:rsidRPr="0054377B">
                        <w:rPr>
                          <w:rFonts w:cs="Tahoma" w:hint="eastAsia"/>
                          <w:color w:val="0B5294"/>
                          <w:spacing w:val="-4"/>
                          <w:sz w:val="24"/>
                          <w:szCs w:val="24"/>
                          <w:rtl/>
                        </w:rPr>
                        <w:t>מועד</w:t>
                      </w:r>
                      <w:r w:rsidRPr="0054377B">
                        <w:rPr>
                          <w:rFonts w:cs="Tahoma"/>
                          <w:color w:val="0B5294"/>
                          <w:spacing w:val="-4"/>
                          <w:sz w:val="24"/>
                          <w:szCs w:val="24"/>
                          <w:rtl/>
                        </w:rPr>
                        <w:t xml:space="preserve"> </w:t>
                      </w:r>
                      <w:r w:rsidRPr="0054377B">
                        <w:rPr>
                          <w:rFonts w:cs="Tahoma" w:hint="eastAsia"/>
                          <w:color w:val="0B5294"/>
                          <w:spacing w:val="-4"/>
                          <w:sz w:val="24"/>
                          <w:szCs w:val="24"/>
                          <w:rtl/>
                        </w:rPr>
                        <w:t>סיום</w:t>
                      </w:r>
                      <w:r w:rsidRPr="0054377B">
                        <w:rPr>
                          <w:rFonts w:cs="Tahoma"/>
                          <w:color w:val="0B5294"/>
                          <w:spacing w:val="-4"/>
                          <w:sz w:val="24"/>
                          <w:szCs w:val="24"/>
                          <w:rtl/>
                        </w:rPr>
                        <w:t xml:space="preserve"> </w:t>
                      </w:r>
                      <w:r w:rsidRPr="0054377B">
                        <w:rPr>
                          <w:rFonts w:cs="Tahoma" w:hint="eastAsia"/>
                          <w:color w:val="0B5294"/>
                          <w:spacing w:val="-4"/>
                          <w:sz w:val="24"/>
                          <w:szCs w:val="24"/>
                          <w:rtl/>
                        </w:rPr>
                        <w:t>הביקורת</w:t>
                      </w:r>
                      <w:r w:rsidRPr="0054377B">
                        <w:rPr>
                          <w:rFonts w:cs="Tahoma"/>
                          <w:color w:val="0B5294"/>
                          <w:spacing w:val="-4"/>
                          <w:sz w:val="24"/>
                          <w:szCs w:val="24"/>
                          <w:rtl/>
                        </w:rPr>
                        <w:t xml:space="preserve"> </w:t>
                      </w:r>
                      <w:r w:rsidRPr="0054377B">
                        <w:rPr>
                          <w:rFonts w:cs="Tahoma" w:hint="eastAsia"/>
                          <w:color w:val="0B5294"/>
                          <w:spacing w:val="-4"/>
                          <w:sz w:val="24"/>
                          <w:szCs w:val="24"/>
                          <w:rtl/>
                        </w:rPr>
                        <w:t>הצטברו</w:t>
                      </w:r>
                      <w:r w:rsidRPr="0054377B">
                        <w:rPr>
                          <w:rFonts w:cs="Tahoma"/>
                          <w:color w:val="0B5294"/>
                          <w:spacing w:val="-4"/>
                          <w:sz w:val="24"/>
                          <w:szCs w:val="24"/>
                          <w:rtl/>
                        </w:rPr>
                        <w:t xml:space="preserve"> </w:t>
                      </w:r>
                      <w:r w:rsidRPr="0054377B">
                        <w:rPr>
                          <w:rFonts w:cs="Tahoma" w:hint="eastAsia"/>
                          <w:color w:val="0B5294"/>
                          <w:spacing w:val="-4"/>
                          <w:sz w:val="24"/>
                          <w:szCs w:val="24"/>
                          <w:rtl/>
                        </w:rPr>
                        <w:t>בתהליך</w:t>
                      </w:r>
                      <w:r w:rsidRPr="0054377B">
                        <w:rPr>
                          <w:rFonts w:cs="Tahoma"/>
                          <w:color w:val="0B5294"/>
                          <w:spacing w:val="-4"/>
                          <w:sz w:val="24"/>
                          <w:szCs w:val="24"/>
                          <w:rtl/>
                        </w:rPr>
                        <w:t xml:space="preserve"> </w:t>
                      </w:r>
                      <w:r w:rsidRPr="0054377B">
                        <w:rPr>
                          <w:rFonts w:cs="Tahoma" w:hint="eastAsia"/>
                          <w:color w:val="0B5294"/>
                          <w:spacing w:val="-4"/>
                          <w:sz w:val="24"/>
                          <w:szCs w:val="24"/>
                          <w:rtl/>
                        </w:rPr>
                        <w:t>א</w:t>
                      </w:r>
                      <w:r w:rsidRPr="0054377B">
                        <w:rPr>
                          <w:rFonts w:cs="Tahoma"/>
                          <w:color w:val="0B5294"/>
                          <w:spacing w:val="-4"/>
                          <w:sz w:val="24"/>
                          <w:szCs w:val="24"/>
                          <w:rtl/>
                        </w:rPr>
                        <w:t xml:space="preserve">', </w:t>
                      </w:r>
                      <w:r w:rsidRPr="0054377B">
                        <w:rPr>
                          <w:rFonts w:cs="Tahoma" w:hint="eastAsia"/>
                          <w:color w:val="0B5294"/>
                          <w:spacing w:val="-4"/>
                          <w:sz w:val="24"/>
                          <w:szCs w:val="24"/>
                          <w:rtl/>
                        </w:rPr>
                        <w:t>שאמור</w:t>
                      </w:r>
                      <w:r w:rsidRPr="0054377B">
                        <w:rPr>
                          <w:rFonts w:cs="Tahoma"/>
                          <w:color w:val="0B5294"/>
                          <w:spacing w:val="-4"/>
                          <w:sz w:val="24"/>
                          <w:szCs w:val="24"/>
                          <w:rtl/>
                        </w:rPr>
                        <w:t xml:space="preserve"> </w:t>
                      </w:r>
                      <w:r w:rsidRPr="0054377B">
                        <w:rPr>
                          <w:rFonts w:cs="Tahoma" w:hint="eastAsia"/>
                          <w:color w:val="0B5294"/>
                          <w:spacing w:val="-4"/>
                          <w:sz w:val="24"/>
                          <w:szCs w:val="24"/>
                          <w:rtl/>
                        </w:rPr>
                        <w:t>היה</w:t>
                      </w:r>
                      <w:r w:rsidRPr="0054377B">
                        <w:rPr>
                          <w:rFonts w:cs="Tahoma"/>
                          <w:color w:val="0B5294"/>
                          <w:spacing w:val="-4"/>
                          <w:sz w:val="24"/>
                          <w:szCs w:val="24"/>
                          <w:rtl/>
                        </w:rPr>
                        <w:t xml:space="preserve"> </w:t>
                      </w:r>
                      <w:r w:rsidRPr="0054377B">
                        <w:rPr>
                          <w:rFonts w:cs="Tahoma" w:hint="eastAsia"/>
                          <w:color w:val="0B5294"/>
                          <w:spacing w:val="-4"/>
                          <w:sz w:val="24"/>
                          <w:szCs w:val="24"/>
                          <w:rtl/>
                        </w:rPr>
                        <w:t>להיות</w:t>
                      </w:r>
                      <w:r w:rsidRPr="0054377B">
                        <w:rPr>
                          <w:rFonts w:cs="Tahoma"/>
                          <w:color w:val="0B5294"/>
                          <w:spacing w:val="-4"/>
                          <w:sz w:val="24"/>
                          <w:szCs w:val="24"/>
                          <w:rtl/>
                        </w:rPr>
                        <w:t xml:space="preserve"> </w:t>
                      </w:r>
                      <w:r w:rsidRPr="0054377B">
                        <w:rPr>
                          <w:rFonts w:cs="Tahoma" w:hint="eastAsia"/>
                          <w:color w:val="0B5294"/>
                          <w:spacing w:val="-4"/>
                          <w:sz w:val="24"/>
                          <w:szCs w:val="24"/>
                          <w:rtl/>
                        </w:rPr>
                        <w:t>ממוכן</w:t>
                      </w:r>
                      <w:r w:rsidRPr="0054377B">
                        <w:rPr>
                          <w:rFonts w:cs="Tahoma"/>
                          <w:color w:val="0B5294"/>
                          <w:spacing w:val="-4"/>
                          <w:sz w:val="24"/>
                          <w:szCs w:val="24"/>
                          <w:rtl/>
                        </w:rPr>
                        <w:t xml:space="preserve"> </w:t>
                      </w:r>
                      <w:r w:rsidRPr="0054377B">
                        <w:rPr>
                          <w:rFonts w:cs="Tahoma" w:hint="eastAsia"/>
                          <w:color w:val="0B5294"/>
                          <w:spacing w:val="-4"/>
                          <w:sz w:val="24"/>
                          <w:szCs w:val="24"/>
                          <w:rtl/>
                        </w:rPr>
                        <w:t>במסגרת</w:t>
                      </w:r>
                      <w:r w:rsidRPr="0054377B">
                        <w:rPr>
                          <w:rFonts w:cs="Tahoma"/>
                          <w:color w:val="0B5294"/>
                          <w:spacing w:val="-4"/>
                          <w:sz w:val="24"/>
                          <w:szCs w:val="24"/>
                          <w:rtl/>
                        </w:rPr>
                        <w:t xml:space="preserve"> </w:t>
                      </w:r>
                      <w:r w:rsidRPr="0054377B">
                        <w:rPr>
                          <w:rFonts w:cs="Tahoma" w:hint="eastAsia"/>
                          <w:color w:val="0B5294"/>
                          <w:spacing w:val="-4"/>
                          <w:sz w:val="24"/>
                          <w:szCs w:val="24"/>
                          <w:rtl/>
                        </w:rPr>
                        <w:t>פרויקט</w:t>
                      </w:r>
                      <w:r w:rsidRPr="0054377B">
                        <w:rPr>
                          <w:rFonts w:cs="Tahoma"/>
                          <w:color w:val="0B5294"/>
                          <w:spacing w:val="-4"/>
                          <w:sz w:val="24"/>
                          <w:szCs w:val="24"/>
                          <w:rtl/>
                        </w:rPr>
                        <w:t xml:space="preserve"> </w:t>
                      </w:r>
                      <w:r w:rsidRPr="0054377B">
                        <w:rPr>
                          <w:rFonts w:cs="Tahoma" w:hint="eastAsia"/>
                          <w:color w:val="0B5294"/>
                          <w:spacing w:val="-4"/>
                          <w:sz w:val="24"/>
                          <w:szCs w:val="24"/>
                          <w:rtl/>
                        </w:rPr>
                        <w:t>ב</w:t>
                      </w:r>
                      <w:r w:rsidRPr="0054377B">
                        <w:rPr>
                          <w:rFonts w:cs="Tahoma"/>
                          <w:color w:val="0B5294"/>
                          <w:spacing w:val="-4"/>
                          <w:sz w:val="24"/>
                          <w:szCs w:val="24"/>
                          <w:rtl/>
                        </w:rPr>
                        <w:t xml:space="preserve">', </w:t>
                      </w:r>
                      <w:r w:rsidRPr="0054377B">
                        <w:rPr>
                          <w:rFonts w:cs="Tahoma" w:hint="eastAsia"/>
                          <w:color w:val="0B5294"/>
                          <w:spacing w:val="-4"/>
                          <w:sz w:val="24"/>
                          <w:szCs w:val="24"/>
                          <w:rtl/>
                        </w:rPr>
                        <w:t>פערים</w:t>
                      </w:r>
                      <w:r w:rsidRPr="0054377B">
                        <w:rPr>
                          <w:rFonts w:cs="Tahoma"/>
                          <w:color w:val="0B5294"/>
                          <w:spacing w:val="-4"/>
                          <w:sz w:val="24"/>
                          <w:szCs w:val="24"/>
                          <w:rtl/>
                        </w:rPr>
                        <w:t xml:space="preserve"> </w:t>
                      </w:r>
                      <w:r w:rsidRPr="0054377B">
                        <w:rPr>
                          <w:rFonts w:cs="Tahoma" w:hint="eastAsia"/>
                          <w:color w:val="0B5294"/>
                          <w:spacing w:val="-4"/>
                          <w:sz w:val="24"/>
                          <w:szCs w:val="24"/>
                          <w:rtl/>
                        </w:rPr>
                        <w:t>מבצעיים</w:t>
                      </w:r>
                      <w:r w:rsidRPr="0054377B">
                        <w:rPr>
                          <w:rFonts w:cs="Tahoma"/>
                          <w:color w:val="0B5294"/>
                          <w:spacing w:val="-4"/>
                          <w:sz w:val="24"/>
                          <w:szCs w:val="24"/>
                          <w:rtl/>
                        </w:rPr>
                        <w:t xml:space="preserve">, </w:t>
                      </w:r>
                      <w:r w:rsidRPr="0054377B">
                        <w:rPr>
                          <w:rFonts w:cs="Tahoma" w:hint="eastAsia"/>
                          <w:color w:val="0B5294"/>
                          <w:spacing w:val="-4"/>
                          <w:sz w:val="24"/>
                          <w:szCs w:val="24"/>
                          <w:rtl/>
                        </w:rPr>
                        <w:t>שבאו</w:t>
                      </w:r>
                      <w:r w:rsidRPr="0054377B">
                        <w:rPr>
                          <w:rFonts w:cs="Tahoma"/>
                          <w:color w:val="0B5294"/>
                          <w:spacing w:val="-4"/>
                          <w:sz w:val="24"/>
                          <w:szCs w:val="24"/>
                          <w:rtl/>
                        </w:rPr>
                        <w:t xml:space="preserve"> </w:t>
                      </w:r>
                      <w:r w:rsidRPr="0054377B">
                        <w:rPr>
                          <w:rFonts w:cs="Tahoma" w:hint="eastAsia"/>
                          <w:color w:val="0B5294"/>
                          <w:spacing w:val="-4"/>
                          <w:sz w:val="24"/>
                          <w:szCs w:val="24"/>
                          <w:rtl/>
                        </w:rPr>
                        <w:t>לידי</w:t>
                      </w:r>
                      <w:r w:rsidRPr="0054377B">
                        <w:rPr>
                          <w:rFonts w:cs="Tahoma"/>
                          <w:color w:val="0B5294"/>
                          <w:spacing w:val="-4"/>
                          <w:sz w:val="24"/>
                          <w:szCs w:val="24"/>
                          <w:rtl/>
                        </w:rPr>
                        <w:t xml:space="preserve"> </w:t>
                      </w:r>
                      <w:r w:rsidRPr="0054377B">
                        <w:rPr>
                          <w:rFonts w:cs="Tahoma" w:hint="eastAsia"/>
                          <w:color w:val="0B5294"/>
                          <w:spacing w:val="-4"/>
                          <w:sz w:val="24"/>
                          <w:szCs w:val="24"/>
                          <w:rtl/>
                        </w:rPr>
                        <w:t>ביטוי</w:t>
                      </w:r>
                      <w:r w:rsidRPr="0054377B">
                        <w:rPr>
                          <w:rFonts w:cs="Tahoma"/>
                          <w:color w:val="0B5294"/>
                          <w:spacing w:val="-4"/>
                          <w:sz w:val="24"/>
                          <w:szCs w:val="24"/>
                          <w:rtl/>
                        </w:rPr>
                        <w:t xml:space="preserve"> </w:t>
                      </w:r>
                      <w:r w:rsidRPr="0054377B">
                        <w:rPr>
                          <w:rFonts w:cs="Tahoma" w:hint="eastAsia"/>
                          <w:color w:val="0B5294"/>
                          <w:spacing w:val="-4"/>
                          <w:sz w:val="24"/>
                          <w:szCs w:val="24"/>
                          <w:rtl/>
                        </w:rPr>
                        <w:t>במבצע</w:t>
                      </w:r>
                      <w:r w:rsidRPr="0054377B">
                        <w:rPr>
                          <w:rFonts w:cs="Tahoma"/>
                          <w:color w:val="0B5294"/>
                          <w:spacing w:val="-4"/>
                          <w:sz w:val="24"/>
                          <w:szCs w:val="24"/>
                          <w:rtl/>
                        </w:rPr>
                        <w:t xml:space="preserve"> </w:t>
                      </w:r>
                      <w:r>
                        <w:rPr>
                          <w:rFonts w:cs="Tahoma" w:hint="cs"/>
                          <w:color w:val="0B5294"/>
                          <w:spacing w:val="-4"/>
                          <w:sz w:val="24"/>
                          <w:szCs w:val="24"/>
                          <w:rtl/>
                        </w:rPr>
                        <w:br/>
                      </w:r>
                      <w:r w:rsidRPr="0054377B">
                        <w:rPr>
                          <w:rFonts w:cs="Tahoma"/>
                          <w:color w:val="0B5294"/>
                          <w:spacing w:val="-4"/>
                          <w:sz w:val="24"/>
                          <w:szCs w:val="24"/>
                          <w:rtl/>
                        </w:rPr>
                        <w:t>"</w:t>
                      </w:r>
                      <w:r w:rsidRPr="0054377B">
                        <w:rPr>
                          <w:rFonts w:cs="Tahoma" w:hint="eastAsia"/>
                          <w:color w:val="0B5294"/>
                          <w:spacing w:val="-4"/>
                          <w:sz w:val="24"/>
                          <w:szCs w:val="24"/>
                          <w:rtl/>
                        </w:rPr>
                        <w:t>צוק</w:t>
                      </w:r>
                      <w:r w:rsidRPr="0054377B">
                        <w:rPr>
                          <w:rFonts w:cs="Tahoma"/>
                          <w:color w:val="0B5294"/>
                          <w:spacing w:val="-4"/>
                          <w:sz w:val="24"/>
                          <w:szCs w:val="24"/>
                          <w:rtl/>
                        </w:rPr>
                        <w:t xml:space="preserve"> </w:t>
                      </w:r>
                      <w:r w:rsidRPr="0054377B">
                        <w:rPr>
                          <w:rFonts w:cs="Tahoma" w:hint="eastAsia"/>
                          <w:color w:val="0B5294"/>
                          <w:spacing w:val="-4"/>
                          <w:sz w:val="24"/>
                          <w:szCs w:val="24"/>
                          <w:rtl/>
                        </w:rPr>
                        <w:t>איתן</w:t>
                      </w:r>
                      <w:r w:rsidRPr="0054377B">
                        <w:rPr>
                          <w:rFonts w:cs="Tahoma"/>
                          <w:color w:val="0B5294"/>
                          <w:spacing w:val="-4"/>
                          <w:sz w:val="24"/>
                          <w:szCs w:val="24"/>
                          <w:rtl/>
                        </w:rPr>
                        <w:t>".</w:t>
                      </w:r>
                      <w:r>
                        <w:rPr>
                          <w:rFonts w:cs="Tahoma" w:hint="cs"/>
                          <w:color w:val="0B5294"/>
                          <w:spacing w:val="-4"/>
                          <w:sz w:val="24"/>
                          <w:szCs w:val="24"/>
                          <w:rtl/>
                        </w:rPr>
                        <w:t xml:space="preserve"> </w:t>
                      </w:r>
                      <w:r>
                        <w:rPr>
                          <w:rFonts w:cs="Tahoma"/>
                          <w:color w:val="0B5294"/>
                          <w:spacing w:val="-4"/>
                          <w:sz w:val="24"/>
                          <w:szCs w:val="24"/>
                          <w:rtl/>
                        </w:rPr>
                        <w:br/>
                      </w:r>
                      <w:r w:rsidRPr="0054377B">
                        <w:rPr>
                          <w:rFonts w:cs="Tahoma" w:hint="eastAsia"/>
                          <w:color w:val="0B5294"/>
                          <w:spacing w:val="-4"/>
                          <w:sz w:val="24"/>
                          <w:szCs w:val="24"/>
                          <w:rtl/>
                        </w:rPr>
                        <w:t>עד</w:t>
                      </w:r>
                      <w:r w:rsidRPr="0054377B">
                        <w:rPr>
                          <w:rFonts w:cs="Tahoma"/>
                          <w:color w:val="0B5294"/>
                          <w:spacing w:val="-4"/>
                          <w:sz w:val="24"/>
                          <w:szCs w:val="24"/>
                          <w:rtl/>
                        </w:rPr>
                        <w:t xml:space="preserve"> </w:t>
                      </w:r>
                      <w:r w:rsidRPr="0054377B">
                        <w:rPr>
                          <w:rFonts w:cs="Tahoma" w:hint="eastAsia"/>
                          <w:color w:val="0B5294"/>
                          <w:spacing w:val="-4"/>
                          <w:sz w:val="24"/>
                          <w:szCs w:val="24"/>
                          <w:rtl/>
                        </w:rPr>
                        <w:t>מועד</w:t>
                      </w:r>
                      <w:r w:rsidRPr="0054377B">
                        <w:rPr>
                          <w:rFonts w:cs="Tahoma"/>
                          <w:color w:val="0B5294"/>
                          <w:spacing w:val="-4"/>
                          <w:sz w:val="24"/>
                          <w:szCs w:val="24"/>
                          <w:rtl/>
                        </w:rPr>
                        <w:t xml:space="preserve"> </w:t>
                      </w:r>
                      <w:r w:rsidRPr="0054377B">
                        <w:rPr>
                          <w:rFonts w:cs="Tahoma" w:hint="eastAsia"/>
                          <w:color w:val="0B5294"/>
                          <w:spacing w:val="-4"/>
                          <w:sz w:val="24"/>
                          <w:szCs w:val="24"/>
                          <w:rtl/>
                        </w:rPr>
                        <w:t>סיום</w:t>
                      </w:r>
                      <w:r w:rsidRPr="0054377B">
                        <w:rPr>
                          <w:rFonts w:cs="Tahoma"/>
                          <w:color w:val="0B5294"/>
                          <w:spacing w:val="-4"/>
                          <w:sz w:val="24"/>
                          <w:szCs w:val="24"/>
                          <w:rtl/>
                        </w:rPr>
                        <w:t xml:space="preserve"> </w:t>
                      </w:r>
                      <w:r w:rsidRPr="0054377B">
                        <w:rPr>
                          <w:rFonts w:cs="Tahoma" w:hint="eastAsia"/>
                          <w:color w:val="0B5294"/>
                          <w:spacing w:val="-4"/>
                          <w:sz w:val="24"/>
                          <w:szCs w:val="24"/>
                          <w:rtl/>
                        </w:rPr>
                        <w:t>הביקורת</w:t>
                      </w:r>
                      <w:r w:rsidRPr="0054377B">
                        <w:rPr>
                          <w:rFonts w:cs="Tahoma"/>
                          <w:color w:val="0B5294"/>
                          <w:spacing w:val="-4"/>
                          <w:sz w:val="24"/>
                          <w:szCs w:val="24"/>
                          <w:rtl/>
                        </w:rPr>
                        <w:t xml:space="preserve"> </w:t>
                      </w:r>
                      <w:r w:rsidRPr="0054377B">
                        <w:rPr>
                          <w:rFonts w:cs="Tahoma" w:hint="eastAsia"/>
                          <w:color w:val="0B5294"/>
                          <w:spacing w:val="-4"/>
                          <w:sz w:val="24"/>
                          <w:szCs w:val="24"/>
                          <w:rtl/>
                        </w:rPr>
                        <w:t>פיתוחו</w:t>
                      </w:r>
                      <w:r w:rsidRPr="0054377B">
                        <w:rPr>
                          <w:rFonts w:cs="Tahoma"/>
                          <w:color w:val="0B5294"/>
                          <w:spacing w:val="-4"/>
                          <w:sz w:val="24"/>
                          <w:szCs w:val="24"/>
                          <w:rtl/>
                        </w:rPr>
                        <w:t xml:space="preserve"> </w:t>
                      </w:r>
                      <w:r w:rsidRPr="0054377B">
                        <w:rPr>
                          <w:rFonts w:cs="Tahoma" w:hint="eastAsia"/>
                          <w:color w:val="0B5294"/>
                          <w:spacing w:val="-4"/>
                          <w:sz w:val="24"/>
                          <w:szCs w:val="24"/>
                          <w:rtl/>
                        </w:rPr>
                        <w:t>המלא</w:t>
                      </w:r>
                      <w:r w:rsidRPr="0054377B">
                        <w:rPr>
                          <w:rFonts w:cs="Tahoma"/>
                          <w:color w:val="0B5294"/>
                          <w:spacing w:val="-4"/>
                          <w:sz w:val="24"/>
                          <w:szCs w:val="24"/>
                          <w:rtl/>
                        </w:rPr>
                        <w:t xml:space="preserve"> </w:t>
                      </w:r>
                      <w:r w:rsidR="00107566">
                        <w:rPr>
                          <w:rFonts w:cs="Tahoma" w:hint="cs"/>
                          <w:color w:val="0B5294"/>
                          <w:spacing w:val="-4"/>
                          <w:sz w:val="24"/>
                          <w:szCs w:val="24"/>
                          <w:rtl/>
                        </w:rPr>
                        <w:t xml:space="preserve">של תהליך א' </w:t>
                      </w:r>
                      <w:r w:rsidRPr="0054377B">
                        <w:rPr>
                          <w:rFonts w:cs="Tahoma" w:hint="eastAsia"/>
                          <w:color w:val="0B5294"/>
                          <w:spacing w:val="-4"/>
                          <w:sz w:val="24"/>
                          <w:szCs w:val="24"/>
                          <w:rtl/>
                        </w:rPr>
                        <w:t>טרם</w:t>
                      </w:r>
                      <w:r w:rsidRPr="0054377B">
                        <w:rPr>
                          <w:rFonts w:cs="Tahoma"/>
                          <w:color w:val="0B5294"/>
                          <w:spacing w:val="-4"/>
                          <w:sz w:val="24"/>
                          <w:szCs w:val="24"/>
                          <w:rtl/>
                        </w:rPr>
                        <w:t xml:space="preserve"> </w:t>
                      </w:r>
                      <w:r w:rsidRPr="0054377B">
                        <w:rPr>
                          <w:rFonts w:cs="Tahoma" w:hint="eastAsia"/>
                          <w:color w:val="0B5294"/>
                          <w:spacing w:val="-4"/>
                          <w:sz w:val="24"/>
                          <w:szCs w:val="24"/>
                          <w:rtl/>
                        </w:rPr>
                        <w:t>הושלם</w:t>
                      </w:r>
                      <w:r w:rsidRPr="0054377B">
                        <w:rPr>
                          <w:rFonts w:cs="Tahoma"/>
                          <w:color w:val="0B5294"/>
                          <w:spacing w:val="-4"/>
                          <w:sz w:val="24"/>
                          <w:szCs w:val="24"/>
                          <w:rtl/>
                        </w:rPr>
                        <w:t xml:space="preserve"> </w:t>
                      </w:r>
                      <w:r w:rsidRPr="0054377B">
                        <w:rPr>
                          <w:rFonts w:cs="Tahoma" w:hint="eastAsia"/>
                          <w:color w:val="0B5294"/>
                          <w:spacing w:val="-4"/>
                          <w:sz w:val="24"/>
                          <w:szCs w:val="24"/>
                          <w:rtl/>
                        </w:rPr>
                        <w:t>ומבצעיותו</w:t>
                      </w:r>
                      <w:r w:rsidRPr="0054377B">
                        <w:rPr>
                          <w:rFonts w:cs="Tahoma"/>
                          <w:color w:val="0B5294"/>
                          <w:spacing w:val="-4"/>
                          <w:sz w:val="24"/>
                          <w:szCs w:val="24"/>
                          <w:rtl/>
                        </w:rPr>
                        <w:t xml:space="preserve"> </w:t>
                      </w:r>
                      <w:r w:rsidRPr="0054377B">
                        <w:rPr>
                          <w:rFonts w:cs="Tahoma" w:hint="eastAsia"/>
                          <w:color w:val="0B5294"/>
                          <w:spacing w:val="-4"/>
                          <w:sz w:val="24"/>
                          <w:szCs w:val="24"/>
                          <w:rtl/>
                        </w:rPr>
                        <w:t>טרם</w:t>
                      </w:r>
                      <w:r w:rsidRPr="0054377B">
                        <w:rPr>
                          <w:rFonts w:cs="Tahoma"/>
                          <w:color w:val="0B5294"/>
                          <w:spacing w:val="-4"/>
                          <w:sz w:val="24"/>
                          <w:szCs w:val="24"/>
                          <w:rtl/>
                        </w:rPr>
                        <w:t xml:space="preserve"> </w:t>
                      </w:r>
                      <w:r w:rsidRPr="0054377B">
                        <w:rPr>
                          <w:rFonts w:cs="Tahoma" w:hint="eastAsia"/>
                          <w:color w:val="0B5294"/>
                          <w:spacing w:val="-4"/>
                          <w:sz w:val="24"/>
                          <w:szCs w:val="24"/>
                          <w:rtl/>
                        </w:rPr>
                        <w:t>הוכרזה</w:t>
                      </w:r>
                    </w:p>
                    <w:p w:rsidR="0054377B" w:rsidRPr="00373C5D" w:rsidP="0054377B">
                      <w:pPr>
                        <w:spacing w:before="120" w:after="0" w:line="240" w:lineRule="atLeast"/>
                        <w:rPr>
                          <w:rFonts w:cs="Tahoma"/>
                          <w:b/>
                          <w:bCs/>
                          <w:color w:val="0B5294"/>
                          <w:sz w:val="48"/>
                          <w:szCs w:val="48"/>
                          <w:rtl/>
                        </w:rPr>
                      </w:pPr>
                      <w:drawing>
                        <wp:inline distT="0" distB="0" distL="0" distR="0">
                          <wp:extent cx="288000" cy="31337"/>
                          <wp:effectExtent l="0" t="0" r="0" b="6985"/>
                          <wp:docPr id="2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595165"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9D18F0">
        <w:rPr>
          <w:rFonts w:eastAsia="Times New Roman" w:hint="cs"/>
          <w:rtl/>
          <w:lang w:eastAsia="he-IL"/>
        </w:rPr>
        <w:t xml:space="preserve">להיות ממוכן במסגרת </w:t>
      </w:r>
      <w:r>
        <w:rPr>
          <w:rFonts w:eastAsia="Times New Roman" w:hint="cs"/>
          <w:rtl/>
          <w:lang w:eastAsia="he-IL"/>
        </w:rPr>
        <w:t>פ</w:t>
      </w:r>
      <w:r w:rsidRPr="009D18F0">
        <w:rPr>
          <w:rFonts w:eastAsia="Times New Roman" w:hint="cs"/>
          <w:rtl/>
          <w:lang w:eastAsia="he-IL"/>
        </w:rPr>
        <w:t>רויקט</w:t>
      </w:r>
      <w:r>
        <w:rPr>
          <w:rFonts w:eastAsia="Times New Roman" w:hint="cs"/>
          <w:rtl/>
          <w:lang w:eastAsia="he-IL"/>
        </w:rPr>
        <w:t xml:space="preserve"> ב'</w:t>
      </w:r>
      <w:r w:rsidRPr="009D18F0">
        <w:rPr>
          <w:rFonts w:eastAsia="Times New Roman" w:hint="cs"/>
          <w:rtl/>
          <w:lang w:eastAsia="he-IL"/>
        </w:rPr>
        <w:t>,</w:t>
      </w:r>
      <w:r w:rsidRPr="002A582B">
        <w:rPr>
          <w:rFonts w:eastAsia="Times New Roman" w:hint="cs"/>
          <w:rtl/>
          <w:lang w:eastAsia="he-IL"/>
        </w:rPr>
        <w:t xml:space="preserve"> </w:t>
      </w:r>
      <w:r w:rsidRPr="00CA2489">
        <w:rPr>
          <w:rFonts w:eastAsia="Times New Roman"/>
          <w:rtl/>
          <w:lang w:eastAsia="he-IL"/>
        </w:rPr>
        <w:t>פערים</w:t>
      </w:r>
      <w:r w:rsidRPr="00CA2489">
        <w:rPr>
          <w:rFonts w:eastAsia="Times New Roman" w:hint="cs"/>
          <w:rtl/>
          <w:lang w:eastAsia="he-IL"/>
        </w:rPr>
        <w:t xml:space="preserve"> מבצעיים</w:t>
      </w:r>
      <w:r w:rsidRPr="00CA2489">
        <w:rPr>
          <w:rFonts w:eastAsia="Times New Roman"/>
          <w:rtl/>
          <w:lang w:eastAsia="he-IL"/>
        </w:rPr>
        <w:t xml:space="preserve">, שבאו לידי ביטוי </w:t>
      </w:r>
      <w:r w:rsidRPr="00CA2489">
        <w:rPr>
          <w:rFonts w:eastAsia="Times New Roman" w:hint="cs"/>
          <w:rtl/>
          <w:lang w:eastAsia="he-IL"/>
        </w:rPr>
        <w:t>ב</w:t>
      </w:r>
      <w:r w:rsidRPr="00CA2489">
        <w:rPr>
          <w:rFonts w:eastAsia="Times New Roman"/>
          <w:rtl/>
          <w:lang w:eastAsia="he-IL"/>
        </w:rPr>
        <w:t>מבצע "צוק איתן"</w:t>
      </w:r>
      <w:r w:rsidRPr="00CA2489">
        <w:rPr>
          <w:rFonts w:eastAsia="Times New Roman" w:hint="cs"/>
          <w:rtl/>
          <w:lang w:eastAsia="he-IL"/>
        </w:rPr>
        <w:t>.</w:t>
      </w:r>
      <w:r w:rsidRPr="00CA2489">
        <w:rPr>
          <w:rFonts w:eastAsia="Times New Roman"/>
          <w:rtl/>
          <w:lang w:eastAsia="he-IL"/>
        </w:rPr>
        <w:t xml:space="preserve"> אגף התקשוב לא פעל בנחרצות לבחינת</w:t>
      </w:r>
      <w:r w:rsidRPr="00CA2489">
        <w:rPr>
          <w:rFonts w:eastAsia="Times New Roman" w:hint="cs"/>
          <w:rtl/>
          <w:lang w:eastAsia="he-IL"/>
        </w:rPr>
        <w:t xml:space="preserve"> הפערים</w:t>
      </w:r>
      <w:r w:rsidRPr="00CA2489">
        <w:rPr>
          <w:rFonts w:eastAsia="Times New Roman"/>
          <w:rtl/>
          <w:lang w:eastAsia="he-IL"/>
        </w:rPr>
        <w:t xml:space="preserve"> </w:t>
      </w:r>
      <w:r w:rsidRPr="00CA2489">
        <w:rPr>
          <w:rFonts w:eastAsia="Times New Roman" w:hint="cs"/>
          <w:rtl/>
          <w:lang w:eastAsia="he-IL"/>
        </w:rPr>
        <w:t xml:space="preserve">האמורים </w:t>
      </w:r>
      <w:r w:rsidRPr="00CA2489">
        <w:rPr>
          <w:rFonts w:eastAsia="Times New Roman"/>
          <w:rtl/>
          <w:lang w:eastAsia="he-IL"/>
        </w:rPr>
        <w:t>ולסגיר</w:t>
      </w:r>
      <w:r w:rsidRPr="00CA2489">
        <w:rPr>
          <w:rFonts w:eastAsia="Times New Roman" w:hint="cs"/>
          <w:rtl/>
          <w:lang w:eastAsia="he-IL"/>
        </w:rPr>
        <w:t xml:space="preserve">תם. עד דצמבר 2014, מועד סיום התחקיר המטכ"לי ל"צוק איתן", </w:t>
      </w:r>
      <w:r w:rsidRPr="00CA2489">
        <w:rPr>
          <w:rFonts w:eastAsia="Times New Roman"/>
          <w:rtl/>
          <w:lang w:eastAsia="he-IL"/>
        </w:rPr>
        <w:t>אמ"ץ</w:t>
      </w:r>
      <w:r w:rsidRPr="00CA2489">
        <w:rPr>
          <w:rFonts w:eastAsia="Times New Roman"/>
          <w:rtl/>
          <w:lang w:eastAsia="he-IL"/>
        </w:rPr>
        <w:t xml:space="preserve"> ואגף התקשוב </w:t>
      </w:r>
      <w:r w:rsidRPr="00CA2489">
        <w:rPr>
          <w:rFonts w:eastAsia="Times New Roman" w:hint="cs"/>
          <w:rtl/>
          <w:lang w:eastAsia="he-IL"/>
        </w:rPr>
        <w:t xml:space="preserve">לא </w:t>
      </w:r>
      <w:r w:rsidRPr="00CA2489">
        <w:rPr>
          <w:rFonts w:eastAsia="Times New Roman"/>
          <w:rtl/>
          <w:lang w:eastAsia="he-IL"/>
        </w:rPr>
        <w:t xml:space="preserve">התריעו על הפערים ועל משמעויותיהם </w:t>
      </w:r>
      <w:r w:rsidRPr="00CA2489">
        <w:rPr>
          <w:rFonts w:eastAsia="Times New Roman" w:hint="cs"/>
          <w:rtl/>
          <w:lang w:eastAsia="he-IL"/>
        </w:rPr>
        <w:t>המבצעיות ל</w:t>
      </w:r>
      <w:r w:rsidRPr="00CA2489">
        <w:rPr>
          <w:rFonts w:eastAsia="Times New Roman"/>
          <w:rtl/>
          <w:lang w:eastAsia="he-IL"/>
        </w:rPr>
        <w:t>פני סגן הרמטכ</w:t>
      </w:r>
      <w:r w:rsidRPr="00C96BE5">
        <w:rPr>
          <w:rFonts w:eastAsia="Times New Roman"/>
          <w:rtl/>
          <w:lang w:eastAsia="he-IL"/>
        </w:rPr>
        <w:t xml:space="preserve">"ל </w:t>
      </w:r>
      <w:r w:rsidRPr="00C96BE5">
        <w:rPr>
          <w:rFonts w:eastAsia="Times New Roman" w:hint="cs"/>
          <w:rtl/>
          <w:lang w:eastAsia="he-IL"/>
        </w:rPr>
        <w:t>ו</w:t>
      </w:r>
      <w:r w:rsidRPr="00C96BE5">
        <w:rPr>
          <w:rFonts w:eastAsia="Times New Roman"/>
          <w:rtl/>
          <w:lang w:eastAsia="he-IL"/>
        </w:rPr>
        <w:t>הרמטכ"ל</w:t>
      </w:r>
      <w:r w:rsidRPr="00C96BE5">
        <w:rPr>
          <w:rFonts w:eastAsia="Times New Roman" w:hint="cs"/>
          <w:rtl/>
          <w:lang w:eastAsia="he-IL"/>
        </w:rPr>
        <w:t xml:space="preserve">. אף </w:t>
      </w:r>
      <w:r w:rsidRPr="002A582B">
        <w:rPr>
          <w:rFonts w:eastAsia="Times New Roman" w:hint="cs"/>
          <w:rtl/>
          <w:lang w:eastAsia="he-IL"/>
        </w:rPr>
        <w:t xml:space="preserve">כי מבצוע </w:t>
      </w:r>
      <w:r>
        <w:rPr>
          <w:rFonts w:eastAsia="Times New Roman" w:hint="cs"/>
          <w:rtl/>
          <w:lang w:eastAsia="he-IL"/>
        </w:rPr>
        <w:t>תהליך א'</w:t>
      </w:r>
      <w:r w:rsidRPr="00C96BE5">
        <w:rPr>
          <w:rFonts w:eastAsia="Times New Roman" w:hint="cs"/>
          <w:rtl/>
          <w:lang w:eastAsia="he-IL"/>
        </w:rPr>
        <w:t xml:space="preserve"> תוכנן לסוף </w:t>
      </w:r>
      <w:r>
        <w:rPr>
          <w:rFonts w:eastAsia="Times New Roman" w:hint="cs"/>
          <w:rtl/>
          <w:lang w:eastAsia="he-IL"/>
        </w:rPr>
        <w:t xml:space="preserve">שנת </w:t>
      </w:r>
      <w:r w:rsidRPr="00C96BE5">
        <w:rPr>
          <w:rFonts w:eastAsia="Times New Roman" w:hint="cs"/>
          <w:rtl/>
          <w:lang w:eastAsia="he-IL"/>
        </w:rPr>
        <w:t>2010</w:t>
      </w:r>
      <w:r>
        <w:rPr>
          <w:rFonts w:eastAsia="Times New Roman" w:hint="cs"/>
          <w:rtl/>
          <w:lang w:eastAsia="he-IL"/>
        </w:rPr>
        <w:t xml:space="preserve"> ונדחה לספטמבר 2011,</w:t>
      </w:r>
      <w:r w:rsidRPr="00C96BE5">
        <w:rPr>
          <w:rFonts w:eastAsia="Times New Roman" w:hint="cs"/>
          <w:rtl/>
          <w:lang w:eastAsia="he-IL"/>
        </w:rPr>
        <w:t xml:space="preserve"> </w:t>
      </w:r>
      <w:r w:rsidRPr="00C96BE5">
        <w:rPr>
          <w:rFonts w:eastAsia="Times New Roman"/>
          <w:rtl/>
          <w:lang w:eastAsia="he-IL"/>
        </w:rPr>
        <w:t xml:space="preserve">עד מועד סיום הביקורת פיתוחו המלא טרם </w:t>
      </w:r>
      <w:r w:rsidRPr="002A582B">
        <w:rPr>
          <w:rFonts w:eastAsia="Times New Roman"/>
          <w:rtl/>
          <w:lang w:eastAsia="he-IL"/>
        </w:rPr>
        <w:t xml:space="preserve">הושלם </w:t>
      </w:r>
      <w:r w:rsidRPr="002A582B">
        <w:rPr>
          <w:rFonts w:eastAsia="Times New Roman"/>
          <w:rtl/>
          <w:lang w:eastAsia="he-IL"/>
        </w:rPr>
        <w:t>ומבצעיותו</w:t>
      </w:r>
      <w:r w:rsidRPr="002A582B">
        <w:rPr>
          <w:rFonts w:eastAsia="Times New Roman"/>
          <w:rtl/>
          <w:lang w:eastAsia="he-IL"/>
        </w:rPr>
        <w:t xml:space="preserve"> טרם הוכרזה</w:t>
      </w:r>
      <w:r w:rsidRPr="00C96BE5">
        <w:rPr>
          <w:rFonts w:eastAsia="Times New Roman"/>
          <w:rtl/>
          <w:lang w:eastAsia="he-IL"/>
        </w:rPr>
        <w:t>.</w:t>
      </w:r>
      <w:r w:rsidRPr="004D5677">
        <w:rPr>
          <w:rFonts w:eastAsia="Times New Roman"/>
          <w:rtl/>
          <w:lang w:eastAsia="he-IL"/>
        </w:rPr>
        <w:t xml:space="preserve"> </w:t>
      </w:r>
    </w:p>
    <w:p w:rsidR="00B14372" w:rsidP="00B14372">
      <w:pPr>
        <w:pStyle w:val="takzir-text"/>
        <w:bidi/>
        <w:rPr>
          <w:rtl/>
        </w:rPr>
      </w:pPr>
      <w:r w:rsidRPr="00CA2489">
        <w:rPr>
          <w:rFonts w:eastAsia="Times New Roman"/>
          <w:rtl/>
          <w:lang w:eastAsia="he-IL"/>
        </w:rPr>
        <w:t xml:space="preserve">על אף </w:t>
      </w:r>
      <w:r w:rsidRPr="00CA2489">
        <w:rPr>
          <w:rFonts w:eastAsia="Times New Roman" w:hint="cs"/>
          <w:rtl/>
          <w:lang w:eastAsia="he-IL"/>
        </w:rPr>
        <w:t>ה</w:t>
      </w:r>
      <w:r w:rsidRPr="00CA2489">
        <w:rPr>
          <w:rFonts w:eastAsia="Times New Roman"/>
          <w:rtl/>
          <w:lang w:eastAsia="he-IL"/>
        </w:rPr>
        <w:t xml:space="preserve">משמעויות </w:t>
      </w:r>
      <w:r w:rsidRPr="00CA2489">
        <w:rPr>
          <w:rFonts w:eastAsia="Times New Roman" w:hint="cs"/>
          <w:rtl/>
          <w:lang w:eastAsia="he-IL"/>
        </w:rPr>
        <w:t>ה</w:t>
      </w:r>
      <w:r w:rsidRPr="00CA2489">
        <w:rPr>
          <w:rFonts w:eastAsia="Times New Roman"/>
          <w:rtl/>
          <w:lang w:eastAsia="he-IL"/>
        </w:rPr>
        <w:t xml:space="preserve">מבצעיות </w:t>
      </w:r>
      <w:r w:rsidRPr="00CA2489">
        <w:rPr>
          <w:rFonts w:eastAsia="Times New Roman" w:hint="cs"/>
          <w:rtl/>
          <w:lang w:eastAsia="he-IL"/>
        </w:rPr>
        <w:t>ה</w:t>
      </w:r>
      <w:r w:rsidRPr="00CA2489">
        <w:rPr>
          <w:rFonts w:eastAsia="Times New Roman"/>
          <w:rtl/>
          <w:lang w:eastAsia="he-IL"/>
        </w:rPr>
        <w:t>קריטיות</w:t>
      </w:r>
      <w:r w:rsidRPr="00CA2489">
        <w:rPr>
          <w:rFonts w:eastAsia="Times New Roman" w:hint="cs"/>
          <w:rtl/>
          <w:lang w:eastAsia="he-IL"/>
        </w:rPr>
        <w:t xml:space="preserve"> בעת לחימה</w:t>
      </w:r>
      <w:r w:rsidRPr="00CA2489">
        <w:rPr>
          <w:rFonts w:eastAsia="Times New Roman"/>
          <w:rtl/>
          <w:lang w:eastAsia="he-IL"/>
        </w:rPr>
        <w:t xml:space="preserve"> </w:t>
      </w:r>
      <w:r w:rsidRPr="00CA2489">
        <w:rPr>
          <w:rFonts w:eastAsia="Times New Roman" w:hint="cs"/>
          <w:rtl/>
          <w:lang w:eastAsia="he-IL"/>
        </w:rPr>
        <w:t xml:space="preserve">של </w:t>
      </w:r>
      <w:r w:rsidRPr="00CA2489">
        <w:rPr>
          <w:rFonts w:eastAsia="Times New Roman"/>
          <w:rtl/>
          <w:lang w:eastAsia="he-IL"/>
        </w:rPr>
        <w:t xml:space="preserve">תהליך </w:t>
      </w:r>
      <w:r w:rsidRPr="00CA2489">
        <w:rPr>
          <w:rFonts w:eastAsia="Times New Roman" w:hint="cs"/>
          <w:rtl/>
          <w:lang w:eastAsia="he-IL"/>
        </w:rPr>
        <w:t>ב'</w:t>
      </w:r>
      <w:r w:rsidRPr="00CA2489">
        <w:rPr>
          <w:rFonts w:eastAsia="Times New Roman"/>
          <w:rtl/>
          <w:lang w:eastAsia="he-IL"/>
        </w:rPr>
        <w:t xml:space="preserve">, </w:t>
      </w:r>
      <w:r w:rsidRPr="00CA2489">
        <w:rPr>
          <w:rFonts w:eastAsia="Times New Roman" w:hint="cs"/>
          <w:rtl/>
          <w:lang w:eastAsia="he-IL"/>
        </w:rPr>
        <w:t>שתוכנן</w:t>
      </w:r>
      <w:r w:rsidRPr="00CA2489">
        <w:rPr>
          <w:rFonts w:eastAsia="Times New Roman"/>
          <w:rtl/>
          <w:lang w:eastAsia="he-IL"/>
        </w:rPr>
        <w:t xml:space="preserve"> להיות מבצעי </w:t>
      </w:r>
      <w:r w:rsidRPr="00CA2489">
        <w:rPr>
          <w:rFonts w:eastAsia="Times New Roman" w:hint="cs"/>
          <w:rtl/>
          <w:lang w:eastAsia="he-IL"/>
        </w:rPr>
        <w:t>במסגרת פרויקט ב'</w:t>
      </w:r>
      <w:r w:rsidRPr="00CA2489">
        <w:rPr>
          <w:rFonts w:eastAsia="Times New Roman"/>
          <w:rtl/>
          <w:lang w:eastAsia="he-IL"/>
        </w:rPr>
        <w:t xml:space="preserve"> </w:t>
      </w:r>
      <w:r w:rsidRPr="00CA2489">
        <w:rPr>
          <w:rFonts w:eastAsia="Times New Roman" w:hint="cs"/>
          <w:rtl/>
          <w:lang w:eastAsia="he-IL"/>
        </w:rPr>
        <w:t>בסוף שנת 2011 ודחייתו אושרה ל</w:t>
      </w:r>
      <w:r w:rsidRPr="00CA2489">
        <w:rPr>
          <w:rFonts w:eastAsia="Times New Roman"/>
          <w:rtl/>
          <w:lang w:eastAsia="he-IL"/>
        </w:rPr>
        <w:t>סוף</w:t>
      </w:r>
      <w:r w:rsidRPr="00CA2489">
        <w:rPr>
          <w:rFonts w:eastAsia="Times New Roman" w:hint="cs"/>
          <w:rtl/>
          <w:lang w:eastAsia="he-IL"/>
        </w:rPr>
        <w:t xml:space="preserve"> שנת</w:t>
      </w:r>
      <w:r w:rsidRPr="00CA2489">
        <w:rPr>
          <w:rFonts w:eastAsia="Times New Roman"/>
          <w:rtl/>
          <w:lang w:eastAsia="he-IL"/>
        </w:rPr>
        <w:t xml:space="preserve"> 2012, </w:t>
      </w:r>
      <w:r>
        <w:rPr>
          <w:rFonts w:eastAsia="Times New Roman" w:hint="cs"/>
          <w:rtl/>
          <w:lang w:eastAsia="he-IL"/>
        </w:rPr>
        <w:t xml:space="preserve">הוא </w:t>
      </w:r>
      <w:r w:rsidRPr="00CA2489">
        <w:rPr>
          <w:rFonts w:eastAsia="Times New Roman"/>
          <w:rtl/>
          <w:lang w:eastAsia="he-IL"/>
        </w:rPr>
        <w:t>לא הגיע לבשלות המבצעית המלאה במבצע</w:t>
      </w:r>
      <w:r w:rsidRPr="004D5677">
        <w:rPr>
          <w:rFonts w:eastAsia="Times New Roman"/>
          <w:rtl/>
          <w:lang w:eastAsia="he-IL"/>
        </w:rPr>
        <w:t xml:space="preserve"> "צוק איתן". </w:t>
      </w:r>
    </w:p>
    <w:p w:rsidR="00B14372" w:rsidP="00B14372">
      <w:pPr>
        <w:pStyle w:val="takzir-text"/>
        <w:bidi/>
        <w:rPr>
          <w:rFonts w:eastAsia="Times New Roman"/>
          <w:lang w:eastAsia="he-IL"/>
        </w:rPr>
      </w:pPr>
      <w:r w:rsidRPr="002A582B">
        <w:rPr>
          <w:rFonts w:eastAsia="Times New Roman"/>
          <w:rtl/>
          <w:lang w:eastAsia="he-IL"/>
        </w:rPr>
        <w:t>עד מועד סיום הביקורת טרם וידא צה"ל ש</w:t>
      </w:r>
      <w:r w:rsidRPr="002A582B">
        <w:rPr>
          <w:rFonts w:eastAsia="Times New Roman" w:hint="cs"/>
          <w:rtl/>
          <w:lang w:eastAsia="he-IL"/>
        </w:rPr>
        <w:t>פרויקט ב'</w:t>
      </w:r>
      <w:r w:rsidRPr="002A582B">
        <w:rPr>
          <w:rFonts w:eastAsia="Times New Roman"/>
          <w:rtl/>
          <w:lang w:eastAsia="he-IL"/>
        </w:rPr>
        <w:t xml:space="preserve"> </w:t>
      </w:r>
      <w:r w:rsidRPr="002A582B">
        <w:rPr>
          <w:rFonts w:eastAsia="Times New Roman" w:hint="cs"/>
          <w:rtl/>
          <w:lang w:eastAsia="he-IL"/>
        </w:rPr>
        <w:t>יכול לתת</w:t>
      </w:r>
      <w:r w:rsidRPr="002A582B">
        <w:rPr>
          <w:rFonts w:eastAsia="Times New Roman"/>
          <w:rtl/>
          <w:lang w:eastAsia="he-IL"/>
        </w:rPr>
        <w:t xml:space="preserve"> מענה מספק להפעלת </w:t>
      </w:r>
      <w:r w:rsidRPr="002A582B">
        <w:rPr>
          <w:rFonts w:eastAsia="Times New Roman" w:hint="cs"/>
          <w:rtl/>
          <w:lang w:eastAsia="he-IL"/>
        </w:rPr>
        <w:t>ה</w:t>
      </w:r>
      <w:r w:rsidRPr="002A582B">
        <w:rPr>
          <w:rFonts w:eastAsia="Times New Roman"/>
          <w:rtl/>
          <w:lang w:eastAsia="he-IL"/>
        </w:rPr>
        <w:t xml:space="preserve">תהליכים </w:t>
      </w:r>
      <w:r w:rsidRPr="000D0D79">
        <w:rPr>
          <w:rFonts w:eastAsia="Times New Roman" w:hint="cs"/>
          <w:rtl/>
          <w:lang w:eastAsia="he-IL"/>
        </w:rPr>
        <w:t>א' ו-ב'</w:t>
      </w:r>
      <w:r w:rsidRPr="002A582B">
        <w:rPr>
          <w:rFonts w:eastAsia="Times New Roman" w:hint="cs"/>
          <w:rtl/>
          <w:lang w:eastAsia="he-IL"/>
        </w:rPr>
        <w:t xml:space="preserve"> </w:t>
      </w:r>
      <w:r w:rsidRPr="00CA2489">
        <w:rPr>
          <w:rFonts w:eastAsia="Times New Roman"/>
          <w:rtl/>
          <w:lang w:eastAsia="he-IL"/>
        </w:rPr>
        <w:t>במקביל</w:t>
      </w:r>
      <w:r w:rsidRPr="00CA2489">
        <w:rPr>
          <w:rFonts w:eastAsia="Times New Roman" w:hint="cs"/>
          <w:rtl/>
          <w:lang w:eastAsia="he-IL"/>
        </w:rPr>
        <w:t xml:space="preserve"> </w:t>
      </w:r>
      <w:r w:rsidRPr="00CA2489">
        <w:rPr>
          <w:rFonts w:eastAsia="Times New Roman"/>
          <w:rtl/>
          <w:lang w:eastAsia="he-IL"/>
        </w:rPr>
        <w:t>בלחימה בעצימות גבוהה.</w:t>
      </w:r>
      <w:r w:rsidRPr="002A582B">
        <w:rPr>
          <w:rFonts w:eastAsia="Times New Roman" w:hint="cs"/>
          <w:rtl/>
          <w:lang w:eastAsia="he-IL"/>
        </w:rPr>
        <w:t xml:space="preserve"> </w:t>
      </w:r>
    </w:p>
    <w:p w:rsidR="00B14372" w:rsidRPr="00CF105E" w:rsidP="00B14372">
      <w:pPr>
        <w:pStyle w:val="takzir"/>
        <w:rPr>
          <w:rFonts w:ascii="Tahoma" w:hAnsi="Tahoma" w:cs="Tahoma"/>
          <w:b w:val="0"/>
          <w:bCs w:val="0"/>
          <w:noProof w:val="0"/>
          <w:sz w:val="28"/>
          <w:rtl/>
        </w:rPr>
      </w:pPr>
    </w:p>
    <w:p w:rsidR="00B14372" w:rsidRPr="00CF105E" w:rsidP="00B14372">
      <w:pPr>
        <w:pStyle w:val="KOT5T"/>
        <w:rPr>
          <w:rtl/>
        </w:rPr>
      </w:pPr>
      <w:r w:rsidRPr="00CF105E">
        <w:rPr>
          <w:rtl/>
        </w:rPr>
        <w:t xml:space="preserve">הכרזת יכולת מבצעית ו"תקניות </w:t>
      </w:r>
      <w:r w:rsidRPr="00CF105E">
        <w:rPr>
          <w:rtl/>
        </w:rPr>
        <w:t>אמל"חית</w:t>
      </w:r>
      <w:r w:rsidRPr="00CF105E">
        <w:rPr>
          <w:rtl/>
        </w:rPr>
        <w:t xml:space="preserve">" </w:t>
      </w:r>
      <w:r w:rsidR="0016543E">
        <w:rPr>
          <w:rFonts w:hint="cs"/>
          <w:rtl/>
        </w:rPr>
        <w:br/>
      </w:r>
      <w:r w:rsidRPr="00CF105E">
        <w:rPr>
          <w:rtl/>
        </w:rPr>
        <w:t xml:space="preserve">לשלבים של פרויקט ב' </w:t>
      </w:r>
    </w:p>
    <w:p w:rsidR="00B14372" w:rsidP="00B14372">
      <w:pPr>
        <w:pStyle w:val="takzir-text"/>
        <w:bidi/>
        <w:rPr>
          <w:rtl/>
        </w:rPr>
      </w:pPr>
      <w:r w:rsidRPr="00CF105E">
        <w:rPr>
          <w:rtl/>
        </w:rPr>
        <w:t>במקום</w:t>
      </w:r>
      <w:r w:rsidRPr="004D5677">
        <w:rPr>
          <w:rFonts w:eastAsia="Times New Roman"/>
          <w:rtl/>
          <w:lang w:eastAsia="he-IL"/>
        </w:rPr>
        <w:t xml:space="preserve"> לפעול </w:t>
      </w:r>
      <w:r>
        <w:rPr>
          <w:rFonts w:eastAsia="Times New Roman" w:hint="cs"/>
          <w:rtl/>
          <w:lang w:eastAsia="he-IL"/>
        </w:rPr>
        <w:t>להכרזת</w:t>
      </w:r>
      <w:r w:rsidRPr="004D5677">
        <w:rPr>
          <w:rFonts w:eastAsia="Times New Roman"/>
          <w:rtl/>
          <w:lang w:eastAsia="he-IL"/>
        </w:rPr>
        <w:t xml:space="preserve"> יכולת </w:t>
      </w:r>
      <w:r w:rsidRPr="002A582B">
        <w:rPr>
          <w:rFonts w:eastAsia="Times New Roman"/>
          <w:rtl/>
          <w:lang w:eastAsia="he-IL"/>
        </w:rPr>
        <w:t>מבצעית</w:t>
      </w:r>
      <w:r w:rsidRPr="004D5677">
        <w:rPr>
          <w:rFonts w:eastAsia="Times New Roman"/>
          <w:rtl/>
          <w:lang w:eastAsia="he-IL"/>
        </w:rPr>
        <w:t xml:space="preserve"> ראשונית של ה</w:t>
      </w:r>
      <w:r>
        <w:rPr>
          <w:rFonts w:eastAsia="Times New Roman"/>
          <w:rtl/>
          <w:lang w:eastAsia="he-IL"/>
        </w:rPr>
        <w:t>שלב</w:t>
      </w:r>
      <w:r w:rsidRPr="004D5677">
        <w:rPr>
          <w:rFonts w:eastAsia="Times New Roman"/>
          <w:rtl/>
          <w:lang w:eastAsia="he-IL"/>
        </w:rPr>
        <w:t xml:space="preserve">ים </w:t>
      </w:r>
      <w:r>
        <w:rPr>
          <w:rFonts w:eastAsia="Times New Roman" w:hint="cs"/>
          <w:rtl/>
          <w:lang w:eastAsia="he-IL"/>
        </w:rPr>
        <w:t>של פרויקט ב</w:t>
      </w:r>
      <w:r>
        <w:rPr>
          <w:rFonts w:eastAsia="Times New Roman"/>
          <w:rtl/>
          <w:lang w:eastAsia="he-IL"/>
        </w:rPr>
        <w:t>'</w:t>
      </w:r>
      <w:r>
        <w:rPr>
          <w:rFonts w:eastAsia="Times New Roman" w:hint="cs"/>
          <w:rtl/>
          <w:lang w:eastAsia="he-IL"/>
        </w:rPr>
        <w:t xml:space="preserve"> </w:t>
      </w:r>
      <w:r w:rsidRPr="00CA2489">
        <w:rPr>
          <w:rFonts w:eastAsia="Times New Roman"/>
          <w:rtl/>
          <w:lang w:eastAsia="he-IL"/>
        </w:rPr>
        <w:t xml:space="preserve">בהתאם </w:t>
      </w:r>
      <w:r w:rsidRPr="00CA2489">
        <w:rPr>
          <w:rFonts w:eastAsia="Times New Roman" w:hint="cs"/>
          <w:rtl/>
          <w:lang w:eastAsia="he-IL"/>
        </w:rPr>
        <w:t>ל</w:t>
      </w:r>
      <w:r w:rsidRPr="00CA2489">
        <w:rPr>
          <w:rFonts w:eastAsia="Times New Roman"/>
          <w:rtl/>
          <w:lang w:eastAsia="he-IL"/>
        </w:rPr>
        <w:t>הורא</w:t>
      </w:r>
      <w:r w:rsidRPr="00CA2489">
        <w:rPr>
          <w:rFonts w:eastAsia="Times New Roman" w:hint="cs"/>
          <w:rtl/>
          <w:lang w:eastAsia="he-IL"/>
        </w:rPr>
        <w:t>ת פיתוח אמל</w:t>
      </w:r>
      <w:r w:rsidRPr="00CA2489">
        <w:rPr>
          <w:rFonts w:eastAsia="Times New Roman"/>
          <w:rtl/>
          <w:lang w:eastAsia="he-IL"/>
        </w:rPr>
        <w:t>"</w:t>
      </w:r>
      <w:r w:rsidRPr="00CA2489">
        <w:rPr>
          <w:rFonts w:eastAsia="Times New Roman" w:hint="cs"/>
          <w:rtl/>
          <w:lang w:eastAsia="he-IL"/>
        </w:rPr>
        <w:t>ח</w:t>
      </w:r>
      <w:r w:rsidRPr="00CA2489">
        <w:rPr>
          <w:rFonts w:eastAsia="Times New Roman"/>
          <w:rtl/>
          <w:lang w:eastAsia="he-IL"/>
        </w:rPr>
        <w:t xml:space="preserve">, קבע אגף </w:t>
      </w:r>
      <w:r w:rsidRPr="00CA2489">
        <w:rPr>
          <w:rFonts w:eastAsia="Times New Roman" w:hint="cs"/>
          <w:rtl/>
          <w:lang w:eastAsia="he-IL"/>
        </w:rPr>
        <w:t>התקשוב</w:t>
      </w:r>
      <w:r w:rsidRPr="004D5677">
        <w:rPr>
          <w:rFonts w:eastAsia="Times New Roman" w:hint="cs"/>
          <w:rtl/>
          <w:lang w:eastAsia="he-IL"/>
        </w:rPr>
        <w:t xml:space="preserve"> </w:t>
      </w:r>
      <w:r w:rsidRPr="004D5677">
        <w:rPr>
          <w:rFonts w:eastAsia="Times New Roman"/>
          <w:rtl/>
          <w:lang w:eastAsia="he-IL"/>
        </w:rPr>
        <w:t xml:space="preserve">"תקניות </w:t>
      </w:r>
      <w:r w:rsidRPr="004D5677">
        <w:rPr>
          <w:rFonts w:eastAsia="Times New Roman"/>
          <w:rtl/>
          <w:lang w:eastAsia="he-IL"/>
        </w:rPr>
        <w:t>אמל"חית</w:t>
      </w:r>
      <w:r w:rsidRPr="004D5677">
        <w:rPr>
          <w:rFonts w:eastAsia="Times New Roman" w:hint="cs"/>
          <w:rtl/>
          <w:lang w:eastAsia="he-IL"/>
        </w:rPr>
        <w:t>"</w:t>
      </w:r>
      <w:r w:rsidRPr="004D5677">
        <w:rPr>
          <w:rFonts w:eastAsia="Times New Roman"/>
          <w:rtl/>
          <w:lang w:eastAsia="he-IL"/>
        </w:rPr>
        <w:t xml:space="preserve"> </w:t>
      </w:r>
      <w:r w:rsidRPr="002A582B">
        <w:rPr>
          <w:rFonts w:eastAsia="Times New Roman"/>
          <w:rtl/>
          <w:lang w:eastAsia="he-IL"/>
        </w:rPr>
        <w:t>למבצעיות</w:t>
      </w:r>
      <w:r w:rsidRPr="002A582B">
        <w:rPr>
          <w:rFonts w:eastAsia="Times New Roman" w:hint="cs"/>
          <w:rtl/>
          <w:lang w:eastAsia="he-IL"/>
        </w:rPr>
        <w:t>ם</w:t>
      </w:r>
      <w:r w:rsidRPr="004D5677">
        <w:rPr>
          <w:rFonts w:eastAsia="Times New Roman"/>
          <w:rtl/>
          <w:lang w:eastAsia="he-IL"/>
        </w:rPr>
        <w:t xml:space="preserve"> </w:t>
      </w:r>
      <w:r w:rsidRPr="004D5677">
        <w:rPr>
          <w:rFonts w:eastAsia="Times New Roman" w:hint="cs"/>
          <w:rtl/>
          <w:lang w:eastAsia="he-IL"/>
        </w:rPr>
        <w:t>ה</w:t>
      </w:r>
      <w:r w:rsidRPr="004D5677">
        <w:rPr>
          <w:rFonts w:eastAsia="Times New Roman"/>
          <w:rtl/>
          <w:lang w:eastAsia="he-IL"/>
        </w:rPr>
        <w:t xml:space="preserve">ראשונית; זאת, בלי שהגדיר </w:t>
      </w:r>
      <w:r>
        <w:rPr>
          <w:rFonts w:eastAsia="Times New Roman" w:hint="cs"/>
          <w:rtl/>
          <w:lang w:eastAsia="he-IL"/>
        </w:rPr>
        <w:t xml:space="preserve">את משמעותה ואת </w:t>
      </w:r>
      <w:r w:rsidRPr="004D5677">
        <w:rPr>
          <w:rFonts w:eastAsia="Times New Roman"/>
          <w:rtl/>
          <w:lang w:eastAsia="he-IL"/>
        </w:rPr>
        <w:t>תכלית</w:t>
      </w:r>
      <w:r>
        <w:rPr>
          <w:rFonts w:eastAsia="Times New Roman" w:hint="cs"/>
          <w:rtl/>
          <w:lang w:eastAsia="he-IL"/>
        </w:rPr>
        <w:t>ה</w:t>
      </w:r>
      <w:r w:rsidRPr="004D5677">
        <w:rPr>
          <w:rFonts w:eastAsia="Times New Roman"/>
          <w:rtl/>
          <w:lang w:eastAsia="he-IL"/>
        </w:rPr>
        <w:t xml:space="preserve"> </w:t>
      </w:r>
      <w:r>
        <w:rPr>
          <w:rFonts w:eastAsia="Times New Roman" w:hint="cs"/>
          <w:rtl/>
          <w:lang w:eastAsia="he-IL"/>
        </w:rPr>
        <w:t xml:space="preserve">של </w:t>
      </w:r>
      <w:r w:rsidRPr="004D5677">
        <w:rPr>
          <w:rFonts w:eastAsia="Times New Roman"/>
          <w:rtl/>
          <w:lang w:eastAsia="he-IL"/>
        </w:rPr>
        <w:t>תקניות זו</w:t>
      </w:r>
      <w:r>
        <w:rPr>
          <w:rFonts w:eastAsia="Times New Roman" w:hint="cs"/>
          <w:rtl/>
          <w:lang w:eastAsia="he-IL"/>
        </w:rPr>
        <w:t xml:space="preserve"> ואת </w:t>
      </w:r>
      <w:r w:rsidRPr="004D5677">
        <w:rPr>
          <w:rFonts w:eastAsia="Times New Roman"/>
          <w:rtl/>
          <w:lang w:eastAsia="he-IL"/>
        </w:rPr>
        <w:t xml:space="preserve">התנאים לקביעתה. </w:t>
      </w:r>
      <w:r w:rsidRPr="004D5677">
        <w:rPr>
          <w:rFonts w:eastAsia="Times New Roman" w:hint="cs"/>
          <w:rtl/>
          <w:lang w:eastAsia="he-IL"/>
        </w:rPr>
        <w:t>אשר ל</w:t>
      </w:r>
      <w:r>
        <w:rPr>
          <w:rFonts w:eastAsia="Times New Roman" w:hint="cs"/>
          <w:rtl/>
          <w:lang w:eastAsia="he-IL"/>
        </w:rPr>
        <w:t>שלב</w:t>
      </w:r>
      <w:r w:rsidRPr="004D5677">
        <w:rPr>
          <w:rFonts w:eastAsia="Times New Roman" w:hint="cs"/>
          <w:rtl/>
          <w:lang w:eastAsia="he-IL"/>
        </w:rPr>
        <w:t xml:space="preserve">ים 1.5 ו-2, </w:t>
      </w:r>
      <w:r w:rsidRPr="004D5677">
        <w:rPr>
          <w:rFonts w:eastAsia="Times New Roman"/>
          <w:rtl/>
          <w:lang w:eastAsia="he-IL"/>
        </w:rPr>
        <w:t>מחלקת אמל"ח באגף אישרה בשנים</w:t>
      </w:r>
      <w:r w:rsidRPr="004D5677">
        <w:rPr>
          <w:rFonts w:eastAsia="Times New Roman" w:hint="cs"/>
          <w:rtl/>
          <w:lang w:eastAsia="he-IL"/>
        </w:rPr>
        <w:t xml:space="preserve"> </w:t>
      </w:r>
      <w:r w:rsidRPr="004D5677">
        <w:rPr>
          <w:rFonts w:eastAsia="Times New Roman"/>
          <w:rtl/>
          <w:lang w:eastAsia="he-IL"/>
        </w:rPr>
        <w:t>2014-2011</w:t>
      </w:r>
      <w:r w:rsidRPr="004D5677">
        <w:rPr>
          <w:rFonts w:eastAsia="Times New Roman" w:hint="cs"/>
          <w:rtl/>
          <w:lang w:eastAsia="he-IL"/>
        </w:rPr>
        <w:t xml:space="preserve"> </w:t>
      </w:r>
      <w:r w:rsidRPr="004D5677">
        <w:rPr>
          <w:rFonts w:eastAsia="Times New Roman"/>
          <w:rtl/>
          <w:lang w:eastAsia="he-IL"/>
        </w:rPr>
        <w:t xml:space="preserve">"תקניות </w:t>
      </w:r>
      <w:r w:rsidRPr="004D5677">
        <w:rPr>
          <w:rFonts w:eastAsia="Times New Roman"/>
          <w:rtl/>
          <w:lang w:eastAsia="he-IL"/>
        </w:rPr>
        <w:t>אמל"חית</w:t>
      </w:r>
      <w:r w:rsidRPr="004D5677">
        <w:rPr>
          <w:rFonts w:eastAsia="Times New Roman" w:hint="cs"/>
          <w:rtl/>
          <w:lang w:eastAsia="he-IL"/>
        </w:rPr>
        <w:t>"</w:t>
      </w:r>
      <w:r w:rsidRPr="004D5677">
        <w:rPr>
          <w:rFonts w:eastAsia="Times New Roman"/>
          <w:rtl/>
          <w:lang w:eastAsia="he-IL"/>
        </w:rPr>
        <w:t xml:space="preserve"> </w:t>
      </w:r>
      <w:r w:rsidRPr="002A582B">
        <w:rPr>
          <w:rFonts w:eastAsia="Times New Roman"/>
          <w:rtl/>
          <w:lang w:eastAsia="he-IL"/>
        </w:rPr>
        <w:t>למבצעיות</w:t>
      </w:r>
      <w:r w:rsidRPr="004D5677">
        <w:rPr>
          <w:rFonts w:eastAsia="Times New Roman"/>
          <w:rtl/>
          <w:lang w:eastAsia="he-IL"/>
        </w:rPr>
        <w:t xml:space="preserve"> </w:t>
      </w:r>
      <w:r w:rsidRPr="004D5677">
        <w:rPr>
          <w:rFonts w:eastAsia="Times New Roman" w:hint="cs"/>
          <w:rtl/>
          <w:lang w:eastAsia="he-IL"/>
        </w:rPr>
        <w:t>ראשונית</w:t>
      </w:r>
      <w:r>
        <w:rPr>
          <w:rFonts w:eastAsia="Times New Roman" w:hint="cs"/>
          <w:rtl/>
          <w:lang w:eastAsia="he-IL"/>
        </w:rPr>
        <w:t xml:space="preserve"> שלהם</w:t>
      </w:r>
      <w:r w:rsidRPr="004D5677">
        <w:rPr>
          <w:rFonts w:eastAsia="Times New Roman"/>
          <w:rtl/>
          <w:lang w:eastAsia="he-IL"/>
        </w:rPr>
        <w:t xml:space="preserve">, </w:t>
      </w:r>
      <w:r w:rsidRPr="004D5677">
        <w:rPr>
          <w:rFonts w:eastAsia="Times New Roman" w:hint="cs"/>
          <w:rtl/>
          <w:lang w:eastAsia="he-IL"/>
        </w:rPr>
        <w:t>אף על פי</w:t>
      </w:r>
      <w:r w:rsidRPr="004D5677">
        <w:rPr>
          <w:rFonts w:eastAsia="Times New Roman"/>
          <w:rtl/>
          <w:lang w:eastAsia="he-IL"/>
        </w:rPr>
        <w:t xml:space="preserve"> שבפועל התהליכים העיקריים </w:t>
      </w:r>
      <w:r>
        <w:rPr>
          <w:rFonts w:eastAsia="Times New Roman" w:hint="cs"/>
          <w:rtl/>
          <w:lang w:eastAsia="he-IL"/>
        </w:rPr>
        <w:t>בפרויקט</w:t>
      </w:r>
      <w:r w:rsidRPr="004D5677">
        <w:rPr>
          <w:rFonts w:eastAsia="Times New Roman"/>
          <w:rtl/>
          <w:lang w:eastAsia="he-IL"/>
        </w:rPr>
        <w:t xml:space="preserve"> - </w:t>
      </w:r>
      <w:r>
        <w:rPr>
          <w:rFonts w:eastAsia="Times New Roman" w:hint="cs"/>
          <w:rtl/>
          <w:lang w:eastAsia="he-IL"/>
        </w:rPr>
        <w:t>תהליך א' ותהליך ב'</w:t>
      </w:r>
      <w:r w:rsidRPr="004D5677">
        <w:rPr>
          <w:rFonts w:eastAsia="Times New Roman" w:hint="cs"/>
          <w:rtl/>
          <w:lang w:eastAsia="he-IL"/>
        </w:rPr>
        <w:t>,</w:t>
      </w:r>
      <w:r w:rsidRPr="004D5677">
        <w:rPr>
          <w:rFonts w:eastAsia="Times New Roman"/>
          <w:rtl/>
          <w:lang w:eastAsia="he-IL"/>
        </w:rPr>
        <w:t xml:space="preserve"> לא פעלו כנדרש. </w:t>
      </w:r>
    </w:p>
    <w:p w:rsidR="00B14372" w:rsidP="00B14372">
      <w:pPr>
        <w:pStyle w:val="takzir-text"/>
        <w:bidi/>
        <w:rPr>
          <w:rtl/>
        </w:rPr>
      </w:pPr>
      <w:r w:rsidRPr="004D5677">
        <w:rPr>
          <w:rFonts w:eastAsia="Times New Roman"/>
          <w:rtl/>
          <w:lang w:eastAsia="he-IL"/>
        </w:rPr>
        <w:t xml:space="preserve">נוכח התקלות הרבות שעלו בתפקוד </w:t>
      </w:r>
      <w:r>
        <w:rPr>
          <w:rFonts w:eastAsia="Times New Roman" w:hint="cs"/>
          <w:rtl/>
          <w:lang w:eastAsia="he-IL"/>
        </w:rPr>
        <w:t>פרויקט ב</w:t>
      </w:r>
      <w:r>
        <w:rPr>
          <w:rFonts w:eastAsia="Times New Roman"/>
          <w:rtl/>
          <w:lang w:eastAsia="he-IL"/>
        </w:rPr>
        <w:t>'</w:t>
      </w:r>
      <w:r w:rsidRPr="004D5677">
        <w:rPr>
          <w:rFonts w:eastAsia="Times New Roman"/>
          <w:rtl/>
          <w:lang w:eastAsia="he-IL"/>
        </w:rPr>
        <w:t xml:space="preserve">, עד מועד סיום הביקורת טרם אישר אגף התקשוב "תקניות </w:t>
      </w:r>
      <w:r w:rsidRPr="004D5677">
        <w:rPr>
          <w:rFonts w:eastAsia="Times New Roman"/>
          <w:rtl/>
          <w:lang w:eastAsia="he-IL"/>
        </w:rPr>
        <w:t>אמל"חית</w:t>
      </w:r>
      <w:r w:rsidRPr="004D5677">
        <w:rPr>
          <w:rFonts w:eastAsia="Times New Roman" w:hint="cs"/>
          <w:rtl/>
          <w:lang w:eastAsia="he-IL"/>
        </w:rPr>
        <w:t>"</w:t>
      </w:r>
      <w:r w:rsidRPr="004D5677">
        <w:rPr>
          <w:rFonts w:eastAsia="Times New Roman"/>
          <w:rtl/>
          <w:lang w:eastAsia="he-IL"/>
        </w:rPr>
        <w:t xml:space="preserve"> </w:t>
      </w:r>
      <w:r w:rsidRPr="002A582B">
        <w:rPr>
          <w:rFonts w:eastAsia="Times New Roman"/>
          <w:rtl/>
          <w:lang w:eastAsia="he-IL"/>
        </w:rPr>
        <w:t>למבצעיות</w:t>
      </w:r>
      <w:r w:rsidRPr="004D5677">
        <w:rPr>
          <w:rFonts w:eastAsia="Times New Roman"/>
          <w:rtl/>
          <w:lang w:eastAsia="he-IL"/>
        </w:rPr>
        <w:t xml:space="preserve"> ראשונית</w:t>
      </w:r>
      <w:r>
        <w:rPr>
          <w:rFonts w:eastAsia="Times New Roman" w:hint="cs"/>
          <w:rtl/>
          <w:lang w:eastAsia="he-IL"/>
        </w:rPr>
        <w:t>, כהגדרתו,</w:t>
      </w:r>
      <w:r w:rsidRPr="004D5677">
        <w:rPr>
          <w:rFonts w:eastAsia="Times New Roman"/>
          <w:rtl/>
          <w:lang w:eastAsia="he-IL"/>
        </w:rPr>
        <w:t xml:space="preserve"> </w:t>
      </w:r>
      <w:r>
        <w:rPr>
          <w:rFonts w:eastAsia="Times New Roman" w:hint="cs"/>
          <w:rtl/>
          <w:lang w:eastAsia="he-IL"/>
        </w:rPr>
        <w:t xml:space="preserve">לתהליך א' שנכלל </w:t>
      </w:r>
      <w:r w:rsidRPr="00532BD3">
        <w:rPr>
          <w:rFonts w:eastAsia="Times New Roman" w:hint="cs"/>
          <w:rtl/>
          <w:lang w:eastAsia="he-IL"/>
        </w:rPr>
        <w:t>ב</w:t>
      </w:r>
      <w:r>
        <w:rPr>
          <w:rFonts w:eastAsia="Times New Roman" w:hint="cs"/>
          <w:rtl/>
          <w:lang w:eastAsia="he-IL"/>
        </w:rPr>
        <w:t>שלב</w:t>
      </w:r>
      <w:r w:rsidRPr="00532BD3">
        <w:rPr>
          <w:rFonts w:eastAsia="Times New Roman" w:hint="cs"/>
          <w:rtl/>
          <w:lang w:eastAsia="he-IL"/>
        </w:rPr>
        <w:t xml:space="preserve"> 1.5,</w:t>
      </w:r>
      <w:r w:rsidRPr="00532BD3">
        <w:rPr>
          <w:rFonts w:eastAsia="Times New Roman"/>
          <w:rtl/>
          <w:lang w:eastAsia="he-IL"/>
        </w:rPr>
        <w:t xml:space="preserve"> נאלץ לבטל מספר פעמים את ה"תקניות </w:t>
      </w:r>
      <w:r w:rsidRPr="00532BD3">
        <w:rPr>
          <w:rFonts w:eastAsia="Times New Roman"/>
          <w:rtl/>
          <w:lang w:eastAsia="he-IL"/>
        </w:rPr>
        <w:t>האמל"חית</w:t>
      </w:r>
      <w:r w:rsidRPr="00532BD3">
        <w:rPr>
          <w:rFonts w:eastAsia="Times New Roman"/>
          <w:rtl/>
          <w:lang w:eastAsia="he-IL"/>
        </w:rPr>
        <w:t xml:space="preserve">" </w:t>
      </w:r>
      <w:r w:rsidRPr="009346DF">
        <w:rPr>
          <w:rFonts w:eastAsia="Times New Roman"/>
          <w:rtl/>
          <w:lang w:eastAsia="he-IL"/>
        </w:rPr>
        <w:t>למבצעיות</w:t>
      </w:r>
      <w:r w:rsidRPr="00532BD3">
        <w:rPr>
          <w:rFonts w:eastAsia="Times New Roman"/>
          <w:rtl/>
          <w:lang w:eastAsia="he-IL"/>
        </w:rPr>
        <w:t xml:space="preserve"> ראשונית ל</w:t>
      </w:r>
      <w:r>
        <w:rPr>
          <w:rFonts w:eastAsia="Times New Roman"/>
          <w:rtl/>
          <w:lang w:eastAsia="he-IL"/>
        </w:rPr>
        <w:t>שלב</w:t>
      </w:r>
      <w:r w:rsidRPr="00532BD3">
        <w:rPr>
          <w:rFonts w:eastAsia="Times New Roman"/>
          <w:rtl/>
          <w:lang w:eastAsia="he-IL"/>
        </w:rPr>
        <w:t xml:space="preserve"> 2</w:t>
      </w:r>
      <w:r w:rsidRPr="00532BD3">
        <w:rPr>
          <w:rFonts w:eastAsia="Times New Roman" w:hint="cs"/>
          <w:rtl/>
          <w:lang w:eastAsia="he-IL"/>
        </w:rPr>
        <w:t>,</w:t>
      </w:r>
      <w:r w:rsidRPr="00532BD3">
        <w:rPr>
          <w:rFonts w:eastAsia="Times New Roman"/>
          <w:rtl/>
          <w:lang w:eastAsia="he-IL"/>
        </w:rPr>
        <w:t xml:space="preserve"> </w:t>
      </w:r>
      <w:r w:rsidRPr="00532BD3">
        <w:rPr>
          <w:rFonts w:eastAsia="Times New Roman" w:hint="cs"/>
          <w:rtl/>
          <w:lang w:eastAsia="he-IL"/>
        </w:rPr>
        <w:t>ו</w:t>
      </w:r>
      <w:r w:rsidRPr="00532BD3">
        <w:rPr>
          <w:rFonts w:eastAsia="Times New Roman"/>
          <w:rtl/>
          <w:lang w:eastAsia="he-IL"/>
        </w:rPr>
        <w:t>טרם</w:t>
      </w:r>
      <w:r w:rsidRPr="004D5677">
        <w:rPr>
          <w:rFonts w:eastAsia="Times New Roman"/>
          <w:rtl/>
          <w:lang w:eastAsia="he-IL"/>
        </w:rPr>
        <w:t xml:space="preserve"> אישר "תקניות </w:t>
      </w:r>
      <w:r w:rsidRPr="004D5677">
        <w:rPr>
          <w:rFonts w:eastAsia="Times New Roman"/>
          <w:rtl/>
          <w:lang w:eastAsia="he-IL"/>
        </w:rPr>
        <w:t>אמל"חית</w:t>
      </w:r>
      <w:r w:rsidRPr="004D5677">
        <w:rPr>
          <w:rFonts w:eastAsia="Times New Roman"/>
          <w:rtl/>
          <w:lang w:eastAsia="he-IL"/>
        </w:rPr>
        <w:t>" למבצעיות ראשונית ל</w:t>
      </w:r>
      <w:r>
        <w:rPr>
          <w:rFonts w:eastAsia="Times New Roman"/>
          <w:rtl/>
          <w:lang w:eastAsia="he-IL"/>
        </w:rPr>
        <w:t>שלב</w:t>
      </w:r>
      <w:r w:rsidRPr="004D5677">
        <w:rPr>
          <w:rFonts w:eastAsia="Times New Roman"/>
          <w:rtl/>
          <w:lang w:eastAsia="he-IL"/>
        </w:rPr>
        <w:t xml:space="preserve"> 2.5. </w:t>
      </w:r>
    </w:p>
    <w:p w:rsidR="00B14372" w:rsidP="00B14372">
      <w:pPr>
        <w:pStyle w:val="takzir-text"/>
        <w:bidi/>
        <w:rPr>
          <w:rtl/>
        </w:rPr>
      </w:pPr>
      <w:r w:rsidRPr="00A54A30">
        <w:rPr>
          <w:rFonts w:hint="cs"/>
          <w:rtl/>
        </w:rPr>
        <w:t>ה</w:t>
      </w:r>
      <w:r w:rsidRPr="00A54A30">
        <w:rPr>
          <w:rtl/>
        </w:rPr>
        <w:t xml:space="preserve">התנהלות </w:t>
      </w:r>
      <w:r w:rsidRPr="00A54A30">
        <w:rPr>
          <w:rFonts w:hint="cs"/>
          <w:rtl/>
        </w:rPr>
        <w:t xml:space="preserve">האמורה של </w:t>
      </w:r>
      <w:r w:rsidRPr="00A54A30">
        <w:rPr>
          <w:rtl/>
        </w:rPr>
        <w:t>אגף</w:t>
      </w:r>
      <w:r w:rsidRPr="00203E1D">
        <w:rPr>
          <w:rtl/>
        </w:rPr>
        <w:t xml:space="preserve"> התקשוב</w:t>
      </w:r>
      <w:r>
        <w:rPr>
          <w:rFonts w:hint="cs"/>
          <w:rtl/>
        </w:rPr>
        <w:t xml:space="preserve"> חמורה</w:t>
      </w:r>
      <w:r w:rsidRPr="00203E1D">
        <w:rPr>
          <w:rtl/>
        </w:rPr>
        <w:t xml:space="preserve">, </w:t>
      </w:r>
      <w:r>
        <w:rPr>
          <w:rFonts w:hint="cs"/>
          <w:rtl/>
        </w:rPr>
        <w:t>ו</w:t>
      </w:r>
      <w:r w:rsidRPr="00203E1D">
        <w:rPr>
          <w:rtl/>
        </w:rPr>
        <w:t xml:space="preserve">היה בה כדי לפגוע בתהליך סדור של מימוש </w:t>
      </w:r>
      <w:r>
        <w:rPr>
          <w:rtl/>
        </w:rPr>
        <w:t>פרויקט ב'</w:t>
      </w:r>
      <w:r w:rsidRPr="00203E1D">
        <w:rPr>
          <w:rtl/>
        </w:rPr>
        <w:t xml:space="preserve"> ובבקרה עליו.</w:t>
      </w:r>
    </w:p>
    <w:p w:rsidR="00C65C4E" w:rsidRPr="00492C38" w:rsidP="00C65C4E">
      <w:pPr>
        <w:pStyle w:val="takzir"/>
        <w:rPr>
          <w:rFonts w:ascii="Tahoma" w:hAnsi="Tahoma" w:cs="Tahoma"/>
          <w:noProof w:val="0"/>
          <w:sz w:val="28"/>
          <w:rtl/>
        </w:rPr>
      </w:pPr>
    </w:p>
    <w:p w:rsidR="0016543E">
      <w:pPr>
        <w:bidi w:val="0"/>
        <w:rPr>
          <w:rFonts w:ascii="Tahoma" w:eastAsia="Times New Roman" w:hAnsi="Tahoma" w:cs="Tahoma"/>
          <w:color w:val="2A2AA6"/>
          <w:sz w:val="36"/>
          <w:szCs w:val="36"/>
          <w:rtl/>
        </w:rPr>
      </w:pPr>
      <w:r>
        <w:rPr>
          <w:rtl/>
        </w:rPr>
        <w:br w:type="page"/>
      </w:r>
    </w:p>
    <w:p w:rsidR="00384065" w:rsidRPr="00132FFC" w:rsidP="00E7492C">
      <w:pPr>
        <w:pStyle w:val="KOT4T"/>
        <w:rPr>
          <w:rtl/>
        </w:rPr>
      </w:pPr>
      <w:r w:rsidRPr="00132FFC">
        <w:rPr>
          <w:rtl/>
        </w:rPr>
        <w:t>ההמלצות העיקריות</w:t>
      </w:r>
    </w:p>
    <w:p w:rsidR="00B14372" w:rsidP="00B14372">
      <w:pPr>
        <w:pStyle w:val="takzir-text"/>
        <w:bidi/>
        <w:rPr>
          <w:rtl/>
        </w:rPr>
      </w:pPr>
      <w:r w:rsidRPr="004D5677">
        <w:rPr>
          <w:rFonts w:eastAsia="Times New Roman"/>
          <w:rtl/>
          <w:lang w:eastAsia="he-IL"/>
        </w:rPr>
        <w:t xml:space="preserve">על גופי </w:t>
      </w:r>
      <w:r>
        <w:rPr>
          <w:rFonts w:eastAsia="Times New Roman" w:hint="cs"/>
          <w:rtl/>
          <w:lang w:eastAsia="he-IL"/>
        </w:rPr>
        <w:t>צה"ל</w:t>
      </w:r>
      <w:r w:rsidRPr="004D5677">
        <w:rPr>
          <w:rFonts w:eastAsia="Times New Roman"/>
          <w:rtl/>
          <w:lang w:eastAsia="he-IL"/>
        </w:rPr>
        <w:t xml:space="preserve"> הנוגעים</w:t>
      </w:r>
      <w:r>
        <w:rPr>
          <w:rFonts w:eastAsia="Times New Roman" w:hint="cs"/>
          <w:rtl/>
          <w:lang w:eastAsia="he-IL"/>
        </w:rPr>
        <w:t xml:space="preserve"> -</w:t>
      </w:r>
      <w:r w:rsidRPr="004D5677">
        <w:rPr>
          <w:rFonts w:eastAsia="Times New Roman"/>
          <w:rtl/>
          <w:lang w:eastAsia="he-IL"/>
        </w:rPr>
        <w:t xml:space="preserve"> </w:t>
      </w:r>
      <w:r w:rsidRPr="004D5677">
        <w:rPr>
          <w:rFonts w:eastAsia="Times New Roman"/>
          <w:rtl/>
          <w:lang w:eastAsia="he-IL"/>
        </w:rPr>
        <w:t>אג"ת</w:t>
      </w:r>
      <w:r w:rsidRPr="004D5677">
        <w:rPr>
          <w:rFonts w:eastAsia="Times New Roman"/>
          <w:rtl/>
          <w:lang w:eastAsia="he-IL"/>
        </w:rPr>
        <w:t xml:space="preserve"> </w:t>
      </w:r>
      <w:r>
        <w:rPr>
          <w:rFonts w:eastAsia="Times New Roman" w:hint="cs"/>
          <w:rtl/>
          <w:lang w:eastAsia="he-IL"/>
        </w:rPr>
        <w:t>ו</w:t>
      </w:r>
      <w:r w:rsidRPr="004D5677">
        <w:rPr>
          <w:rFonts w:eastAsia="Times New Roman"/>
          <w:rtl/>
          <w:lang w:eastAsia="he-IL"/>
        </w:rPr>
        <w:t>אגף התקשוב</w:t>
      </w:r>
      <w:r>
        <w:rPr>
          <w:rFonts w:eastAsia="Times New Roman" w:hint="cs"/>
          <w:rtl/>
          <w:lang w:eastAsia="he-IL"/>
        </w:rPr>
        <w:t xml:space="preserve"> -</w:t>
      </w:r>
      <w:r w:rsidRPr="004D5677">
        <w:rPr>
          <w:rFonts w:eastAsia="Times New Roman"/>
          <w:rtl/>
          <w:lang w:eastAsia="he-IL"/>
        </w:rPr>
        <w:t xml:space="preserve"> לרכז נתונים מלאים </w:t>
      </w:r>
      <w:r w:rsidRPr="004D5677">
        <w:rPr>
          <w:rFonts w:eastAsia="Times New Roman" w:hint="cs"/>
          <w:rtl/>
          <w:lang w:eastAsia="he-IL"/>
        </w:rPr>
        <w:t>ונכונים</w:t>
      </w:r>
      <w:r w:rsidRPr="004D5677">
        <w:rPr>
          <w:rFonts w:eastAsia="Times New Roman"/>
          <w:rtl/>
          <w:lang w:eastAsia="he-IL"/>
        </w:rPr>
        <w:t xml:space="preserve"> אשר ל</w:t>
      </w:r>
      <w:r w:rsidRPr="004D5677">
        <w:rPr>
          <w:rFonts w:eastAsia="Times New Roman" w:hint="cs"/>
          <w:rtl/>
          <w:lang w:eastAsia="he-IL"/>
        </w:rPr>
        <w:t xml:space="preserve">עלות </w:t>
      </w:r>
      <w:r w:rsidRPr="004D5677">
        <w:rPr>
          <w:rFonts w:eastAsia="Times New Roman"/>
          <w:rtl/>
          <w:lang w:eastAsia="he-IL"/>
        </w:rPr>
        <w:t xml:space="preserve">פרויקט </w:t>
      </w:r>
      <w:r>
        <w:rPr>
          <w:rFonts w:eastAsia="Times New Roman"/>
          <w:rtl/>
          <w:lang w:eastAsia="he-IL"/>
        </w:rPr>
        <w:t>א'</w:t>
      </w:r>
      <w:r>
        <w:rPr>
          <w:rFonts w:eastAsia="Times New Roman" w:hint="cs"/>
          <w:rtl/>
          <w:lang w:eastAsia="he-IL"/>
        </w:rPr>
        <w:t xml:space="preserve"> ופרויקט ב'</w:t>
      </w:r>
      <w:r w:rsidRPr="004D5677">
        <w:rPr>
          <w:rFonts w:eastAsia="Times New Roman" w:hint="cs"/>
          <w:rtl/>
          <w:lang w:eastAsia="he-IL"/>
        </w:rPr>
        <w:t>. מן הראוי</w:t>
      </w:r>
      <w:r w:rsidRPr="004D5677">
        <w:rPr>
          <w:rFonts w:eastAsia="Times New Roman"/>
          <w:rtl/>
          <w:lang w:eastAsia="he-IL"/>
        </w:rPr>
        <w:t xml:space="preserve"> </w:t>
      </w:r>
      <w:r w:rsidRPr="004D5677">
        <w:rPr>
          <w:rFonts w:eastAsia="Times New Roman" w:hint="cs"/>
          <w:rtl/>
          <w:lang w:eastAsia="he-IL"/>
        </w:rPr>
        <w:t xml:space="preserve">שנתונים אלה </w:t>
      </w:r>
      <w:r w:rsidRPr="004D5677">
        <w:rPr>
          <w:rFonts w:eastAsia="Times New Roman"/>
          <w:rtl/>
          <w:lang w:eastAsia="he-IL"/>
        </w:rPr>
        <w:t xml:space="preserve">ישמשו </w:t>
      </w:r>
      <w:r w:rsidRPr="004D5677">
        <w:rPr>
          <w:rFonts w:eastAsia="Times New Roman" w:hint="cs"/>
          <w:rtl/>
          <w:lang w:eastAsia="he-IL"/>
        </w:rPr>
        <w:t xml:space="preserve">בין היתר </w:t>
      </w:r>
      <w:r>
        <w:rPr>
          <w:rFonts w:eastAsia="Times New Roman" w:hint="cs"/>
          <w:rtl/>
          <w:lang w:eastAsia="he-IL"/>
        </w:rPr>
        <w:t xml:space="preserve">לניתוח העלות מול התועלת המבצעית של </w:t>
      </w:r>
      <w:r w:rsidRPr="004D5677">
        <w:rPr>
          <w:rFonts w:eastAsia="Times New Roman" w:hint="cs"/>
          <w:rtl/>
          <w:lang w:eastAsia="he-IL"/>
        </w:rPr>
        <w:t>הפרויקטים</w:t>
      </w:r>
      <w:r>
        <w:rPr>
          <w:rFonts w:eastAsia="Times New Roman" w:hint="cs"/>
          <w:rtl/>
          <w:lang w:eastAsia="he-IL"/>
        </w:rPr>
        <w:t>,</w:t>
      </w:r>
      <w:r w:rsidRPr="004D5677">
        <w:rPr>
          <w:rFonts w:eastAsia="Times New Roman" w:hint="cs"/>
          <w:rtl/>
          <w:lang w:eastAsia="he-IL"/>
        </w:rPr>
        <w:t xml:space="preserve"> ו</w:t>
      </w:r>
      <w:r w:rsidRPr="004D5677">
        <w:rPr>
          <w:rFonts w:eastAsia="Times New Roman"/>
          <w:rtl/>
          <w:lang w:eastAsia="he-IL"/>
        </w:rPr>
        <w:t>לבקרה על עמידת הפרויקט</w:t>
      </w:r>
      <w:r w:rsidRPr="004D5677">
        <w:rPr>
          <w:rFonts w:eastAsia="Times New Roman" w:hint="cs"/>
          <w:rtl/>
          <w:lang w:eastAsia="he-IL"/>
        </w:rPr>
        <w:t>ים</w:t>
      </w:r>
      <w:r w:rsidRPr="004D5677">
        <w:rPr>
          <w:rFonts w:eastAsia="Times New Roman"/>
          <w:rtl/>
          <w:lang w:eastAsia="he-IL"/>
        </w:rPr>
        <w:t xml:space="preserve"> ביעדים שנקבעו ל</w:t>
      </w:r>
      <w:r w:rsidRPr="004D5677">
        <w:rPr>
          <w:rFonts w:eastAsia="Times New Roman" w:hint="cs"/>
          <w:rtl/>
          <w:lang w:eastAsia="he-IL"/>
        </w:rPr>
        <w:t>הם</w:t>
      </w:r>
      <w:r w:rsidRPr="004D5677">
        <w:rPr>
          <w:rFonts w:eastAsia="Times New Roman"/>
          <w:rtl/>
          <w:lang w:eastAsia="he-IL"/>
        </w:rPr>
        <w:t xml:space="preserve">, וכן לצורך הפקת לקחים, בין היתר כבסיס לקבלת החלטות לעתיד. </w:t>
      </w:r>
    </w:p>
    <w:p w:rsidR="00B14372" w:rsidP="00B14372">
      <w:pPr>
        <w:pStyle w:val="takzir-text"/>
        <w:bidi/>
        <w:rPr>
          <w:rtl/>
        </w:rPr>
      </w:pPr>
      <w:r w:rsidRPr="000D0D79">
        <w:rPr>
          <w:rFonts w:eastAsia="Times New Roman"/>
          <w:rtl/>
          <w:lang w:eastAsia="he-IL"/>
        </w:rPr>
        <w:t xml:space="preserve">על אגף התקשוב </w:t>
      </w:r>
      <w:r w:rsidRPr="000D0D79">
        <w:rPr>
          <w:rFonts w:eastAsia="Times New Roman" w:hint="cs"/>
          <w:rtl/>
          <w:lang w:eastAsia="he-IL"/>
        </w:rPr>
        <w:t>להפיק לקחים מתכנון, מימוש וניהול פרויקט א</w:t>
      </w:r>
      <w:r w:rsidRPr="000D0D79">
        <w:rPr>
          <w:rFonts w:eastAsia="Times New Roman"/>
          <w:rtl/>
          <w:lang w:eastAsia="he-IL"/>
        </w:rPr>
        <w:t>'</w:t>
      </w:r>
      <w:r w:rsidRPr="000D0D79">
        <w:rPr>
          <w:rFonts w:eastAsia="Times New Roman" w:hint="cs"/>
          <w:rtl/>
          <w:lang w:eastAsia="he-IL"/>
        </w:rPr>
        <w:t xml:space="preserve"> ופרויקט ב</w:t>
      </w:r>
      <w:r w:rsidRPr="000D0D79">
        <w:rPr>
          <w:rFonts w:eastAsia="Times New Roman"/>
          <w:rtl/>
          <w:lang w:eastAsia="he-IL"/>
        </w:rPr>
        <w:t>'</w:t>
      </w:r>
      <w:r w:rsidRPr="000D0D79">
        <w:rPr>
          <w:rFonts w:eastAsia="Times New Roman" w:hint="cs"/>
          <w:rtl/>
          <w:lang w:eastAsia="he-IL"/>
        </w:rPr>
        <w:t xml:space="preserve">. נדרש שלקחים אלו ישמשו את האגף בהמשך העבודה על פרויקטים אלה ובבקרה עליהם, וכן בפרויקטים אחרים של מערכות תקשוב בצה"ל. </w:t>
      </w:r>
    </w:p>
    <w:p w:rsidR="00B14372" w:rsidP="00B14372">
      <w:pPr>
        <w:pStyle w:val="takzir-text"/>
        <w:bidi/>
        <w:rPr>
          <w:rtl/>
        </w:rPr>
      </w:pPr>
      <w:r w:rsidRPr="004D5677">
        <w:rPr>
          <w:rFonts w:eastAsia="Times New Roman"/>
          <w:rtl/>
          <w:lang w:eastAsia="he-IL"/>
        </w:rPr>
        <w:t>על אגף התקשוב</w:t>
      </w:r>
      <w:r w:rsidRPr="009D18F0">
        <w:rPr>
          <w:rFonts w:eastAsia="Times New Roman" w:hint="cs"/>
          <w:rtl/>
          <w:lang w:eastAsia="he-IL"/>
        </w:rPr>
        <w:t xml:space="preserve">, </w:t>
      </w:r>
      <w:r w:rsidRPr="00CA2489">
        <w:rPr>
          <w:rFonts w:eastAsia="Times New Roman" w:hint="cs"/>
          <w:rtl/>
          <w:lang w:eastAsia="he-IL"/>
        </w:rPr>
        <w:t xml:space="preserve">בשיתוף </w:t>
      </w:r>
      <w:r w:rsidRPr="00CA2489">
        <w:rPr>
          <w:rFonts w:eastAsia="Times New Roman" w:hint="cs"/>
          <w:rtl/>
          <w:lang w:eastAsia="he-IL"/>
        </w:rPr>
        <w:t>אמ"ץ</w:t>
      </w:r>
      <w:r w:rsidRPr="00CA2489">
        <w:rPr>
          <w:rFonts w:eastAsia="Times New Roman" w:hint="cs"/>
          <w:rtl/>
          <w:lang w:eastAsia="he-IL"/>
        </w:rPr>
        <w:t xml:space="preserve">, </w:t>
      </w:r>
      <w:r w:rsidRPr="00CA2489">
        <w:rPr>
          <w:rFonts w:eastAsia="Times New Roman"/>
          <w:rtl/>
          <w:lang w:eastAsia="he-IL"/>
        </w:rPr>
        <w:t>לקבוע</w:t>
      </w:r>
      <w:r w:rsidRPr="009D18F0">
        <w:rPr>
          <w:rFonts w:eastAsia="Times New Roman"/>
          <w:rtl/>
          <w:lang w:eastAsia="he-IL"/>
        </w:rPr>
        <w:t xml:space="preserve"> </w:t>
      </w:r>
      <w:r w:rsidRPr="009D18F0">
        <w:rPr>
          <w:rFonts w:eastAsia="Times New Roman" w:hint="cs"/>
          <w:rtl/>
          <w:lang w:eastAsia="he-IL"/>
        </w:rPr>
        <w:t>תכנית עבודה</w:t>
      </w:r>
      <w:r w:rsidRPr="004D5677">
        <w:rPr>
          <w:rFonts w:eastAsia="Times New Roman" w:hint="cs"/>
          <w:rtl/>
          <w:lang w:eastAsia="he-IL"/>
        </w:rPr>
        <w:t xml:space="preserve"> ו</w:t>
      </w:r>
      <w:r w:rsidRPr="004D5677">
        <w:rPr>
          <w:rFonts w:eastAsia="Times New Roman"/>
          <w:rtl/>
          <w:lang w:eastAsia="he-IL"/>
        </w:rPr>
        <w:t xml:space="preserve">לוחות זמנים סדורים לסגירת </w:t>
      </w:r>
      <w:r w:rsidRPr="00CA2489">
        <w:rPr>
          <w:rFonts w:eastAsia="Times New Roman"/>
          <w:rtl/>
          <w:lang w:eastAsia="he-IL"/>
        </w:rPr>
        <w:t xml:space="preserve">הפערים </w:t>
      </w:r>
      <w:r w:rsidRPr="00CA2489">
        <w:rPr>
          <w:rFonts w:eastAsia="Times New Roman" w:hint="cs"/>
          <w:rtl/>
          <w:lang w:eastAsia="he-IL"/>
        </w:rPr>
        <w:t xml:space="preserve">המבצעיים </w:t>
      </w:r>
      <w:r w:rsidRPr="00CA2489">
        <w:rPr>
          <w:rFonts w:eastAsia="Times New Roman"/>
          <w:rtl/>
          <w:lang w:eastAsia="he-IL"/>
        </w:rPr>
        <w:t>ש</w:t>
      </w:r>
      <w:r w:rsidRPr="00CA2489">
        <w:rPr>
          <w:rFonts w:eastAsia="Times New Roman" w:hint="cs"/>
          <w:rtl/>
          <w:lang w:eastAsia="he-IL"/>
        </w:rPr>
        <w:t>נותרו</w:t>
      </w:r>
      <w:r>
        <w:rPr>
          <w:rFonts w:eastAsia="Times New Roman" w:hint="cs"/>
          <w:rtl/>
          <w:lang w:eastAsia="he-IL"/>
        </w:rPr>
        <w:t xml:space="preserve"> </w:t>
      </w:r>
      <w:r w:rsidRPr="004D5677">
        <w:rPr>
          <w:rFonts w:eastAsia="Times New Roman" w:hint="cs"/>
          <w:rtl/>
          <w:lang w:eastAsia="he-IL"/>
        </w:rPr>
        <w:t>בפרויקטים האמורים</w:t>
      </w:r>
      <w:r>
        <w:rPr>
          <w:rFonts w:eastAsia="Times New Roman" w:hint="cs"/>
          <w:rtl/>
          <w:lang w:eastAsia="he-IL"/>
        </w:rPr>
        <w:t>,</w:t>
      </w:r>
      <w:r w:rsidRPr="004D5677">
        <w:rPr>
          <w:rFonts w:eastAsia="Times New Roman"/>
          <w:rtl/>
          <w:lang w:eastAsia="he-IL"/>
        </w:rPr>
        <w:t xml:space="preserve"> </w:t>
      </w:r>
      <w:r>
        <w:rPr>
          <w:rFonts w:eastAsia="Times New Roman" w:hint="cs"/>
          <w:rtl/>
          <w:lang w:eastAsia="he-IL"/>
        </w:rPr>
        <w:t xml:space="preserve">בעיקר בתהליך א', ולהבטיח </w:t>
      </w:r>
      <w:r w:rsidRPr="004D5677">
        <w:rPr>
          <w:rFonts w:eastAsia="Times New Roman"/>
          <w:rtl/>
          <w:lang w:eastAsia="he-IL"/>
        </w:rPr>
        <w:t xml:space="preserve">את מוכנות </w:t>
      </w:r>
      <w:r w:rsidRPr="000D0D79">
        <w:rPr>
          <w:rFonts w:eastAsia="Times New Roman"/>
          <w:rtl/>
          <w:lang w:eastAsia="he-IL"/>
        </w:rPr>
        <w:t>מערכות</w:t>
      </w:r>
      <w:r w:rsidRPr="000D0D79">
        <w:rPr>
          <w:rFonts w:eastAsia="Times New Roman" w:hint="cs"/>
          <w:rtl/>
          <w:lang w:eastAsia="he-IL"/>
        </w:rPr>
        <w:t xml:space="preserve"> התקשוב</w:t>
      </w:r>
      <w:r>
        <w:rPr>
          <w:rFonts w:eastAsia="Times New Roman" w:hint="cs"/>
          <w:rtl/>
          <w:lang w:eastAsia="he-IL"/>
        </w:rPr>
        <w:t xml:space="preserve">, ואת </w:t>
      </w:r>
      <w:r w:rsidRPr="004D5677">
        <w:rPr>
          <w:rFonts w:eastAsia="Times New Roman" w:hint="cs"/>
          <w:rtl/>
          <w:lang w:eastAsia="he-IL"/>
        </w:rPr>
        <w:t xml:space="preserve">תפקודם במקביל של </w:t>
      </w:r>
      <w:r>
        <w:rPr>
          <w:rFonts w:eastAsia="Times New Roman" w:hint="cs"/>
          <w:rtl/>
          <w:lang w:eastAsia="he-IL"/>
        </w:rPr>
        <w:t xml:space="preserve">תהליך א' </w:t>
      </w:r>
      <w:r w:rsidRPr="00CA2489">
        <w:rPr>
          <w:rFonts w:eastAsia="Times New Roman" w:hint="cs"/>
          <w:rtl/>
          <w:lang w:eastAsia="he-IL"/>
        </w:rPr>
        <w:t>ותהליך ב' בתרחיש לחימה.</w:t>
      </w:r>
    </w:p>
    <w:p w:rsidR="00B14372" w:rsidP="00B14372">
      <w:pPr>
        <w:pStyle w:val="takzir-text"/>
        <w:bidi/>
        <w:rPr>
          <w:rtl/>
        </w:rPr>
      </w:pPr>
      <w:r w:rsidRPr="003B771F">
        <w:rPr>
          <w:rFonts w:eastAsia="Times New Roman" w:hint="cs"/>
          <w:rtl/>
          <w:lang w:eastAsia="he-IL"/>
        </w:rPr>
        <w:t xml:space="preserve">בפרויקטים ששותפים בהם גופים נוספים בצה"ל, </w:t>
      </w:r>
      <w:r>
        <w:rPr>
          <w:rFonts w:eastAsia="Times New Roman" w:hint="cs"/>
          <w:rtl/>
          <w:lang w:eastAsia="he-IL"/>
        </w:rPr>
        <w:t>ו</w:t>
      </w:r>
      <w:r w:rsidRPr="003B771F">
        <w:rPr>
          <w:rFonts w:eastAsia="Times New Roman" w:hint="cs"/>
          <w:rtl/>
          <w:lang w:eastAsia="he-IL"/>
        </w:rPr>
        <w:t>שהאחריות</w:t>
      </w:r>
      <w:r w:rsidRPr="004D5677">
        <w:rPr>
          <w:rFonts w:eastAsia="Times New Roman" w:hint="cs"/>
          <w:rtl/>
          <w:lang w:eastAsia="he-IL"/>
        </w:rPr>
        <w:t xml:space="preserve"> </w:t>
      </w:r>
      <w:r>
        <w:rPr>
          <w:rFonts w:eastAsia="Times New Roman" w:hint="cs"/>
          <w:rtl/>
          <w:lang w:eastAsia="he-IL"/>
        </w:rPr>
        <w:t>ל</w:t>
      </w:r>
      <w:r w:rsidRPr="004D5677">
        <w:rPr>
          <w:rFonts w:eastAsia="Times New Roman" w:hint="cs"/>
          <w:rtl/>
          <w:lang w:eastAsia="he-IL"/>
        </w:rPr>
        <w:t>מימושם</w:t>
      </w:r>
      <w:r>
        <w:rPr>
          <w:rFonts w:eastAsia="Times New Roman" w:hint="cs"/>
          <w:rtl/>
          <w:lang w:eastAsia="he-IL"/>
        </w:rPr>
        <w:t xml:space="preserve"> </w:t>
      </w:r>
      <w:r w:rsidRPr="004D5677">
        <w:rPr>
          <w:rFonts w:eastAsia="Times New Roman" w:hint="cs"/>
          <w:rtl/>
          <w:lang w:eastAsia="he-IL"/>
        </w:rPr>
        <w:t xml:space="preserve">מוטלת על אגף התקשוב, עליו לקבוע מנגנוני פיקוח ובקרה מובנים ושיטתיים על התקדמותם, בדגש על עמידה </w:t>
      </w:r>
      <w:r>
        <w:rPr>
          <w:rFonts w:eastAsia="Times New Roman" w:hint="cs"/>
          <w:rtl/>
          <w:lang w:eastAsia="he-IL"/>
        </w:rPr>
        <w:t>באופיין</w:t>
      </w:r>
      <w:r w:rsidRPr="004D5677">
        <w:rPr>
          <w:rFonts w:eastAsia="Times New Roman" w:hint="cs"/>
          <w:rtl/>
          <w:lang w:eastAsia="he-IL"/>
        </w:rPr>
        <w:t xml:space="preserve">, בתכולות הטכניות ובלוחות הזמנים. מן הראוי שבפרויקטים כאלה </w:t>
      </w:r>
      <w:r>
        <w:rPr>
          <w:rFonts w:eastAsia="Times New Roman" w:hint="cs"/>
          <w:rtl/>
          <w:lang w:eastAsia="he-IL"/>
        </w:rPr>
        <w:t>יבחנו</w:t>
      </w:r>
      <w:r w:rsidRPr="004D5677">
        <w:rPr>
          <w:rFonts w:eastAsia="Times New Roman" w:hint="cs"/>
          <w:rtl/>
          <w:lang w:eastAsia="he-IL"/>
        </w:rPr>
        <w:t xml:space="preserve"> סגן הרמטכ"ל והרמטכ"ל </w:t>
      </w:r>
      <w:r>
        <w:rPr>
          <w:rFonts w:eastAsia="Times New Roman" w:hint="cs"/>
          <w:rtl/>
          <w:lang w:eastAsia="he-IL"/>
        </w:rPr>
        <w:t xml:space="preserve">הקניית סמכויות </w:t>
      </w:r>
      <w:r w:rsidRPr="004D5677">
        <w:rPr>
          <w:rFonts w:eastAsia="Times New Roman" w:hint="cs"/>
          <w:rtl/>
          <w:lang w:eastAsia="he-IL"/>
        </w:rPr>
        <w:t>לאגף התקשוב</w:t>
      </w:r>
      <w:r>
        <w:rPr>
          <w:rFonts w:eastAsia="Times New Roman" w:hint="cs"/>
          <w:rtl/>
          <w:lang w:eastAsia="he-IL"/>
        </w:rPr>
        <w:t>,</w:t>
      </w:r>
      <w:r w:rsidRPr="004D5677">
        <w:rPr>
          <w:rFonts w:eastAsia="Times New Roman" w:hint="cs"/>
          <w:rtl/>
          <w:lang w:eastAsia="he-IL"/>
        </w:rPr>
        <w:t xml:space="preserve"> התואמות לאחריות שהוטלה עליו.</w:t>
      </w:r>
    </w:p>
    <w:p w:rsidR="00B14372" w:rsidP="00B14372">
      <w:pPr>
        <w:pStyle w:val="takzir-text"/>
        <w:bidi/>
        <w:rPr>
          <w:rtl/>
        </w:rPr>
      </w:pPr>
      <w:r w:rsidRPr="004D5677">
        <w:rPr>
          <w:rFonts w:eastAsia="Times New Roman" w:hint="cs"/>
          <w:rtl/>
          <w:lang w:eastAsia="he-IL"/>
        </w:rPr>
        <w:t xml:space="preserve">על </w:t>
      </w:r>
      <w:r w:rsidRPr="004D5677">
        <w:rPr>
          <w:rFonts w:eastAsia="Times New Roman" w:hint="cs"/>
          <w:rtl/>
          <w:lang w:eastAsia="he-IL"/>
        </w:rPr>
        <w:t>אג"ת</w:t>
      </w:r>
      <w:r w:rsidRPr="004D5677">
        <w:rPr>
          <w:rFonts w:eastAsia="Times New Roman" w:hint="cs"/>
          <w:rtl/>
          <w:lang w:eastAsia="he-IL"/>
        </w:rPr>
        <w:t xml:space="preserve"> למלא את תפקידו כאגף במטה הכללי, </w:t>
      </w:r>
      <w:r w:rsidRPr="004D5677">
        <w:rPr>
          <w:rFonts w:eastAsia="Times New Roman" w:hint="cs"/>
          <w:rtl/>
          <w:lang w:eastAsia="he-IL"/>
        </w:rPr>
        <w:t>המתכלל</w:t>
      </w:r>
      <w:r w:rsidRPr="004D5677">
        <w:rPr>
          <w:rFonts w:eastAsia="Times New Roman" w:hint="cs"/>
          <w:rtl/>
          <w:lang w:eastAsia="he-IL"/>
        </w:rPr>
        <w:t xml:space="preserve"> את פעילות גופי צה"ל בכל הנוגע לאישור </w:t>
      </w:r>
      <w:r w:rsidRPr="004D5677">
        <w:rPr>
          <w:rFonts w:eastAsia="Times New Roman" w:hint="cs"/>
          <w:rtl/>
          <w:lang w:eastAsia="he-IL"/>
        </w:rPr>
        <w:t>פרויקטי</w:t>
      </w:r>
      <w:r w:rsidRPr="004D5677">
        <w:rPr>
          <w:rFonts w:eastAsia="Times New Roman" w:hint="cs"/>
          <w:rtl/>
          <w:lang w:eastAsia="he-IL"/>
        </w:rPr>
        <w:t xml:space="preserve"> </w:t>
      </w:r>
      <w:r w:rsidRPr="003B771F">
        <w:rPr>
          <w:rFonts w:eastAsia="Times New Roman" w:hint="cs"/>
          <w:rtl/>
          <w:lang w:eastAsia="he-IL"/>
        </w:rPr>
        <w:t>פיתוח על</w:t>
      </w:r>
      <w:r w:rsidRPr="004D5677">
        <w:rPr>
          <w:rFonts w:eastAsia="Times New Roman" w:hint="cs"/>
          <w:rtl/>
          <w:lang w:eastAsia="he-IL"/>
        </w:rPr>
        <w:t xml:space="preserve"> ידי סגן הרמטכ"ל והרמטכ"ל, וקיום הבקרה המטכ"לית על מימושם, גם לגבי פרויקטים בתחום התקשוב</w:t>
      </w:r>
      <w:r>
        <w:rPr>
          <w:rFonts w:eastAsia="Times New Roman" w:hint="cs"/>
          <w:rtl/>
          <w:lang w:eastAsia="he-IL"/>
        </w:rPr>
        <w:t>, בהתאם להוראות צה"ל</w:t>
      </w:r>
      <w:r w:rsidRPr="004D5677">
        <w:rPr>
          <w:rFonts w:eastAsia="Times New Roman" w:hint="cs"/>
          <w:rtl/>
          <w:lang w:eastAsia="he-IL"/>
        </w:rPr>
        <w:t xml:space="preserve">. </w:t>
      </w:r>
    </w:p>
    <w:p w:rsidR="00B14372" w:rsidP="00B14372">
      <w:pPr>
        <w:pStyle w:val="takzir-text"/>
        <w:bidi/>
        <w:rPr>
          <w:rtl/>
        </w:rPr>
      </w:pPr>
      <w:r w:rsidRPr="004D5677">
        <w:rPr>
          <w:rFonts w:eastAsia="Times New Roman" w:hint="cs"/>
          <w:rtl/>
          <w:lang w:eastAsia="he-IL"/>
        </w:rPr>
        <w:t>כלקח מדוח ביקורת זה, על צה"ל ו</w:t>
      </w:r>
      <w:r>
        <w:rPr>
          <w:rFonts w:eastAsia="Times New Roman" w:hint="cs"/>
          <w:rtl/>
          <w:lang w:eastAsia="he-IL"/>
        </w:rPr>
        <w:t xml:space="preserve">על </w:t>
      </w:r>
      <w:r w:rsidRPr="004D5677">
        <w:rPr>
          <w:rFonts w:eastAsia="Times New Roman" w:hint="cs"/>
          <w:rtl/>
          <w:lang w:eastAsia="he-IL"/>
        </w:rPr>
        <w:t>משהב"ט</w:t>
      </w:r>
      <w:r w:rsidRPr="004D5677">
        <w:rPr>
          <w:rFonts w:eastAsia="Times New Roman" w:hint="cs"/>
          <w:rtl/>
          <w:lang w:eastAsia="he-IL"/>
        </w:rPr>
        <w:t xml:space="preserve"> לפעול כדי להבטיח קיום עבודת מטה סדורה ושיטתית בתהליכי קבלת ההחלטות הנוגעים לפיתוח </w:t>
      </w:r>
      <w:r w:rsidRPr="000D0D79">
        <w:rPr>
          <w:rFonts w:eastAsia="Times New Roman" w:hint="cs"/>
          <w:rtl/>
          <w:lang w:eastAsia="he-IL"/>
        </w:rPr>
        <w:t>פרויקטי</w:t>
      </w:r>
      <w:r w:rsidRPr="000D0D79">
        <w:rPr>
          <w:rFonts w:eastAsia="Times New Roman" w:hint="cs"/>
          <w:rtl/>
          <w:lang w:eastAsia="he-IL"/>
        </w:rPr>
        <w:t xml:space="preserve"> תקשוב</w:t>
      </w:r>
      <w:r>
        <w:rPr>
          <w:rFonts w:eastAsia="Times New Roman" w:hint="cs"/>
          <w:rtl/>
          <w:lang w:eastAsia="he-IL"/>
        </w:rPr>
        <w:t xml:space="preserve"> </w:t>
      </w:r>
      <w:r w:rsidRPr="004D5677">
        <w:rPr>
          <w:rFonts w:eastAsia="Times New Roman" w:hint="cs"/>
          <w:rtl/>
          <w:lang w:eastAsia="he-IL"/>
        </w:rPr>
        <w:t>מורכבים ולבקרה על מימושם. כך, שהחלטות בפרויקטים מסוג זה יתקבלו על בסיס מלוא הנתונים, תוך הצגה ודיון בהם בעיתוי המאפשר השפעה על תהליכי קבלת החלטות.</w:t>
      </w:r>
    </w:p>
    <w:p w:rsidR="00A90478" w:rsidRPr="00492C38" w:rsidP="009B0AF0">
      <w:pPr>
        <w:pStyle w:val="takzir"/>
        <w:rPr>
          <w:rFonts w:ascii="Tahoma" w:hAnsi="Tahoma" w:cs="Tahoma"/>
          <w:noProof w:val="0"/>
          <w:sz w:val="28"/>
          <w:rtl/>
        </w:rPr>
      </w:pPr>
    </w:p>
    <w:p w:rsidR="0016543E">
      <w:pPr>
        <w:bidi w:val="0"/>
        <w:rPr>
          <w:rFonts w:ascii="Tahoma" w:eastAsia="Times New Roman" w:hAnsi="Tahoma" w:cs="Tahoma"/>
          <w:color w:val="6B2757"/>
          <w:sz w:val="36"/>
          <w:szCs w:val="36"/>
          <w:rtl/>
        </w:rPr>
      </w:pPr>
      <w:r>
        <w:rPr>
          <w:rtl/>
        </w:rPr>
        <w:br w:type="page"/>
      </w:r>
    </w:p>
    <w:p w:rsidR="00384065" w:rsidRPr="00132FFC" w:rsidP="00E7492C">
      <w:pPr>
        <w:pStyle w:val="KOT4S"/>
        <w:rPr>
          <w:rtl/>
        </w:rPr>
      </w:pPr>
      <w:r w:rsidRPr="00132FFC">
        <w:rPr>
          <w:rtl/>
        </w:rPr>
        <w:t>סיכום</w:t>
      </w:r>
    </w:p>
    <w:p w:rsidR="00B14372" w:rsidRPr="00B14372" w:rsidP="00B14372">
      <w:pPr>
        <w:pStyle w:val="takzir-text"/>
        <w:bidi/>
        <w:rPr>
          <w:rtl/>
        </w:rPr>
      </w:pPr>
      <w:r w:rsidRPr="00B14372">
        <w:rPr>
          <w:rFonts w:eastAsia="Times New Roman"/>
          <w:rtl/>
          <w:lang w:eastAsia="he-IL"/>
        </w:rPr>
        <w:t>תחום התקשוב במערכת הביטחון ה</w:t>
      </w:r>
      <w:r w:rsidRPr="00B14372">
        <w:rPr>
          <w:rFonts w:eastAsia="Times New Roman" w:hint="cs"/>
          <w:rtl/>
          <w:lang w:eastAsia="he-IL"/>
        </w:rPr>
        <w:t>וא</w:t>
      </w:r>
      <w:r w:rsidRPr="00B14372">
        <w:rPr>
          <w:rFonts w:eastAsia="Times New Roman"/>
          <w:rtl/>
          <w:lang w:eastAsia="he-IL"/>
        </w:rPr>
        <w:t xml:space="preserve"> תחום ליבה בחזית הטכנולוגיה</w:t>
      </w:r>
      <w:r w:rsidRPr="00B14372">
        <w:rPr>
          <w:rFonts w:eastAsia="Times New Roman" w:hint="cs"/>
          <w:rtl/>
          <w:lang w:eastAsia="he-IL"/>
        </w:rPr>
        <w:t>,</w:t>
      </w:r>
      <w:r w:rsidRPr="00B14372">
        <w:rPr>
          <w:rFonts w:eastAsia="Times New Roman"/>
          <w:rtl/>
          <w:lang w:eastAsia="he-IL"/>
        </w:rPr>
        <w:t xml:space="preserve"> והוא</w:t>
      </w:r>
      <w:r w:rsidRPr="0012789B" w:rsidR="00A64817">
        <w:rPr>
          <w:noProof/>
          <w:rtl/>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20000" cy="4140000"/>
                <wp:effectExtent l="0" t="0" r="0" b="0"/>
                <wp:wrapNone/>
                <wp:docPr id="2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A64817" w:rsidRPr="00373C5D" w:rsidP="00A64817">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058830117" name="תמונה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96135"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A64817" w:rsidP="00A64817">
                            <w:pPr>
                              <w:spacing w:before="120" w:after="0" w:line="240" w:lineRule="atLeast"/>
                              <w:rPr>
                                <w:rFonts w:cs="Tahoma"/>
                                <w:color w:val="0B5294"/>
                                <w:spacing w:val="-4"/>
                                <w:sz w:val="24"/>
                                <w:szCs w:val="24"/>
                                <w:rtl/>
                              </w:rPr>
                            </w:pPr>
                            <w:r w:rsidRPr="00A64817">
                              <w:rPr>
                                <w:rFonts w:cs="Tahoma" w:hint="eastAsia"/>
                                <w:color w:val="0B5294"/>
                                <w:spacing w:val="-4"/>
                                <w:sz w:val="24"/>
                                <w:szCs w:val="24"/>
                                <w:rtl/>
                              </w:rPr>
                              <w:t>נוכח</w:t>
                            </w:r>
                            <w:r w:rsidRPr="00A64817">
                              <w:rPr>
                                <w:rFonts w:cs="Tahoma"/>
                                <w:color w:val="0B5294"/>
                                <w:spacing w:val="-4"/>
                                <w:sz w:val="24"/>
                                <w:szCs w:val="24"/>
                                <w:rtl/>
                              </w:rPr>
                              <w:t xml:space="preserve"> </w:t>
                            </w:r>
                            <w:r w:rsidRPr="00A64817">
                              <w:rPr>
                                <w:rFonts w:cs="Tahoma" w:hint="eastAsia"/>
                                <w:color w:val="0B5294"/>
                                <w:spacing w:val="-4"/>
                                <w:sz w:val="24"/>
                                <w:szCs w:val="24"/>
                                <w:rtl/>
                              </w:rPr>
                              <w:t>הליקויים</w:t>
                            </w:r>
                            <w:r w:rsidRPr="00A64817">
                              <w:rPr>
                                <w:rFonts w:cs="Tahoma"/>
                                <w:color w:val="0B5294"/>
                                <w:spacing w:val="-4"/>
                                <w:sz w:val="24"/>
                                <w:szCs w:val="24"/>
                                <w:rtl/>
                              </w:rPr>
                              <w:t xml:space="preserve"> </w:t>
                            </w:r>
                            <w:r w:rsidRPr="00A64817">
                              <w:rPr>
                                <w:rFonts w:cs="Tahoma" w:hint="eastAsia"/>
                                <w:color w:val="0B5294"/>
                                <w:spacing w:val="-4"/>
                                <w:sz w:val="24"/>
                                <w:szCs w:val="24"/>
                                <w:rtl/>
                              </w:rPr>
                              <w:t>המשמעותיים</w:t>
                            </w:r>
                            <w:r w:rsidRPr="00A64817">
                              <w:rPr>
                                <w:rFonts w:cs="Tahoma"/>
                                <w:color w:val="0B5294"/>
                                <w:spacing w:val="-4"/>
                                <w:sz w:val="24"/>
                                <w:szCs w:val="24"/>
                                <w:rtl/>
                              </w:rPr>
                              <w:t xml:space="preserve"> </w:t>
                            </w:r>
                            <w:r w:rsidRPr="00A64817">
                              <w:rPr>
                                <w:rFonts w:cs="Tahoma" w:hint="eastAsia"/>
                                <w:color w:val="0B5294"/>
                                <w:spacing w:val="-4"/>
                                <w:sz w:val="24"/>
                                <w:szCs w:val="24"/>
                                <w:rtl/>
                              </w:rPr>
                              <w:t>שעלו</w:t>
                            </w:r>
                            <w:r w:rsidRPr="00A64817">
                              <w:rPr>
                                <w:rFonts w:cs="Tahoma"/>
                                <w:color w:val="0B5294"/>
                                <w:spacing w:val="-4"/>
                                <w:sz w:val="24"/>
                                <w:szCs w:val="24"/>
                                <w:rtl/>
                              </w:rPr>
                              <w:t xml:space="preserve"> </w:t>
                            </w:r>
                            <w:r w:rsidRPr="00A64817">
                              <w:rPr>
                                <w:rFonts w:cs="Tahoma" w:hint="eastAsia"/>
                                <w:color w:val="0B5294"/>
                                <w:spacing w:val="-4"/>
                                <w:sz w:val="24"/>
                                <w:szCs w:val="24"/>
                                <w:rtl/>
                              </w:rPr>
                              <w:t>בדוח</w:t>
                            </w:r>
                            <w:r w:rsidRPr="00A64817">
                              <w:rPr>
                                <w:rFonts w:cs="Tahoma"/>
                                <w:color w:val="0B5294"/>
                                <w:spacing w:val="-4"/>
                                <w:sz w:val="24"/>
                                <w:szCs w:val="24"/>
                                <w:rtl/>
                              </w:rPr>
                              <w:t xml:space="preserve"> </w:t>
                            </w:r>
                            <w:r w:rsidRPr="00A64817">
                              <w:rPr>
                                <w:rFonts w:cs="Tahoma" w:hint="eastAsia"/>
                                <w:color w:val="0B5294"/>
                                <w:spacing w:val="-4"/>
                                <w:sz w:val="24"/>
                                <w:szCs w:val="24"/>
                                <w:rtl/>
                              </w:rPr>
                              <w:t>ביקורת</w:t>
                            </w:r>
                            <w:r w:rsidRPr="00A64817">
                              <w:rPr>
                                <w:rFonts w:cs="Tahoma"/>
                                <w:color w:val="0B5294"/>
                                <w:spacing w:val="-4"/>
                                <w:sz w:val="24"/>
                                <w:szCs w:val="24"/>
                                <w:rtl/>
                              </w:rPr>
                              <w:t xml:space="preserve"> </w:t>
                            </w:r>
                            <w:r w:rsidRPr="00A64817">
                              <w:rPr>
                                <w:rFonts w:cs="Tahoma" w:hint="eastAsia"/>
                                <w:color w:val="0B5294"/>
                                <w:spacing w:val="-4"/>
                                <w:sz w:val="24"/>
                                <w:szCs w:val="24"/>
                                <w:rtl/>
                              </w:rPr>
                              <w:t>זה</w:t>
                            </w:r>
                            <w:r w:rsidRPr="00A64817">
                              <w:rPr>
                                <w:rFonts w:cs="Tahoma"/>
                                <w:color w:val="0B5294"/>
                                <w:spacing w:val="-4"/>
                                <w:sz w:val="24"/>
                                <w:szCs w:val="24"/>
                                <w:rtl/>
                              </w:rPr>
                              <w:t xml:space="preserve"> </w:t>
                            </w:r>
                            <w:r w:rsidRPr="00A64817">
                              <w:rPr>
                                <w:rFonts w:cs="Tahoma" w:hint="eastAsia"/>
                                <w:color w:val="0B5294"/>
                                <w:spacing w:val="-4"/>
                                <w:sz w:val="24"/>
                                <w:szCs w:val="24"/>
                                <w:rtl/>
                              </w:rPr>
                              <w:t>והפערים</w:t>
                            </w:r>
                            <w:r w:rsidRPr="00A64817">
                              <w:rPr>
                                <w:rFonts w:cs="Tahoma"/>
                                <w:color w:val="0B5294"/>
                                <w:spacing w:val="-4"/>
                                <w:sz w:val="24"/>
                                <w:szCs w:val="24"/>
                                <w:rtl/>
                              </w:rPr>
                              <w:t xml:space="preserve"> </w:t>
                            </w:r>
                            <w:r w:rsidRPr="00A64817">
                              <w:rPr>
                                <w:rFonts w:cs="Tahoma" w:hint="eastAsia"/>
                                <w:color w:val="0B5294"/>
                                <w:spacing w:val="-4"/>
                                <w:sz w:val="24"/>
                                <w:szCs w:val="24"/>
                                <w:rtl/>
                              </w:rPr>
                              <w:t>המבצעיים</w:t>
                            </w:r>
                            <w:r w:rsidRPr="00A64817">
                              <w:rPr>
                                <w:rFonts w:cs="Tahoma"/>
                                <w:color w:val="0B5294"/>
                                <w:spacing w:val="-4"/>
                                <w:sz w:val="24"/>
                                <w:szCs w:val="24"/>
                                <w:rtl/>
                              </w:rPr>
                              <w:t xml:space="preserve"> </w:t>
                            </w:r>
                            <w:r w:rsidRPr="00A64817">
                              <w:rPr>
                                <w:rFonts w:cs="Tahoma" w:hint="eastAsia"/>
                                <w:color w:val="0B5294"/>
                                <w:spacing w:val="-4"/>
                                <w:sz w:val="24"/>
                                <w:szCs w:val="24"/>
                                <w:rtl/>
                              </w:rPr>
                              <w:t>שעלו</w:t>
                            </w:r>
                            <w:r w:rsidRPr="00A64817">
                              <w:rPr>
                                <w:rFonts w:cs="Tahoma"/>
                                <w:color w:val="0B5294"/>
                                <w:spacing w:val="-4"/>
                                <w:sz w:val="24"/>
                                <w:szCs w:val="24"/>
                                <w:rtl/>
                              </w:rPr>
                              <w:t xml:space="preserve"> </w:t>
                            </w:r>
                            <w:r w:rsidRPr="00A64817">
                              <w:rPr>
                                <w:rFonts w:cs="Tahoma" w:hint="eastAsia"/>
                                <w:color w:val="0B5294"/>
                                <w:spacing w:val="-4"/>
                                <w:sz w:val="24"/>
                                <w:szCs w:val="24"/>
                                <w:rtl/>
                              </w:rPr>
                              <w:t>בפרויקטים</w:t>
                            </w:r>
                            <w:r w:rsidRPr="00A64817">
                              <w:rPr>
                                <w:rFonts w:cs="Tahoma"/>
                                <w:color w:val="0B5294"/>
                                <w:spacing w:val="-4"/>
                                <w:sz w:val="24"/>
                                <w:szCs w:val="24"/>
                                <w:rtl/>
                              </w:rPr>
                              <w:t xml:space="preserve">, </w:t>
                            </w:r>
                            <w:r>
                              <w:rPr>
                                <w:rFonts w:cs="Tahoma"/>
                                <w:color w:val="0B5294"/>
                                <w:spacing w:val="-4"/>
                                <w:sz w:val="24"/>
                                <w:szCs w:val="24"/>
                                <w:rtl/>
                              </w:rPr>
                              <w:br/>
                            </w:r>
                            <w:r w:rsidRPr="00A64817">
                              <w:rPr>
                                <w:rFonts w:cs="Tahoma" w:hint="eastAsia"/>
                                <w:color w:val="0B5294"/>
                                <w:spacing w:val="-4"/>
                                <w:sz w:val="24"/>
                                <w:szCs w:val="24"/>
                                <w:rtl/>
                              </w:rPr>
                              <w:t>על</w:t>
                            </w:r>
                            <w:r w:rsidRPr="00A64817">
                              <w:rPr>
                                <w:rFonts w:cs="Tahoma"/>
                                <w:color w:val="0B5294"/>
                                <w:spacing w:val="-4"/>
                                <w:sz w:val="24"/>
                                <w:szCs w:val="24"/>
                                <w:rtl/>
                              </w:rPr>
                              <w:t xml:space="preserve"> </w:t>
                            </w:r>
                            <w:r w:rsidRPr="00A64817">
                              <w:rPr>
                                <w:rFonts w:cs="Tahoma" w:hint="eastAsia"/>
                                <w:color w:val="0B5294"/>
                                <w:spacing w:val="-4"/>
                                <w:sz w:val="24"/>
                                <w:szCs w:val="24"/>
                                <w:rtl/>
                              </w:rPr>
                              <w:t>המטה</w:t>
                            </w:r>
                            <w:r w:rsidRPr="00A64817">
                              <w:rPr>
                                <w:rFonts w:cs="Tahoma"/>
                                <w:color w:val="0B5294"/>
                                <w:spacing w:val="-4"/>
                                <w:sz w:val="24"/>
                                <w:szCs w:val="24"/>
                                <w:rtl/>
                              </w:rPr>
                              <w:t xml:space="preserve"> </w:t>
                            </w:r>
                            <w:r w:rsidRPr="00A64817">
                              <w:rPr>
                                <w:rFonts w:cs="Tahoma" w:hint="eastAsia"/>
                                <w:color w:val="0B5294"/>
                                <w:spacing w:val="-4"/>
                                <w:sz w:val="24"/>
                                <w:szCs w:val="24"/>
                                <w:rtl/>
                              </w:rPr>
                              <w:t>הכללי</w:t>
                            </w:r>
                            <w:r w:rsidRPr="00A64817">
                              <w:rPr>
                                <w:rFonts w:cs="Tahoma"/>
                                <w:color w:val="0B5294"/>
                                <w:spacing w:val="-4"/>
                                <w:sz w:val="24"/>
                                <w:szCs w:val="24"/>
                                <w:rtl/>
                              </w:rPr>
                              <w:t xml:space="preserve"> </w:t>
                            </w:r>
                            <w:r w:rsidRPr="00A64817">
                              <w:rPr>
                                <w:rFonts w:cs="Tahoma" w:hint="eastAsia"/>
                                <w:color w:val="0B5294"/>
                                <w:spacing w:val="-4"/>
                                <w:sz w:val="24"/>
                                <w:szCs w:val="24"/>
                                <w:rtl/>
                              </w:rPr>
                              <w:t>לבחון</w:t>
                            </w:r>
                            <w:r w:rsidRPr="00A64817">
                              <w:rPr>
                                <w:rFonts w:cs="Tahoma"/>
                                <w:color w:val="0B5294"/>
                                <w:spacing w:val="-4"/>
                                <w:sz w:val="24"/>
                                <w:szCs w:val="24"/>
                                <w:rtl/>
                              </w:rPr>
                              <w:t xml:space="preserve"> </w:t>
                            </w:r>
                            <w:r w:rsidRPr="00A64817">
                              <w:rPr>
                                <w:rFonts w:cs="Tahoma" w:hint="eastAsia"/>
                                <w:color w:val="0B5294"/>
                                <w:spacing w:val="-4"/>
                                <w:sz w:val="24"/>
                                <w:szCs w:val="24"/>
                                <w:rtl/>
                              </w:rPr>
                              <w:t>במבט</w:t>
                            </w:r>
                            <w:r w:rsidRPr="00A64817">
                              <w:rPr>
                                <w:rFonts w:cs="Tahoma"/>
                                <w:color w:val="0B5294"/>
                                <w:spacing w:val="-4"/>
                                <w:sz w:val="24"/>
                                <w:szCs w:val="24"/>
                                <w:rtl/>
                              </w:rPr>
                              <w:t xml:space="preserve"> </w:t>
                            </w:r>
                            <w:r w:rsidRPr="00A64817">
                              <w:rPr>
                                <w:rFonts w:cs="Tahoma" w:hint="eastAsia"/>
                                <w:color w:val="0B5294"/>
                                <w:spacing w:val="-4"/>
                                <w:sz w:val="24"/>
                                <w:szCs w:val="24"/>
                                <w:rtl/>
                              </w:rPr>
                              <w:t>מערכתי</w:t>
                            </w:r>
                            <w:r w:rsidRPr="00A64817">
                              <w:rPr>
                                <w:rFonts w:cs="Tahoma"/>
                                <w:color w:val="0B5294"/>
                                <w:spacing w:val="-4"/>
                                <w:sz w:val="24"/>
                                <w:szCs w:val="24"/>
                                <w:rtl/>
                              </w:rPr>
                              <w:t xml:space="preserve"> </w:t>
                            </w:r>
                            <w:r w:rsidRPr="00A64817">
                              <w:rPr>
                                <w:rFonts w:cs="Tahoma" w:hint="eastAsia"/>
                                <w:color w:val="0B5294"/>
                                <w:spacing w:val="-4"/>
                                <w:sz w:val="24"/>
                                <w:szCs w:val="24"/>
                                <w:rtl/>
                              </w:rPr>
                              <w:t>את</w:t>
                            </w:r>
                            <w:r w:rsidRPr="00A64817">
                              <w:rPr>
                                <w:rFonts w:cs="Tahoma"/>
                                <w:color w:val="0B5294"/>
                                <w:spacing w:val="-4"/>
                                <w:sz w:val="24"/>
                                <w:szCs w:val="24"/>
                                <w:rtl/>
                              </w:rPr>
                              <w:t xml:space="preserve"> </w:t>
                            </w:r>
                            <w:r w:rsidRPr="00A64817">
                              <w:rPr>
                                <w:rFonts w:cs="Tahoma" w:hint="eastAsia"/>
                                <w:color w:val="0B5294"/>
                                <w:spacing w:val="-4"/>
                                <w:sz w:val="24"/>
                                <w:szCs w:val="24"/>
                                <w:rtl/>
                              </w:rPr>
                              <w:t>שיטות</w:t>
                            </w:r>
                            <w:r w:rsidRPr="00A64817">
                              <w:rPr>
                                <w:rFonts w:cs="Tahoma"/>
                                <w:color w:val="0B5294"/>
                                <w:spacing w:val="-4"/>
                                <w:sz w:val="24"/>
                                <w:szCs w:val="24"/>
                                <w:rtl/>
                              </w:rPr>
                              <w:t xml:space="preserve"> </w:t>
                            </w:r>
                            <w:r w:rsidRPr="00A64817">
                              <w:rPr>
                                <w:rFonts w:cs="Tahoma" w:hint="eastAsia"/>
                                <w:color w:val="0B5294"/>
                                <w:spacing w:val="-4"/>
                                <w:sz w:val="24"/>
                                <w:szCs w:val="24"/>
                                <w:rtl/>
                              </w:rPr>
                              <w:t>הניהול</w:t>
                            </w:r>
                            <w:r w:rsidRPr="00A64817">
                              <w:rPr>
                                <w:rFonts w:cs="Tahoma"/>
                                <w:color w:val="0B5294"/>
                                <w:spacing w:val="-4"/>
                                <w:sz w:val="24"/>
                                <w:szCs w:val="24"/>
                                <w:rtl/>
                              </w:rPr>
                              <w:t xml:space="preserve"> </w:t>
                            </w:r>
                            <w:r>
                              <w:rPr>
                                <w:rFonts w:cs="Tahoma"/>
                                <w:color w:val="0B5294"/>
                                <w:spacing w:val="-4"/>
                                <w:sz w:val="24"/>
                                <w:szCs w:val="24"/>
                                <w:rtl/>
                              </w:rPr>
                              <w:br/>
                            </w:r>
                            <w:r w:rsidRPr="00A64817">
                              <w:rPr>
                                <w:rFonts w:cs="Tahoma" w:hint="eastAsia"/>
                                <w:color w:val="0B5294"/>
                                <w:spacing w:val="-4"/>
                                <w:sz w:val="24"/>
                                <w:szCs w:val="24"/>
                                <w:rtl/>
                              </w:rPr>
                              <w:t>של</w:t>
                            </w:r>
                            <w:r w:rsidRPr="00A64817">
                              <w:rPr>
                                <w:rFonts w:cs="Tahoma"/>
                                <w:color w:val="0B5294"/>
                                <w:spacing w:val="-4"/>
                                <w:sz w:val="24"/>
                                <w:szCs w:val="24"/>
                                <w:rtl/>
                              </w:rPr>
                              <w:t xml:space="preserve"> </w:t>
                            </w:r>
                            <w:r w:rsidRPr="00A64817">
                              <w:rPr>
                                <w:rFonts w:cs="Tahoma" w:hint="eastAsia"/>
                                <w:color w:val="0B5294"/>
                                <w:spacing w:val="-4"/>
                                <w:sz w:val="24"/>
                                <w:szCs w:val="24"/>
                                <w:rtl/>
                              </w:rPr>
                              <w:t>פרויקטי</w:t>
                            </w:r>
                            <w:r w:rsidRPr="00A64817">
                              <w:rPr>
                                <w:rFonts w:cs="Tahoma"/>
                                <w:color w:val="0B5294"/>
                                <w:spacing w:val="-4"/>
                                <w:sz w:val="24"/>
                                <w:szCs w:val="24"/>
                                <w:rtl/>
                              </w:rPr>
                              <w:t xml:space="preserve"> </w:t>
                            </w:r>
                            <w:r w:rsidRPr="00A64817">
                              <w:rPr>
                                <w:rFonts w:cs="Tahoma" w:hint="eastAsia"/>
                                <w:color w:val="0B5294"/>
                                <w:spacing w:val="-4"/>
                                <w:sz w:val="24"/>
                                <w:szCs w:val="24"/>
                                <w:rtl/>
                              </w:rPr>
                              <w:t>תקשוב</w:t>
                            </w:r>
                            <w:r w:rsidRPr="00A64817">
                              <w:rPr>
                                <w:rFonts w:cs="Tahoma"/>
                                <w:color w:val="0B5294"/>
                                <w:spacing w:val="-4"/>
                                <w:sz w:val="24"/>
                                <w:szCs w:val="24"/>
                                <w:rtl/>
                              </w:rPr>
                              <w:t xml:space="preserve"> </w:t>
                            </w:r>
                            <w:r w:rsidRPr="00A64817">
                              <w:rPr>
                                <w:rFonts w:cs="Tahoma" w:hint="eastAsia"/>
                                <w:color w:val="0B5294"/>
                                <w:spacing w:val="-4"/>
                                <w:sz w:val="24"/>
                                <w:szCs w:val="24"/>
                                <w:rtl/>
                              </w:rPr>
                              <w:t>מורכבים</w:t>
                            </w:r>
                            <w:r w:rsidRPr="00A64817">
                              <w:rPr>
                                <w:rFonts w:cs="Tahoma"/>
                                <w:color w:val="0B5294"/>
                                <w:spacing w:val="-4"/>
                                <w:sz w:val="24"/>
                                <w:szCs w:val="24"/>
                                <w:rtl/>
                              </w:rPr>
                              <w:t xml:space="preserve"> </w:t>
                            </w:r>
                            <w:r w:rsidRPr="00A64817">
                              <w:rPr>
                                <w:rFonts w:cs="Tahoma" w:hint="eastAsia"/>
                                <w:color w:val="0B5294"/>
                                <w:spacing w:val="-4"/>
                                <w:sz w:val="24"/>
                                <w:szCs w:val="24"/>
                                <w:rtl/>
                              </w:rPr>
                              <w:t>בהובלתו</w:t>
                            </w:r>
                            <w:r w:rsidRPr="00A64817">
                              <w:rPr>
                                <w:rFonts w:cs="Tahoma"/>
                                <w:color w:val="0B5294"/>
                                <w:spacing w:val="-4"/>
                                <w:sz w:val="24"/>
                                <w:szCs w:val="24"/>
                                <w:rtl/>
                              </w:rPr>
                              <w:t xml:space="preserve"> </w:t>
                            </w:r>
                            <w:r>
                              <w:rPr>
                                <w:rFonts w:cs="Tahoma"/>
                                <w:color w:val="0B5294"/>
                                <w:spacing w:val="-4"/>
                                <w:sz w:val="24"/>
                                <w:szCs w:val="24"/>
                                <w:rtl/>
                              </w:rPr>
                              <w:br/>
                            </w:r>
                            <w:r w:rsidRPr="00A64817">
                              <w:rPr>
                                <w:rFonts w:cs="Tahoma" w:hint="eastAsia"/>
                                <w:color w:val="0B5294"/>
                                <w:spacing w:val="-4"/>
                                <w:sz w:val="24"/>
                                <w:szCs w:val="24"/>
                                <w:rtl/>
                              </w:rPr>
                              <w:t>של</w:t>
                            </w:r>
                            <w:r w:rsidRPr="00A64817">
                              <w:rPr>
                                <w:rFonts w:cs="Tahoma"/>
                                <w:color w:val="0B5294"/>
                                <w:spacing w:val="-4"/>
                                <w:sz w:val="24"/>
                                <w:szCs w:val="24"/>
                                <w:rtl/>
                              </w:rPr>
                              <w:t xml:space="preserve"> </w:t>
                            </w:r>
                            <w:r w:rsidRPr="00A64817">
                              <w:rPr>
                                <w:rFonts w:cs="Tahoma" w:hint="eastAsia"/>
                                <w:color w:val="0B5294"/>
                                <w:spacing w:val="-4"/>
                                <w:sz w:val="24"/>
                                <w:szCs w:val="24"/>
                                <w:rtl/>
                              </w:rPr>
                              <w:t>אגף</w:t>
                            </w:r>
                            <w:r w:rsidRPr="00A64817">
                              <w:rPr>
                                <w:rFonts w:cs="Tahoma"/>
                                <w:color w:val="0B5294"/>
                                <w:spacing w:val="-4"/>
                                <w:sz w:val="24"/>
                                <w:szCs w:val="24"/>
                                <w:rtl/>
                              </w:rPr>
                              <w:t xml:space="preserve"> </w:t>
                            </w:r>
                            <w:r w:rsidRPr="00A64817">
                              <w:rPr>
                                <w:rFonts w:cs="Tahoma" w:hint="eastAsia"/>
                                <w:color w:val="0B5294"/>
                                <w:spacing w:val="-4"/>
                                <w:sz w:val="24"/>
                                <w:szCs w:val="24"/>
                                <w:rtl/>
                              </w:rPr>
                              <w:t>התקשוב</w:t>
                            </w:r>
                            <w:r w:rsidRPr="00A64817">
                              <w:rPr>
                                <w:rFonts w:cs="Tahoma"/>
                                <w:color w:val="0B5294"/>
                                <w:spacing w:val="-4"/>
                                <w:sz w:val="24"/>
                                <w:szCs w:val="24"/>
                                <w:rtl/>
                              </w:rPr>
                              <w:t xml:space="preserve"> </w:t>
                            </w:r>
                            <w:r w:rsidRPr="00A64817">
                              <w:rPr>
                                <w:rFonts w:cs="Tahoma" w:hint="eastAsia"/>
                                <w:color w:val="0B5294"/>
                                <w:spacing w:val="-4"/>
                                <w:sz w:val="24"/>
                                <w:szCs w:val="24"/>
                                <w:rtl/>
                              </w:rPr>
                              <w:t>ולהפיק</w:t>
                            </w:r>
                            <w:r w:rsidRPr="00A64817">
                              <w:rPr>
                                <w:rFonts w:cs="Tahoma"/>
                                <w:color w:val="0B5294"/>
                                <w:spacing w:val="-4"/>
                                <w:sz w:val="24"/>
                                <w:szCs w:val="24"/>
                                <w:rtl/>
                              </w:rPr>
                              <w:t xml:space="preserve"> </w:t>
                            </w:r>
                            <w:r w:rsidRPr="00A64817">
                              <w:rPr>
                                <w:rFonts w:cs="Tahoma" w:hint="eastAsia"/>
                                <w:color w:val="0B5294"/>
                                <w:spacing w:val="-4"/>
                                <w:sz w:val="24"/>
                                <w:szCs w:val="24"/>
                                <w:rtl/>
                              </w:rPr>
                              <w:t>את</w:t>
                            </w:r>
                            <w:r w:rsidRPr="00A64817">
                              <w:rPr>
                                <w:rFonts w:cs="Tahoma"/>
                                <w:color w:val="0B5294"/>
                                <w:spacing w:val="-4"/>
                                <w:sz w:val="24"/>
                                <w:szCs w:val="24"/>
                                <w:rtl/>
                              </w:rPr>
                              <w:t xml:space="preserve"> </w:t>
                            </w:r>
                            <w:r w:rsidRPr="00A64817">
                              <w:rPr>
                                <w:rFonts w:cs="Tahoma" w:hint="eastAsia"/>
                                <w:color w:val="0B5294"/>
                                <w:spacing w:val="-4"/>
                                <w:sz w:val="24"/>
                                <w:szCs w:val="24"/>
                                <w:rtl/>
                              </w:rPr>
                              <w:t>הלקחים</w:t>
                            </w:r>
                            <w:r w:rsidRPr="00A64817">
                              <w:rPr>
                                <w:rFonts w:cs="Tahoma"/>
                                <w:color w:val="0B5294"/>
                                <w:spacing w:val="-4"/>
                                <w:sz w:val="24"/>
                                <w:szCs w:val="24"/>
                                <w:rtl/>
                              </w:rPr>
                              <w:t xml:space="preserve"> </w:t>
                            </w:r>
                            <w:r w:rsidRPr="00A64817">
                              <w:rPr>
                                <w:rFonts w:cs="Tahoma" w:hint="eastAsia"/>
                                <w:color w:val="0B5294"/>
                                <w:spacing w:val="-4"/>
                                <w:sz w:val="24"/>
                                <w:szCs w:val="24"/>
                                <w:rtl/>
                              </w:rPr>
                              <w:t>הנדרשים</w:t>
                            </w:r>
                            <w:r w:rsidRPr="00A64817">
                              <w:rPr>
                                <w:rFonts w:cs="Tahoma"/>
                                <w:color w:val="0B5294"/>
                                <w:spacing w:val="-4"/>
                                <w:sz w:val="24"/>
                                <w:szCs w:val="24"/>
                                <w:rtl/>
                              </w:rPr>
                              <w:t xml:space="preserve"> </w:t>
                            </w:r>
                          </w:p>
                          <w:p w:rsidR="00A64817" w:rsidRPr="00373C5D" w:rsidP="00A64817">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39703446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155160"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A64817" w:rsidRPr="00373C5D" w:rsidP="00A64817">
                      <w:pPr>
                        <w:spacing w:line="240" w:lineRule="atLeast"/>
                        <w:rPr>
                          <w:rFonts w:cs="Tahoma"/>
                          <w:b/>
                          <w:bCs/>
                          <w:color w:val="0B5294"/>
                          <w:sz w:val="48"/>
                          <w:szCs w:val="48"/>
                          <w:rtl/>
                        </w:rPr>
                      </w:pPr>
                      <w:drawing>
                        <wp:inline distT="0" distB="0" distL="0" distR="0">
                          <wp:extent cx="311150" cy="256800"/>
                          <wp:effectExtent l="0" t="0" r="0" b="0"/>
                          <wp:docPr id="24" name="תמונה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840165"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A64817" w:rsidP="00A64817">
                      <w:pPr>
                        <w:spacing w:before="120" w:after="0" w:line="240" w:lineRule="atLeast"/>
                        <w:rPr>
                          <w:rFonts w:cs="Tahoma" w:hint="cs"/>
                          <w:color w:val="0B5294"/>
                          <w:spacing w:val="-4"/>
                          <w:sz w:val="24"/>
                          <w:szCs w:val="24"/>
                          <w:rtl/>
                        </w:rPr>
                      </w:pPr>
                      <w:r w:rsidRPr="00A64817">
                        <w:rPr>
                          <w:rFonts w:cs="Tahoma" w:hint="eastAsia"/>
                          <w:color w:val="0B5294"/>
                          <w:spacing w:val="-4"/>
                          <w:sz w:val="24"/>
                          <w:szCs w:val="24"/>
                          <w:rtl/>
                        </w:rPr>
                        <w:t>נוכח</w:t>
                      </w:r>
                      <w:r w:rsidRPr="00A64817">
                        <w:rPr>
                          <w:rFonts w:cs="Tahoma"/>
                          <w:color w:val="0B5294"/>
                          <w:spacing w:val="-4"/>
                          <w:sz w:val="24"/>
                          <w:szCs w:val="24"/>
                          <w:rtl/>
                        </w:rPr>
                        <w:t xml:space="preserve"> </w:t>
                      </w:r>
                      <w:r w:rsidRPr="00A64817">
                        <w:rPr>
                          <w:rFonts w:cs="Tahoma" w:hint="eastAsia"/>
                          <w:color w:val="0B5294"/>
                          <w:spacing w:val="-4"/>
                          <w:sz w:val="24"/>
                          <w:szCs w:val="24"/>
                          <w:rtl/>
                        </w:rPr>
                        <w:t>הליקויים</w:t>
                      </w:r>
                      <w:r w:rsidRPr="00A64817">
                        <w:rPr>
                          <w:rFonts w:cs="Tahoma"/>
                          <w:color w:val="0B5294"/>
                          <w:spacing w:val="-4"/>
                          <w:sz w:val="24"/>
                          <w:szCs w:val="24"/>
                          <w:rtl/>
                        </w:rPr>
                        <w:t xml:space="preserve"> </w:t>
                      </w:r>
                      <w:r w:rsidRPr="00A64817">
                        <w:rPr>
                          <w:rFonts w:cs="Tahoma" w:hint="eastAsia"/>
                          <w:color w:val="0B5294"/>
                          <w:spacing w:val="-4"/>
                          <w:sz w:val="24"/>
                          <w:szCs w:val="24"/>
                          <w:rtl/>
                        </w:rPr>
                        <w:t>המשמעותיים</w:t>
                      </w:r>
                      <w:r w:rsidRPr="00A64817">
                        <w:rPr>
                          <w:rFonts w:cs="Tahoma"/>
                          <w:color w:val="0B5294"/>
                          <w:spacing w:val="-4"/>
                          <w:sz w:val="24"/>
                          <w:szCs w:val="24"/>
                          <w:rtl/>
                        </w:rPr>
                        <w:t xml:space="preserve"> </w:t>
                      </w:r>
                      <w:r w:rsidRPr="00A64817">
                        <w:rPr>
                          <w:rFonts w:cs="Tahoma" w:hint="eastAsia"/>
                          <w:color w:val="0B5294"/>
                          <w:spacing w:val="-4"/>
                          <w:sz w:val="24"/>
                          <w:szCs w:val="24"/>
                          <w:rtl/>
                        </w:rPr>
                        <w:t>שעלו</w:t>
                      </w:r>
                      <w:r w:rsidRPr="00A64817">
                        <w:rPr>
                          <w:rFonts w:cs="Tahoma"/>
                          <w:color w:val="0B5294"/>
                          <w:spacing w:val="-4"/>
                          <w:sz w:val="24"/>
                          <w:szCs w:val="24"/>
                          <w:rtl/>
                        </w:rPr>
                        <w:t xml:space="preserve"> </w:t>
                      </w:r>
                      <w:r w:rsidRPr="00A64817">
                        <w:rPr>
                          <w:rFonts w:cs="Tahoma" w:hint="eastAsia"/>
                          <w:color w:val="0B5294"/>
                          <w:spacing w:val="-4"/>
                          <w:sz w:val="24"/>
                          <w:szCs w:val="24"/>
                          <w:rtl/>
                        </w:rPr>
                        <w:t>בדוח</w:t>
                      </w:r>
                      <w:r w:rsidRPr="00A64817">
                        <w:rPr>
                          <w:rFonts w:cs="Tahoma"/>
                          <w:color w:val="0B5294"/>
                          <w:spacing w:val="-4"/>
                          <w:sz w:val="24"/>
                          <w:szCs w:val="24"/>
                          <w:rtl/>
                        </w:rPr>
                        <w:t xml:space="preserve"> </w:t>
                      </w:r>
                      <w:r w:rsidRPr="00A64817">
                        <w:rPr>
                          <w:rFonts w:cs="Tahoma" w:hint="eastAsia"/>
                          <w:color w:val="0B5294"/>
                          <w:spacing w:val="-4"/>
                          <w:sz w:val="24"/>
                          <w:szCs w:val="24"/>
                          <w:rtl/>
                        </w:rPr>
                        <w:t>ביקורת</w:t>
                      </w:r>
                      <w:r w:rsidRPr="00A64817">
                        <w:rPr>
                          <w:rFonts w:cs="Tahoma"/>
                          <w:color w:val="0B5294"/>
                          <w:spacing w:val="-4"/>
                          <w:sz w:val="24"/>
                          <w:szCs w:val="24"/>
                          <w:rtl/>
                        </w:rPr>
                        <w:t xml:space="preserve"> </w:t>
                      </w:r>
                      <w:r w:rsidRPr="00A64817">
                        <w:rPr>
                          <w:rFonts w:cs="Tahoma" w:hint="eastAsia"/>
                          <w:color w:val="0B5294"/>
                          <w:spacing w:val="-4"/>
                          <w:sz w:val="24"/>
                          <w:szCs w:val="24"/>
                          <w:rtl/>
                        </w:rPr>
                        <w:t>זה</w:t>
                      </w:r>
                      <w:r w:rsidRPr="00A64817">
                        <w:rPr>
                          <w:rFonts w:cs="Tahoma"/>
                          <w:color w:val="0B5294"/>
                          <w:spacing w:val="-4"/>
                          <w:sz w:val="24"/>
                          <w:szCs w:val="24"/>
                          <w:rtl/>
                        </w:rPr>
                        <w:t xml:space="preserve"> </w:t>
                      </w:r>
                      <w:r w:rsidRPr="00A64817">
                        <w:rPr>
                          <w:rFonts w:cs="Tahoma" w:hint="eastAsia"/>
                          <w:color w:val="0B5294"/>
                          <w:spacing w:val="-4"/>
                          <w:sz w:val="24"/>
                          <w:szCs w:val="24"/>
                          <w:rtl/>
                        </w:rPr>
                        <w:t>והפערים</w:t>
                      </w:r>
                      <w:r w:rsidRPr="00A64817">
                        <w:rPr>
                          <w:rFonts w:cs="Tahoma"/>
                          <w:color w:val="0B5294"/>
                          <w:spacing w:val="-4"/>
                          <w:sz w:val="24"/>
                          <w:szCs w:val="24"/>
                          <w:rtl/>
                        </w:rPr>
                        <w:t xml:space="preserve"> </w:t>
                      </w:r>
                      <w:r w:rsidRPr="00A64817">
                        <w:rPr>
                          <w:rFonts w:cs="Tahoma" w:hint="eastAsia"/>
                          <w:color w:val="0B5294"/>
                          <w:spacing w:val="-4"/>
                          <w:sz w:val="24"/>
                          <w:szCs w:val="24"/>
                          <w:rtl/>
                        </w:rPr>
                        <w:t>המבצעיים</w:t>
                      </w:r>
                      <w:r w:rsidRPr="00A64817">
                        <w:rPr>
                          <w:rFonts w:cs="Tahoma"/>
                          <w:color w:val="0B5294"/>
                          <w:spacing w:val="-4"/>
                          <w:sz w:val="24"/>
                          <w:szCs w:val="24"/>
                          <w:rtl/>
                        </w:rPr>
                        <w:t xml:space="preserve"> </w:t>
                      </w:r>
                      <w:r w:rsidRPr="00A64817">
                        <w:rPr>
                          <w:rFonts w:cs="Tahoma" w:hint="eastAsia"/>
                          <w:color w:val="0B5294"/>
                          <w:spacing w:val="-4"/>
                          <w:sz w:val="24"/>
                          <w:szCs w:val="24"/>
                          <w:rtl/>
                        </w:rPr>
                        <w:t>שעלו</w:t>
                      </w:r>
                      <w:r w:rsidRPr="00A64817">
                        <w:rPr>
                          <w:rFonts w:cs="Tahoma"/>
                          <w:color w:val="0B5294"/>
                          <w:spacing w:val="-4"/>
                          <w:sz w:val="24"/>
                          <w:szCs w:val="24"/>
                          <w:rtl/>
                        </w:rPr>
                        <w:t xml:space="preserve"> </w:t>
                      </w:r>
                      <w:r w:rsidRPr="00A64817">
                        <w:rPr>
                          <w:rFonts w:cs="Tahoma" w:hint="eastAsia"/>
                          <w:color w:val="0B5294"/>
                          <w:spacing w:val="-4"/>
                          <w:sz w:val="24"/>
                          <w:szCs w:val="24"/>
                          <w:rtl/>
                        </w:rPr>
                        <w:t>בפרויקטים</w:t>
                      </w:r>
                      <w:r w:rsidRPr="00A64817">
                        <w:rPr>
                          <w:rFonts w:cs="Tahoma"/>
                          <w:color w:val="0B5294"/>
                          <w:spacing w:val="-4"/>
                          <w:sz w:val="24"/>
                          <w:szCs w:val="24"/>
                          <w:rtl/>
                        </w:rPr>
                        <w:t xml:space="preserve">, </w:t>
                      </w:r>
                      <w:r>
                        <w:rPr>
                          <w:rFonts w:cs="Tahoma"/>
                          <w:color w:val="0B5294"/>
                          <w:spacing w:val="-4"/>
                          <w:sz w:val="24"/>
                          <w:szCs w:val="24"/>
                          <w:rtl/>
                        </w:rPr>
                        <w:br/>
                      </w:r>
                      <w:r w:rsidRPr="00A64817">
                        <w:rPr>
                          <w:rFonts w:cs="Tahoma" w:hint="eastAsia"/>
                          <w:color w:val="0B5294"/>
                          <w:spacing w:val="-4"/>
                          <w:sz w:val="24"/>
                          <w:szCs w:val="24"/>
                          <w:rtl/>
                        </w:rPr>
                        <w:t>על</w:t>
                      </w:r>
                      <w:r w:rsidRPr="00A64817">
                        <w:rPr>
                          <w:rFonts w:cs="Tahoma"/>
                          <w:color w:val="0B5294"/>
                          <w:spacing w:val="-4"/>
                          <w:sz w:val="24"/>
                          <w:szCs w:val="24"/>
                          <w:rtl/>
                        </w:rPr>
                        <w:t xml:space="preserve"> </w:t>
                      </w:r>
                      <w:r w:rsidRPr="00A64817">
                        <w:rPr>
                          <w:rFonts w:cs="Tahoma" w:hint="eastAsia"/>
                          <w:color w:val="0B5294"/>
                          <w:spacing w:val="-4"/>
                          <w:sz w:val="24"/>
                          <w:szCs w:val="24"/>
                          <w:rtl/>
                        </w:rPr>
                        <w:t>המטה</w:t>
                      </w:r>
                      <w:r w:rsidRPr="00A64817">
                        <w:rPr>
                          <w:rFonts w:cs="Tahoma"/>
                          <w:color w:val="0B5294"/>
                          <w:spacing w:val="-4"/>
                          <w:sz w:val="24"/>
                          <w:szCs w:val="24"/>
                          <w:rtl/>
                        </w:rPr>
                        <w:t xml:space="preserve"> </w:t>
                      </w:r>
                      <w:r w:rsidRPr="00A64817">
                        <w:rPr>
                          <w:rFonts w:cs="Tahoma" w:hint="eastAsia"/>
                          <w:color w:val="0B5294"/>
                          <w:spacing w:val="-4"/>
                          <w:sz w:val="24"/>
                          <w:szCs w:val="24"/>
                          <w:rtl/>
                        </w:rPr>
                        <w:t>הכללי</w:t>
                      </w:r>
                      <w:r w:rsidRPr="00A64817">
                        <w:rPr>
                          <w:rFonts w:cs="Tahoma"/>
                          <w:color w:val="0B5294"/>
                          <w:spacing w:val="-4"/>
                          <w:sz w:val="24"/>
                          <w:szCs w:val="24"/>
                          <w:rtl/>
                        </w:rPr>
                        <w:t xml:space="preserve"> </w:t>
                      </w:r>
                      <w:r w:rsidRPr="00A64817">
                        <w:rPr>
                          <w:rFonts w:cs="Tahoma" w:hint="eastAsia"/>
                          <w:color w:val="0B5294"/>
                          <w:spacing w:val="-4"/>
                          <w:sz w:val="24"/>
                          <w:szCs w:val="24"/>
                          <w:rtl/>
                        </w:rPr>
                        <w:t>לבחון</w:t>
                      </w:r>
                      <w:r w:rsidRPr="00A64817">
                        <w:rPr>
                          <w:rFonts w:cs="Tahoma"/>
                          <w:color w:val="0B5294"/>
                          <w:spacing w:val="-4"/>
                          <w:sz w:val="24"/>
                          <w:szCs w:val="24"/>
                          <w:rtl/>
                        </w:rPr>
                        <w:t xml:space="preserve"> </w:t>
                      </w:r>
                      <w:r w:rsidRPr="00A64817">
                        <w:rPr>
                          <w:rFonts w:cs="Tahoma" w:hint="eastAsia"/>
                          <w:color w:val="0B5294"/>
                          <w:spacing w:val="-4"/>
                          <w:sz w:val="24"/>
                          <w:szCs w:val="24"/>
                          <w:rtl/>
                        </w:rPr>
                        <w:t>במבט</w:t>
                      </w:r>
                      <w:r w:rsidRPr="00A64817">
                        <w:rPr>
                          <w:rFonts w:cs="Tahoma"/>
                          <w:color w:val="0B5294"/>
                          <w:spacing w:val="-4"/>
                          <w:sz w:val="24"/>
                          <w:szCs w:val="24"/>
                          <w:rtl/>
                        </w:rPr>
                        <w:t xml:space="preserve"> </w:t>
                      </w:r>
                      <w:r w:rsidRPr="00A64817">
                        <w:rPr>
                          <w:rFonts w:cs="Tahoma" w:hint="eastAsia"/>
                          <w:color w:val="0B5294"/>
                          <w:spacing w:val="-4"/>
                          <w:sz w:val="24"/>
                          <w:szCs w:val="24"/>
                          <w:rtl/>
                        </w:rPr>
                        <w:t>מערכתי</w:t>
                      </w:r>
                      <w:r w:rsidRPr="00A64817">
                        <w:rPr>
                          <w:rFonts w:cs="Tahoma"/>
                          <w:color w:val="0B5294"/>
                          <w:spacing w:val="-4"/>
                          <w:sz w:val="24"/>
                          <w:szCs w:val="24"/>
                          <w:rtl/>
                        </w:rPr>
                        <w:t xml:space="preserve"> </w:t>
                      </w:r>
                      <w:r w:rsidRPr="00A64817">
                        <w:rPr>
                          <w:rFonts w:cs="Tahoma" w:hint="eastAsia"/>
                          <w:color w:val="0B5294"/>
                          <w:spacing w:val="-4"/>
                          <w:sz w:val="24"/>
                          <w:szCs w:val="24"/>
                          <w:rtl/>
                        </w:rPr>
                        <w:t>את</w:t>
                      </w:r>
                      <w:r w:rsidRPr="00A64817">
                        <w:rPr>
                          <w:rFonts w:cs="Tahoma"/>
                          <w:color w:val="0B5294"/>
                          <w:spacing w:val="-4"/>
                          <w:sz w:val="24"/>
                          <w:szCs w:val="24"/>
                          <w:rtl/>
                        </w:rPr>
                        <w:t xml:space="preserve"> </w:t>
                      </w:r>
                      <w:r w:rsidRPr="00A64817">
                        <w:rPr>
                          <w:rFonts w:cs="Tahoma" w:hint="eastAsia"/>
                          <w:color w:val="0B5294"/>
                          <w:spacing w:val="-4"/>
                          <w:sz w:val="24"/>
                          <w:szCs w:val="24"/>
                          <w:rtl/>
                        </w:rPr>
                        <w:t>שיטות</w:t>
                      </w:r>
                      <w:r w:rsidRPr="00A64817">
                        <w:rPr>
                          <w:rFonts w:cs="Tahoma"/>
                          <w:color w:val="0B5294"/>
                          <w:spacing w:val="-4"/>
                          <w:sz w:val="24"/>
                          <w:szCs w:val="24"/>
                          <w:rtl/>
                        </w:rPr>
                        <w:t xml:space="preserve"> </w:t>
                      </w:r>
                      <w:r w:rsidRPr="00A64817">
                        <w:rPr>
                          <w:rFonts w:cs="Tahoma" w:hint="eastAsia"/>
                          <w:color w:val="0B5294"/>
                          <w:spacing w:val="-4"/>
                          <w:sz w:val="24"/>
                          <w:szCs w:val="24"/>
                          <w:rtl/>
                        </w:rPr>
                        <w:t>הניהול</w:t>
                      </w:r>
                      <w:r w:rsidRPr="00A64817">
                        <w:rPr>
                          <w:rFonts w:cs="Tahoma"/>
                          <w:color w:val="0B5294"/>
                          <w:spacing w:val="-4"/>
                          <w:sz w:val="24"/>
                          <w:szCs w:val="24"/>
                          <w:rtl/>
                        </w:rPr>
                        <w:t xml:space="preserve"> </w:t>
                      </w:r>
                      <w:r>
                        <w:rPr>
                          <w:rFonts w:cs="Tahoma"/>
                          <w:color w:val="0B5294"/>
                          <w:spacing w:val="-4"/>
                          <w:sz w:val="24"/>
                          <w:szCs w:val="24"/>
                          <w:rtl/>
                        </w:rPr>
                        <w:br/>
                      </w:r>
                      <w:r w:rsidRPr="00A64817">
                        <w:rPr>
                          <w:rFonts w:cs="Tahoma" w:hint="eastAsia"/>
                          <w:color w:val="0B5294"/>
                          <w:spacing w:val="-4"/>
                          <w:sz w:val="24"/>
                          <w:szCs w:val="24"/>
                          <w:rtl/>
                        </w:rPr>
                        <w:t>של</w:t>
                      </w:r>
                      <w:r w:rsidRPr="00A64817">
                        <w:rPr>
                          <w:rFonts w:cs="Tahoma"/>
                          <w:color w:val="0B5294"/>
                          <w:spacing w:val="-4"/>
                          <w:sz w:val="24"/>
                          <w:szCs w:val="24"/>
                          <w:rtl/>
                        </w:rPr>
                        <w:t xml:space="preserve"> </w:t>
                      </w:r>
                      <w:r w:rsidRPr="00A64817">
                        <w:rPr>
                          <w:rFonts w:cs="Tahoma" w:hint="eastAsia"/>
                          <w:color w:val="0B5294"/>
                          <w:spacing w:val="-4"/>
                          <w:sz w:val="24"/>
                          <w:szCs w:val="24"/>
                          <w:rtl/>
                        </w:rPr>
                        <w:t>פרויקטי</w:t>
                      </w:r>
                      <w:r w:rsidRPr="00A64817">
                        <w:rPr>
                          <w:rFonts w:cs="Tahoma"/>
                          <w:color w:val="0B5294"/>
                          <w:spacing w:val="-4"/>
                          <w:sz w:val="24"/>
                          <w:szCs w:val="24"/>
                          <w:rtl/>
                        </w:rPr>
                        <w:t xml:space="preserve"> </w:t>
                      </w:r>
                      <w:r w:rsidRPr="00A64817">
                        <w:rPr>
                          <w:rFonts w:cs="Tahoma" w:hint="eastAsia"/>
                          <w:color w:val="0B5294"/>
                          <w:spacing w:val="-4"/>
                          <w:sz w:val="24"/>
                          <w:szCs w:val="24"/>
                          <w:rtl/>
                        </w:rPr>
                        <w:t>תקשוב</w:t>
                      </w:r>
                      <w:r w:rsidRPr="00A64817">
                        <w:rPr>
                          <w:rFonts w:cs="Tahoma"/>
                          <w:color w:val="0B5294"/>
                          <w:spacing w:val="-4"/>
                          <w:sz w:val="24"/>
                          <w:szCs w:val="24"/>
                          <w:rtl/>
                        </w:rPr>
                        <w:t xml:space="preserve"> </w:t>
                      </w:r>
                      <w:r w:rsidRPr="00A64817">
                        <w:rPr>
                          <w:rFonts w:cs="Tahoma" w:hint="eastAsia"/>
                          <w:color w:val="0B5294"/>
                          <w:spacing w:val="-4"/>
                          <w:sz w:val="24"/>
                          <w:szCs w:val="24"/>
                          <w:rtl/>
                        </w:rPr>
                        <w:t>מורכבים</w:t>
                      </w:r>
                      <w:r w:rsidRPr="00A64817">
                        <w:rPr>
                          <w:rFonts w:cs="Tahoma"/>
                          <w:color w:val="0B5294"/>
                          <w:spacing w:val="-4"/>
                          <w:sz w:val="24"/>
                          <w:szCs w:val="24"/>
                          <w:rtl/>
                        </w:rPr>
                        <w:t xml:space="preserve"> </w:t>
                      </w:r>
                      <w:r w:rsidRPr="00A64817">
                        <w:rPr>
                          <w:rFonts w:cs="Tahoma" w:hint="eastAsia"/>
                          <w:color w:val="0B5294"/>
                          <w:spacing w:val="-4"/>
                          <w:sz w:val="24"/>
                          <w:szCs w:val="24"/>
                          <w:rtl/>
                        </w:rPr>
                        <w:t>בהובלתו</w:t>
                      </w:r>
                      <w:r w:rsidRPr="00A64817">
                        <w:rPr>
                          <w:rFonts w:cs="Tahoma"/>
                          <w:color w:val="0B5294"/>
                          <w:spacing w:val="-4"/>
                          <w:sz w:val="24"/>
                          <w:szCs w:val="24"/>
                          <w:rtl/>
                        </w:rPr>
                        <w:t xml:space="preserve"> </w:t>
                      </w:r>
                      <w:r>
                        <w:rPr>
                          <w:rFonts w:cs="Tahoma"/>
                          <w:color w:val="0B5294"/>
                          <w:spacing w:val="-4"/>
                          <w:sz w:val="24"/>
                          <w:szCs w:val="24"/>
                          <w:rtl/>
                        </w:rPr>
                        <w:br/>
                      </w:r>
                      <w:r w:rsidRPr="00A64817">
                        <w:rPr>
                          <w:rFonts w:cs="Tahoma" w:hint="eastAsia"/>
                          <w:color w:val="0B5294"/>
                          <w:spacing w:val="-4"/>
                          <w:sz w:val="24"/>
                          <w:szCs w:val="24"/>
                          <w:rtl/>
                        </w:rPr>
                        <w:t>של</w:t>
                      </w:r>
                      <w:r w:rsidRPr="00A64817">
                        <w:rPr>
                          <w:rFonts w:cs="Tahoma"/>
                          <w:color w:val="0B5294"/>
                          <w:spacing w:val="-4"/>
                          <w:sz w:val="24"/>
                          <w:szCs w:val="24"/>
                          <w:rtl/>
                        </w:rPr>
                        <w:t xml:space="preserve"> </w:t>
                      </w:r>
                      <w:r w:rsidRPr="00A64817">
                        <w:rPr>
                          <w:rFonts w:cs="Tahoma" w:hint="eastAsia"/>
                          <w:color w:val="0B5294"/>
                          <w:spacing w:val="-4"/>
                          <w:sz w:val="24"/>
                          <w:szCs w:val="24"/>
                          <w:rtl/>
                        </w:rPr>
                        <w:t>אגף</w:t>
                      </w:r>
                      <w:r w:rsidRPr="00A64817">
                        <w:rPr>
                          <w:rFonts w:cs="Tahoma"/>
                          <w:color w:val="0B5294"/>
                          <w:spacing w:val="-4"/>
                          <w:sz w:val="24"/>
                          <w:szCs w:val="24"/>
                          <w:rtl/>
                        </w:rPr>
                        <w:t xml:space="preserve"> </w:t>
                      </w:r>
                      <w:r w:rsidRPr="00A64817">
                        <w:rPr>
                          <w:rFonts w:cs="Tahoma" w:hint="eastAsia"/>
                          <w:color w:val="0B5294"/>
                          <w:spacing w:val="-4"/>
                          <w:sz w:val="24"/>
                          <w:szCs w:val="24"/>
                          <w:rtl/>
                        </w:rPr>
                        <w:t>התקשוב</w:t>
                      </w:r>
                      <w:r w:rsidRPr="00A64817">
                        <w:rPr>
                          <w:rFonts w:cs="Tahoma"/>
                          <w:color w:val="0B5294"/>
                          <w:spacing w:val="-4"/>
                          <w:sz w:val="24"/>
                          <w:szCs w:val="24"/>
                          <w:rtl/>
                        </w:rPr>
                        <w:t xml:space="preserve"> </w:t>
                      </w:r>
                      <w:r w:rsidRPr="00A64817">
                        <w:rPr>
                          <w:rFonts w:cs="Tahoma" w:hint="eastAsia"/>
                          <w:color w:val="0B5294"/>
                          <w:spacing w:val="-4"/>
                          <w:sz w:val="24"/>
                          <w:szCs w:val="24"/>
                          <w:rtl/>
                        </w:rPr>
                        <w:t>ולהפיק</w:t>
                      </w:r>
                      <w:r w:rsidRPr="00A64817">
                        <w:rPr>
                          <w:rFonts w:cs="Tahoma"/>
                          <w:color w:val="0B5294"/>
                          <w:spacing w:val="-4"/>
                          <w:sz w:val="24"/>
                          <w:szCs w:val="24"/>
                          <w:rtl/>
                        </w:rPr>
                        <w:t xml:space="preserve"> </w:t>
                      </w:r>
                      <w:r w:rsidRPr="00A64817">
                        <w:rPr>
                          <w:rFonts w:cs="Tahoma" w:hint="eastAsia"/>
                          <w:color w:val="0B5294"/>
                          <w:spacing w:val="-4"/>
                          <w:sz w:val="24"/>
                          <w:szCs w:val="24"/>
                          <w:rtl/>
                        </w:rPr>
                        <w:t>את</w:t>
                      </w:r>
                      <w:r w:rsidRPr="00A64817">
                        <w:rPr>
                          <w:rFonts w:cs="Tahoma"/>
                          <w:color w:val="0B5294"/>
                          <w:spacing w:val="-4"/>
                          <w:sz w:val="24"/>
                          <w:szCs w:val="24"/>
                          <w:rtl/>
                        </w:rPr>
                        <w:t xml:space="preserve"> </w:t>
                      </w:r>
                      <w:r w:rsidRPr="00A64817">
                        <w:rPr>
                          <w:rFonts w:cs="Tahoma" w:hint="eastAsia"/>
                          <w:color w:val="0B5294"/>
                          <w:spacing w:val="-4"/>
                          <w:sz w:val="24"/>
                          <w:szCs w:val="24"/>
                          <w:rtl/>
                        </w:rPr>
                        <w:t>הלקחים</w:t>
                      </w:r>
                      <w:r w:rsidRPr="00A64817">
                        <w:rPr>
                          <w:rFonts w:cs="Tahoma"/>
                          <w:color w:val="0B5294"/>
                          <w:spacing w:val="-4"/>
                          <w:sz w:val="24"/>
                          <w:szCs w:val="24"/>
                          <w:rtl/>
                        </w:rPr>
                        <w:t xml:space="preserve"> </w:t>
                      </w:r>
                      <w:r w:rsidRPr="00A64817">
                        <w:rPr>
                          <w:rFonts w:cs="Tahoma" w:hint="eastAsia"/>
                          <w:color w:val="0B5294"/>
                          <w:spacing w:val="-4"/>
                          <w:sz w:val="24"/>
                          <w:szCs w:val="24"/>
                          <w:rtl/>
                        </w:rPr>
                        <w:t>הנדרשים</w:t>
                      </w:r>
                      <w:r w:rsidRPr="00A64817">
                        <w:rPr>
                          <w:rFonts w:cs="Tahoma"/>
                          <w:color w:val="0B5294"/>
                          <w:spacing w:val="-4"/>
                          <w:sz w:val="24"/>
                          <w:szCs w:val="24"/>
                          <w:rtl/>
                        </w:rPr>
                        <w:t xml:space="preserve"> </w:t>
                      </w:r>
                    </w:p>
                    <w:p w:rsidR="00A64817" w:rsidRPr="00373C5D" w:rsidP="00A64817">
                      <w:pPr>
                        <w:spacing w:before="120" w:after="0" w:line="240" w:lineRule="atLeast"/>
                        <w:rPr>
                          <w:rFonts w:cs="Tahoma"/>
                          <w:b/>
                          <w:bCs/>
                          <w:color w:val="0B5294"/>
                          <w:sz w:val="48"/>
                          <w:szCs w:val="48"/>
                          <w:rtl/>
                        </w:rPr>
                      </w:pPr>
                      <w:drawing>
                        <wp:inline distT="0" distB="0" distL="0" distR="0">
                          <wp:extent cx="288000" cy="31337"/>
                          <wp:effectExtent l="0" t="0" r="0" b="6985"/>
                          <wp:docPr id="2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10721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B14372">
        <w:rPr>
          <w:rFonts w:eastAsia="Times New Roman"/>
          <w:rtl/>
          <w:lang w:eastAsia="he-IL"/>
        </w:rPr>
        <w:t xml:space="preserve"> בעל חשיבות אסטרטגית משמעותית לפעילות צה"ל</w:t>
      </w:r>
      <w:r w:rsidRPr="00B14372">
        <w:rPr>
          <w:rFonts w:eastAsia="Times New Roman" w:hint="cs"/>
          <w:rtl/>
          <w:lang w:eastAsia="he-IL"/>
        </w:rPr>
        <w:t>. כפי שקבע סגן הרמטכ"ל במרץ 2011, פרויקט ב' אמור לאפשר למטכ"ל לעשות שימוש אפקטיבי במשאבי צה"ל העיקריים. פרויקט א</w:t>
      </w:r>
      <w:r w:rsidRPr="00B14372">
        <w:rPr>
          <w:rFonts w:eastAsia="Times New Roman"/>
          <w:rtl/>
          <w:lang w:eastAsia="he-IL"/>
        </w:rPr>
        <w:t>'</w:t>
      </w:r>
      <w:r w:rsidRPr="00B14372">
        <w:rPr>
          <w:rFonts w:eastAsia="Times New Roman" w:hint="cs"/>
          <w:rtl/>
          <w:lang w:eastAsia="he-IL"/>
        </w:rPr>
        <w:t xml:space="preserve"> ופרויקט ב' הם פרויקטים מרכזיים, שפיתוחם נמשך כעשור ועלותם מאות מיליוני ש"ח. </w:t>
      </w:r>
    </w:p>
    <w:p w:rsidR="00B14372" w:rsidRPr="00B14372" w:rsidP="00B14372">
      <w:pPr>
        <w:pStyle w:val="takzir-text"/>
        <w:bidi/>
        <w:rPr>
          <w:rtl/>
        </w:rPr>
      </w:pPr>
      <w:r w:rsidRPr="00B14372">
        <w:rPr>
          <w:rFonts w:eastAsia="Times New Roman" w:hint="cs"/>
          <w:rtl/>
          <w:lang w:eastAsia="he-IL"/>
        </w:rPr>
        <w:t>על אף זאת, העלה משרד מבקר המדינה ליקויים חמורים ברמת גופי המטה הכללי, אגף התקשוב ואגף התכנון, הנוגעים לאישור פרויקטים אלה, לניהולם השוטף ולפיקוח ולבקרה על מימושם בהתאם לתכניות העבודה. בין היתר, נוכח הליקויים שעלו, במועד סיום הביקורת לא היו בצה"ל נתונים מלאים על העלויות שהשקיע בפרויקטים, לרבות ביחס לתכנון וביחס לתרומה המבצעית; חלו דחיות משמעותיות, של שנים, בלוחות הזמנים; הצטברו פערים בתהליכים מבצעיים מרכזיים שבאו לידי ביטוי במבצע "צוק איתן". למעשה, אגף התקשוב, הנושא באחריות הכוללת למימוש פרויקט א' ופרויקט ב', כשל בתפקידו.</w:t>
      </w:r>
    </w:p>
    <w:p w:rsidR="00B14372" w:rsidRPr="00B14372" w:rsidP="00A64817">
      <w:pPr>
        <w:pStyle w:val="takzir-text"/>
        <w:bidi/>
        <w:rPr>
          <w:rtl/>
        </w:rPr>
      </w:pPr>
      <w:r w:rsidRPr="00B14372">
        <w:rPr>
          <w:rFonts w:eastAsia="Times New Roman" w:hint="cs"/>
          <w:rtl/>
          <w:lang w:eastAsia="he-IL"/>
        </w:rPr>
        <w:t xml:space="preserve">נוכח הליקויים המשמעותיים שעלו בדוח ביקורת זה והפערים המבצעיים שעלו בפרויקטים, על המטה הכללי לבחון במבט מערכתי את שיטות הניהול של </w:t>
      </w:r>
      <w:r w:rsidRPr="00B14372">
        <w:rPr>
          <w:rFonts w:eastAsia="Times New Roman" w:hint="cs"/>
          <w:rtl/>
          <w:lang w:eastAsia="he-IL"/>
        </w:rPr>
        <w:t>פרויקטי</w:t>
      </w:r>
      <w:r w:rsidRPr="00B14372">
        <w:rPr>
          <w:rFonts w:eastAsia="Times New Roman" w:hint="cs"/>
          <w:rtl/>
          <w:lang w:eastAsia="he-IL"/>
        </w:rPr>
        <w:t xml:space="preserve"> תקשוב מורכבים בהובלתו של אגף התקשוב ולהפיק את הלקחים הנדרשים, ובכלל זה בכל הנוגע לבקרה המטכ"לית עליה</w:t>
      </w:r>
      <w:r w:rsidR="00A64817">
        <w:rPr>
          <w:rFonts w:eastAsia="Times New Roman" w:hint="cs"/>
          <w:rtl/>
          <w:lang w:eastAsia="he-IL"/>
        </w:rPr>
        <w:t>ם</w:t>
      </w:r>
      <w:r w:rsidRPr="00B14372">
        <w:rPr>
          <w:rFonts w:eastAsia="Times New Roman" w:hint="cs"/>
          <w:rtl/>
          <w:lang w:eastAsia="he-IL"/>
        </w:rPr>
        <w:t>, ולסמכויות שבידי אגף התקשוב ביחס לסמכויות שבידי הגופים והזרועות המעורבים בפרויקטים כאלה.</w:t>
      </w:r>
    </w:p>
    <w:p w:rsidR="00350ABC" w:rsidRPr="00B14372" w:rsidP="0010599F">
      <w:pPr>
        <w:spacing w:line="240" w:lineRule="exact"/>
        <w:ind w:right="2268"/>
        <w:jc w:val="both"/>
        <w:rPr>
          <w:rFonts w:ascii="Tahoma" w:hAnsi="Tahoma" w:cs="Tahoma"/>
          <w:sz w:val="17"/>
          <w:szCs w:val="17"/>
          <w:rtl/>
        </w:rPr>
      </w:pPr>
      <w:bookmarkStart w:id="5" w:name="_GoBack"/>
      <w:bookmarkEnd w:id="0"/>
      <w:bookmarkEnd w:id="1"/>
      <w:bookmarkEnd w:id="2"/>
      <w:bookmarkEnd w:id="3"/>
      <w:bookmarkEnd w:id="4"/>
      <w:bookmarkEnd w:id="5"/>
    </w:p>
    <w:sectPr w:rsidSect="00C20745">
      <w:headerReference w:type="even" r:id="rId13"/>
      <w:headerReference w:type="default" r:id="rId14"/>
      <w:pgSz w:w="11906" w:h="16838" w:code="9"/>
      <w:pgMar w:top="3119" w:right="1701" w:bottom="3119"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14CD0" w:rsidRPr="008A007A" w:rsidP="008A007A">
      <w:pPr>
        <w:pStyle w:val="Footer"/>
      </w:pPr>
    </w:p>
  </w:footnote>
  <w:footnote w:type="continuationSeparator" w:id="1">
    <w:p w:rsidR="00214CD0" w:rsidP="00CB3322">
      <w:pPr>
        <w:spacing w:after="0" w:line="240" w:lineRule="auto"/>
      </w:pPr>
      <w:r>
        <w:continuationSeparator/>
      </w:r>
    </w:p>
    <w:p w:rsidR="00214CD0"/>
  </w:footnote>
  <w:footnote w:id="2">
    <w:p w:rsidR="00CF105E" w:rsidRPr="00CF105E" w:rsidP="00CF105E">
      <w:pPr>
        <w:pStyle w:val="FootnoteText"/>
        <w:spacing w:line="312" w:lineRule="auto"/>
      </w:pPr>
      <w:r w:rsidRPr="00CF105E">
        <w:rPr>
          <w:rStyle w:val="FootnoteReference0"/>
          <w:vertAlign w:val="baseline"/>
        </w:rPr>
        <w:footnoteRef/>
      </w:r>
      <w:r w:rsidRPr="00CF105E">
        <w:rPr>
          <w:rtl/>
        </w:rPr>
        <w:t xml:space="preserve"> </w:t>
      </w:r>
      <w:r w:rsidRPr="00CF105E">
        <w:rPr>
          <w:rtl/>
        </w:rPr>
        <w:tab/>
      </w:r>
      <w:r w:rsidRPr="00CF105E">
        <w:rPr>
          <w:rFonts w:hint="cs"/>
          <w:rtl/>
        </w:rPr>
        <w:t>בדוח זה - צה"ל ומשרד הביטחון.</w:t>
      </w:r>
    </w:p>
  </w:footnote>
  <w:footnote w:id="3">
    <w:p w:rsidR="00CF105E" w:rsidRPr="00CF105E" w:rsidP="00CF105E">
      <w:pPr>
        <w:pStyle w:val="FootnoteText"/>
        <w:spacing w:line="312" w:lineRule="auto"/>
      </w:pPr>
      <w:r w:rsidRPr="00CF105E">
        <w:rPr>
          <w:rStyle w:val="FootnoteReference0"/>
          <w:vertAlign w:val="baseline"/>
        </w:rPr>
        <w:footnoteRef/>
      </w:r>
      <w:r w:rsidRPr="00CF105E">
        <w:rPr>
          <w:rtl/>
        </w:rPr>
        <w:t xml:space="preserve"> </w:t>
      </w:r>
      <w:r w:rsidRPr="00CF105E">
        <w:rPr>
          <w:rFonts w:hint="cs"/>
          <w:rtl/>
        </w:rPr>
        <w:tab/>
        <w:t xml:space="preserve">לרבות </w:t>
      </w:r>
      <w:r w:rsidRPr="00CF105E">
        <w:rPr>
          <w:rtl/>
        </w:rPr>
        <w:t xml:space="preserve">חיל האוויר והחלל </w:t>
      </w:r>
      <w:r w:rsidRPr="00CF105E">
        <w:rPr>
          <w:rFonts w:hint="cs"/>
          <w:rtl/>
        </w:rPr>
        <w:t>ו</w:t>
      </w:r>
      <w:r w:rsidRPr="00CF105E">
        <w:rPr>
          <w:rtl/>
        </w:rPr>
        <w:t>זרוע היבשה</w:t>
      </w:r>
      <w:r w:rsidRPr="00CF105E">
        <w:rPr>
          <w:rFonts w:hint="cs"/>
          <w:rtl/>
        </w:rPr>
        <w:t xml:space="preserve"> לבניין הכוח</w:t>
      </w:r>
      <w:r w:rsidRPr="00CF105E">
        <w:rPr>
          <w:rtl/>
        </w:rPr>
        <w:t>.</w:t>
      </w:r>
    </w:p>
  </w:footnote>
  <w:footnote w:id="4">
    <w:p w:rsidR="00CF105E" w:rsidRPr="00CF105E" w:rsidP="00CF105E">
      <w:pPr>
        <w:pStyle w:val="FootnoteText"/>
        <w:spacing w:line="312" w:lineRule="auto"/>
      </w:pPr>
      <w:r w:rsidRPr="00CF105E">
        <w:rPr>
          <w:rStyle w:val="FootnoteReference0"/>
          <w:vertAlign w:val="baseline"/>
        </w:rPr>
        <w:footnoteRef/>
      </w:r>
      <w:r w:rsidRPr="00CF105E">
        <w:rPr>
          <w:rtl/>
        </w:rPr>
        <w:t xml:space="preserve"> </w:t>
      </w:r>
      <w:r w:rsidRPr="00CF105E">
        <w:rPr>
          <w:rtl/>
        </w:rPr>
        <w:tab/>
        <w:t>הפעלת המערכת בפעם הראשונה בגופים המשתמשים. ה"עלייה לאוויר" קוד</w:t>
      </w:r>
      <w:r w:rsidRPr="00CF105E">
        <w:rPr>
          <w:rFonts w:hint="cs"/>
          <w:rtl/>
        </w:rPr>
        <w:t>מת</w:t>
      </w:r>
      <w:r>
        <w:rPr>
          <w:rtl/>
        </w:rPr>
        <w:t xml:space="preserve"> </w:t>
      </w:r>
      <w:r w:rsidRPr="00CF105E">
        <w:rPr>
          <w:rFonts w:hint="cs"/>
          <w:rtl/>
        </w:rPr>
        <w:t>לכך ש</w:t>
      </w:r>
      <w:r w:rsidRPr="00CF105E">
        <w:rPr>
          <w:rtl/>
        </w:rPr>
        <w:t>המערכת</w:t>
      </w:r>
      <w:r w:rsidRPr="00CF105E">
        <w:rPr>
          <w:rFonts w:hint="cs"/>
          <w:rtl/>
        </w:rPr>
        <w:t xml:space="preserve"> תחל לפעול כמערכת מבצעית</w:t>
      </w:r>
      <w:r w:rsidRPr="00CF105E">
        <w:rPr>
          <w:rtl/>
        </w:rPr>
        <w:t xml:space="preserve"> (מבצוע).</w:t>
      </w:r>
    </w:p>
  </w:footnote>
  <w:footnote w:id="5">
    <w:p w:rsidR="00CF105E" w:rsidRPr="00CF105E" w:rsidP="00CF105E">
      <w:pPr>
        <w:pStyle w:val="FootnoteText"/>
        <w:spacing w:line="312" w:lineRule="auto"/>
      </w:pPr>
      <w:r w:rsidRPr="00CF105E">
        <w:rPr>
          <w:rStyle w:val="FootnoteReference0"/>
          <w:vertAlign w:val="baseline"/>
        </w:rPr>
        <w:footnoteRef/>
      </w:r>
      <w:r w:rsidRPr="00CF105E">
        <w:rPr>
          <w:rtl/>
        </w:rPr>
        <w:t xml:space="preserve"> </w:t>
      </w:r>
      <w:r w:rsidRPr="00CF105E">
        <w:rPr>
          <w:rFonts w:hint="cs"/>
          <w:rtl/>
        </w:rPr>
        <w:tab/>
        <w:t>השלבים: 0, 1, 1.5, 2 ו-2.5 (שינויים ושיפורים של שלב 2).</w:t>
      </w:r>
    </w:p>
  </w:footnote>
  <w:footnote w:id="6">
    <w:p w:rsidR="00CF105E" w:rsidRPr="00CF105E" w:rsidP="00CF105E">
      <w:pPr>
        <w:pStyle w:val="FootnoteText"/>
        <w:spacing w:line="312" w:lineRule="auto"/>
      </w:pPr>
      <w:r w:rsidRPr="00CF105E">
        <w:rPr>
          <w:rStyle w:val="FootnoteReference0"/>
          <w:vertAlign w:val="baseline"/>
        </w:rPr>
        <w:footnoteRef/>
      </w:r>
      <w:r w:rsidRPr="00CF105E">
        <w:rPr>
          <w:rtl/>
        </w:rPr>
        <w:t xml:space="preserve"> </w:t>
      </w:r>
      <w:r w:rsidRPr="00CF105E">
        <w:rPr>
          <w:rFonts w:hint="cs"/>
          <w:rtl/>
        </w:rPr>
        <w:tab/>
        <w:t xml:space="preserve">לוח הזמנים המתוכנן </w:t>
      </w:r>
      <w:r w:rsidRPr="00CF105E">
        <w:rPr>
          <w:rFonts w:hint="cs"/>
          <w:rtl/>
        </w:rPr>
        <w:t>למבצוע</w:t>
      </w:r>
      <w:r w:rsidRPr="00CF105E">
        <w:rPr>
          <w:rFonts w:hint="cs"/>
          <w:rtl/>
        </w:rPr>
        <w:t xml:space="preserve"> שלב 1.5 היה דצמבר 2010, ומועד עלייתו לאוויר היה במהלך 2011, במדרגות. לוח הזמנים המתוכנן </w:t>
      </w:r>
      <w:r w:rsidRPr="00CF105E">
        <w:rPr>
          <w:rFonts w:hint="cs"/>
          <w:rtl/>
        </w:rPr>
        <w:t>למבצוע</w:t>
      </w:r>
      <w:r w:rsidRPr="00CF105E">
        <w:rPr>
          <w:rFonts w:hint="cs"/>
          <w:rtl/>
        </w:rPr>
        <w:t xml:space="preserve"> שלב 2 היה דצמבר 2011, ומועד עלייתו לאוויר היה באפריל 2013.</w:t>
      </w:r>
    </w:p>
  </w:footnote>
  <w:footnote w:id="7">
    <w:p w:rsidR="00CF105E" w:rsidRPr="00CF105E" w:rsidP="00CF105E">
      <w:pPr>
        <w:pStyle w:val="FootnoteText"/>
        <w:spacing w:line="312" w:lineRule="auto"/>
      </w:pPr>
      <w:r w:rsidRPr="00CF105E">
        <w:rPr>
          <w:rStyle w:val="FootnoteReference0"/>
          <w:vertAlign w:val="baseline"/>
        </w:rPr>
        <w:footnoteRef/>
      </w:r>
      <w:r w:rsidRPr="00CF105E">
        <w:rPr>
          <w:rtl/>
        </w:rPr>
        <w:t xml:space="preserve"> </w:t>
      </w:r>
      <w:r w:rsidRPr="00CF105E">
        <w:rPr>
          <w:rFonts w:hint="cs"/>
          <w:rtl/>
        </w:rPr>
        <w:tab/>
      </w:r>
      <w:r w:rsidRPr="00CF105E">
        <w:rPr>
          <w:rtl/>
        </w:rPr>
        <w:t>מטבע חוץ שממשלת ארצות הברית מעמידה לרשות מדינת ישראל לצורך רכש ביטחוני בעיקר בארצות הברית</w:t>
      </w:r>
      <w:r w:rsidRPr="00CF105E">
        <w:rPr>
          <w:rFonts w:hint="cs"/>
          <w:rtl/>
        </w:rPr>
        <w:t>.</w:t>
      </w:r>
    </w:p>
  </w:footnote>
  <w:footnote w:id="8">
    <w:p w:rsidR="00B14372" w:rsidRPr="00CF105E" w:rsidP="00B14372">
      <w:pPr>
        <w:pStyle w:val="FootnoteText"/>
        <w:spacing w:line="312" w:lineRule="auto"/>
        <w:rPr>
          <w:rtl/>
        </w:rPr>
      </w:pPr>
      <w:r w:rsidRPr="00CF105E">
        <w:rPr>
          <w:rStyle w:val="FootnoteReference0"/>
          <w:vertAlign w:val="baseline"/>
        </w:rPr>
        <w:footnoteRef/>
      </w:r>
      <w:r w:rsidRPr="00CF105E">
        <w:rPr>
          <w:rtl/>
        </w:rPr>
        <w:t xml:space="preserve"> </w:t>
      </w:r>
      <w:r w:rsidRPr="00CF105E">
        <w:rPr>
          <w:rFonts w:hint="cs"/>
          <w:rtl/>
        </w:rPr>
        <w:tab/>
      </w:r>
      <w:r w:rsidRPr="00CF105E">
        <w:rPr>
          <w:rtl/>
        </w:rPr>
        <w:t xml:space="preserve">הוראת </w:t>
      </w:r>
      <w:r w:rsidRPr="00CF105E">
        <w:rPr>
          <w:rtl/>
        </w:rPr>
        <w:t>אג"ת</w:t>
      </w:r>
      <w:r w:rsidRPr="00CF105E">
        <w:rPr>
          <w:rtl/>
        </w:rPr>
        <w:t xml:space="preserve"> בעניין תהליך ייזום, פיתוח, הצטיידות וקליטה של אמצעים ומערכות בצה"ל, לרבות אמצעי לחימה</w:t>
      </w:r>
      <w:r w:rsidRPr="00CF105E">
        <w:rPr>
          <w:rFonts w:hint="cs"/>
          <w:rtl/>
        </w:rPr>
        <w:t xml:space="preserve"> ו</w:t>
      </w:r>
      <w:r w:rsidRPr="00CF105E">
        <w:rPr>
          <w:rtl/>
        </w:rPr>
        <w:t>מערכות מידע</w:t>
      </w:r>
      <w:r w:rsidRPr="00CF105E">
        <w:rPr>
          <w:rFonts w:hint="cs"/>
          <w:rtl/>
        </w:rPr>
        <w:t xml:space="preserve">. </w:t>
      </w:r>
      <w:r w:rsidRPr="00CF105E">
        <w:rPr>
          <w:rtl/>
        </w:rPr>
        <w:t>הורא</w:t>
      </w:r>
      <w:r w:rsidRPr="00CF105E">
        <w:rPr>
          <w:rFonts w:hint="cs"/>
          <w:rtl/>
        </w:rPr>
        <w:t xml:space="preserve">ה זו החליפה </w:t>
      </w:r>
      <w:r w:rsidRPr="00CF105E">
        <w:rPr>
          <w:rtl/>
        </w:rPr>
        <w:t xml:space="preserve">באפריל 2008 </w:t>
      </w:r>
      <w:r w:rsidRPr="00CF105E">
        <w:rPr>
          <w:rFonts w:hint="cs"/>
          <w:rtl/>
        </w:rPr>
        <w:t xml:space="preserve">את הוראת </w:t>
      </w:r>
      <w:r w:rsidRPr="00CF105E">
        <w:rPr>
          <w:rtl/>
        </w:rPr>
        <w:t xml:space="preserve">אג"ם </w:t>
      </w:r>
      <w:r w:rsidRPr="00CF105E">
        <w:rPr>
          <w:rFonts w:hint="cs"/>
          <w:rtl/>
        </w:rPr>
        <w:t>בנושא מ</w:t>
      </w:r>
      <w:r w:rsidRPr="00CF105E">
        <w:rPr>
          <w:rtl/>
        </w:rPr>
        <w:t>אפריל 2001</w:t>
      </w:r>
      <w:r w:rsidRPr="00CF105E">
        <w:rPr>
          <w:rFonts w:hint="cs"/>
          <w:rtl/>
        </w:rPr>
        <w:t>.</w:t>
      </w:r>
    </w:p>
  </w:footnote>
  <w:footnote w:id="9">
    <w:p w:rsidR="00B14372" w:rsidRPr="00CF105E" w:rsidP="00B14372">
      <w:pPr>
        <w:pStyle w:val="FootnoteText"/>
        <w:spacing w:line="312" w:lineRule="auto"/>
      </w:pPr>
      <w:r w:rsidRPr="00CF105E">
        <w:rPr>
          <w:rStyle w:val="FootnoteReference0"/>
          <w:vertAlign w:val="baseline"/>
        </w:rPr>
        <w:footnoteRef/>
      </w:r>
      <w:r w:rsidRPr="00CF105E">
        <w:rPr>
          <w:rtl/>
        </w:rPr>
        <w:t xml:space="preserve"> </w:t>
      </w:r>
      <w:r w:rsidRPr="00CF105E">
        <w:rPr>
          <w:rFonts w:hint="cs"/>
          <w:rtl/>
        </w:rPr>
        <w:tab/>
      </w:r>
      <w:r w:rsidRPr="00CF105E">
        <w:rPr>
          <w:rtl/>
        </w:rPr>
        <w:t>האלוף עמי שפרן</w:t>
      </w:r>
      <w:r w:rsidRPr="00CF105E">
        <w:rPr>
          <w:rFonts w:hint="cs"/>
          <w:rtl/>
        </w:rPr>
        <w:t>,</w:t>
      </w:r>
      <w:r w:rsidRPr="00CF105E">
        <w:rPr>
          <w:rtl/>
        </w:rPr>
        <w:t xml:space="preserve"> </w:t>
      </w:r>
      <w:r w:rsidRPr="00CF105E">
        <w:rPr>
          <w:rFonts w:hint="cs"/>
          <w:rtl/>
        </w:rPr>
        <w:t>ש</w:t>
      </w:r>
      <w:r w:rsidRPr="00CF105E">
        <w:rPr>
          <w:rtl/>
        </w:rPr>
        <w:t>כיהן כראש אגף התקשוב מנובמבר 2006 ועד אוקטובר 2011</w:t>
      </w:r>
      <w:r w:rsidRPr="00CF105E">
        <w:rPr>
          <w:rFonts w:hint="cs"/>
          <w:rtl/>
        </w:rPr>
        <w:t>; ו</w:t>
      </w:r>
      <w:r w:rsidRPr="00CF105E">
        <w:rPr>
          <w:rtl/>
        </w:rPr>
        <w:t xml:space="preserve">האלוף עוזי </w:t>
      </w:r>
      <w:r w:rsidRPr="00CF105E">
        <w:rPr>
          <w:rtl/>
        </w:rPr>
        <w:t>מוסקוביץ</w:t>
      </w:r>
      <w:r w:rsidRPr="00CF105E">
        <w:rPr>
          <w:rtl/>
        </w:rPr>
        <w:t>'</w:t>
      </w:r>
      <w:r w:rsidRPr="00CF105E">
        <w:rPr>
          <w:rFonts w:hint="cs"/>
          <w:rtl/>
        </w:rPr>
        <w:t>,</w:t>
      </w:r>
      <w:r w:rsidRPr="00CF105E">
        <w:rPr>
          <w:rtl/>
        </w:rPr>
        <w:t xml:space="preserve"> </w:t>
      </w:r>
      <w:r w:rsidRPr="00CF105E">
        <w:rPr>
          <w:rFonts w:hint="cs"/>
          <w:rtl/>
        </w:rPr>
        <w:t>שכיהן</w:t>
      </w:r>
      <w:r w:rsidRPr="00CF105E">
        <w:rPr>
          <w:rtl/>
        </w:rPr>
        <w:t xml:space="preserve"> כראש אגף התקשוב מאוקטובר 2011</w:t>
      </w:r>
      <w:r w:rsidRPr="00CF105E">
        <w:rPr>
          <w:rFonts w:hint="cs"/>
          <w:rtl/>
        </w:rPr>
        <w:t xml:space="preserve"> ועד מרץ 2016.</w:t>
      </w:r>
    </w:p>
  </w:footnote>
  <w:footnote w:id="10">
    <w:p w:rsidR="00B14372" w:rsidRPr="00CF105E" w:rsidP="00B14372">
      <w:pPr>
        <w:pStyle w:val="FootnoteText"/>
        <w:spacing w:line="312" w:lineRule="auto"/>
        <w:rPr>
          <w:rtl/>
        </w:rPr>
      </w:pPr>
      <w:r w:rsidRPr="00CF105E">
        <w:rPr>
          <w:rStyle w:val="FootnoteReference0"/>
          <w:vertAlign w:val="baseline"/>
        </w:rPr>
        <w:footnoteRef/>
      </w:r>
      <w:r w:rsidRPr="00CF105E">
        <w:rPr>
          <w:rtl/>
        </w:rPr>
        <w:t xml:space="preserve"> </w:t>
      </w:r>
      <w:r w:rsidRPr="00CF105E">
        <w:rPr>
          <w:rtl/>
        </w:rPr>
        <w:tab/>
      </w:r>
      <w:r w:rsidRPr="00CF105E">
        <w:rPr>
          <w:rFonts w:hint="cs"/>
          <w:rtl/>
        </w:rPr>
        <w:t xml:space="preserve">מסמך הכולל בין היתר את עיקרי הצורך המבצעי, </w:t>
      </w:r>
      <w:r w:rsidRPr="00CF105E">
        <w:rPr>
          <w:rFonts w:hint="cs"/>
          <w:rtl/>
        </w:rPr>
        <w:t>האופיין</w:t>
      </w:r>
      <w:r w:rsidRPr="00CF105E">
        <w:rPr>
          <w:rFonts w:hint="cs"/>
          <w:rtl/>
        </w:rPr>
        <w:t xml:space="preserve"> המבצעי, תכולת הפרויקט, פירוט העלויות, אופן ניהול הפרויקט והגורמים המעורבים במימוש הפרויקט ויחסי הגומלין ביניהם.</w:t>
      </w:r>
    </w:p>
  </w:footnote>
  <w:footnote w:id="11">
    <w:p w:rsidR="00B14372" w:rsidRPr="00CF105E" w:rsidP="00B14372">
      <w:pPr>
        <w:pStyle w:val="FootnoteText"/>
        <w:spacing w:line="312" w:lineRule="auto"/>
      </w:pPr>
      <w:r w:rsidRPr="00CF105E">
        <w:rPr>
          <w:rStyle w:val="FootnoteReference0"/>
          <w:vertAlign w:val="baseline"/>
        </w:rPr>
        <w:footnoteRef/>
      </w:r>
      <w:r w:rsidRPr="00CF105E">
        <w:rPr>
          <w:rtl/>
        </w:rPr>
        <w:t xml:space="preserve"> </w:t>
      </w:r>
      <w:r w:rsidRPr="00CF105E">
        <w:rPr>
          <w:rtl/>
        </w:rPr>
        <w:tab/>
        <w:t xml:space="preserve">עד ינואר 2013 - האלוף יאיר </w:t>
      </w:r>
      <w:r w:rsidRPr="00CF105E">
        <w:rPr>
          <w:rtl/>
        </w:rPr>
        <w:t>נוה</w:t>
      </w:r>
      <w:r w:rsidRPr="00CF105E">
        <w:rPr>
          <w:rtl/>
        </w:rPr>
        <w:t xml:space="preserve">, בתקופה ינואר 2013 - נובמבר 2014 האלוף גדי </w:t>
      </w:r>
      <w:r w:rsidRPr="00CF105E">
        <w:rPr>
          <w:rtl/>
        </w:rPr>
        <w:t>איזנקוט</w:t>
      </w:r>
      <w:r w:rsidRPr="00CF105E">
        <w:rPr>
          <w:rFonts w:hint="cs"/>
          <w:rtl/>
        </w:rPr>
        <w:t xml:space="preserve">, </w:t>
      </w:r>
      <w:r w:rsidRPr="00CF105E">
        <w:rPr>
          <w:rtl/>
        </w:rPr>
        <w:t>והחל מדצמבר 2014 האלוף יאיר גולן.</w:t>
      </w:r>
    </w:p>
  </w:footnote>
  <w:footnote w:id="12">
    <w:p w:rsidR="00B14372" w:rsidRPr="00CF105E" w:rsidP="00B14372">
      <w:pPr>
        <w:pStyle w:val="FootnoteText"/>
        <w:spacing w:line="312" w:lineRule="auto"/>
      </w:pPr>
      <w:r w:rsidRPr="00CF105E">
        <w:rPr>
          <w:rStyle w:val="FootnoteReference0"/>
          <w:vertAlign w:val="baseline"/>
        </w:rPr>
        <w:footnoteRef/>
      </w:r>
      <w:r w:rsidRPr="00CF105E">
        <w:rPr>
          <w:rtl/>
        </w:rPr>
        <w:t xml:space="preserve"> </w:t>
      </w:r>
      <w:r w:rsidRPr="00CF105E">
        <w:rPr>
          <w:rtl/>
        </w:rPr>
        <w:tab/>
      </w:r>
      <w:r w:rsidRPr="00CF105E">
        <w:rPr>
          <w:rFonts w:hint="cs"/>
          <w:rtl/>
        </w:rPr>
        <w:t xml:space="preserve">קצין הקשר והתקשוב הראשי </w:t>
      </w:r>
      <w:r w:rsidRPr="00CF105E">
        <w:rPr>
          <w:rtl/>
        </w:rPr>
        <w:t>באגף התקשוב</w:t>
      </w:r>
      <w:r w:rsidRPr="00CF105E">
        <w:rPr>
          <w:rFonts w:hint="cs"/>
          <w:rtl/>
        </w:rPr>
        <w:t>, המשמש גם כראש מטה (</w:t>
      </w:r>
      <w:r w:rsidRPr="00CF105E">
        <w:rPr>
          <w:rtl/>
        </w:rPr>
        <w:t>רמ"ט</w:t>
      </w:r>
      <w:r w:rsidRPr="00CF105E">
        <w:rPr>
          <w:rFonts w:hint="cs"/>
          <w:rtl/>
        </w:rPr>
        <w:t>)</w:t>
      </w:r>
      <w:r w:rsidRPr="00CF105E">
        <w:rPr>
          <w:rtl/>
        </w:rPr>
        <w:t xml:space="preserve"> </w:t>
      </w:r>
      <w:r w:rsidRPr="00CF105E">
        <w:rPr>
          <w:rFonts w:hint="cs"/>
          <w:rtl/>
        </w:rPr>
        <w:t>ה</w:t>
      </w:r>
      <w:r w:rsidRPr="00CF105E">
        <w:rPr>
          <w:rtl/>
        </w:rPr>
        <w:t>אגף</w:t>
      </w:r>
      <w:r w:rsidRPr="00CF105E">
        <w:rPr>
          <w:rFonts w:hint="cs"/>
          <w:rtl/>
        </w:rPr>
        <w:t>.</w:t>
      </w:r>
    </w:p>
  </w:footnote>
  <w:footnote w:id="13">
    <w:p w:rsidR="00B14372" w:rsidRPr="00CF105E" w:rsidP="00B14372">
      <w:pPr>
        <w:pStyle w:val="FootnoteText"/>
        <w:spacing w:line="312" w:lineRule="auto"/>
        <w:rPr>
          <w:rtl/>
        </w:rPr>
      </w:pPr>
      <w:r w:rsidRPr="00CF105E">
        <w:rPr>
          <w:rStyle w:val="FootnoteReference0"/>
          <w:vertAlign w:val="baseline"/>
        </w:rPr>
        <w:footnoteRef/>
      </w:r>
      <w:r w:rsidRPr="00CF105E">
        <w:rPr>
          <w:rtl/>
        </w:rPr>
        <w:t xml:space="preserve"> </w:t>
      </w:r>
      <w:r w:rsidRPr="00CF105E">
        <w:rPr>
          <w:rFonts w:hint="cs"/>
          <w:rtl/>
        </w:rPr>
        <w:tab/>
      </w:r>
      <w:r w:rsidRPr="00CF105E">
        <w:rPr>
          <w:rtl/>
        </w:rPr>
        <w:t>בדוחות</w:t>
      </w:r>
      <w:r w:rsidRPr="00CF105E">
        <w:rPr>
          <w:rFonts w:hint="cs"/>
          <w:rtl/>
        </w:rPr>
        <w:t xml:space="preserve"> לשנים 2013-2010 הוצגו אותן </w:t>
      </w:r>
      <w:r w:rsidRPr="00CF105E">
        <w:rPr>
          <w:rtl/>
        </w:rPr>
        <w:t xml:space="preserve">העלויות המצטברות </w:t>
      </w:r>
      <w:r w:rsidRPr="00CF105E">
        <w:rPr>
          <w:rFonts w:hint="cs"/>
          <w:rtl/>
        </w:rPr>
        <w:t xml:space="preserve">- מאות מיליוני ש"ח </w:t>
      </w:r>
      <w:r w:rsidRPr="00CF105E">
        <w:rPr>
          <w:rtl/>
        </w:rPr>
        <w:t>ו</w:t>
      </w:r>
      <w:r w:rsidRPr="00CF105E">
        <w:rPr>
          <w:rFonts w:hint="cs"/>
          <w:rtl/>
        </w:rPr>
        <w:t xml:space="preserve">עשרות </w:t>
      </w:r>
      <w:r w:rsidRPr="00CF105E">
        <w:rPr>
          <w:rtl/>
        </w:rPr>
        <w:t>מיליו</w:t>
      </w:r>
      <w:r w:rsidRPr="00CF105E">
        <w:rPr>
          <w:rFonts w:hint="cs"/>
          <w:rtl/>
        </w:rPr>
        <w:t>ני</w:t>
      </w:r>
      <w:r w:rsidRPr="00CF105E">
        <w:rPr>
          <w:rtl/>
        </w:rPr>
        <w:t xml:space="preserve"> דולר מט"ח סיוע</w:t>
      </w:r>
      <w:r w:rsidRPr="00CF105E">
        <w:rPr>
          <w:rFonts w:hint="cs"/>
          <w:rtl/>
        </w:rPr>
        <w:t xml:space="preserve"> - עבור תכולות שונות </w:t>
      </w:r>
      <w:r w:rsidRPr="00CF105E">
        <w:rPr>
          <w:rtl/>
        </w:rPr>
        <w:t xml:space="preserve">של </w:t>
      </w:r>
      <w:r w:rsidRPr="00CF105E">
        <w:rPr>
          <w:rFonts w:hint="cs"/>
          <w:rtl/>
        </w:rPr>
        <w:t>ה</w:t>
      </w:r>
      <w:r w:rsidRPr="00CF105E">
        <w:rPr>
          <w:rtl/>
        </w:rPr>
        <w:t>פרויקט</w:t>
      </w:r>
      <w:r w:rsidRPr="00CF105E">
        <w:rPr>
          <w:rFonts w:hint="cs"/>
          <w:rtl/>
        </w:rPr>
        <w:t xml:space="preserve">. </w:t>
      </w:r>
    </w:p>
  </w:footnote>
  <w:footnote w:id="14">
    <w:p w:rsidR="00B14372" w:rsidRPr="001732AC" w:rsidP="001732AC">
      <w:pPr>
        <w:pStyle w:val="FootnoteText"/>
        <w:spacing w:line="312" w:lineRule="auto"/>
        <w:rPr>
          <w:rStyle w:val="FootnoteReference0"/>
          <w:vertAlign w:val="baseline"/>
          <w:rtl/>
        </w:rPr>
      </w:pPr>
      <w:r w:rsidRPr="00CF105E">
        <w:rPr>
          <w:rStyle w:val="FootnoteReference0"/>
          <w:vertAlign w:val="baseline"/>
        </w:rPr>
        <w:footnoteRef/>
      </w:r>
      <w:r w:rsidRPr="001732AC">
        <w:rPr>
          <w:rStyle w:val="FootnoteReference0"/>
          <w:vertAlign w:val="baseline"/>
          <w:rtl/>
        </w:rPr>
        <w:t xml:space="preserve"> </w:t>
      </w:r>
      <w:r w:rsidRPr="001732AC">
        <w:rPr>
          <w:rStyle w:val="FootnoteReference0"/>
          <w:vertAlign w:val="baseline"/>
          <w:rtl/>
        </w:rPr>
        <w:tab/>
        <w:t xml:space="preserve">בתגובה לממצאי הביקורת מסר צה"ל למשרד מבקר המדינה </w:t>
      </w:r>
      <w:r w:rsidRPr="001732AC">
        <w:rPr>
          <w:rStyle w:val="FootnoteReference0"/>
          <w:rFonts w:hint="cs"/>
          <w:vertAlign w:val="baseline"/>
          <w:rtl/>
        </w:rPr>
        <w:t>באוגוסט</w:t>
      </w:r>
      <w:r w:rsidRPr="001732AC">
        <w:rPr>
          <w:rStyle w:val="FootnoteReference0"/>
          <w:vertAlign w:val="baseline"/>
          <w:rtl/>
        </w:rPr>
        <w:t xml:space="preserve"> 2016</w:t>
      </w:r>
      <w:r w:rsidRPr="001732AC">
        <w:rPr>
          <w:rStyle w:val="FootnoteReference0"/>
          <w:rFonts w:hint="cs"/>
          <w:vertAlign w:val="baseline"/>
          <w:rtl/>
        </w:rPr>
        <w:t xml:space="preserve">, כי עלות תכולות שלב 2 של פרויקט ב' </w:t>
      </w:r>
      <w:r w:rsidRPr="001732AC">
        <w:rPr>
          <w:rStyle w:val="FootnoteReference0"/>
          <w:rFonts w:hint="cs"/>
          <w:vertAlign w:val="baseline"/>
          <w:rtl/>
        </w:rPr>
        <w:t>בז"י</w:t>
      </w:r>
      <w:r w:rsidRPr="001732AC">
        <w:rPr>
          <w:rStyle w:val="FootnoteReference0"/>
          <w:rFonts w:hint="cs"/>
          <w:vertAlign w:val="baseline"/>
          <w:rtl/>
        </w:rPr>
        <w:t xml:space="preserve"> היא כמה עשרות מיליוני ש"ח.</w:t>
      </w:r>
    </w:p>
  </w:footnote>
  <w:footnote w:id="15">
    <w:p w:rsidR="00B14372" w:rsidRPr="00CF105E" w:rsidP="00B14372">
      <w:pPr>
        <w:pStyle w:val="FootnoteText"/>
        <w:spacing w:line="312" w:lineRule="auto"/>
      </w:pPr>
      <w:r w:rsidRPr="00CF105E">
        <w:rPr>
          <w:rStyle w:val="FootnoteReference0"/>
          <w:vertAlign w:val="baseline"/>
        </w:rPr>
        <w:footnoteRef/>
      </w:r>
      <w:r w:rsidRPr="00CF105E">
        <w:rPr>
          <w:rtl/>
        </w:rPr>
        <w:t xml:space="preserve"> </w:t>
      </w:r>
      <w:r w:rsidRPr="00CF105E">
        <w:rPr>
          <w:rtl/>
        </w:rPr>
        <w:tab/>
      </w:r>
      <w:r w:rsidRPr="00CF105E">
        <w:rPr>
          <w:rFonts w:hint="cs"/>
          <w:rtl/>
        </w:rPr>
        <w:t xml:space="preserve">אופיין מבצעי - </w:t>
      </w:r>
      <w:r w:rsidRPr="00CF105E">
        <w:rPr>
          <w:rtl/>
        </w:rPr>
        <w:t xml:space="preserve">מסמך הנכתב על ידי הגוף </w:t>
      </w:r>
      <w:r w:rsidRPr="00CF105E">
        <w:rPr>
          <w:rtl/>
        </w:rPr>
        <w:t>האמל"חי</w:t>
      </w:r>
      <w:r w:rsidRPr="00CF105E">
        <w:rPr>
          <w:rtl/>
        </w:rPr>
        <w:t xml:space="preserve"> ומתאר את הצורך המבצעי, את עיקרי התכונות והביצועים הנדרשים מהאמצעי ואת תפיסת הפעלתו.</w:t>
      </w:r>
    </w:p>
  </w:footnote>
  <w:footnote w:id="16">
    <w:p w:rsidR="00B14372" w:rsidRPr="00CF105E" w:rsidP="00B14372">
      <w:pPr>
        <w:pStyle w:val="FootnoteText"/>
        <w:spacing w:line="312" w:lineRule="auto"/>
      </w:pPr>
      <w:r w:rsidRPr="00CF105E">
        <w:rPr>
          <w:rStyle w:val="FootnoteReference0"/>
          <w:vertAlign w:val="baseline"/>
        </w:rPr>
        <w:footnoteRef/>
      </w:r>
      <w:r w:rsidRPr="00CF105E">
        <w:rPr>
          <w:rtl/>
        </w:rPr>
        <w:t xml:space="preserve"> </w:t>
      </w:r>
      <w:r w:rsidRPr="00CF105E">
        <w:rPr>
          <w:rtl/>
        </w:rPr>
        <w:tab/>
      </w:r>
      <w:r w:rsidRPr="00CF105E">
        <w:rPr>
          <w:rFonts w:hint="cs"/>
          <w:rtl/>
        </w:rPr>
        <w:t xml:space="preserve">אופיין טכני - </w:t>
      </w:r>
      <w:r w:rsidRPr="00CF105E">
        <w:rPr>
          <w:rtl/>
        </w:rPr>
        <w:t xml:space="preserve">מסמך המגדיר את התכונות העיקריות הנדרשות מהמערכת ואופן בדיקתן. ההגדרה מהווה תרגום במושגים טכניים של דרישות משימת הפרויקט, כולל </w:t>
      </w:r>
      <w:r w:rsidRPr="00CF105E">
        <w:rPr>
          <w:rtl/>
        </w:rPr>
        <w:t>האופיין</w:t>
      </w:r>
      <w:r w:rsidRPr="00CF105E">
        <w:rPr>
          <w:rtl/>
        </w:rPr>
        <w:t xml:space="preserve"> המבצעי.</w:t>
      </w:r>
    </w:p>
  </w:footnote>
  <w:footnote w:id="17">
    <w:p w:rsidR="00B14372" w:rsidRPr="00CF105E" w:rsidP="00B14372">
      <w:pPr>
        <w:pStyle w:val="FootnoteText"/>
        <w:spacing w:line="312" w:lineRule="auto"/>
      </w:pPr>
      <w:r w:rsidRPr="00CF105E">
        <w:rPr>
          <w:rStyle w:val="FootnoteReference0"/>
          <w:vertAlign w:val="baseline"/>
        </w:rPr>
        <w:footnoteRef/>
      </w:r>
      <w:r w:rsidRPr="00CF105E">
        <w:rPr>
          <w:rtl/>
        </w:rPr>
        <w:t xml:space="preserve"> </w:t>
      </w:r>
      <w:r w:rsidRPr="00CF105E">
        <w:rPr>
          <w:rtl/>
        </w:rPr>
        <w:tab/>
      </w:r>
      <w:r w:rsidRPr="00CF105E">
        <w:rPr>
          <w:rFonts w:hint="cs"/>
          <w:rtl/>
        </w:rPr>
        <w:t xml:space="preserve">גוף מטה </w:t>
      </w:r>
      <w:r w:rsidRPr="00CF105E">
        <w:rPr>
          <w:rFonts w:hint="cs"/>
          <w:rtl/>
        </w:rPr>
        <w:t>במפא"ת</w:t>
      </w:r>
      <w:r w:rsidRPr="00CF105E">
        <w:rPr>
          <w:rFonts w:hint="cs"/>
          <w:rtl/>
        </w:rPr>
        <w:t xml:space="preserve">, האחראי לפיתוח ו/או לייצור של אמצעים, שמוקם כאשר צפויות עלויות פיתוח או ייצור גבוהות מעשרות מיליוני </w:t>
      </w:r>
      <w:r w:rsidRPr="00CF105E">
        <w:rPr>
          <w:rFonts w:eastAsia="Times New Roman" w:hint="cs"/>
          <w:rtl/>
          <w:lang w:eastAsia="he-IL"/>
        </w:rPr>
        <w:t>ש"ח</w:t>
      </w:r>
      <w:r w:rsidRPr="00CF105E">
        <w:rPr>
          <w:rFonts w:hint="cs"/>
          <w:rtl/>
        </w:rPr>
        <w:t>.</w:t>
      </w:r>
    </w:p>
  </w:footnote>
  <w:footnote w:id="18">
    <w:p w:rsidR="00B14372" w:rsidRPr="00CF105E" w:rsidP="00B14372">
      <w:pPr>
        <w:pStyle w:val="FootnoteText"/>
        <w:rPr>
          <w:rtl/>
        </w:rPr>
      </w:pPr>
      <w:r w:rsidRPr="00CF105E">
        <w:rPr>
          <w:rStyle w:val="FootnoteReference0"/>
          <w:vertAlign w:val="baseline"/>
        </w:rPr>
        <w:footnoteRef/>
      </w:r>
      <w:r w:rsidRPr="00CF105E">
        <w:rPr>
          <w:rtl/>
        </w:rPr>
        <w:t xml:space="preserve"> </w:t>
      </w:r>
      <w:r w:rsidRPr="00CF105E">
        <w:rPr>
          <w:rtl/>
        </w:rPr>
        <w:tab/>
      </w:r>
      <w:r w:rsidRPr="00CF105E">
        <w:rPr>
          <w:rFonts w:hint="cs"/>
          <w:rtl/>
        </w:rPr>
        <w:t>מימוש שלב 1.5 בסוף 2010 ומימוש שלב 2 בסוף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0ABC" w:rsidRPr="007F1A39" w:rsidP="008E0524">
    <w:pPr>
      <w:pStyle w:val="Header"/>
      <w:spacing w:before="240" w:after="180"/>
      <w:rPr>
        <w:rFonts w:ascii="Tahoma" w:hAnsi="Tahoma" w:eastAsiaTheme="majorEastAsia" w:cs="Tahoma"/>
        <w:noProof/>
        <w:color w:val="0B5294" w:themeColor="accent1" w:themeShade="BF"/>
        <w:sz w:val="16"/>
        <w:szCs w:val="16"/>
      </w:rPr>
    </w:pP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194CE5">
      <w:rPr>
        <w:rFonts w:ascii="Tahoma" w:hAnsi="Tahoma" w:eastAsiaTheme="majorEastAsia" w:cs="Tahoma"/>
        <w:b/>
        <w:bCs/>
        <w:noProof/>
        <w:color w:val="0B5294" w:themeColor="accent1" w:themeShade="BF"/>
        <w:sz w:val="16"/>
        <w:szCs w:val="16"/>
        <w:rtl/>
      </w:rPr>
      <w:t>1750</w:t>
    </w:r>
    <w:r w:rsidRPr="007F1A39">
      <w:rPr>
        <w:rFonts w:ascii="Tahoma" w:hAnsi="Tahoma" w:eastAsiaTheme="majorEastAsia" w:cs="Tahoma"/>
        <w:b/>
        <w:bCs/>
        <w:noProof/>
        <w:color w:val="0B5294" w:themeColor="accent1" w:themeShade="BF"/>
        <w:sz w:val="16"/>
        <w:szCs w:val="16"/>
      </w:rPr>
      <w:fldChar w:fldCharType="end"/>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27" name="Rectangle 27"/>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7"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8E0524">
      <w:rPr>
        <w:rFonts w:hint="eastAsia"/>
        <w:rtl/>
      </w:rPr>
      <w:t xml:space="preserve"> </w:t>
    </w:r>
    <w:r w:rsidRPr="008E0524">
      <w:rPr>
        <w:rFonts w:ascii="Tahoma" w:hAnsi="Tahoma" w:eastAsiaTheme="majorEastAsia" w:cs="Tahoma" w:hint="eastAsia"/>
        <w:noProof/>
        <w:color w:val="0B5294" w:themeColor="accent1" w:themeShade="BF"/>
        <w:sz w:val="16"/>
        <w:szCs w:val="16"/>
        <w:rtl/>
      </w:rPr>
      <w:t>דוח</w:t>
    </w:r>
    <w:r w:rsidRPr="008E0524">
      <w:rPr>
        <w:rFonts w:ascii="Tahoma" w:hAnsi="Tahoma" w:eastAsiaTheme="majorEastAsia" w:cs="Tahoma"/>
        <w:noProof/>
        <w:color w:val="0B5294" w:themeColor="accent1" w:themeShade="BF"/>
        <w:sz w:val="16"/>
        <w:szCs w:val="16"/>
        <w:rtl/>
      </w:rPr>
      <w:t xml:space="preserve"> </w:t>
    </w:r>
    <w:r w:rsidRPr="008E0524">
      <w:rPr>
        <w:rFonts w:ascii="Tahoma" w:hAnsi="Tahoma" w:eastAsiaTheme="majorEastAsia" w:cs="Tahoma" w:hint="eastAsia"/>
        <w:noProof/>
        <w:color w:val="0B5294" w:themeColor="accent1" w:themeShade="BF"/>
        <w:sz w:val="16"/>
        <w:szCs w:val="16"/>
        <w:rtl/>
      </w:rPr>
      <w:t>שנתי</w:t>
    </w:r>
    <w:r w:rsidRPr="008E0524">
      <w:rPr>
        <w:rFonts w:ascii="Tahoma" w:hAnsi="Tahoma" w:eastAsiaTheme="majorEastAsia" w:cs="Tahoma"/>
        <w:noProof/>
        <w:color w:val="0B5294" w:themeColor="accent1" w:themeShade="BF"/>
        <w:sz w:val="16"/>
        <w:szCs w:val="16"/>
        <w:rtl/>
      </w:rPr>
      <w:t xml:space="preserve"> 67</w:t>
    </w:r>
    <w:r>
      <w:rPr>
        <w:rFonts w:ascii="Tahoma" w:hAnsi="Tahoma" w:eastAsiaTheme="majorEastAsia" w:cs="Tahoma" w:hint="cs"/>
        <w:noProof/>
        <w:color w:val="0B5294" w:themeColor="accent1" w:themeShade="BF"/>
        <w:sz w:val="16"/>
        <w:szCs w:val="16"/>
        <w:rtl/>
      </w:rPr>
      <w:t>ב</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0ABC" w:rsidRPr="007F1A39" w:rsidP="0006403B">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26" name="Rectangle 26"/>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6"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06403B" w:rsidR="0006403B">
      <w:rPr>
        <w:rFonts w:ascii="Tahoma" w:hAnsi="Tahoma" w:eastAsiaTheme="majorEastAsia" w:cs="Tahoma" w:hint="eastAsia"/>
        <w:noProof/>
        <w:color w:val="0B5294" w:themeColor="accent1" w:themeShade="BF"/>
        <w:sz w:val="16"/>
        <w:szCs w:val="16"/>
        <w:rtl/>
      </w:rPr>
      <w:t>צבא</w:t>
    </w:r>
    <w:r w:rsidRPr="0006403B" w:rsidR="0006403B">
      <w:rPr>
        <w:rFonts w:ascii="Tahoma" w:hAnsi="Tahoma" w:eastAsiaTheme="majorEastAsia" w:cs="Tahoma"/>
        <w:noProof/>
        <w:color w:val="0B5294" w:themeColor="accent1" w:themeShade="BF"/>
        <w:sz w:val="16"/>
        <w:szCs w:val="16"/>
        <w:rtl/>
      </w:rPr>
      <w:t xml:space="preserve"> </w:t>
    </w:r>
    <w:r w:rsidRPr="0006403B" w:rsidR="0006403B">
      <w:rPr>
        <w:rFonts w:ascii="Tahoma" w:hAnsi="Tahoma" w:eastAsiaTheme="majorEastAsia" w:cs="Tahoma" w:hint="eastAsia"/>
        <w:noProof/>
        <w:color w:val="0B5294" w:themeColor="accent1" w:themeShade="BF"/>
        <w:sz w:val="16"/>
        <w:szCs w:val="16"/>
        <w:rtl/>
      </w:rPr>
      <w:t>הגנה</w:t>
    </w:r>
    <w:r w:rsidRPr="0006403B" w:rsidR="0006403B">
      <w:rPr>
        <w:rFonts w:ascii="Tahoma" w:hAnsi="Tahoma" w:eastAsiaTheme="majorEastAsia" w:cs="Tahoma"/>
        <w:noProof/>
        <w:color w:val="0B5294" w:themeColor="accent1" w:themeShade="BF"/>
        <w:sz w:val="16"/>
        <w:szCs w:val="16"/>
        <w:rtl/>
      </w:rPr>
      <w:t xml:space="preserve"> </w:t>
    </w:r>
    <w:r w:rsidRPr="0006403B" w:rsidR="0006403B">
      <w:rPr>
        <w:rFonts w:ascii="Tahoma" w:hAnsi="Tahoma" w:eastAsiaTheme="majorEastAsia" w:cs="Tahoma" w:hint="eastAsia"/>
        <w:noProof/>
        <w:color w:val="0B5294" w:themeColor="accent1" w:themeShade="BF"/>
        <w:sz w:val="16"/>
        <w:szCs w:val="16"/>
        <w:rtl/>
      </w:rPr>
      <w:t>לישראל</w:t>
    </w:r>
    <w:r w:rsidRPr="0006403B" w:rsidR="0006403B">
      <w:rPr>
        <w:rFonts w:ascii="Tahoma" w:hAnsi="Tahoma" w:eastAsiaTheme="majorEastAsia" w:cs="Tahoma"/>
        <w:noProof/>
        <w:color w:val="0B5294" w:themeColor="accent1" w:themeShade="BF"/>
        <w:sz w:val="16"/>
        <w:szCs w:val="16"/>
        <w:rtl/>
      </w:rPr>
      <w:t xml:space="preserve"> - </w:t>
    </w:r>
    <w:r w:rsidRPr="0006403B" w:rsidR="0006403B">
      <w:rPr>
        <w:rFonts w:ascii="Tahoma" w:hAnsi="Tahoma" w:eastAsiaTheme="majorEastAsia" w:cs="Tahoma" w:hint="eastAsia"/>
        <w:noProof/>
        <w:color w:val="0B5294" w:themeColor="accent1" w:themeShade="BF"/>
        <w:sz w:val="16"/>
        <w:szCs w:val="16"/>
        <w:rtl/>
      </w:rPr>
      <w:t>נושאים</w:t>
    </w:r>
    <w:r w:rsidRPr="0006403B" w:rsidR="0006403B">
      <w:rPr>
        <w:rFonts w:ascii="Tahoma" w:hAnsi="Tahoma" w:eastAsiaTheme="majorEastAsia" w:cs="Tahoma"/>
        <w:noProof/>
        <w:color w:val="0B5294" w:themeColor="accent1" w:themeShade="BF"/>
        <w:sz w:val="16"/>
        <w:szCs w:val="16"/>
        <w:rtl/>
      </w:rPr>
      <w:t xml:space="preserve"> </w:t>
    </w:r>
    <w:r w:rsidRPr="0006403B" w:rsidR="0006403B">
      <w:rPr>
        <w:rFonts w:ascii="Tahoma" w:hAnsi="Tahoma" w:eastAsiaTheme="majorEastAsia" w:cs="Tahoma" w:hint="eastAsia"/>
        <w:noProof/>
        <w:color w:val="0B5294" w:themeColor="accent1" w:themeShade="BF"/>
        <w:sz w:val="16"/>
        <w:szCs w:val="16"/>
        <w:rtl/>
      </w:rPr>
      <w:t>מבצעיים</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194CE5">
      <w:rPr>
        <w:rFonts w:ascii="Tahoma" w:hAnsi="Tahoma" w:eastAsiaTheme="majorEastAsia" w:cs="Tahoma"/>
        <w:b/>
        <w:bCs/>
        <w:noProof/>
        <w:color w:val="0B5294" w:themeColor="accent1" w:themeShade="BF"/>
        <w:sz w:val="16"/>
        <w:szCs w:val="16"/>
        <w:rtl/>
      </w:rPr>
      <w:t>1749</w:t>
    </w:r>
    <w:r w:rsidRPr="007F1A39">
      <w:rPr>
        <w:rFonts w:ascii="Tahoma" w:hAnsi="Tahoma" w:eastAsiaTheme="majorEastAsia" w:cs="Tahoma"/>
        <w:b/>
        <w:bCs/>
        <w:noProof/>
        <w:color w:val="0B5294" w:themeColor="accent1" w:themeShade="B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5C3"/>
    <w:rsid w:val="0000362C"/>
    <w:rsid w:val="000047FD"/>
    <w:rsid w:val="00005D49"/>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17C4"/>
    <w:rsid w:val="000225D3"/>
    <w:rsid w:val="000249E2"/>
    <w:rsid w:val="00025440"/>
    <w:rsid w:val="00025650"/>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686C"/>
    <w:rsid w:val="00057227"/>
    <w:rsid w:val="00057394"/>
    <w:rsid w:val="00057941"/>
    <w:rsid w:val="00057DBB"/>
    <w:rsid w:val="00060A1A"/>
    <w:rsid w:val="00061AC6"/>
    <w:rsid w:val="00061BAA"/>
    <w:rsid w:val="00061F85"/>
    <w:rsid w:val="00063866"/>
    <w:rsid w:val="0006403B"/>
    <w:rsid w:val="0006471A"/>
    <w:rsid w:val="00064B2A"/>
    <w:rsid w:val="00064CC2"/>
    <w:rsid w:val="00064F00"/>
    <w:rsid w:val="000668F3"/>
    <w:rsid w:val="00067E4F"/>
    <w:rsid w:val="00067F8D"/>
    <w:rsid w:val="000700BA"/>
    <w:rsid w:val="000707C7"/>
    <w:rsid w:val="00070DF2"/>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0D79"/>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96F"/>
    <w:rsid w:val="000E5B6C"/>
    <w:rsid w:val="000E5C35"/>
    <w:rsid w:val="000E642B"/>
    <w:rsid w:val="000E6B72"/>
    <w:rsid w:val="000E6D1A"/>
    <w:rsid w:val="000E761F"/>
    <w:rsid w:val="000E7FC4"/>
    <w:rsid w:val="000F0117"/>
    <w:rsid w:val="000F0D79"/>
    <w:rsid w:val="000F3B27"/>
    <w:rsid w:val="000F41D0"/>
    <w:rsid w:val="000F4951"/>
    <w:rsid w:val="000F4997"/>
    <w:rsid w:val="000F49B9"/>
    <w:rsid w:val="000F4C6C"/>
    <w:rsid w:val="000F4E31"/>
    <w:rsid w:val="000F51B7"/>
    <w:rsid w:val="000F68CD"/>
    <w:rsid w:val="000F69B0"/>
    <w:rsid w:val="000F6B40"/>
    <w:rsid w:val="000F71D4"/>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AAD"/>
    <w:rsid w:val="00105B88"/>
    <w:rsid w:val="00105ED4"/>
    <w:rsid w:val="00106FBF"/>
    <w:rsid w:val="00106FC5"/>
    <w:rsid w:val="00107566"/>
    <w:rsid w:val="00107938"/>
    <w:rsid w:val="00111817"/>
    <w:rsid w:val="00111D0B"/>
    <w:rsid w:val="00112B7B"/>
    <w:rsid w:val="00112D83"/>
    <w:rsid w:val="00113A65"/>
    <w:rsid w:val="00113BEC"/>
    <w:rsid w:val="0011400B"/>
    <w:rsid w:val="00114587"/>
    <w:rsid w:val="001156F5"/>
    <w:rsid w:val="00115F32"/>
    <w:rsid w:val="00116EC6"/>
    <w:rsid w:val="00117163"/>
    <w:rsid w:val="00117668"/>
    <w:rsid w:val="00120C15"/>
    <w:rsid w:val="00121460"/>
    <w:rsid w:val="001215F4"/>
    <w:rsid w:val="001221B2"/>
    <w:rsid w:val="00124D10"/>
    <w:rsid w:val="00125732"/>
    <w:rsid w:val="00126FB8"/>
    <w:rsid w:val="00127083"/>
    <w:rsid w:val="00127147"/>
    <w:rsid w:val="00127204"/>
    <w:rsid w:val="001275EC"/>
    <w:rsid w:val="00130912"/>
    <w:rsid w:val="00130ABF"/>
    <w:rsid w:val="00130E45"/>
    <w:rsid w:val="0013170A"/>
    <w:rsid w:val="00131A11"/>
    <w:rsid w:val="00131AAF"/>
    <w:rsid w:val="00132921"/>
    <w:rsid w:val="00132FFC"/>
    <w:rsid w:val="0013354C"/>
    <w:rsid w:val="00134716"/>
    <w:rsid w:val="00135EB9"/>
    <w:rsid w:val="00136B9E"/>
    <w:rsid w:val="00141E28"/>
    <w:rsid w:val="00143613"/>
    <w:rsid w:val="00144786"/>
    <w:rsid w:val="00145DAD"/>
    <w:rsid w:val="00146345"/>
    <w:rsid w:val="00150E90"/>
    <w:rsid w:val="001510CF"/>
    <w:rsid w:val="0015132E"/>
    <w:rsid w:val="001519D2"/>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543E"/>
    <w:rsid w:val="001666D8"/>
    <w:rsid w:val="00166EE9"/>
    <w:rsid w:val="00170C02"/>
    <w:rsid w:val="00171743"/>
    <w:rsid w:val="00171E57"/>
    <w:rsid w:val="001732AC"/>
    <w:rsid w:val="001740DF"/>
    <w:rsid w:val="00175C43"/>
    <w:rsid w:val="00175DFF"/>
    <w:rsid w:val="00176E39"/>
    <w:rsid w:val="00177295"/>
    <w:rsid w:val="001772DD"/>
    <w:rsid w:val="00177493"/>
    <w:rsid w:val="0018090E"/>
    <w:rsid w:val="00180C76"/>
    <w:rsid w:val="001816A1"/>
    <w:rsid w:val="00181B5A"/>
    <w:rsid w:val="00185638"/>
    <w:rsid w:val="001856B7"/>
    <w:rsid w:val="0018650A"/>
    <w:rsid w:val="001866EE"/>
    <w:rsid w:val="00186FA6"/>
    <w:rsid w:val="0018762D"/>
    <w:rsid w:val="0018773C"/>
    <w:rsid w:val="001877CA"/>
    <w:rsid w:val="0019127D"/>
    <w:rsid w:val="001927CC"/>
    <w:rsid w:val="00192DC4"/>
    <w:rsid w:val="001933DD"/>
    <w:rsid w:val="0019373E"/>
    <w:rsid w:val="00193C51"/>
    <w:rsid w:val="00194AD1"/>
    <w:rsid w:val="00194CE5"/>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179C"/>
    <w:rsid w:val="001E1EB0"/>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2F0F"/>
    <w:rsid w:val="001F30C9"/>
    <w:rsid w:val="001F3894"/>
    <w:rsid w:val="001F3A92"/>
    <w:rsid w:val="001F449D"/>
    <w:rsid w:val="001F48AD"/>
    <w:rsid w:val="001F4B27"/>
    <w:rsid w:val="001F4FD0"/>
    <w:rsid w:val="001F540E"/>
    <w:rsid w:val="001F573D"/>
    <w:rsid w:val="001F60D3"/>
    <w:rsid w:val="001F6433"/>
    <w:rsid w:val="001F6D2B"/>
    <w:rsid w:val="001F7132"/>
    <w:rsid w:val="00200E50"/>
    <w:rsid w:val="00201773"/>
    <w:rsid w:val="00201C60"/>
    <w:rsid w:val="002020AF"/>
    <w:rsid w:val="00203A69"/>
    <w:rsid w:val="00203E1D"/>
    <w:rsid w:val="00204FD5"/>
    <w:rsid w:val="00206427"/>
    <w:rsid w:val="00206B50"/>
    <w:rsid w:val="00206E89"/>
    <w:rsid w:val="0020737B"/>
    <w:rsid w:val="00211542"/>
    <w:rsid w:val="002115E2"/>
    <w:rsid w:val="00211890"/>
    <w:rsid w:val="00211CD5"/>
    <w:rsid w:val="00212C70"/>
    <w:rsid w:val="00212CC9"/>
    <w:rsid w:val="002136EC"/>
    <w:rsid w:val="00213D63"/>
    <w:rsid w:val="00214667"/>
    <w:rsid w:val="00214CD0"/>
    <w:rsid w:val="002164D6"/>
    <w:rsid w:val="00216564"/>
    <w:rsid w:val="00216CE4"/>
    <w:rsid w:val="00216E18"/>
    <w:rsid w:val="00217002"/>
    <w:rsid w:val="00217D25"/>
    <w:rsid w:val="00220150"/>
    <w:rsid w:val="00220A56"/>
    <w:rsid w:val="00220B1E"/>
    <w:rsid w:val="00220D93"/>
    <w:rsid w:val="00221B6D"/>
    <w:rsid w:val="00222EFD"/>
    <w:rsid w:val="00223E18"/>
    <w:rsid w:val="00225614"/>
    <w:rsid w:val="00225E4F"/>
    <w:rsid w:val="002262C7"/>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30C2"/>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5DC"/>
    <w:rsid w:val="00273C82"/>
    <w:rsid w:val="00274D7E"/>
    <w:rsid w:val="00277717"/>
    <w:rsid w:val="00277BC2"/>
    <w:rsid w:val="00277E0B"/>
    <w:rsid w:val="002805E4"/>
    <w:rsid w:val="00280807"/>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651"/>
    <w:rsid w:val="00293C1D"/>
    <w:rsid w:val="00294765"/>
    <w:rsid w:val="0029606C"/>
    <w:rsid w:val="002963FC"/>
    <w:rsid w:val="0029657A"/>
    <w:rsid w:val="00296C96"/>
    <w:rsid w:val="002975FB"/>
    <w:rsid w:val="00297F9D"/>
    <w:rsid w:val="002A0F5E"/>
    <w:rsid w:val="002A11BD"/>
    <w:rsid w:val="002A122A"/>
    <w:rsid w:val="002A38DF"/>
    <w:rsid w:val="002A4062"/>
    <w:rsid w:val="002A4C50"/>
    <w:rsid w:val="002A51A3"/>
    <w:rsid w:val="002A582B"/>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3251"/>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173F2"/>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AB9"/>
    <w:rsid w:val="00334BBC"/>
    <w:rsid w:val="00335960"/>
    <w:rsid w:val="00335F65"/>
    <w:rsid w:val="00336A22"/>
    <w:rsid w:val="00336A9C"/>
    <w:rsid w:val="00341EDA"/>
    <w:rsid w:val="00342E41"/>
    <w:rsid w:val="00342F9F"/>
    <w:rsid w:val="003437E8"/>
    <w:rsid w:val="00344900"/>
    <w:rsid w:val="00345A36"/>
    <w:rsid w:val="003466C7"/>
    <w:rsid w:val="00346DF9"/>
    <w:rsid w:val="003504AD"/>
    <w:rsid w:val="00350ABC"/>
    <w:rsid w:val="00351463"/>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6DF1"/>
    <w:rsid w:val="00367BD8"/>
    <w:rsid w:val="00370725"/>
    <w:rsid w:val="003707D3"/>
    <w:rsid w:val="00373C5D"/>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4BB0"/>
    <w:rsid w:val="003954BF"/>
    <w:rsid w:val="00396C01"/>
    <w:rsid w:val="003976F4"/>
    <w:rsid w:val="00397BFD"/>
    <w:rsid w:val="003A082D"/>
    <w:rsid w:val="003A0B69"/>
    <w:rsid w:val="003A0F7A"/>
    <w:rsid w:val="003A10E7"/>
    <w:rsid w:val="003A16B7"/>
    <w:rsid w:val="003A1745"/>
    <w:rsid w:val="003A2E56"/>
    <w:rsid w:val="003A3862"/>
    <w:rsid w:val="003A436D"/>
    <w:rsid w:val="003B0565"/>
    <w:rsid w:val="003B159D"/>
    <w:rsid w:val="003B1E8D"/>
    <w:rsid w:val="003B1FEC"/>
    <w:rsid w:val="003B348F"/>
    <w:rsid w:val="003B4D44"/>
    <w:rsid w:val="003B5B95"/>
    <w:rsid w:val="003B69D2"/>
    <w:rsid w:val="003B6EA3"/>
    <w:rsid w:val="003B771F"/>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14AF"/>
    <w:rsid w:val="003D15EC"/>
    <w:rsid w:val="003D3AD8"/>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35EC"/>
    <w:rsid w:val="003F4201"/>
    <w:rsid w:val="003F566D"/>
    <w:rsid w:val="003F5CC7"/>
    <w:rsid w:val="003F5E93"/>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A4C"/>
    <w:rsid w:val="00432DBC"/>
    <w:rsid w:val="004334FD"/>
    <w:rsid w:val="004335F4"/>
    <w:rsid w:val="00434573"/>
    <w:rsid w:val="00434979"/>
    <w:rsid w:val="00436B3D"/>
    <w:rsid w:val="00436DAE"/>
    <w:rsid w:val="00437A8F"/>
    <w:rsid w:val="00437CA8"/>
    <w:rsid w:val="00441319"/>
    <w:rsid w:val="00441A9F"/>
    <w:rsid w:val="00442153"/>
    <w:rsid w:val="00442E1F"/>
    <w:rsid w:val="00443C59"/>
    <w:rsid w:val="00444737"/>
    <w:rsid w:val="00445112"/>
    <w:rsid w:val="00445C07"/>
    <w:rsid w:val="00445CE5"/>
    <w:rsid w:val="00446104"/>
    <w:rsid w:val="0044687F"/>
    <w:rsid w:val="00446C74"/>
    <w:rsid w:val="00447EBD"/>
    <w:rsid w:val="0045028B"/>
    <w:rsid w:val="004505D6"/>
    <w:rsid w:val="00450E59"/>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196"/>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3A"/>
    <w:rsid w:val="004A36ED"/>
    <w:rsid w:val="004A4AA6"/>
    <w:rsid w:val="004A4B65"/>
    <w:rsid w:val="004A5646"/>
    <w:rsid w:val="004A7324"/>
    <w:rsid w:val="004A7AFD"/>
    <w:rsid w:val="004B02B5"/>
    <w:rsid w:val="004B1AC6"/>
    <w:rsid w:val="004B2AE7"/>
    <w:rsid w:val="004B2F00"/>
    <w:rsid w:val="004B4F74"/>
    <w:rsid w:val="004B5BE6"/>
    <w:rsid w:val="004B68BD"/>
    <w:rsid w:val="004B6CE7"/>
    <w:rsid w:val="004B781B"/>
    <w:rsid w:val="004B7EE2"/>
    <w:rsid w:val="004C1982"/>
    <w:rsid w:val="004C24BD"/>
    <w:rsid w:val="004C2BED"/>
    <w:rsid w:val="004C41A4"/>
    <w:rsid w:val="004C5249"/>
    <w:rsid w:val="004C646D"/>
    <w:rsid w:val="004C777F"/>
    <w:rsid w:val="004D04A5"/>
    <w:rsid w:val="004D2DF8"/>
    <w:rsid w:val="004D4132"/>
    <w:rsid w:val="004D496C"/>
    <w:rsid w:val="004D54CD"/>
    <w:rsid w:val="004D5677"/>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43E"/>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6896"/>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56F3"/>
    <w:rsid w:val="0052621D"/>
    <w:rsid w:val="00527462"/>
    <w:rsid w:val="00527873"/>
    <w:rsid w:val="00530040"/>
    <w:rsid w:val="005302AB"/>
    <w:rsid w:val="00530A7F"/>
    <w:rsid w:val="00531652"/>
    <w:rsid w:val="0053253C"/>
    <w:rsid w:val="00532AAB"/>
    <w:rsid w:val="00532B27"/>
    <w:rsid w:val="00532BD3"/>
    <w:rsid w:val="00535208"/>
    <w:rsid w:val="00536356"/>
    <w:rsid w:val="005377A6"/>
    <w:rsid w:val="00540FE0"/>
    <w:rsid w:val="0054263B"/>
    <w:rsid w:val="0054264F"/>
    <w:rsid w:val="00542ACA"/>
    <w:rsid w:val="0054377B"/>
    <w:rsid w:val="005437E8"/>
    <w:rsid w:val="005438E7"/>
    <w:rsid w:val="00543BD2"/>
    <w:rsid w:val="00543F87"/>
    <w:rsid w:val="00544C20"/>
    <w:rsid w:val="00544E40"/>
    <w:rsid w:val="00545D3C"/>
    <w:rsid w:val="00546204"/>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4857"/>
    <w:rsid w:val="0058546D"/>
    <w:rsid w:val="0058562D"/>
    <w:rsid w:val="00586C76"/>
    <w:rsid w:val="0059097C"/>
    <w:rsid w:val="00590AF8"/>
    <w:rsid w:val="00592176"/>
    <w:rsid w:val="0059367A"/>
    <w:rsid w:val="005943AE"/>
    <w:rsid w:val="00595206"/>
    <w:rsid w:val="00595D31"/>
    <w:rsid w:val="00595EE3"/>
    <w:rsid w:val="005965AD"/>
    <w:rsid w:val="005968D1"/>
    <w:rsid w:val="00597D43"/>
    <w:rsid w:val="005A00A1"/>
    <w:rsid w:val="005A01C8"/>
    <w:rsid w:val="005A0264"/>
    <w:rsid w:val="005A02D4"/>
    <w:rsid w:val="005A15A4"/>
    <w:rsid w:val="005A169C"/>
    <w:rsid w:val="005A1CF1"/>
    <w:rsid w:val="005A1F68"/>
    <w:rsid w:val="005A4DBF"/>
    <w:rsid w:val="005B0219"/>
    <w:rsid w:val="005B07DE"/>
    <w:rsid w:val="005B0DFE"/>
    <w:rsid w:val="005B12E9"/>
    <w:rsid w:val="005B1713"/>
    <w:rsid w:val="005B2281"/>
    <w:rsid w:val="005B2537"/>
    <w:rsid w:val="005B3350"/>
    <w:rsid w:val="005B426A"/>
    <w:rsid w:val="005B463B"/>
    <w:rsid w:val="005B515A"/>
    <w:rsid w:val="005B59FC"/>
    <w:rsid w:val="005B5C8A"/>
    <w:rsid w:val="005B622B"/>
    <w:rsid w:val="005B7EBA"/>
    <w:rsid w:val="005C0F41"/>
    <w:rsid w:val="005C3A8D"/>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059B"/>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3E3A"/>
    <w:rsid w:val="0064502B"/>
    <w:rsid w:val="006453AA"/>
    <w:rsid w:val="006454C5"/>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80880"/>
    <w:rsid w:val="0068493A"/>
    <w:rsid w:val="00685F36"/>
    <w:rsid w:val="006864D0"/>
    <w:rsid w:val="006869CE"/>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214"/>
    <w:rsid w:val="006A257A"/>
    <w:rsid w:val="006A2939"/>
    <w:rsid w:val="006A639B"/>
    <w:rsid w:val="006A77B5"/>
    <w:rsid w:val="006B1191"/>
    <w:rsid w:val="006B1C39"/>
    <w:rsid w:val="006B3631"/>
    <w:rsid w:val="006B5117"/>
    <w:rsid w:val="006B5429"/>
    <w:rsid w:val="006B59CA"/>
    <w:rsid w:val="006B5D69"/>
    <w:rsid w:val="006B6B3C"/>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03C"/>
    <w:rsid w:val="006E6A69"/>
    <w:rsid w:val="006E6BDB"/>
    <w:rsid w:val="006E78D2"/>
    <w:rsid w:val="006F011F"/>
    <w:rsid w:val="006F06E2"/>
    <w:rsid w:val="006F3869"/>
    <w:rsid w:val="006F4319"/>
    <w:rsid w:val="006F5088"/>
    <w:rsid w:val="006F52D7"/>
    <w:rsid w:val="006F580D"/>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6E79"/>
    <w:rsid w:val="00717591"/>
    <w:rsid w:val="007177E4"/>
    <w:rsid w:val="007215EA"/>
    <w:rsid w:val="007256CC"/>
    <w:rsid w:val="00725709"/>
    <w:rsid w:val="00726A8E"/>
    <w:rsid w:val="00726E7C"/>
    <w:rsid w:val="007310D1"/>
    <w:rsid w:val="00731C66"/>
    <w:rsid w:val="00731F92"/>
    <w:rsid w:val="007323EF"/>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0CED"/>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A50"/>
    <w:rsid w:val="00751CE2"/>
    <w:rsid w:val="00752D9A"/>
    <w:rsid w:val="00754C8A"/>
    <w:rsid w:val="00755015"/>
    <w:rsid w:val="00755065"/>
    <w:rsid w:val="00755174"/>
    <w:rsid w:val="00755361"/>
    <w:rsid w:val="0075563D"/>
    <w:rsid w:val="007568D6"/>
    <w:rsid w:val="00757121"/>
    <w:rsid w:val="007579EE"/>
    <w:rsid w:val="0076145B"/>
    <w:rsid w:val="007621B6"/>
    <w:rsid w:val="00762B63"/>
    <w:rsid w:val="00763840"/>
    <w:rsid w:val="00763FE4"/>
    <w:rsid w:val="0076417E"/>
    <w:rsid w:val="00764C43"/>
    <w:rsid w:val="00766F23"/>
    <w:rsid w:val="00767C08"/>
    <w:rsid w:val="0077052B"/>
    <w:rsid w:val="00770607"/>
    <w:rsid w:val="00770C49"/>
    <w:rsid w:val="00770FE5"/>
    <w:rsid w:val="00772DF5"/>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1C50"/>
    <w:rsid w:val="007A2601"/>
    <w:rsid w:val="007A6F7E"/>
    <w:rsid w:val="007A73F1"/>
    <w:rsid w:val="007A76BA"/>
    <w:rsid w:val="007B1194"/>
    <w:rsid w:val="007B1532"/>
    <w:rsid w:val="007B24B1"/>
    <w:rsid w:val="007B2A3E"/>
    <w:rsid w:val="007B3E10"/>
    <w:rsid w:val="007B4ADC"/>
    <w:rsid w:val="007B5026"/>
    <w:rsid w:val="007B55B2"/>
    <w:rsid w:val="007B654B"/>
    <w:rsid w:val="007B6EC7"/>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0E9F"/>
    <w:rsid w:val="007D12CB"/>
    <w:rsid w:val="007D156D"/>
    <w:rsid w:val="007D1E41"/>
    <w:rsid w:val="007D20AC"/>
    <w:rsid w:val="007D3698"/>
    <w:rsid w:val="007D3D17"/>
    <w:rsid w:val="007D3E7B"/>
    <w:rsid w:val="007D4375"/>
    <w:rsid w:val="007D4AA7"/>
    <w:rsid w:val="007D5A8B"/>
    <w:rsid w:val="007D5EA7"/>
    <w:rsid w:val="007D65FD"/>
    <w:rsid w:val="007D7362"/>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1D83"/>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5A31"/>
    <w:rsid w:val="00837A4C"/>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2BBF"/>
    <w:rsid w:val="00882DEC"/>
    <w:rsid w:val="008840A3"/>
    <w:rsid w:val="00884819"/>
    <w:rsid w:val="00884846"/>
    <w:rsid w:val="00885759"/>
    <w:rsid w:val="008862D2"/>
    <w:rsid w:val="0088680D"/>
    <w:rsid w:val="00886893"/>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A71"/>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4A5"/>
    <w:rsid w:val="008C6B96"/>
    <w:rsid w:val="008C6DE4"/>
    <w:rsid w:val="008D0753"/>
    <w:rsid w:val="008D14B1"/>
    <w:rsid w:val="008D1C34"/>
    <w:rsid w:val="008D3AE9"/>
    <w:rsid w:val="008D405B"/>
    <w:rsid w:val="008D629E"/>
    <w:rsid w:val="008D6F63"/>
    <w:rsid w:val="008D7A33"/>
    <w:rsid w:val="008E0524"/>
    <w:rsid w:val="008E0A00"/>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53DA"/>
    <w:rsid w:val="009059FF"/>
    <w:rsid w:val="009060FE"/>
    <w:rsid w:val="00910747"/>
    <w:rsid w:val="00910E3B"/>
    <w:rsid w:val="009122D0"/>
    <w:rsid w:val="009125B7"/>
    <w:rsid w:val="00912CFB"/>
    <w:rsid w:val="009139E6"/>
    <w:rsid w:val="009175E4"/>
    <w:rsid w:val="00917AF0"/>
    <w:rsid w:val="00917C5F"/>
    <w:rsid w:val="00920A37"/>
    <w:rsid w:val="00920ACC"/>
    <w:rsid w:val="00920F8A"/>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46DF"/>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11E5"/>
    <w:rsid w:val="0095149D"/>
    <w:rsid w:val="009517F6"/>
    <w:rsid w:val="009521C1"/>
    <w:rsid w:val="00952A15"/>
    <w:rsid w:val="009534C9"/>
    <w:rsid w:val="00953EF6"/>
    <w:rsid w:val="0095402B"/>
    <w:rsid w:val="00955290"/>
    <w:rsid w:val="00955EBD"/>
    <w:rsid w:val="009568B5"/>
    <w:rsid w:val="0096146C"/>
    <w:rsid w:val="00962F77"/>
    <w:rsid w:val="00963193"/>
    <w:rsid w:val="00964AA4"/>
    <w:rsid w:val="00964DE9"/>
    <w:rsid w:val="00965598"/>
    <w:rsid w:val="009665B5"/>
    <w:rsid w:val="0096660F"/>
    <w:rsid w:val="009677C7"/>
    <w:rsid w:val="009712EA"/>
    <w:rsid w:val="009729A9"/>
    <w:rsid w:val="009752BE"/>
    <w:rsid w:val="009752D4"/>
    <w:rsid w:val="0097535C"/>
    <w:rsid w:val="00975A23"/>
    <w:rsid w:val="009761D3"/>
    <w:rsid w:val="009762F4"/>
    <w:rsid w:val="00976F28"/>
    <w:rsid w:val="009822AB"/>
    <w:rsid w:val="00982A00"/>
    <w:rsid w:val="00983048"/>
    <w:rsid w:val="0098318A"/>
    <w:rsid w:val="0098335A"/>
    <w:rsid w:val="00983B82"/>
    <w:rsid w:val="00986127"/>
    <w:rsid w:val="009864F0"/>
    <w:rsid w:val="00986D7B"/>
    <w:rsid w:val="00987481"/>
    <w:rsid w:val="00987864"/>
    <w:rsid w:val="00987BF2"/>
    <w:rsid w:val="00990141"/>
    <w:rsid w:val="00993242"/>
    <w:rsid w:val="00993CF6"/>
    <w:rsid w:val="009943FA"/>
    <w:rsid w:val="009960EE"/>
    <w:rsid w:val="00996ACF"/>
    <w:rsid w:val="00996B61"/>
    <w:rsid w:val="00997F29"/>
    <w:rsid w:val="009A01B1"/>
    <w:rsid w:val="009A29D8"/>
    <w:rsid w:val="009A29E9"/>
    <w:rsid w:val="009A2D45"/>
    <w:rsid w:val="009A56C0"/>
    <w:rsid w:val="009A6C25"/>
    <w:rsid w:val="009A6D2A"/>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29DF"/>
    <w:rsid w:val="009C3181"/>
    <w:rsid w:val="009C555E"/>
    <w:rsid w:val="009C7936"/>
    <w:rsid w:val="009D0074"/>
    <w:rsid w:val="009D18F0"/>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6428"/>
    <w:rsid w:val="009F64DC"/>
    <w:rsid w:val="00A0092D"/>
    <w:rsid w:val="00A00AB9"/>
    <w:rsid w:val="00A014DF"/>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48C5"/>
    <w:rsid w:val="00A54A30"/>
    <w:rsid w:val="00A54FBC"/>
    <w:rsid w:val="00A5509C"/>
    <w:rsid w:val="00A55649"/>
    <w:rsid w:val="00A557A7"/>
    <w:rsid w:val="00A56559"/>
    <w:rsid w:val="00A56B64"/>
    <w:rsid w:val="00A6114C"/>
    <w:rsid w:val="00A6310F"/>
    <w:rsid w:val="00A63741"/>
    <w:rsid w:val="00A63E2A"/>
    <w:rsid w:val="00A64817"/>
    <w:rsid w:val="00A6494D"/>
    <w:rsid w:val="00A64AFA"/>
    <w:rsid w:val="00A64BC4"/>
    <w:rsid w:val="00A64E0C"/>
    <w:rsid w:val="00A65B5B"/>
    <w:rsid w:val="00A65E42"/>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4372"/>
    <w:rsid w:val="00B1464A"/>
    <w:rsid w:val="00B14D75"/>
    <w:rsid w:val="00B15605"/>
    <w:rsid w:val="00B160CB"/>
    <w:rsid w:val="00B172F9"/>
    <w:rsid w:val="00B20507"/>
    <w:rsid w:val="00B2219E"/>
    <w:rsid w:val="00B2285D"/>
    <w:rsid w:val="00B237F8"/>
    <w:rsid w:val="00B243C7"/>
    <w:rsid w:val="00B245CD"/>
    <w:rsid w:val="00B25E04"/>
    <w:rsid w:val="00B26A10"/>
    <w:rsid w:val="00B278EC"/>
    <w:rsid w:val="00B30AF1"/>
    <w:rsid w:val="00B30C3B"/>
    <w:rsid w:val="00B3356E"/>
    <w:rsid w:val="00B3392D"/>
    <w:rsid w:val="00B33F95"/>
    <w:rsid w:val="00B353A7"/>
    <w:rsid w:val="00B35CE3"/>
    <w:rsid w:val="00B367CB"/>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0B3"/>
    <w:rsid w:val="00B671C2"/>
    <w:rsid w:val="00B67321"/>
    <w:rsid w:val="00B6774D"/>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675C"/>
    <w:rsid w:val="00BD6C42"/>
    <w:rsid w:val="00BD704C"/>
    <w:rsid w:val="00BD71E6"/>
    <w:rsid w:val="00BE03E9"/>
    <w:rsid w:val="00BE0988"/>
    <w:rsid w:val="00BE37E0"/>
    <w:rsid w:val="00BE531E"/>
    <w:rsid w:val="00BE5EA7"/>
    <w:rsid w:val="00BE630D"/>
    <w:rsid w:val="00BF044F"/>
    <w:rsid w:val="00BF1F74"/>
    <w:rsid w:val="00BF3CC5"/>
    <w:rsid w:val="00BF42A4"/>
    <w:rsid w:val="00BF6CCE"/>
    <w:rsid w:val="00BF7116"/>
    <w:rsid w:val="00BF7EF8"/>
    <w:rsid w:val="00C00A84"/>
    <w:rsid w:val="00C010F3"/>
    <w:rsid w:val="00C01558"/>
    <w:rsid w:val="00C0186E"/>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8E1"/>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2FE2"/>
    <w:rsid w:val="00C54AF8"/>
    <w:rsid w:val="00C5634E"/>
    <w:rsid w:val="00C564D6"/>
    <w:rsid w:val="00C57862"/>
    <w:rsid w:val="00C5799C"/>
    <w:rsid w:val="00C60040"/>
    <w:rsid w:val="00C61068"/>
    <w:rsid w:val="00C61467"/>
    <w:rsid w:val="00C62529"/>
    <w:rsid w:val="00C63553"/>
    <w:rsid w:val="00C64599"/>
    <w:rsid w:val="00C658F0"/>
    <w:rsid w:val="00C65C4E"/>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6BE5"/>
    <w:rsid w:val="00C97EE5"/>
    <w:rsid w:val="00CA02EF"/>
    <w:rsid w:val="00CA07ED"/>
    <w:rsid w:val="00CA1595"/>
    <w:rsid w:val="00CA1A7A"/>
    <w:rsid w:val="00CA2489"/>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632A"/>
    <w:rsid w:val="00CD63F0"/>
    <w:rsid w:val="00CD7551"/>
    <w:rsid w:val="00CE0511"/>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105E"/>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08DB"/>
    <w:rsid w:val="00D114FE"/>
    <w:rsid w:val="00D11AF0"/>
    <w:rsid w:val="00D13727"/>
    <w:rsid w:val="00D15224"/>
    <w:rsid w:val="00D17520"/>
    <w:rsid w:val="00D17D22"/>
    <w:rsid w:val="00D21745"/>
    <w:rsid w:val="00D228C5"/>
    <w:rsid w:val="00D228EE"/>
    <w:rsid w:val="00D2438E"/>
    <w:rsid w:val="00D255A3"/>
    <w:rsid w:val="00D25EF8"/>
    <w:rsid w:val="00D25F82"/>
    <w:rsid w:val="00D27368"/>
    <w:rsid w:val="00D3198F"/>
    <w:rsid w:val="00D31CB3"/>
    <w:rsid w:val="00D33781"/>
    <w:rsid w:val="00D33D8A"/>
    <w:rsid w:val="00D343EC"/>
    <w:rsid w:val="00D36781"/>
    <w:rsid w:val="00D373E5"/>
    <w:rsid w:val="00D37527"/>
    <w:rsid w:val="00D3772C"/>
    <w:rsid w:val="00D40268"/>
    <w:rsid w:val="00D40382"/>
    <w:rsid w:val="00D40B22"/>
    <w:rsid w:val="00D40DD4"/>
    <w:rsid w:val="00D4121F"/>
    <w:rsid w:val="00D4239A"/>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3D"/>
    <w:rsid w:val="00D615BB"/>
    <w:rsid w:val="00D61C87"/>
    <w:rsid w:val="00D61CAC"/>
    <w:rsid w:val="00D63A85"/>
    <w:rsid w:val="00D63A93"/>
    <w:rsid w:val="00D6487C"/>
    <w:rsid w:val="00D64BAB"/>
    <w:rsid w:val="00D6685C"/>
    <w:rsid w:val="00D70430"/>
    <w:rsid w:val="00D707E1"/>
    <w:rsid w:val="00D714D0"/>
    <w:rsid w:val="00D7180F"/>
    <w:rsid w:val="00D719EC"/>
    <w:rsid w:val="00D71DD0"/>
    <w:rsid w:val="00D7311C"/>
    <w:rsid w:val="00D73FED"/>
    <w:rsid w:val="00D74906"/>
    <w:rsid w:val="00D74C73"/>
    <w:rsid w:val="00D74F71"/>
    <w:rsid w:val="00D762C2"/>
    <w:rsid w:val="00D76E96"/>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348A"/>
    <w:rsid w:val="00DB514B"/>
    <w:rsid w:val="00DB553B"/>
    <w:rsid w:val="00DB6C5A"/>
    <w:rsid w:val="00DC00AE"/>
    <w:rsid w:val="00DC01A4"/>
    <w:rsid w:val="00DC088B"/>
    <w:rsid w:val="00DC0951"/>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3C14"/>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6C99"/>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0ADE"/>
    <w:rsid w:val="00E41D67"/>
    <w:rsid w:val="00E43F01"/>
    <w:rsid w:val="00E46189"/>
    <w:rsid w:val="00E46878"/>
    <w:rsid w:val="00E46C28"/>
    <w:rsid w:val="00E50BA5"/>
    <w:rsid w:val="00E5284F"/>
    <w:rsid w:val="00E53108"/>
    <w:rsid w:val="00E53841"/>
    <w:rsid w:val="00E53BBE"/>
    <w:rsid w:val="00E53C90"/>
    <w:rsid w:val="00E549F2"/>
    <w:rsid w:val="00E54EB6"/>
    <w:rsid w:val="00E5529E"/>
    <w:rsid w:val="00E56791"/>
    <w:rsid w:val="00E56EA4"/>
    <w:rsid w:val="00E57291"/>
    <w:rsid w:val="00E6240F"/>
    <w:rsid w:val="00E64AD5"/>
    <w:rsid w:val="00E657A9"/>
    <w:rsid w:val="00E66DCA"/>
    <w:rsid w:val="00E67056"/>
    <w:rsid w:val="00E677DE"/>
    <w:rsid w:val="00E67E7C"/>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1FB"/>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2E5C"/>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506"/>
    <w:rsid w:val="00F34FA4"/>
    <w:rsid w:val="00F3514E"/>
    <w:rsid w:val="00F3577A"/>
    <w:rsid w:val="00F36A56"/>
    <w:rsid w:val="00F3702E"/>
    <w:rsid w:val="00F379A8"/>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171E"/>
    <w:rsid w:val="00F62CC4"/>
    <w:rsid w:val="00F62F4B"/>
    <w:rsid w:val="00F64120"/>
    <w:rsid w:val="00F646CD"/>
    <w:rsid w:val="00F65293"/>
    <w:rsid w:val="00F65969"/>
    <w:rsid w:val="00F65E52"/>
    <w:rsid w:val="00F65E5D"/>
    <w:rsid w:val="00F66C8C"/>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5137"/>
    <w:rsid w:val="00F86AA6"/>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301D"/>
    <w:rsid w:val="00FB3070"/>
    <w:rsid w:val="00FB3B5A"/>
    <w:rsid w:val="00FB4797"/>
    <w:rsid w:val="00FB5D10"/>
    <w:rsid w:val="00FC0A33"/>
    <w:rsid w:val="00FC10A2"/>
    <w:rsid w:val="00FC11B6"/>
    <w:rsid w:val="00FC149D"/>
    <w:rsid w:val="00FC1512"/>
    <w:rsid w:val="00FC1B41"/>
    <w:rsid w:val="00FC2CE7"/>
    <w:rsid w:val="00FC2E4B"/>
    <w:rsid w:val="00FC35E0"/>
    <w:rsid w:val="00FC4D11"/>
    <w:rsid w:val="00FC5175"/>
    <w:rsid w:val="00FC6B5B"/>
    <w:rsid w:val="00FC6C0B"/>
    <w:rsid w:val="00FC778C"/>
    <w:rsid w:val="00FC7EC0"/>
    <w:rsid w:val="00FD0A22"/>
    <w:rsid w:val="00FD0CA5"/>
    <w:rsid w:val="00FD15E8"/>
    <w:rsid w:val="00FD32D1"/>
    <w:rsid w:val="00FD3AAE"/>
    <w:rsid w:val="00FD3F95"/>
    <w:rsid w:val="00FD4271"/>
    <w:rsid w:val="00FD46B4"/>
    <w:rsid w:val="00FD5C8D"/>
    <w:rsid w:val="00FE1FB9"/>
    <w:rsid w:val="00FE2588"/>
    <w:rsid w:val="00FE28E3"/>
    <w:rsid w:val="00FE31DC"/>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rsid w:val="00CB3322"/>
    <w:rPr>
      <w:rFonts w:cs="David"/>
      <w:sz w:val="24"/>
      <w:szCs w:val="24"/>
    </w:rPr>
  </w:style>
  <w:style w:type="paragraph" w:styleId="Footer">
    <w:name w:val="footer"/>
    <w:basedOn w:val="Normal"/>
    <w:link w:val="FooterChar"/>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rsid w:val="00CB3322"/>
    <w:rPr>
      <w:rFonts w:cs="David"/>
      <w:sz w:val="24"/>
      <w:szCs w:val="24"/>
    </w:rPr>
  </w:style>
  <w:style w:type="character" w:styleId="CommentReference">
    <w:name w:val="annotation reference"/>
    <w:basedOn w:val="DefaultParagraphFont"/>
    <w:semiHidden/>
    <w:unhideWhenUsed/>
    <w:rsid w:val="00702D9F"/>
    <w:rPr>
      <w:sz w:val="16"/>
      <w:szCs w:val="16"/>
    </w:rPr>
  </w:style>
  <w:style w:type="paragraph" w:styleId="CommentText">
    <w:name w:val="annotation text"/>
    <w:basedOn w:val="Normal"/>
    <w:link w:val="CommentTextChar"/>
    <w:unhideWhenUsed/>
    <w:rsid w:val="00702D9F"/>
    <w:pPr>
      <w:spacing w:line="240" w:lineRule="auto"/>
    </w:pPr>
    <w:rPr>
      <w:sz w:val="20"/>
      <w:szCs w:val="20"/>
    </w:rPr>
  </w:style>
  <w:style w:type="character" w:customStyle="1" w:styleId="CommentTextChar">
    <w:name w:val="Comment Text Char"/>
    <w:basedOn w:val="DefaultParagraphFont"/>
    <w:link w:val="CommentText"/>
    <w:rsid w:val="00702D9F"/>
    <w:rPr>
      <w:rFonts w:cs="David"/>
    </w:rPr>
  </w:style>
  <w:style w:type="paragraph" w:styleId="CommentSubject">
    <w:name w:val="annotation subject"/>
    <w:basedOn w:val="CommentText"/>
    <w:next w:val="CommentText"/>
    <w:link w:val="CommentSubjectChar"/>
    <w:semiHidden/>
    <w:unhideWhenUsed/>
    <w:rsid w:val="00702D9F"/>
    <w:rPr>
      <w:b/>
      <w:bCs/>
    </w:rPr>
  </w:style>
  <w:style w:type="character" w:customStyle="1" w:styleId="CommentSubjectChar">
    <w:name w:val="Comment Subject Char"/>
    <w:basedOn w:val="CommentTextChar"/>
    <w:link w:val="CommentSubject"/>
    <w:semiHidden/>
    <w:rsid w:val="00702D9F"/>
    <w:rPr>
      <w:rFonts w:cs="David"/>
      <w:b/>
      <w:bCs/>
    </w:rPr>
  </w:style>
  <w:style w:type="paragraph" w:styleId="BalloonText">
    <w:name w:val="Balloon Text"/>
    <w:basedOn w:val="Normal"/>
    <w:link w:val="BalloonTextChar"/>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rsid w:val="00D36781"/>
    <w:rPr>
      <w:rFonts w:ascii="Tahoma" w:hAnsi="Tahoma" w:cs="Tahoma"/>
      <w:sz w:val="14"/>
      <w:szCs w:val="14"/>
    </w:rPr>
  </w:style>
  <w:style w:type="character" w:styleId="FootnoteReference0">
    <w:name w:val="footnote reference"/>
    <w:basedOn w:val="DefaultParagraphFont"/>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semiHidden/>
    <w:rsid w:val="00F1368B"/>
    <w:rPr>
      <w:rFonts w:ascii="Times New Roman" w:eastAsia="Times New Roman" w:hAnsi="Times New Roman" w:cs="David"/>
      <w:sz w:val="24"/>
      <w:szCs w:val="20"/>
    </w:rPr>
  </w:style>
  <w:style w:type="paragraph" w:styleId="EndnoteText">
    <w:name w:val="endnote text"/>
    <w:basedOn w:val="Normal"/>
    <w:link w:val="EndnoteTextChar"/>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semiHidden/>
    <w:rsid w:val="00F1368B"/>
    <w:rPr>
      <w:rFonts w:cs="Times New Roman"/>
      <w:vertAlign w:val="superscript"/>
    </w:rPr>
  </w:style>
  <w:style w:type="character" w:customStyle="1" w:styleId="BodyText3Char">
    <w:name w:val="Body Text 3 Char"/>
    <w:basedOn w:val="DefaultParagraphFont"/>
    <w:link w:val="BodyText3"/>
    <w:rsid w:val="00F1368B"/>
    <w:rPr>
      <w:rFonts w:ascii="Times New Roman" w:eastAsia="Times New Roman" w:hAnsi="Times New Roman" w:cs="David"/>
      <w:sz w:val="24"/>
      <w:szCs w:val="24"/>
    </w:rPr>
  </w:style>
  <w:style w:type="paragraph" w:styleId="BodyText3">
    <w:name w:val="Body Text 3"/>
    <w:basedOn w:val="Normal"/>
    <w:link w:val="BodyText3Char"/>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0073CC"/>
    <w:pPr>
      <w:keepLines/>
      <w:pBdr>
        <w:top w:val="single" w:sz="12" w:space="4" w:color="EBF5F6"/>
        <w:left w:val="single" w:sz="12" w:space="11" w:color="EBF5F6"/>
        <w:bottom w:val="single" w:sz="12" w:space="6" w:color="EBF5F6"/>
        <w:right w:val="single" w:sz="12" w:space="11" w:color="EBF5F6"/>
      </w:pBdr>
      <w:shd w:val="solid" w:color="EBF5F6"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D36781"/>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7"/>
    </w:rPr>
  </w:style>
  <w:style w:type="paragraph" w:customStyle="1" w:styleId="takzir-list-paragraph">
    <w:name w:val="takzir-list-paragraph"/>
    <w:basedOn w:val="ListParagraph"/>
    <w:next w:val="takzir-text"/>
    <w:qFormat/>
    <w:rsid w:val="00E40ADE"/>
    <w:pPr>
      <w:numPr>
        <w:numId w:val="4"/>
      </w:numPr>
      <w:pBdr>
        <w:top w:val="single" w:sz="8" w:space="4" w:color="2A2AA6"/>
        <w:left w:val="single" w:sz="8" w:space="4" w:color="2A2AA6"/>
        <w:bottom w:val="single" w:sz="8" w:space="6" w:color="2A2AA6"/>
        <w:right w:val="single" w:sz="8" w:space="4" w:color="2A2AA6"/>
      </w:pBdr>
      <w:spacing w:line="240" w:lineRule="exact"/>
      <w:ind w:right="2268"/>
    </w:pPr>
    <w:rPr>
      <w:sz w:val="17"/>
      <w:szCs w:val="17"/>
    </w:rPr>
  </w:style>
  <w:style w:type="paragraph" w:customStyle="1" w:styleId="running-text">
    <w:name w:val="running-text"/>
    <w:qFormat/>
    <w:rsid w:val="00E40ADE"/>
    <w:pPr>
      <w:spacing w:line="240" w:lineRule="exact"/>
      <w:ind w:right="2268"/>
      <w:jc w:val="both"/>
    </w:pPr>
    <w:rPr>
      <w:rFonts w:ascii="Tahoma" w:hAnsi="Tahoma" w:cs="Tahoma"/>
      <w:sz w:val="17"/>
      <w:szCs w:val="17"/>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numbering" w:customStyle="1" w:styleId="13">
    <w:name w:val="ללא רשימה1"/>
    <w:next w:val="NoList"/>
    <w:semiHidden/>
    <w:rsid w:val="00CF105E"/>
  </w:style>
  <w:style w:type="character" w:styleId="PageNumber">
    <w:name w:val="page number"/>
    <w:basedOn w:val="DefaultParagraphFont"/>
    <w:rsid w:val="00CF105E"/>
  </w:style>
  <w:style w:type="paragraph" w:customStyle="1" w:styleId="CharCharCharCharCharCharCharChar">
    <w:name w:val="Char תו תו Char תו תו Char תו תו Char Char Char תו תו Char Char"/>
    <w:basedOn w:val="Normal"/>
    <w:rsid w:val="00CF105E"/>
    <w:pPr>
      <w:keepLines/>
      <w:tabs>
        <w:tab w:val="left" w:pos="397"/>
        <w:tab w:val="left" w:pos="794"/>
        <w:tab w:val="left" w:pos="1191"/>
        <w:tab w:val="left" w:pos="1588"/>
        <w:tab w:val="left" w:pos="1985"/>
        <w:tab w:val="left" w:pos="2381"/>
        <w:tab w:val="left" w:pos="2778"/>
        <w:tab w:val="left" w:pos="3175"/>
        <w:tab w:val="left" w:pos="3572"/>
      </w:tabs>
      <w:spacing w:after="0" w:line="240" w:lineRule="auto"/>
      <w:jc w:val="both"/>
    </w:pPr>
    <w:rPr>
      <w:rFonts w:ascii="Arial" w:eastAsia="Times New Roman" w:hAnsi="Arial" w:cs="David"/>
      <w:noProof/>
      <w:sz w:val="24"/>
      <w:szCs w:val="28"/>
      <w:lang w:eastAsia="he-IL"/>
    </w:rPr>
  </w:style>
  <w:style w:type="character" w:customStyle="1" w:styleId="a10">
    <w:name w:val="תו תו"/>
    <w:basedOn w:val="DefaultParagraphFont"/>
    <w:semiHidden/>
    <w:locked/>
    <w:rsid w:val="00CF105E"/>
    <w:rPr>
      <w:rFonts w:cs="David"/>
      <w:b/>
      <w:bCs/>
      <w:lang w:val="en-US" w:eastAsia="he-IL" w:bidi="he-IL"/>
    </w:rPr>
  </w:style>
  <w:style w:type="numbering" w:customStyle="1" w:styleId="110">
    <w:name w:val="ללא רשימה11"/>
    <w:next w:val="NoList"/>
    <w:semiHidden/>
    <w:rsid w:val="00CF1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8" Type="http://schemas.openxmlformats.org/officeDocument/2006/relationships/image" Target="media/image1.jpeg"/><Relationship Id="rId18"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styles" Target="styles.xml"/><Relationship Id="rId7" Type="http://schemas.openxmlformats.org/officeDocument/2006/relationships/header" Target="header2.xml"/><Relationship Id="rId16" Type="http://schemas.openxmlformats.org/officeDocument/2006/relationships/numbering" Target="numbering.xml"/><Relationship Id="rId2" Type="http://schemas.openxmlformats.org/officeDocument/2006/relationships/settings" Target="settings.xml"/><Relationship Id="rId20" Type="http://schemas.openxmlformats.org/officeDocument/2006/relationships/customXml" Target="../customXml/item4.xml"/><Relationship Id="rId1" Type="http://schemas.openxmlformats.org/officeDocument/2006/relationships/footnotes" Target="footnotes.xml"/><Relationship Id="rId11" Type="http://schemas.openxmlformats.org/officeDocument/2006/relationships/image" Target="media/image4.png"/><Relationship Id="rId6" Type="http://schemas.openxmlformats.org/officeDocument/2006/relationships/header" Target="header1.xml"/><Relationship Id="rId15" Type="http://schemas.openxmlformats.org/officeDocument/2006/relationships/theme" Target="theme/theme1.xml"/><Relationship Id="rId5" Type="http://schemas.openxmlformats.org/officeDocument/2006/relationships/customXml" Target="../customXml/item1.xml"/><Relationship Id="rId10" Type="http://schemas.openxmlformats.org/officeDocument/2006/relationships/image" Target="media/image3.png"/><Relationship Id="rId19" Type="http://schemas.openxmlformats.org/officeDocument/2006/relationships/customXml" Target="../customXml/item3.xml"/><Relationship Id="rId14" Type="http://schemas.openxmlformats.org/officeDocument/2006/relationships/header" Target="header4.xml"/><Relationship Id="rId4" Type="http://schemas.openxmlformats.org/officeDocument/2006/relationships/fontTable" Target="fontTable.xml"/><Relationship Id="rId9" Type="http://schemas.openxmlformats.org/officeDocument/2006/relationships/image" Target="media/image2.jpeg"/></Relationships>
</file>

<file path=word/theme/_rels/theme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1BD8A37C-576B-492A-BFED-7D90335386FF}">
  <ds:schemaRefs>
    <ds:schemaRef ds:uri="http://schemas.openxmlformats.org/officeDocument/2006/bibliography"/>
  </ds:schemaRefs>
</ds:datastoreItem>
</file>

<file path=customXml/itemProps2.xml><?xml version="1.0" encoding="utf-8"?>
<ds:datastoreItem xmlns:ds="http://schemas.openxmlformats.org/officeDocument/2006/customXml" ds:itemID="{D900F0AD-CEE7-4FD7-87B5-D40D73EF0517}"/>
</file>

<file path=customXml/itemProps3.xml><?xml version="1.0" encoding="utf-8"?>
<ds:datastoreItem xmlns:ds="http://schemas.openxmlformats.org/officeDocument/2006/customXml" ds:itemID="{70F24B31-73CB-4DFF-A4C6-3833D2F50E3F}"/>
</file>

<file path=customXml/itemProps4.xml><?xml version="1.0" encoding="utf-8"?>
<ds:datastoreItem xmlns:ds="http://schemas.openxmlformats.org/officeDocument/2006/customXml" ds:itemID="{0ACD93AF-7E50-4BD9-8544-E3DD612A5301}"/>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