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Hlk63775048"/>
    <w:bookmarkEnd w:id="0"/>
    <w:p w14:paraId="1815C0C8" w14:textId="116D82E1"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4FF9F163">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0A3E50F"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11"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713E6D47" w:rsidR="003C32FE" w:rsidRDefault="003B2456"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71CCF824">
                <wp:simplePos x="0" y="0"/>
                <wp:positionH relativeFrom="column">
                  <wp:posOffset>3064856</wp:posOffset>
                </wp:positionH>
                <wp:positionV relativeFrom="paragraph">
                  <wp:posOffset>359986</wp:posOffset>
                </wp:positionV>
                <wp:extent cx="0" cy="3315855"/>
                <wp:effectExtent l="25400" t="0" r="25400" b="24765"/>
                <wp:wrapNone/>
                <wp:docPr id="5" name="Straight Connector 5"/>
                <wp:cNvGraphicFramePr/>
                <a:graphic xmlns:a="http://schemas.openxmlformats.org/drawingml/2006/main">
                  <a:graphicData uri="http://schemas.microsoft.com/office/word/2010/wordprocessingShape">
                    <wps:wsp>
                      <wps:cNvCnPr/>
                      <wps:spPr>
                        <a:xfrm>
                          <a:off x="0" y="0"/>
                          <a:ext cx="0" cy="3315855"/>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8EBCF40"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35pt,28.35pt" to="241.35pt,289.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" strokecolor="white [3212]" strokeweight="4pt"/>
            </w:pict>
          </mc:Fallback>
        </mc:AlternateContent>
      </w:r>
      <w:r>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5887F9D0">
                <wp:simplePos x="0" y="0"/>
                <wp:positionH relativeFrom="column">
                  <wp:posOffset>-142240</wp:posOffset>
                </wp:positionH>
                <wp:positionV relativeFrom="paragraph">
                  <wp:posOffset>1850390</wp:posOffset>
                </wp:positionV>
                <wp:extent cx="3027198" cy="0"/>
                <wp:effectExtent l="12700" t="12700" r="8255" b="12700"/>
                <wp:wrapNone/>
                <wp:docPr id="8" name="Straight Connector 8"/>
                <wp:cNvGraphicFramePr/>
                <a:graphic xmlns:a="http://schemas.openxmlformats.org/drawingml/2006/main">
                  <a:graphicData uri="http://schemas.microsoft.com/office/word/2010/wordprocessingShape">
                    <wps:wsp>
                      <wps:cNvCnPr/>
                      <wps:spPr>
                        <a:xfrm flipH="1">
                          <a:off x="0" y="0"/>
                          <a:ext cx="3027198"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4268A2" id="Straight Connector 8" o:spid="_x0000_s1026" style="position:absolute;left:0;text-align:lef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2pt,145.7pt" to="227.15pt,14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" strokecolor="white [3212]" strokeweight="1.5pt"/>
            </w:pict>
          </mc:Fallback>
        </mc:AlternateContent>
      </w:r>
      <w:r w:rsidR="00223DF8"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16A78868">
                <wp:simplePos x="0" y="0"/>
                <wp:positionH relativeFrom="column">
                  <wp:posOffset>-239395</wp:posOffset>
                </wp:positionH>
                <wp:positionV relativeFrom="paragraph">
                  <wp:posOffset>258445</wp:posOffset>
                </wp:positionV>
                <wp:extent cx="4650105" cy="4273550"/>
                <wp:effectExtent l="0" t="0" r="6350" b="635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50105" cy="4273550"/>
                        </a:xfrm>
                        <a:prstGeom prst="rect">
                          <a:avLst/>
                        </a:prstGeom>
                        <a:solidFill>
                          <a:srgbClr val="00305F"/>
                        </a:solidFill>
                        <a:ln w="9525">
                          <a:noFill/>
                          <a:miter lim="800000"/>
                          <a:headEnd/>
                          <a:tailEnd/>
                        </a:ln>
                      </wps:spPr>
                      <wps:txb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06E10F30" w14:textId="77777777" w:rsidR="00A15EE1" w:rsidRPr="0052031E" w:rsidRDefault="00A15EE1" w:rsidP="00A15EE1">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proofErr w:type="spellStart"/>
                            <w:r>
                              <w:rPr>
                                <w:rFonts w:ascii="Tahoma" w:hAnsi="Tahoma" w:cs="Tahoma" w:hint="cs"/>
                                <w:sz w:val="18"/>
                                <w:szCs w:val="18"/>
                                <w:rtl/>
                              </w:rPr>
                              <w:t>התשפ״ב</w:t>
                            </w:r>
                            <w:proofErr w:type="spellEnd"/>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14:paraId="7A4F68DA" w14:textId="454A365F" w:rsidR="00CB22A1" w:rsidRDefault="00CB22A1" w:rsidP="0052031E">
                            <w:pPr>
                              <w:ind w:left="2268"/>
                            </w:pPr>
                          </w:p>
                          <w:p w14:paraId="4B14B746" w14:textId="77777777" w:rsidR="003B2456" w:rsidRDefault="003B2456" w:rsidP="0052031E">
                            <w:pPr>
                              <w:ind w:left="2268"/>
                              <w:rPr>
                                <w:rtl/>
                              </w:rPr>
                            </w:pPr>
                          </w:p>
                          <w:p w14:paraId="537675A5" w14:textId="77777777" w:rsidR="00CB22A1" w:rsidRDefault="00CB22A1" w:rsidP="0052031E">
                            <w:pPr>
                              <w:ind w:left="2268"/>
                              <w:rPr>
                                <w:rtl/>
                              </w:rPr>
                            </w:pPr>
                          </w:p>
                          <w:p w14:paraId="028C1DED" w14:textId="07B428B3" w:rsidR="00CB22A1" w:rsidRPr="00876ED9" w:rsidRDefault="007E524A"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המועצה להשכלה גבוהה</w:t>
                            </w:r>
                          </w:p>
                          <w:p w14:paraId="5464BE8D" w14:textId="6D1D8890" w:rsidR="00CB22A1" w:rsidRDefault="00C65141" w:rsidP="002D268F">
                            <w:pPr>
                              <w:spacing w:before="360" w:line="600" w:lineRule="exact"/>
                              <w:ind w:left="2268"/>
                              <w:jc w:val="left"/>
                              <w:rPr>
                                <w:rFonts w:ascii="Tahoma" w:hAnsi="Tahoma" w:cs="Tahoma"/>
                                <w:b/>
                                <w:bCs/>
                                <w:color w:val="FFFFFF" w:themeColor="background1"/>
                                <w:sz w:val="44"/>
                                <w:szCs w:val="44"/>
                              </w:rPr>
                            </w:pPr>
                            <w:r w:rsidRPr="00C65141">
                              <w:rPr>
                                <w:rFonts w:ascii="Tahoma" w:hAnsi="Tahoma" w:cs="Tahoma"/>
                                <w:b/>
                                <w:bCs/>
                                <w:color w:val="FFFFFF" w:themeColor="background1"/>
                                <w:sz w:val="44"/>
                                <w:szCs w:val="44"/>
                                <w:rtl/>
                              </w:rPr>
                              <w:t>היבטים כספיים בפעילות המוסדות להשכלה גבוהה</w:t>
                            </w:r>
                          </w:p>
                          <w:p w14:paraId="210CE4FD" w14:textId="77777777" w:rsidR="003B2456" w:rsidRPr="00344BBF" w:rsidRDefault="003B2456" w:rsidP="002D268F">
                            <w:pPr>
                              <w:spacing w:before="360" w:line="600" w:lineRule="exact"/>
                              <w:ind w:left="2268"/>
                              <w:jc w:val="left"/>
                              <w:rPr>
                                <w:rFonts w:ascii="Tahoma" w:hAnsi="Tahoma" w:cs="Tahoma"/>
                                <w:b/>
                                <w:bCs/>
                                <w:color w:val="FFFFFF" w:themeColor="background1"/>
                                <w:sz w:val="44"/>
                                <w:szCs w:val="44"/>
                                <w:rt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18.85pt;margin-top:20.35pt;width:366.1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" fillcolor="#00305f" stroked="f">
                <v:textbox>
                  <w:txbxContent>
                    <w:p w14:paraId="3B790B1A" w14:textId="77777777" w:rsidR="00CB22A1" w:rsidRDefault="00CB22A1" w:rsidP="0052031E">
                      <w:pPr>
                        <w:ind w:left="2268"/>
                        <w:rPr>
                          <w:rFonts w:ascii="Tahoma" w:hAnsi="Tahoma" w:cs="Tahoma"/>
                          <w:sz w:val="18"/>
                          <w:szCs w:val="18"/>
                          <w:rtl/>
                        </w:rPr>
                      </w:pPr>
                    </w:p>
                    <w:p w14:paraId="01373895" w14:textId="77777777" w:rsidR="00CB22A1" w:rsidRDefault="00CB22A1" w:rsidP="0052031E">
                      <w:pPr>
                        <w:ind w:left="2268"/>
                        <w:rPr>
                          <w:rFonts w:ascii="Tahoma" w:hAnsi="Tahoma" w:cs="Tahoma"/>
                          <w:sz w:val="18"/>
                          <w:szCs w:val="18"/>
                          <w:rtl/>
                        </w:rPr>
                      </w:pPr>
                    </w:p>
                    <w:p w14:paraId="06E10F30" w14:textId="77777777" w:rsidR="00A15EE1" w:rsidRPr="0052031E" w:rsidRDefault="00A15EE1" w:rsidP="00A15EE1">
                      <w:pPr>
                        <w:ind w:left="2268"/>
                        <w:jc w:val="left"/>
                        <w:rPr>
                          <w:rFonts w:ascii="Tahoma" w:hAnsi="Tahoma" w:cs="Tahoma"/>
                          <w:sz w:val="18"/>
                          <w:szCs w:val="18"/>
                          <w:rtl/>
                        </w:rPr>
                      </w:pPr>
                      <w:r>
                        <w:rPr>
                          <w:rFonts w:ascii="Tahoma" w:hAnsi="Tahoma" w:cs="Tahoma" w:hint="cs"/>
                          <w:sz w:val="18"/>
                          <w:szCs w:val="18"/>
                          <w:rtl/>
                        </w:rPr>
                        <w:t xml:space="preserve">דוח </w:t>
                      </w:r>
                      <w:r w:rsidRPr="0052031E">
                        <w:rPr>
                          <w:rFonts w:ascii="Tahoma" w:hAnsi="Tahoma" w:cs="Tahoma"/>
                          <w:sz w:val="18"/>
                          <w:szCs w:val="18"/>
                          <w:rtl/>
                        </w:rPr>
                        <w:t>מבקר המדינה</w:t>
                      </w:r>
                      <w:r>
                        <w:rPr>
                          <w:rFonts w:ascii="Tahoma" w:hAnsi="Tahoma" w:cs="Tahoma" w:hint="cs"/>
                          <w:sz w:val="18"/>
                          <w:szCs w:val="18"/>
                          <w:rtl/>
                        </w:rPr>
                        <w:t xml:space="preserve">  </w:t>
                      </w:r>
                      <w:r w:rsidRPr="0052031E">
                        <w:rPr>
                          <w:rFonts w:ascii="Tahoma" w:hAnsi="Tahoma" w:cs="Tahoma"/>
                          <w:sz w:val="18"/>
                          <w:szCs w:val="18"/>
                          <w:rtl/>
                        </w:rPr>
                        <w:t>|</w:t>
                      </w:r>
                      <w:r>
                        <w:rPr>
                          <w:rFonts w:ascii="Tahoma" w:hAnsi="Tahoma" w:cs="Tahoma" w:hint="cs"/>
                          <w:sz w:val="18"/>
                          <w:szCs w:val="18"/>
                          <w:rtl/>
                        </w:rPr>
                        <w:t xml:space="preserve">  אייר </w:t>
                      </w:r>
                      <w:proofErr w:type="spellStart"/>
                      <w:r>
                        <w:rPr>
                          <w:rFonts w:ascii="Tahoma" w:hAnsi="Tahoma" w:cs="Tahoma" w:hint="cs"/>
                          <w:sz w:val="18"/>
                          <w:szCs w:val="18"/>
                          <w:rtl/>
                        </w:rPr>
                        <w:t>התשפ״ב</w:t>
                      </w:r>
                      <w:proofErr w:type="spellEnd"/>
                      <w:r>
                        <w:rPr>
                          <w:rFonts w:ascii="Tahoma" w:hAnsi="Tahoma" w:cs="Tahoma" w:hint="cs"/>
                          <w:sz w:val="18"/>
                          <w:szCs w:val="18"/>
                          <w:rtl/>
                        </w:rPr>
                        <w:t xml:space="preserve"> </w:t>
                      </w:r>
                      <w:r w:rsidRPr="0052031E">
                        <w:rPr>
                          <w:rFonts w:ascii="Tahoma" w:hAnsi="Tahoma" w:cs="Tahoma"/>
                          <w:sz w:val="18"/>
                          <w:szCs w:val="18"/>
                          <w:rtl/>
                        </w:rPr>
                        <w:t xml:space="preserve"> |</w:t>
                      </w:r>
                      <w:r>
                        <w:rPr>
                          <w:rFonts w:ascii="Tahoma" w:hAnsi="Tahoma" w:cs="Tahoma" w:hint="cs"/>
                          <w:sz w:val="18"/>
                          <w:szCs w:val="18"/>
                          <w:rtl/>
                        </w:rPr>
                        <w:t xml:space="preserve">  מאי 2022 </w:t>
                      </w:r>
                    </w:p>
                    <w:p w14:paraId="7A4F68DA" w14:textId="454A365F" w:rsidR="00CB22A1" w:rsidRDefault="00CB22A1" w:rsidP="0052031E">
                      <w:pPr>
                        <w:ind w:left="2268"/>
                      </w:pPr>
                    </w:p>
                    <w:p w14:paraId="4B14B746" w14:textId="77777777" w:rsidR="003B2456" w:rsidRDefault="003B2456" w:rsidP="0052031E">
                      <w:pPr>
                        <w:ind w:left="2268"/>
                        <w:rPr>
                          <w:rtl/>
                        </w:rPr>
                      </w:pPr>
                    </w:p>
                    <w:p w14:paraId="537675A5" w14:textId="77777777" w:rsidR="00CB22A1" w:rsidRDefault="00CB22A1" w:rsidP="0052031E">
                      <w:pPr>
                        <w:ind w:left="2268"/>
                        <w:rPr>
                          <w:rtl/>
                        </w:rPr>
                      </w:pPr>
                    </w:p>
                    <w:p w14:paraId="028C1DED" w14:textId="07B428B3" w:rsidR="00CB22A1" w:rsidRPr="00876ED9" w:rsidRDefault="007E524A"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המועצה להשכלה גבוהה</w:t>
                      </w:r>
                    </w:p>
                    <w:p w14:paraId="5464BE8D" w14:textId="6D1D8890" w:rsidR="00CB22A1" w:rsidRDefault="00C65141" w:rsidP="002D268F">
                      <w:pPr>
                        <w:spacing w:before="360" w:line="600" w:lineRule="exact"/>
                        <w:ind w:left="2268"/>
                        <w:jc w:val="left"/>
                        <w:rPr>
                          <w:rFonts w:ascii="Tahoma" w:hAnsi="Tahoma" w:cs="Tahoma"/>
                          <w:b/>
                          <w:bCs/>
                          <w:color w:val="FFFFFF" w:themeColor="background1"/>
                          <w:sz w:val="44"/>
                          <w:szCs w:val="44"/>
                        </w:rPr>
                      </w:pPr>
                      <w:r w:rsidRPr="00C65141">
                        <w:rPr>
                          <w:rFonts w:ascii="Tahoma" w:hAnsi="Tahoma" w:cs="Tahoma"/>
                          <w:b/>
                          <w:bCs/>
                          <w:color w:val="FFFFFF" w:themeColor="background1"/>
                          <w:sz w:val="44"/>
                          <w:szCs w:val="44"/>
                          <w:rtl/>
                        </w:rPr>
                        <w:t>היבטים כספיים בפעילות המוסדות להשכלה גבוהה</w:t>
                      </w:r>
                    </w:p>
                    <w:p w14:paraId="210CE4FD" w14:textId="77777777" w:rsidR="003B2456" w:rsidRPr="00344BBF" w:rsidRDefault="003B2456" w:rsidP="002D268F">
                      <w:pPr>
                        <w:spacing w:before="360" w:line="600" w:lineRule="exact"/>
                        <w:ind w:left="2268"/>
                        <w:jc w:val="left"/>
                        <w:rPr>
                          <w:rFonts w:ascii="Tahoma" w:hAnsi="Tahoma" w:cs="Tahoma"/>
                          <w:b/>
                          <w:bCs/>
                          <w:color w:val="FFFFFF" w:themeColor="background1"/>
                          <w:sz w:val="44"/>
                          <w:szCs w:val="44"/>
                          <w:rtl/>
                        </w:rPr>
                      </w:pP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61EF1CED">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3"/>
          <w:headerReference w:type="default" r:id="rId14"/>
          <w:footerReference w:type="default" r:id="rId15"/>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6"/>
          <w:pgSz w:w="11906" w:h="16838" w:code="9"/>
          <w:pgMar w:top="3062" w:right="2268" w:bottom="2552" w:left="2268" w:header="709" w:footer="709" w:gutter="0"/>
          <w:pgNumType w:start="0"/>
          <w:cols w:space="720"/>
          <w:bidi/>
          <w:rtlGutter/>
          <w:docGrid w:linePitch="272"/>
        </w:sectPr>
      </w:pPr>
    </w:p>
    <w:p w14:paraId="32190477" w14:textId="3D39FE93" w:rsidR="009E3D6D" w:rsidRDefault="00C2403C" w:rsidP="006F18DE">
      <w:pPr>
        <w:pStyle w:val="7120"/>
        <w:rPr>
          <w:rtl/>
        </w:rPr>
      </w:pPr>
      <w:r>
        <w:rPr>
          <w:noProof/>
          <w:rtl/>
          <w:lang w:val="he-IL"/>
        </w:rPr>
        <w:lastRenderedPageBreak/>
        <mc:AlternateContent>
          <mc:Choice Requires="wps">
            <w:drawing>
              <wp:anchor distT="0" distB="0" distL="114300" distR="114300" simplePos="0" relativeHeight="251976192" behindDoc="0" locked="0" layoutInCell="1" allowOverlap="1" wp14:anchorId="4E5F243F" wp14:editId="6938734D">
                <wp:simplePos x="0" y="0"/>
                <wp:positionH relativeFrom="column">
                  <wp:posOffset>-645355</wp:posOffset>
                </wp:positionH>
                <wp:positionV relativeFrom="paragraph">
                  <wp:posOffset>327562</wp:posOffset>
                </wp:positionV>
                <wp:extent cx="168812" cy="3713871"/>
                <wp:effectExtent l="12700" t="12700" r="9525" b="7620"/>
                <wp:wrapNone/>
                <wp:docPr id="2052770969" name="מלבן 2052770969"/>
                <wp:cNvGraphicFramePr/>
                <a:graphic xmlns:a="http://schemas.openxmlformats.org/drawingml/2006/main">
                  <a:graphicData uri="http://schemas.microsoft.com/office/word/2010/wordprocessingShape">
                    <wps:wsp>
                      <wps:cNvSpPr/>
                      <wps:spPr>
                        <a:xfrm>
                          <a:off x="0" y="0"/>
                          <a:ext cx="168812" cy="3713871"/>
                        </a:xfrm>
                        <a:prstGeom prst="rect">
                          <a:avLst/>
                        </a:prstGeom>
                        <a:solidFill>
                          <a:srgbClr val="00305F"/>
                        </a:solidFill>
                        <a:ln>
                          <a:solidFill>
                            <a:srgbClr val="00305F"/>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485B3126" id="מלבן 2052770969" o:spid="_x0000_s1026" style="position:absolute;left:0;text-align:left;margin-left:-50.8pt;margin-top:25.8pt;width:13.3pt;height:292.45pt;z-index:25197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" fillcolor="#00305f" strokecolor="#00305f" strokeweight="2pt"/>
            </w:pict>
          </mc:Fallback>
        </mc:AlternateContent>
      </w:r>
      <w:r w:rsidR="006F18DE">
        <w:rPr>
          <w:noProof/>
          <w:rtl/>
        </w:rPr>
        <w:drawing>
          <wp:anchor distT="0" distB="0" distL="114300" distR="114300" simplePos="0" relativeHeight="251680256" behindDoc="0" locked="0" layoutInCell="1" allowOverlap="1" wp14:anchorId="510ACD8F" wp14:editId="5154408B">
            <wp:simplePos x="0" y="0"/>
            <wp:positionH relativeFrom="margin">
              <wp:posOffset>3321050</wp:posOffset>
            </wp:positionH>
            <wp:positionV relativeFrom="paragraph">
              <wp:posOffset>917330</wp:posOffset>
            </wp:positionV>
            <wp:extent cx="1386840" cy="421640"/>
            <wp:effectExtent l="0" t="0" r="0" b="0"/>
            <wp:wrapTopAndBottom/>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r w:rsidR="00C65141" w:rsidRPr="00C65141">
        <w:rPr>
          <w:rtl/>
        </w:rPr>
        <w:t>היבטים כספיים בפעילות המוסדות להשכלה גבוהה</w:t>
      </w:r>
    </w:p>
    <w:p w14:paraId="0C0FDA6E" w14:textId="3B12FDB5" w:rsidR="008255D0" w:rsidRDefault="008255D0" w:rsidP="000E71A5">
      <w:pPr>
        <w:pStyle w:val="7190"/>
        <w:spacing w:after="0"/>
        <w:rPr>
          <w:rtl/>
        </w:rPr>
      </w:pPr>
    </w:p>
    <w:p w14:paraId="324968E7" w14:textId="77777777" w:rsidR="00C2403C" w:rsidRPr="007D0719" w:rsidRDefault="00C2403C" w:rsidP="00C2403C">
      <w:pPr>
        <w:pStyle w:val="7190"/>
        <w:rPr>
          <w:rtl/>
        </w:rPr>
      </w:pPr>
      <w:r w:rsidRPr="007D0719">
        <w:rPr>
          <w:rtl/>
        </w:rPr>
        <w:t>המועצה להשכלה גבוהה (</w:t>
      </w:r>
      <w:proofErr w:type="spellStart"/>
      <w:r w:rsidRPr="007D0719">
        <w:rPr>
          <w:rtl/>
        </w:rPr>
        <w:t>המל"ג</w:t>
      </w:r>
      <w:proofErr w:type="spellEnd"/>
      <w:r w:rsidRPr="007D0719">
        <w:rPr>
          <w:rtl/>
        </w:rPr>
        <w:t>) היא המוסד הממלכתי לענייני השכלה גבוהה במדינה. תפקידיה נקבעו בחוק</w:t>
      </w:r>
      <w:r w:rsidRPr="00C2403C">
        <w:rPr>
          <w:vertAlign w:val="superscript"/>
          <w:rtl/>
        </w:rPr>
        <w:footnoteReference w:id="1"/>
      </w:r>
      <w:r w:rsidRPr="007D0719">
        <w:rPr>
          <w:rtl/>
        </w:rPr>
        <w:t xml:space="preserve">, ובהם הכרה במוסד להשכלה גבוהה, הצעה בנוגע להשתתפות המדינה בתקציבי מוסדות מוכרים, הכרה בתארים אקדמיים, הסמכת מוסדות השכלה גבוהה להענקתם ופיקוח על הענקתם. הוועדה לתכנון ולתקצוב (ות"ת) היא הגוף שהממשלה כוננה כוועדת משנה של </w:t>
      </w:r>
      <w:proofErr w:type="spellStart"/>
      <w:r w:rsidRPr="007D0719">
        <w:rPr>
          <w:rtl/>
        </w:rPr>
        <w:t>המל"ג</w:t>
      </w:r>
      <w:proofErr w:type="spellEnd"/>
      <w:r w:rsidRPr="007D0719">
        <w:rPr>
          <w:rtl/>
        </w:rPr>
        <w:t xml:space="preserve"> והטילה עליו, בין השאר, לעסוק בכל ענייני ההקצבות להשכלה גבוהה, להציע מה יהיה התקציב הרגיל של המוסדות להשכלה גבוהה ומה יהיה תקציב הפיתוח של המוסדות, להקצות את התקציבים ולעקוב אחר ניצול התקציבים כדי למנוע גירעונות וחריגות. על פי החלטת ממשלה</w:t>
      </w:r>
      <w:r w:rsidRPr="00C2403C">
        <w:rPr>
          <w:vertAlign w:val="superscript"/>
          <w:rtl/>
        </w:rPr>
        <w:footnoteReference w:id="2"/>
      </w:r>
      <w:r w:rsidRPr="007D0719">
        <w:rPr>
          <w:rtl/>
        </w:rPr>
        <w:t xml:space="preserve">, ות"ת גם מחווה דעתה לפני </w:t>
      </w:r>
      <w:proofErr w:type="spellStart"/>
      <w:r w:rsidRPr="007D0719">
        <w:rPr>
          <w:rtl/>
        </w:rPr>
        <w:t>המל"ג</w:t>
      </w:r>
      <w:proofErr w:type="spellEnd"/>
      <w:r w:rsidRPr="007D0719">
        <w:rPr>
          <w:rtl/>
        </w:rPr>
        <w:t xml:space="preserve"> טרם ההחלטה על פתיחת מוסד אקדמי חדש או יחידה חדשה אשר לה משמעות כספית ניכרת. אחריותה של ות"ת לפיקוח ולבקרה התקציביים של המוסדות מחייבת אותה לנקוט צעדים להבטחת תפקודם התקציבי השוטף והסדיר לאורך זמן.</w:t>
      </w:r>
    </w:p>
    <w:p w14:paraId="438CAA5E" w14:textId="4C4EC938" w:rsidR="009E3D6D" w:rsidRDefault="00C2403C" w:rsidP="00C2403C">
      <w:pPr>
        <w:pStyle w:val="7190"/>
        <w:rPr>
          <w:b/>
          <w:bCs/>
          <w:rtl/>
        </w:rPr>
      </w:pPr>
      <w:r w:rsidRPr="007D0719">
        <w:rPr>
          <w:rtl/>
        </w:rPr>
        <w:t>נכון לשנת הלימודים האקדמית</w:t>
      </w:r>
      <w:r w:rsidRPr="00C2403C">
        <w:rPr>
          <w:vertAlign w:val="superscript"/>
          <w:rtl/>
        </w:rPr>
        <w:footnoteReference w:id="3"/>
      </w:r>
      <w:r w:rsidRPr="007D0719">
        <w:rPr>
          <w:rtl/>
        </w:rPr>
        <w:t xml:space="preserve"> (שנה"ל) </w:t>
      </w:r>
      <w:proofErr w:type="spellStart"/>
      <w:r w:rsidRPr="007D0719">
        <w:rPr>
          <w:rtl/>
        </w:rPr>
        <w:t>התשפ"א</w:t>
      </w:r>
      <w:proofErr w:type="spellEnd"/>
      <w:r w:rsidRPr="007D0719">
        <w:rPr>
          <w:rtl/>
        </w:rPr>
        <w:t xml:space="preserve"> (2020 - 2021), קיימים 59 מוסדות אקדמיים, 10 אוניברסיטאות ו-49 מכללות אקדמיות. ות"ת תקצבה 32 מהם (מוסדות מתוקצבים): 9 אוניברסיטאות ו-23 מכללות; יש 10 מוסדות אקדמיים שהמדינה אינה מתקצבת (מוסדות לא מתוקצבים); ו-17 מכללות אקדמיות לחינוך (דוח זה אינו עוסק בהן) מתוקצבות באמצעות משרד החינוך</w:t>
      </w:r>
      <w:r w:rsidR="00CD022B" w:rsidRPr="009E3D6D">
        <w:rPr>
          <w:rtl/>
        </w:rPr>
        <w:t>.</w:t>
      </w:r>
      <w:r w:rsidR="00CD022B" w:rsidRPr="00DD5B43">
        <w:rPr>
          <w:rtl/>
        </w:rPr>
        <w:t xml:space="preserve"> </w:t>
      </w:r>
    </w:p>
    <w:p w14:paraId="37F3ACFD" w14:textId="77777777" w:rsidR="009E3D6D" w:rsidRDefault="009E3D6D">
      <w:pPr>
        <w:bidi w:val="0"/>
        <w:spacing w:after="200" w:line="276" w:lineRule="auto"/>
        <w:rPr>
          <w:rFonts w:ascii="Tahoma" w:hAnsi="Tahoma" w:cs="Tahoma"/>
          <w:b/>
          <w:bCs/>
          <w:color w:val="0D0D0D" w:themeColor="text1" w:themeTint="F2"/>
          <w:sz w:val="18"/>
          <w:szCs w:val="18"/>
          <w:rtl/>
        </w:rPr>
      </w:pPr>
      <w:r>
        <w:rPr>
          <w:b/>
          <w:bCs/>
          <w:rtl/>
        </w:rPr>
        <w:br w:type="page"/>
      </w:r>
    </w:p>
    <w:p w14:paraId="0A7BF7D8" w14:textId="67A0AA43" w:rsidR="00CD022B" w:rsidRPr="00DD5B43" w:rsidRDefault="009E3D6D" w:rsidP="009E3D6D">
      <w:pPr>
        <w:pStyle w:val="7190"/>
        <w:rPr>
          <w:b/>
          <w:bCs/>
          <w:rtl/>
        </w:rPr>
      </w:pPr>
      <w:r>
        <w:rPr>
          <w:b/>
          <w:bCs/>
          <w:noProof/>
          <w:sz w:val="22"/>
          <w:szCs w:val="22"/>
          <w:rtl/>
          <w:lang w:val="he-IL"/>
        </w:rPr>
        <w:lastRenderedPageBreak/>
        <w:drawing>
          <wp:anchor distT="0" distB="0" distL="114300" distR="114300" simplePos="0" relativeHeight="251906560" behindDoc="0" locked="0" layoutInCell="1" allowOverlap="1" wp14:anchorId="2B7BF5B6" wp14:editId="42409847">
            <wp:simplePos x="0" y="0"/>
            <wp:positionH relativeFrom="column">
              <wp:posOffset>3274695</wp:posOffset>
            </wp:positionH>
            <wp:positionV relativeFrom="paragraph">
              <wp:posOffset>98</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p w14:paraId="3283CEA6" w14:textId="60A985A1" w:rsidR="00F7759D" w:rsidRDefault="00F7759D" w:rsidP="00CD022B">
      <w:pPr>
        <w:pStyle w:val="7190"/>
        <w:rPr>
          <w:rtl/>
        </w:rPr>
      </w:pPr>
    </w:p>
    <w:tbl>
      <w:tblPr>
        <w:tblStyle w:val="aa"/>
        <w:bidiVisual/>
        <w:tblW w:w="7372" w:type="dxa"/>
        <w:tblInd w:w="5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71"/>
        <w:gridCol w:w="1843"/>
        <w:gridCol w:w="1814"/>
        <w:gridCol w:w="1844"/>
      </w:tblGrid>
      <w:tr w:rsidR="00CD29D6" w:rsidRPr="000E7BE6" w14:paraId="7597E23C" w14:textId="77777777" w:rsidTr="00C07DC0">
        <w:tc>
          <w:tcPr>
            <w:tcW w:w="1871" w:type="dxa"/>
            <w:vAlign w:val="bottom"/>
          </w:tcPr>
          <w:p w14:paraId="1E1AF3C6" w14:textId="3CE288B0" w:rsidR="00CD29D6" w:rsidRPr="00864A2A" w:rsidRDefault="00C2403C" w:rsidP="00864A2A">
            <w:pPr>
              <w:pStyle w:val="2021"/>
              <w:rPr>
                <w:rtl/>
              </w:rPr>
            </w:pPr>
            <w:r>
              <w:rPr>
                <w:rFonts w:hint="cs"/>
                <w:rtl/>
              </w:rPr>
              <w:t xml:space="preserve">12.3 </w:t>
            </w:r>
            <w:r>
              <w:rPr>
                <w:spacing w:val="-12"/>
                <w:sz w:val="26"/>
                <w:szCs w:val="26"/>
                <w:rtl/>
              </w:rPr>
              <w:br/>
            </w:r>
            <w:r>
              <w:rPr>
                <w:rFonts w:hint="cs"/>
                <w:spacing w:val="-12"/>
                <w:sz w:val="26"/>
                <w:szCs w:val="26"/>
                <w:rtl/>
              </w:rPr>
              <w:t>מיליארד ש״ח</w:t>
            </w:r>
          </w:p>
        </w:tc>
        <w:tc>
          <w:tcPr>
            <w:tcW w:w="1843" w:type="dxa"/>
            <w:vAlign w:val="bottom"/>
          </w:tcPr>
          <w:p w14:paraId="1D9D023E" w14:textId="320DE5A2" w:rsidR="00CD29D6" w:rsidRPr="00C2403C" w:rsidRDefault="007559B3" w:rsidP="00864A2A">
            <w:pPr>
              <w:spacing w:before="120" w:line="240" w:lineRule="auto"/>
              <w:jc w:val="left"/>
              <w:rPr>
                <w:rFonts w:ascii="Tahoma" w:eastAsiaTheme="minorEastAsia" w:hAnsi="Tahoma" w:cs="Tahoma"/>
                <w:b/>
                <w:bCs/>
                <w:color w:val="0D0D0D" w:themeColor="text1" w:themeTint="F2"/>
                <w:sz w:val="36"/>
                <w:szCs w:val="36"/>
                <w:rtl/>
              </w:rPr>
            </w:pPr>
            <w:r>
              <w:rPr>
                <w:rFonts w:ascii="Tahoma" w:eastAsiaTheme="minorEastAsia" w:hAnsi="Tahoma" w:cs="Tahoma" w:hint="cs"/>
                <w:b/>
                <w:bCs/>
                <w:color w:val="0D0D0D" w:themeColor="text1" w:themeTint="F2"/>
                <w:sz w:val="36"/>
                <w:szCs w:val="36"/>
                <w:rtl/>
              </w:rPr>
              <w:t>10</w:t>
            </w:r>
            <w:r w:rsidR="00C2403C" w:rsidRPr="00C2403C">
              <w:rPr>
                <w:rFonts w:ascii="Tahoma" w:eastAsiaTheme="minorEastAsia" w:hAnsi="Tahoma" w:cs="Tahoma" w:hint="cs"/>
                <w:b/>
                <w:bCs/>
                <w:color w:val="0D0D0D" w:themeColor="text1" w:themeTint="F2"/>
                <w:sz w:val="36"/>
                <w:szCs w:val="36"/>
                <w:rtl/>
              </w:rPr>
              <w:t xml:space="preserve"> </w:t>
            </w:r>
            <w:r w:rsidR="00C2403C" w:rsidRPr="00C2403C">
              <w:rPr>
                <w:rFonts w:ascii="Tahoma" w:eastAsiaTheme="minorEastAsia" w:hAnsi="Tahoma" w:cs="Tahoma"/>
                <w:b/>
                <w:bCs/>
                <w:color w:val="0D0D0D" w:themeColor="text1" w:themeTint="F2"/>
                <w:sz w:val="36"/>
                <w:szCs w:val="36"/>
                <w:rtl/>
              </w:rPr>
              <w:br/>
            </w:r>
            <w:r w:rsidR="00C2403C" w:rsidRPr="00C2403C">
              <w:rPr>
                <w:rFonts w:ascii="Tahoma" w:eastAsiaTheme="minorEastAsia" w:hAnsi="Tahoma" w:cs="Tahoma" w:hint="cs"/>
                <w:b/>
                <w:bCs/>
                <w:color w:val="0D0D0D" w:themeColor="text1" w:themeTint="F2"/>
                <w:spacing w:val="-12"/>
                <w:sz w:val="26"/>
                <w:szCs w:val="26"/>
                <w:rtl/>
              </w:rPr>
              <w:t>מיליארד ש״ח</w:t>
            </w:r>
            <w:r w:rsidR="00CD29D6" w:rsidRPr="00C2403C">
              <w:rPr>
                <w:rFonts w:ascii="Tahoma" w:eastAsiaTheme="minorEastAsia" w:hAnsi="Tahoma" w:cs="Tahoma"/>
                <w:b/>
                <w:bCs/>
                <w:color w:val="0D0D0D" w:themeColor="text1" w:themeTint="F2"/>
                <w:sz w:val="36"/>
                <w:szCs w:val="36"/>
                <w:rtl/>
              </w:rPr>
              <w:t xml:space="preserve"> </w:t>
            </w:r>
          </w:p>
        </w:tc>
        <w:tc>
          <w:tcPr>
            <w:tcW w:w="1814" w:type="dxa"/>
            <w:vAlign w:val="bottom"/>
          </w:tcPr>
          <w:p w14:paraId="6113CBED" w14:textId="18B72DC4" w:rsidR="00CD29D6" w:rsidRPr="00864A2A" w:rsidRDefault="00C2403C" w:rsidP="00C07DC0">
            <w:pPr>
              <w:spacing w:before="12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pacing w:val="-12"/>
                <w:sz w:val="36"/>
                <w:szCs w:val="36"/>
                <w:rtl/>
              </w:rPr>
              <w:t>53%</w:t>
            </w:r>
            <w:r w:rsidRPr="007F4E99">
              <w:rPr>
                <w:rFonts w:ascii="Tahoma" w:eastAsiaTheme="minorEastAsia" w:hAnsi="Tahoma" w:cs="Tahoma"/>
                <w:b/>
                <w:bCs/>
                <w:color w:val="0D0D0D" w:themeColor="text1" w:themeTint="F2"/>
                <w:spacing w:val="-12"/>
                <w:sz w:val="26"/>
                <w:szCs w:val="26"/>
                <w:rtl/>
              </w:rPr>
              <w:t xml:space="preserve"> </w:t>
            </w:r>
            <w:r>
              <w:rPr>
                <w:rFonts w:ascii="Tahoma" w:eastAsiaTheme="minorEastAsia" w:hAnsi="Tahoma" w:cs="Tahoma"/>
                <w:b/>
                <w:bCs/>
                <w:color w:val="0D0D0D" w:themeColor="text1" w:themeTint="F2"/>
                <w:spacing w:val="-12"/>
                <w:sz w:val="26"/>
                <w:szCs w:val="26"/>
                <w:rtl/>
              </w:rPr>
              <w:br/>
            </w:r>
            <w:r>
              <w:rPr>
                <w:rFonts w:ascii="Tahoma" w:eastAsiaTheme="minorEastAsia" w:hAnsi="Tahoma" w:cs="Tahoma" w:hint="cs"/>
                <w:b/>
                <w:bCs/>
                <w:color w:val="0D0D0D" w:themeColor="text1" w:themeTint="F2"/>
                <w:spacing w:val="-12"/>
                <w:sz w:val="26"/>
                <w:szCs w:val="26"/>
                <w:rtl/>
              </w:rPr>
              <w:t>ו-</w:t>
            </w:r>
            <w:r>
              <w:rPr>
                <w:rFonts w:ascii="Tahoma" w:eastAsiaTheme="minorEastAsia" w:hAnsi="Tahoma" w:cs="Tahoma" w:hint="cs"/>
                <w:b/>
                <w:bCs/>
                <w:color w:val="0D0D0D" w:themeColor="text1" w:themeTint="F2"/>
                <w:spacing w:val="-12"/>
                <w:sz w:val="36"/>
                <w:szCs w:val="36"/>
                <w:rtl/>
              </w:rPr>
              <w:t>59%</w:t>
            </w:r>
          </w:p>
        </w:tc>
        <w:tc>
          <w:tcPr>
            <w:tcW w:w="1844" w:type="dxa"/>
            <w:vAlign w:val="bottom"/>
          </w:tcPr>
          <w:p w14:paraId="4F8327BA" w14:textId="54DB2F49" w:rsidR="00CD29D6" w:rsidRPr="00760601" w:rsidRDefault="007559B3" w:rsidP="00864A2A">
            <w:pPr>
              <w:pStyle w:val="2021"/>
              <w:spacing w:before="360"/>
              <w:rPr>
                <w:spacing w:val="-26"/>
                <w:rtl/>
              </w:rPr>
            </w:pPr>
            <w:r>
              <w:rPr>
                <w:rFonts w:hint="cs"/>
                <w:spacing w:val="-12"/>
                <w:rtl/>
              </w:rPr>
              <w:t>8</w:t>
            </w:r>
          </w:p>
        </w:tc>
      </w:tr>
      <w:tr w:rsidR="003E252F" w:rsidRPr="009A73F6" w14:paraId="5AD4AD14" w14:textId="77777777" w:rsidTr="00C07DC0">
        <w:tc>
          <w:tcPr>
            <w:tcW w:w="1871" w:type="dxa"/>
          </w:tcPr>
          <w:p w14:paraId="2188EAF4" w14:textId="5CB7D04D" w:rsidR="003E252F" w:rsidRPr="00664A6F" w:rsidRDefault="003E252F"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0656" behindDoc="0" locked="0" layoutInCell="1" allowOverlap="1" wp14:anchorId="12BEFB75" wp14:editId="5187EF0A">
                      <wp:simplePos x="0" y="0"/>
                      <wp:positionH relativeFrom="column">
                        <wp:posOffset>8890</wp:posOffset>
                      </wp:positionH>
                      <wp:positionV relativeFrom="paragraph">
                        <wp:posOffset>52070</wp:posOffset>
                      </wp:positionV>
                      <wp:extent cx="1028700" cy="0"/>
                      <wp:effectExtent l="0" t="0" r="0" b="0"/>
                      <wp:wrapNone/>
                      <wp:docPr id="9" name="Straight Connector 9"/>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8197CEC" id="Straight Connector 9" o:spid="_x0000_s1026" style="position:absolute;left:0;text-align:left;flip:x;z-index:251910656;visibility:visible;mso-wrap-style:square;mso-wrap-distance-left:9pt;mso-wrap-distance-top:0;mso-wrap-distance-right:9pt;mso-wrap-distance-bottom:0;mso-position-horizontal:absolute;mso-position-horizontal-relative:text;mso-position-vertical:absolute;mso-position-vertical-relative:text" from=".7pt,4.1pt" to="81.7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" strokecolor="#0d0d0d [3069]" strokeweight="1pt"/>
                  </w:pict>
                </mc:Fallback>
              </mc:AlternateContent>
            </w:r>
          </w:p>
        </w:tc>
        <w:tc>
          <w:tcPr>
            <w:tcW w:w="1843" w:type="dxa"/>
          </w:tcPr>
          <w:p w14:paraId="1CAA58ED" w14:textId="77AEE407" w:rsidR="003E252F" w:rsidRPr="00664A6F"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1680" behindDoc="0" locked="0" layoutInCell="1" allowOverlap="1" wp14:anchorId="0B6ED85B" wp14:editId="46CF5C81">
                      <wp:simplePos x="0" y="0"/>
                      <wp:positionH relativeFrom="column">
                        <wp:posOffset>17145</wp:posOffset>
                      </wp:positionH>
                      <wp:positionV relativeFrom="paragraph">
                        <wp:posOffset>52070</wp:posOffset>
                      </wp:positionV>
                      <wp:extent cx="1000125"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0A41FC" id="Straight Connector 39" o:spid="_x0000_s1026" style="position:absolute;left:0;text-align:left;flip:x;z-index:251911680;visibility:visible;mso-wrap-style:square;mso-wrap-distance-left:9pt;mso-wrap-distance-top:0;mso-wrap-distance-right:9pt;mso-wrap-distance-bottom:0;mso-position-horizontal:absolute;mso-position-horizontal-relative:text;mso-position-vertical:absolute;mso-position-vertical-relative:text" from="1.35pt,4.1pt" to="80.1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" strokecolor="#0d0d0d [3069]" strokeweight="1pt"/>
                  </w:pict>
                </mc:Fallback>
              </mc:AlternateContent>
            </w:r>
          </w:p>
        </w:tc>
        <w:tc>
          <w:tcPr>
            <w:tcW w:w="1814" w:type="dxa"/>
          </w:tcPr>
          <w:p w14:paraId="4E223E1C" w14:textId="1D7BBC89" w:rsidR="003E252F" w:rsidRPr="00664A6F" w:rsidRDefault="003E252F" w:rsidP="003E252F">
            <w:pPr>
              <w:pStyle w:val="20211"/>
              <w:spacing w:after="0" w:line="160" w:lineRule="exact"/>
              <w:rPr>
                <w:rtl/>
              </w:rPr>
            </w:pPr>
            <w:r>
              <w:rPr>
                <w:noProof/>
                <w:w w:val="100"/>
                <w:rtl/>
                <w:lang w:val="he-IL"/>
              </w:rPr>
              <mc:AlternateContent>
                <mc:Choice Requires="wps">
                  <w:drawing>
                    <wp:anchor distT="0" distB="0" distL="114300" distR="114300" simplePos="0" relativeHeight="251912704" behindDoc="0" locked="0" layoutInCell="1" allowOverlap="1" wp14:anchorId="2EFC9FD3" wp14:editId="65E123E3">
                      <wp:simplePos x="0" y="0"/>
                      <wp:positionH relativeFrom="column">
                        <wp:posOffset>-50800</wp:posOffset>
                      </wp:positionH>
                      <wp:positionV relativeFrom="paragraph">
                        <wp:posOffset>52070</wp:posOffset>
                      </wp:positionV>
                      <wp:extent cx="1066800" cy="0"/>
                      <wp:effectExtent l="0" t="0" r="0" b="0"/>
                      <wp:wrapNone/>
                      <wp:docPr id="48" name="Straight Connector 48"/>
                      <wp:cNvGraphicFramePr/>
                      <a:graphic xmlns:a="http://schemas.openxmlformats.org/drawingml/2006/main">
                        <a:graphicData uri="http://schemas.microsoft.com/office/word/2010/wordprocessingShape">
                          <wps:wsp>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57A45D" id="Straight Connector 48" o:spid="_x0000_s1026" style="position:absolute;left:0;text-align:left;flip:x;z-index:251912704;visibility:visible;mso-wrap-style:square;mso-wrap-distance-left:9pt;mso-wrap-distance-top:0;mso-wrap-distance-right:9pt;mso-wrap-distance-bottom:0;mso-position-horizontal:absolute;mso-position-horizontal-relative:text;mso-position-vertical:absolute;mso-position-vertical-relative:text" from="-4pt,4.1pt" to="80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" strokecolor="#0d0d0d [3069]" strokeweight="1pt"/>
                  </w:pict>
                </mc:Fallback>
              </mc:AlternateContent>
            </w:r>
          </w:p>
        </w:tc>
        <w:tc>
          <w:tcPr>
            <w:tcW w:w="1844" w:type="dxa"/>
          </w:tcPr>
          <w:p w14:paraId="12B592FD" w14:textId="5735BA00" w:rsidR="003E252F" w:rsidRPr="00664A6F" w:rsidRDefault="003E252F" w:rsidP="003E252F">
            <w:pPr>
              <w:pStyle w:val="20211"/>
              <w:spacing w:after="0" w:line="160" w:lineRule="exact"/>
              <w:rPr>
                <w:rtl/>
              </w:rPr>
            </w:pPr>
            <w:r>
              <w:rPr>
                <w:rFonts w:hint="cs"/>
                <w:noProof/>
                <w:w w:val="100"/>
                <w:rtl/>
                <w:lang w:val="he-IL"/>
              </w:rPr>
              <mc:AlternateContent>
                <mc:Choice Requires="wps">
                  <w:drawing>
                    <wp:anchor distT="0" distB="0" distL="114300" distR="114300" simplePos="0" relativeHeight="251913728" behindDoc="0" locked="0" layoutInCell="1" allowOverlap="1" wp14:anchorId="35932C44" wp14:editId="432D87AD">
                      <wp:simplePos x="0" y="0"/>
                      <wp:positionH relativeFrom="column">
                        <wp:posOffset>34290</wp:posOffset>
                      </wp:positionH>
                      <wp:positionV relativeFrom="paragraph">
                        <wp:posOffset>52070</wp:posOffset>
                      </wp:positionV>
                      <wp:extent cx="100012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9E7F093" id="Straight Connector 50" o:spid="_x0000_s1026" style="position:absolute;left:0;text-align:left;flip:x;z-index:251913728;visibility:visible;mso-wrap-style:square;mso-wrap-distance-left:9pt;mso-wrap-distance-top:0;mso-wrap-distance-right:9pt;mso-wrap-distance-bottom:0;mso-position-horizontal:absolute;mso-position-horizontal-relative:text;mso-position-vertical:absolute;mso-position-vertical-relative:text" from="2.7pt,4.1pt" to="81.4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" strokecolor="#0d0d0d [3069]" strokeweight="1pt"/>
                  </w:pict>
                </mc:Fallback>
              </mc:AlternateContent>
            </w:r>
          </w:p>
        </w:tc>
      </w:tr>
      <w:tr w:rsidR="00CD29D6" w:rsidRPr="009A73F6" w14:paraId="7ECC4220" w14:textId="77777777" w:rsidTr="00C07DC0">
        <w:tc>
          <w:tcPr>
            <w:tcW w:w="1871" w:type="dxa"/>
          </w:tcPr>
          <w:p w14:paraId="5ECF0591" w14:textId="4A147F0B" w:rsidR="00CD29D6" w:rsidRPr="009A73F6" w:rsidRDefault="00C2403C" w:rsidP="007542AC">
            <w:pPr>
              <w:pStyle w:val="20211"/>
              <w:rPr>
                <w:rtl/>
              </w:rPr>
            </w:pPr>
            <w:r w:rsidRPr="007D0719">
              <w:rPr>
                <w:rtl/>
              </w:rPr>
              <w:t xml:space="preserve">תקציב ות"ת למערכת ההשכלה הגבוהה לשנה"ל </w:t>
            </w:r>
            <w:proofErr w:type="spellStart"/>
            <w:r w:rsidRPr="007D0719">
              <w:rPr>
                <w:rtl/>
              </w:rPr>
              <w:t>התשפ"א</w:t>
            </w:r>
            <w:proofErr w:type="spellEnd"/>
          </w:p>
        </w:tc>
        <w:tc>
          <w:tcPr>
            <w:tcW w:w="1843" w:type="dxa"/>
          </w:tcPr>
          <w:p w14:paraId="47156990" w14:textId="7FA1CF3B" w:rsidR="00A469C0" w:rsidRPr="00864A2A" w:rsidRDefault="00C2403C" w:rsidP="00864A2A">
            <w:pPr>
              <w:spacing w:line="240" w:lineRule="auto"/>
              <w:ind w:right="23"/>
              <w:jc w:val="left"/>
              <w:rPr>
                <w:rFonts w:ascii="Tahoma" w:eastAsiaTheme="minorEastAsia" w:hAnsi="Tahoma" w:cs="Tahoma"/>
                <w:color w:val="0D0D0D" w:themeColor="text1" w:themeTint="F2"/>
                <w:w w:val="90"/>
                <w:sz w:val="18"/>
                <w:szCs w:val="18"/>
                <w:rtl/>
              </w:rPr>
            </w:pPr>
            <w:r w:rsidRPr="007D0719">
              <w:rPr>
                <w:rFonts w:ascii="Tahoma" w:hAnsi="Tahoma" w:cs="Tahoma"/>
                <w:sz w:val="18"/>
                <w:szCs w:val="18"/>
                <w:rtl/>
              </w:rPr>
              <w:t xml:space="preserve">השתתפות ות"ת </w:t>
            </w:r>
            <w:proofErr w:type="spellStart"/>
            <w:r w:rsidRPr="007D0719">
              <w:rPr>
                <w:rFonts w:ascii="Tahoma" w:hAnsi="Tahoma" w:cs="Tahoma"/>
                <w:sz w:val="18"/>
                <w:szCs w:val="18"/>
                <w:rtl/>
              </w:rPr>
              <w:t>בהתשפ"א</w:t>
            </w:r>
            <w:proofErr w:type="spellEnd"/>
            <w:r w:rsidRPr="007D0719">
              <w:rPr>
                <w:rFonts w:ascii="Tahoma" w:hAnsi="Tahoma" w:cs="Tahoma"/>
                <w:sz w:val="18"/>
                <w:szCs w:val="18"/>
                <w:rtl/>
              </w:rPr>
              <w:t xml:space="preserve"> בתקציבי 32 המוסדות המתוקצבים. 8 מיליארד ש"ח באוניברסיטאות ו-2 מיליארד ש"ח במכללות</w:t>
            </w:r>
            <w:r w:rsidRPr="00864A2A">
              <w:rPr>
                <w:rFonts w:ascii="Tahoma" w:eastAsiaTheme="minorEastAsia" w:hAnsi="Tahoma" w:cs="Tahoma"/>
                <w:color w:val="0D0D0D" w:themeColor="text1" w:themeTint="F2"/>
                <w:w w:val="90"/>
                <w:sz w:val="18"/>
                <w:szCs w:val="18"/>
                <w:rtl/>
              </w:rPr>
              <w:t xml:space="preserve"> </w:t>
            </w:r>
          </w:p>
        </w:tc>
        <w:tc>
          <w:tcPr>
            <w:tcW w:w="1814" w:type="dxa"/>
          </w:tcPr>
          <w:p w14:paraId="1B7F83A5" w14:textId="3A747C9D" w:rsidR="00CD29D6" w:rsidRPr="00EB223C" w:rsidRDefault="00C07DC0" w:rsidP="007542AC">
            <w:pPr>
              <w:pStyle w:val="20211"/>
              <w:rPr>
                <w:rtl/>
              </w:rPr>
            </w:pPr>
            <w:r>
              <w:rPr>
                <w:rFonts w:hint="cs"/>
                <w:rtl/>
              </w:rPr>
              <w:t>53%</w:t>
            </w:r>
            <w:r w:rsidR="00C2403C" w:rsidRPr="007D0719">
              <w:rPr>
                <w:rtl/>
              </w:rPr>
              <w:t xml:space="preserve"> מההכנסות </w:t>
            </w:r>
            <w:proofErr w:type="spellStart"/>
            <w:r w:rsidR="00C2403C" w:rsidRPr="007D0719">
              <w:rPr>
                <w:rtl/>
              </w:rPr>
              <w:t>בהתש"ף</w:t>
            </w:r>
            <w:proofErr w:type="spellEnd"/>
            <w:r w:rsidR="00C2403C" w:rsidRPr="007D0719">
              <w:rPr>
                <w:rtl/>
              </w:rPr>
              <w:t xml:space="preserve"> של האוניברסיטאות הן מתקצוב ות"ת, ובמכללות - 59%</w:t>
            </w:r>
          </w:p>
        </w:tc>
        <w:tc>
          <w:tcPr>
            <w:tcW w:w="1844" w:type="dxa"/>
          </w:tcPr>
          <w:p w14:paraId="7A85681F" w14:textId="77777777" w:rsidR="00C07DC0" w:rsidRPr="007D0719" w:rsidRDefault="00C07DC0" w:rsidP="00C07DC0">
            <w:pPr>
              <w:pStyle w:val="20211"/>
              <w:rPr>
                <w:rtl/>
              </w:rPr>
            </w:pPr>
            <w:r w:rsidRPr="007D0719">
              <w:rPr>
                <w:rtl/>
              </w:rPr>
              <w:t xml:space="preserve">ביקורות על האיתנות הפיננסית במוסדות </w:t>
            </w:r>
            <w:proofErr w:type="spellStart"/>
            <w:r w:rsidRPr="007D0719">
              <w:rPr>
                <w:rtl/>
              </w:rPr>
              <w:t>שוות"ת</w:t>
            </w:r>
            <w:proofErr w:type="spellEnd"/>
            <w:r w:rsidRPr="007D0719">
              <w:rPr>
                <w:rtl/>
              </w:rPr>
              <w:t xml:space="preserve"> ביצעה בסיוע רואה חשבון חיצוני בשנים </w:t>
            </w:r>
            <w:proofErr w:type="spellStart"/>
            <w:r w:rsidRPr="007D0719">
              <w:rPr>
                <w:rtl/>
              </w:rPr>
              <w:t>התשע"ז-התשפ"א</w:t>
            </w:r>
            <w:proofErr w:type="spellEnd"/>
            <w:r w:rsidRPr="007D0719">
              <w:rPr>
                <w:rtl/>
              </w:rPr>
              <w:t>, מתוך 15 שהייתה אמורה לערוך</w:t>
            </w:r>
          </w:p>
          <w:p w14:paraId="05EA0B9D" w14:textId="51F68CD3" w:rsidR="00CD29D6" w:rsidRPr="009A73F6" w:rsidRDefault="00CD29D6" w:rsidP="007542AC">
            <w:pPr>
              <w:pStyle w:val="20211"/>
              <w:rPr>
                <w:rtl/>
              </w:rPr>
            </w:pPr>
          </w:p>
        </w:tc>
      </w:tr>
      <w:tr w:rsidR="00C07DC0" w:rsidRPr="00760601" w14:paraId="115EC27C" w14:textId="77777777" w:rsidTr="00C0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1" w:type="dxa"/>
            <w:tcBorders>
              <w:top w:val="nil"/>
              <w:left w:val="nil"/>
              <w:bottom w:val="nil"/>
              <w:right w:val="nil"/>
            </w:tcBorders>
            <w:vAlign w:val="bottom"/>
          </w:tcPr>
          <w:p w14:paraId="5A88E868" w14:textId="7B66F049" w:rsidR="00C07DC0" w:rsidRPr="00864A2A" w:rsidRDefault="00C07DC0" w:rsidP="00C07DC0">
            <w:pPr>
              <w:pStyle w:val="2021"/>
              <w:rPr>
                <w:rtl/>
              </w:rPr>
            </w:pPr>
            <w:r>
              <w:rPr>
                <w:rFonts w:hint="cs"/>
                <w:rtl/>
              </w:rPr>
              <w:t xml:space="preserve">8 </w:t>
            </w:r>
          </w:p>
        </w:tc>
        <w:tc>
          <w:tcPr>
            <w:tcW w:w="1843" w:type="dxa"/>
            <w:tcBorders>
              <w:top w:val="nil"/>
              <w:left w:val="nil"/>
              <w:bottom w:val="nil"/>
              <w:right w:val="nil"/>
            </w:tcBorders>
            <w:vAlign w:val="bottom"/>
          </w:tcPr>
          <w:p w14:paraId="5148B4EC" w14:textId="194E2E2D" w:rsidR="00C07DC0" w:rsidRPr="00864A2A" w:rsidRDefault="00C07DC0" w:rsidP="00C07DC0">
            <w:pPr>
              <w:spacing w:before="12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z w:val="36"/>
                <w:szCs w:val="36"/>
                <w:rtl/>
              </w:rPr>
              <w:t>11</w:t>
            </w:r>
            <w:r>
              <w:rPr>
                <w:rFonts w:hint="cs"/>
                <w:rtl/>
              </w:rPr>
              <w:t xml:space="preserve"> </w:t>
            </w:r>
            <w:r>
              <w:rPr>
                <w:spacing w:val="-12"/>
                <w:sz w:val="26"/>
                <w:szCs w:val="26"/>
                <w:rtl/>
              </w:rPr>
              <w:br/>
            </w:r>
            <w:r w:rsidRPr="00C07DC0">
              <w:rPr>
                <w:rFonts w:ascii="Tahoma" w:eastAsiaTheme="minorEastAsia" w:hAnsi="Tahoma" w:cs="Tahoma" w:hint="cs"/>
                <w:b/>
                <w:bCs/>
                <w:color w:val="0D0D0D" w:themeColor="text1" w:themeTint="F2"/>
                <w:spacing w:val="-12"/>
                <w:sz w:val="26"/>
                <w:szCs w:val="26"/>
                <w:rtl/>
              </w:rPr>
              <w:t>מיליארד ש״ח</w:t>
            </w:r>
          </w:p>
        </w:tc>
        <w:tc>
          <w:tcPr>
            <w:tcW w:w="1814" w:type="dxa"/>
            <w:tcBorders>
              <w:top w:val="nil"/>
              <w:left w:val="nil"/>
              <w:bottom w:val="nil"/>
              <w:right w:val="nil"/>
            </w:tcBorders>
            <w:vAlign w:val="bottom"/>
          </w:tcPr>
          <w:p w14:paraId="6D51A516" w14:textId="5F4C931D" w:rsidR="00C07DC0" w:rsidRPr="00864A2A" w:rsidRDefault="00C07DC0" w:rsidP="00C07DC0">
            <w:pPr>
              <w:spacing w:before="360" w:line="240" w:lineRule="auto"/>
              <w:jc w:val="left"/>
              <w:rPr>
                <w:rFonts w:ascii="Tahoma" w:hAnsi="Tahoma" w:cs="Tahoma"/>
                <w:spacing w:val="-10"/>
                <w:sz w:val="26"/>
                <w:szCs w:val="26"/>
                <w:rtl/>
              </w:rPr>
            </w:pPr>
            <w:r>
              <w:rPr>
                <w:rFonts w:ascii="Tahoma" w:eastAsiaTheme="minorEastAsia" w:hAnsi="Tahoma" w:cs="Tahoma" w:hint="cs"/>
                <w:b/>
                <w:bCs/>
                <w:color w:val="0D0D0D" w:themeColor="text1" w:themeTint="F2"/>
                <w:sz w:val="36"/>
                <w:szCs w:val="36"/>
                <w:rtl/>
              </w:rPr>
              <w:t>29</w:t>
            </w:r>
            <w:r w:rsidRPr="00C2403C">
              <w:rPr>
                <w:rFonts w:ascii="Tahoma" w:eastAsiaTheme="minorEastAsia" w:hAnsi="Tahoma" w:cs="Tahoma" w:hint="cs"/>
                <w:b/>
                <w:bCs/>
                <w:color w:val="0D0D0D" w:themeColor="text1" w:themeTint="F2"/>
                <w:sz w:val="36"/>
                <w:szCs w:val="36"/>
                <w:rtl/>
              </w:rPr>
              <w:t>.</w:t>
            </w:r>
            <w:r>
              <w:rPr>
                <w:rFonts w:ascii="Tahoma" w:eastAsiaTheme="minorEastAsia" w:hAnsi="Tahoma" w:cs="Tahoma" w:hint="cs"/>
                <w:b/>
                <w:bCs/>
                <w:color w:val="0D0D0D" w:themeColor="text1" w:themeTint="F2"/>
                <w:sz w:val="36"/>
                <w:szCs w:val="36"/>
                <w:rtl/>
              </w:rPr>
              <w:t>8</w:t>
            </w:r>
            <w:r w:rsidRPr="00C2403C">
              <w:rPr>
                <w:rFonts w:ascii="Tahoma" w:eastAsiaTheme="minorEastAsia" w:hAnsi="Tahoma" w:cs="Tahoma" w:hint="cs"/>
                <w:b/>
                <w:bCs/>
                <w:color w:val="0D0D0D" w:themeColor="text1" w:themeTint="F2"/>
                <w:sz w:val="36"/>
                <w:szCs w:val="36"/>
                <w:rtl/>
              </w:rPr>
              <w:t xml:space="preserve"> </w:t>
            </w:r>
            <w:r w:rsidRPr="00C2403C">
              <w:rPr>
                <w:rFonts w:ascii="Tahoma" w:eastAsiaTheme="minorEastAsia" w:hAnsi="Tahoma" w:cs="Tahoma"/>
                <w:b/>
                <w:bCs/>
                <w:color w:val="0D0D0D" w:themeColor="text1" w:themeTint="F2"/>
                <w:sz w:val="36"/>
                <w:szCs w:val="36"/>
                <w:rtl/>
              </w:rPr>
              <w:br/>
            </w:r>
            <w:r w:rsidRPr="00C2403C">
              <w:rPr>
                <w:rFonts w:ascii="Tahoma" w:eastAsiaTheme="minorEastAsia" w:hAnsi="Tahoma" w:cs="Tahoma" w:hint="cs"/>
                <w:b/>
                <w:bCs/>
                <w:color w:val="0D0D0D" w:themeColor="text1" w:themeTint="F2"/>
                <w:spacing w:val="-12"/>
                <w:sz w:val="26"/>
                <w:szCs w:val="26"/>
                <w:rtl/>
              </w:rPr>
              <w:t>מיליארד ש״ח</w:t>
            </w:r>
            <w:r w:rsidRPr="00C2403C">
              <w:rPr>
                <w:rFonts w:ascii="Tahoma" w:eastAsiaTheme="minorEastAsia" w:hAnsi="Tahoma" w:cs="Tahoma"/>
                <w:b/>
                <w:bCs/>
                <w:color w:val="0D0D0D" w:themeColor="text1" w:themeTint="F2"/>
                <w:sz w:val="36"/>
                <w:szCs w:val="36"/>
                <w:rtl/>
              </w:rPr>
              <w:t xml:space="preserve"> </w:t>
            </w:r>
          </w:p>
        </w:tc>
        <w:tc>
          <w:tcPr>
            <w:tcW w:w="1844" w:type="dxa"/>
            <w:tcBorders>
              <w:top w:val="nil"/>
              <w:left w:val="nil"/>
              <w:bottom w:val="nil"/>
              <w:right w:val="nil"/>
            </w:tcBorders>
            <w:vAlign w:val="bottom"/>
          </w:tcPr>
          <w:p w14:paraId="703737A6" w14:textId="5476A99A" w:rsidR="00C07DC0" w:rsidRPr="00A469C0" w:rsidRDefault="00C07DC0" w:rsidP="00C07DC0">
            <w:pPr>
              <w:pStyle w:val="2021"/>
              <w:spacing w:before="360"/>
              <w:rPr>
                <w:spacing w:val="-26"/>
                <w:rtl/>
              </w:rPr>
            </w:pPr>
            <w:r>
              <w:rPr>
                <w:rFonts w:hint="cs"/>
                <w:spacing w:val="-12"/>
                <w:rtl/>
              </w:rPr>
              <w:t>8</w:t>
            </w:r>
          </w:p>
        </w:tc>
      </w:tr>
      <w:tr w:rsidR="00760601" w:rsidRPr="00664A6F" w14:paraId="60F510EB" w14:textId="77777777" w:rsidTr="00C0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1" w:type="dxa"/>
            <w:tcBorders>
              <w:top w:val="nil"/>
              <w:left w:val="nil"/>
              <w:bottom w:val="nil"/>
              <w:right w:val="nil"/>
            </w:tcBorders>
          </w:tcPr>
          <w:p w14:paraId="7B57C72A" w14:textId="77777777" w:rsidR="00760601" w:rsidRPr="00664A6F" w:rsidRDefault="00760601" w:rsidP="008B5847">
            <w:pPr>
              <w:pStyle w:val="20211"/>
              <w:spacing w:after="0" w:line="160" w:lineRule="exact"/>
              <w:rPr>
                <w:rtl/>
              </w:rPr>
            </w:pPr>
            <w:r>
              <w:rPr>
                <w:rFonts w:hint="cs"/>
                <w:noProof/>
                <w:w w:val="100"/>
                <w:rtl/>
                <w:lang w:val="he-IL"/>
              </w:rPr>
              <mc:AlternateContent>
                <mc:Choice Requires="wps">
                  <w:drawing>
                    <wp:anchor distT="0" distB="0" distL="114300" distR="114300" simplePos="0" relativeHeight="251938304" behindDoc="0" locked="0" layoutInCell="1" allowOverlap="1" wp14:anchorId="4F6E2120" wp14:editId="4EF9B100">
                      <wp:simplePos x="0" y="0"/>
                      <wp:positionH relativeFrom="column">
                        <wp:posOffset>8890</wp:posOffset>
                      </wp:positionH>
                      <wp:positionV relativeFrom="paragraph">
                        <wp:posOffset>52070</wp:posOffset>
                      </wp:positionV>
                      <wp:extent cx="1028700" cy="0"/>
                      <wp:effectExtent l="0" t="0" r="0" b="0"/>
                      <wp:wrapNone/>
                      <wp:docPr id="765912946" name="Straight Connector 9"/>
                      <wp:cNvGraphicFramePr/>
                      <a:graphic xmlns:a="http://schemas.openxmlformats.org/drawingml/2006/main">
                        <a:graphicData uri="http://schemas.microsoft.com/office/word/2010/wordprocessingShape">
                          <wps:wsp>
                            <wps:cNvCnPr/>
                            <wps:spPr>
                              <a:xfrm flipH="1">
                                <a:off x="0" y="0"/>
                                <a:ext cx="10287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380302" id="Straight Connector 9" o:spid="_x0000_s1026" style="position:absolute;left:0;text-align:left;flip:x;z-index:251938304;visibility:visible;mso-wrap-style:square;mso-wrap-distance-left:9pt;mso-wrap-distance-top:0;mso-wrap-distance-right:9pt;mso-wrap-distance-bottom:0;mso-position-horizontal:absolute;mso-position-horizontal-relative:text;mso-position-vertical:absolute;mso-position-vertical-relative:text" from=".7pt,4.1pt" to="81.7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" strokecolor="#0d0d0d [3069]" strokeweight="1pt"/>
                  </w:pict>
                </mc:Fallback>
              </mc:AlternateContent>
            </w:r>
          </w:p>
        </w:tc>
        <w:tc>
          <w:tcPr>
            <w:tcW w:w="1843" w:type="dxa"/>
            <w:tcBorders>
              <w:top w:val="nil"/>
              <w:left w:val="nil"/>
              <w:bottom w:val="nil"/>
              <w:right w:val="nil"/>
            </w:tcBorders>
          </w:tcPr>
          <w:p w14:paraId="71809855" w14:textId="77777777" w:rsidR="00760601" w:rsidRPr="00664A6F" w:rsidRDefault="00760601" w:rsidP="008B5847">
            <w:pPr>
              <w:pStyle w:val="20211"/>
              <w:spacing w:after="0" w:line="160" w:lineRule="exact"/>
              <w:rPr>
                <w:rtl/>
              </w:rPr>
            </w:pPr>
            <w:r>
              <w:rPr>
                <w:noProof/>
                <w:w w:val="100"/>
                <w:rtl/>
                <w:lang w:val="he-IL"/>
              </w:rPr>
              <mc:AlternateContent>
                <mc:Choice Requires="wps">
                  <w:drawing>
                    <wp:anchor distT="0" distB="0" distL="114300" distR="114300" simplePos="0" relativeHeight="251939328" behindDoc="0" locked="0" layoutInCell="1" allowOverlap="1" wp14:anchorId="5C0827D0" wp14:editId="3FEC3619">
                      <wp:simplePos x="0" y="0"/>
                      <wp:positionH relativeFrom="column">
                        <wp:posOffset>17145</wp:posOffset>
                      </wp:positionH>
                      <wp:positionV relativeFrom="paragraph">
                        <wp:posOffset>52070</wp:posOffset>
                      </wp:positionV>
                      <wp:extent cx="1000125" cy="0"/>
                      <wp:effectExtent l="0" t="0" r="0" b="0"/>
                      <wp:wrapNone/>
                      <wp:docPr id="765912947" name="Straight Connector 39"/>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BD5AFF" id="Straight Connector 39" o:spid="_x0000_s1026" style="position:absolute;left:0;text-align:left;flip:x;z-index:251939328;visibility:visible;mso-wrap-style:square;mso-wrap-distance-left:9pt;mso-wrap-distance-top:0;mso-wrap-distance-right:9pt;mso-wrap-distance-bottom:0;mso-position-horizontal:absolute;mso-position-horizontal-relative:text;mso-position-vertical:absolute;mso-position-vertical-relative:text" from="1.35pt,4.1pt" to="80.1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" strokecolor="#0d0d0d [3069]" strokeweight="1pt"/>
                  </w:pict>
                </mc:Fallback>
              </mc:AlternateContent>
            </w:r>
          </w:p>
        </w:tc>
        <w:tc>
          <w:tcPr>
            <w:tcW w:w="1814" w:type="dxa"/>
            <w:tcBorders>
              <w:top w:val="nil"/>
              <w:left w:val="nil"/>
              <w:bottom w:val="nil"/>
              <w:right w:val="nil"/>
            </w:tcBorders>
          </w:tcPr>
          <w:p w14:paraId="6D60DB4E" w14:textId="77777777" w:rsidR="00760601" w:rsidRPr="00664A6F" w:rsidRDefault="00760601" w:rsidP="008B5847">
            <w:pPr>
              <w:pStyle w:val="20211"/>
              <w:spacing w:after="0" w:line="160" w:lineRule="exact"/>
              <w:rPr>
                <w:rtl/>
              </w:rPr>
            </w:pPr>
            <w:r>
              <w:rPr>
                <w:noProof/>
                <w:w w:val="100"/>
                <w:rtl/>
                <w:lang w:val="he-IL"/>
              </w:rPr>
              <mc:AlternateContent>
                <mc:Choice Requires="wps">
                  <w:drawing>
                    <wp:anchor distT="0" distB="0" distL="114300" distR="114300" simplePos="0" relativeHeight="251940352" behindDoc="0" locked="0" layoutInCell="1" allowOverlap="1" wp14:anchorId="63E42742" wp14:editId="42C3086F">
                      <wp:simplePos x="0" y="0"/>
                      <wp:positionH relativeFrom="column">
                        <wp:posOffset>-50800</wp:posOffset>
                      </wp:positionH>
                      <wp:positionV relativeFrom="paragraph">
                        <wp:posOffset>52070</wp:posOffset>
                      </wp:positionV>
                      <wp:extent cx="1066800" cy="0"/>
                      <wp:effectExtent l="0" t="0" r="0" b="0"/>
                      <wp:wrapNone/>
                      <wp:docPr id="765912948" name="Straight Connector 48"/>
                      <wp:cNvGraphicFramePr/>
                      <a:graphic xmlns:a="http://schemas.openxmlformats.org/drawingml/2006/main">
                        <a:graphicData uri="http://schemas.microsoft.com/office/word/2010/wordprocessingShape">
                          <wps:wsp>
                            <wps:cNvCnPr/>
                            <wps:spPr>
                              <a:xfrm flipH="1">
                                <a:off x="0" y="0"/>
                                <a:ext cx="106680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9DDED91" id="Straight Connector 48" o:spid="_x0000_s1026" style="position:absolute;left:0;text-align:left;flip:x;z-index:251940352;visibility:visible;mso-wrap-style:square;mso-wrap-distance-left:9pt;mso-wrap-distance-top:0;mso-wrap-distance-right:9pt;mso-wrap-distance-bottom:0;mso-position-horizontal:absolute;mso-position-horizontal-relative:text;mso-position-vertical:absolute;mso-position-vertical-relative:text" from="-4pt,4.1pt" to="80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" strokecolor="#0d0d0d [3069]" strokeweight="1pt"/>
                  </w:pict>
                </mc:Fallback>
              </mc:AlternateContent>
            </w:r>
          </w:p>
        </w:tc>
        <w:tc>
          <w:tcPr>
            <w:tcW w:w="1844" w:type="dxa"/>
            <w:tcBorders>
              <w:top w:val="nil"/>
              <w:left w:val="nil"/>
              <w:bottom w:val="nil"/>
              <w:right w:val="nil"/>
            </w:tcBorders>
          </w:tcPr>
          <w:p w14:paraId="37CA24DD" w14:textId="77777777" w:rsidR="00760601" w:rsidRPr="00664A6F" w:rsidRDefault="00760601" w:rsidP="008B5847">
            <w:pPr>
              <w:pStyle w:val="20211"/>
              <w:spacing w:after="0" w:line="160" w:lineRule="exact"/>
              <w:rPr>
                <w:rtl/>
              </w:rPr>
            </w:pPr>
            <w:r>
              <w:rPr>
                <w:rFonts w:hint="cs"/>
                <w:noProof/>
                <w:w w:val="100"/>
                <w:rtl/>
                <w:lang w:val="he-IL"/>
              </w:rPr>
              <mc:AlternateContent>
                <mc:Choice Requires="wps">
                  <w:drawing>
                    <wp:anchor distT="0" distB="0" distL="114300" distR="114300" simplePos="0" relativeHeight="251941376" behindDoc="0" locked="0" layoutInCell="1" allowOverlap="1" wp14:anchorId="4F277506" wp14:editId="37C133D5">
                      <wp:simplePos x="0" y="0"/>
                      <wp:positionH relativeFrom="column">
                        <wp:posOffset>34290</wp:posOffset>
                      </wp:positionH>
                      <wp:positionV relativeFrom="paragraph">
                        <wp:posOffset>52070</wp:posOffset>
                      </wp:positionV>
                      <wp:extent cx="1000125" cy="0"/>
                      <wp:effectExtent l="0" t="0" r="0" b="0"/>
                      <wp:wrapNone/>
                      <wp:docPr id="765912949" name="Straight Connector 50"/>
                      <wp:cNvGraphicFramePr/>
                      <a:graphic xmlns:a="http://schemas.openxmlformats.org/drawingml/2006/main">
                        <a:graphicData uri="http://schemas.microsoft.com/office/word/2010/wordprocessingShape">
                          <wps:wsp>
                            <wps:cNvCnPr/>
                            <wps:spPr>
                              <a:xfrm flipH="1">
                                <a:off x="0" y="0"/>
                                <a:ext cx="10001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B19115" id="Straight Connector 50" o:spid="_x0000_s1026" style="position:absolute;left:0;text-align:left;flip:x;z-index:251941376;visibility:visible;mso-wrap-style:square;mso-wrap-distance-left:9pt;mso-wrap-distance-top:0;mso-wrap-distance-right:9pt;mso-wrap-distance-bottom:0;mso-position-horizontal:absolute;mso-position-horizontal-relative:text;mso-position-vertical:absolute;mso-position-vertical-relative:text" from="2.7pt,4.1pt" to="81.45pt,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" strokecolor="#0d0d0d [3069]" strokeweight="1pt"/>
                  </w:pict>
                </mc:Fallback>
              </mc:AlternateContent>
            </w:r>
          </w:p>
        </w:tc>
      </w:tr>
      <w:tr w:rsidR="00760601" w:rsidRPr="009A73F6" w14:paraId="0C7068B8" w14:textId="77777777" w:rsidTr="00C07D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871" w:type="dxa"/>
            <w:tcBorders>
              <w:top w:val="nil"/>
              <w:left w:val="nil"/>
              <w:bottom w:val="nil"/>
              <w:right w:val="nil"/>
            </w:tcBorders>
          </w:tcPr>
          <w:p w14:paraId="3496F105" w14:textId="0CCA0879" w:rsidR="00760601" w:rsidRPr="009A73F6" w:rsidRDefault="00C07DC0" w:rsidP="008B5847">
            <w:pPr>
              <w:pStyle w:val="20211"/>
              <w:rPr>
                <w:rtl/>
              </w:rPr>
            </w:pPr>
            <w:r w:rsidRPr="00EE0402">
              <w:rPr>
                <w:rtl/>
              </w:rPr>
              <w:t xml:space="preserve">מוסדות מתוקצבים מתוך 32 היו </w:t>
            </w:r>
            <w:proofErr w:type="spellStart"/>
            <w:r w:rsidRPr="00EE0402">
              <w:rPr>
                <w:rtl/>
              </w:rPr>
              <w:t>בהתש"ף</w:t>
            </w:r>
            <w:proofErr w:type="spellEnd"/>
            <w:r w:rsidRPr="00EE0402">
              <w:rPr>
                <w:rtl/>
              </w:rPr>
              <w:t xml:space="preserve"> בטווח האדום על פי מדד אלטמן שאימצה ות"ת כאחד הכלים לבקרה פיננסית על המוסדות. האוניברסיטאות: תל אביב, בר-אילן, חיפה והעברית; המכללות: הרצוג, כנרת, שנקר והאקדמיה למוסיקה ולמחול</w:t>
            </w:r>
          </w:p>
        </w:tc>
        <w:tc>
          <w:tcPr>
            <w:tcW w:w="1843" w:type="dxa"/>
            <w:tcBorders>
              <w:top w:val="nil"/>
              <w:left w:val="nil"/>
              <w:bottom w:val="nil"/>
              <w:right w:val="nil"/>
            </w:tcBorders>
          </w:tcPr>
          <w:p w14:paraId="1DA92B01" w14:textId="3DB3BE68" w:rsidR="00760601" w:rsidRPr="00864A2A" w:rsidRDefault="00C07DC0" w:rsidP="00C07DC0">
            <w:pPr>
              <w:spacing w:after="120" w:line="240" w:lineRule="auto"/>
              <w:ind w:right="23"/>
              <w:jc w:val="left"/>
              <w:rPr>
                <w:rFonts w:ascii="Tahoma" w:eastAsiaTheme="minorEastAsia" w:hAnsi="Tahoma" w:cs="Tahoma"/>
                <w:color w:val="0D0D0D" w:themeColor="text1" w:themeTint="F2"/>
                <w:w w:val="90"/>
                <w:sz w:val="18"/>
                <w:szCs w:val="18"/>
                <w:rtl/>
              </w:rPr>
            </w:pPr>
            <w:r w:rsidRPr="00EE0402">
              <w:rPr>
                <w:rFonts w:ascii="Tahoma" w:hAnsi="Tahoma" w:cs="Tahoma"/>
                <w:sz w:val="18"/>
                <w:szCs w:val="18"/>
                <w:rtl/>
              </w:rPr>
              <w:t xml:space="preserve">הגירעון המצטבר של האוניברסיטאות המצויות בטווח האדום עפ"י מדד אלטמן לשנת </w:t>
            </w:r>
            <w:proofErr w:type="spellStart"/>
            <w:r w:rsidRPr="00EE0402">
              <w:rPr>
                <w:rFonts w:ascii="Tahoma" w:hAnsi="Tahoma" w:cs="Tahoma"/>
                <w:sz w:val="18"/>
                <w:szCs w:val="18"/>
                <w:rtl/>
              </w:rPr>
              <w:t>התש"ף</w:t>
            </w:r>
            <w:proofErr w:type="spellEnd"/>
            <w:r w:rsidRPr="00EE0402">
              <w:rPr>
                <w:rFonts w:ascii="Tahoma" w:hAnsi="Tahoma" w:cs="Tahoma"/>
                <w:sz w:val="18"/>
                <w:szCs w:val="18"/>
                <w:rtl/>
              </w:rPr>
              <w:t xml:space="preserve"> מפעילויות והתחייבות פנסיונית וללא נכסים נטו שיועדו ע"י ההנהלה ושימשו לרכישת רכוש קבוע: חיפה: 1,013 </w:t>
            </w:r>
            <w:proofErr w:type="spellStart"/>
            <w:r w:rsidRPr="00EE0402">
              <w:rPr>
                <w:rFonts w:ascii="Tahoma" w:hAnsi="Tahoma" w:cs="Tahoma"/>
                <w:sz w:val="18"/>
                <w:szCs w:val="18"/>
                <w:rtl/>
              </w:rPr>
              <w:t>מלש"ח</w:t>
            </w:r>
            <w:proofErr w:type="spellEnd"/>
            <w:r w:rsidRPr="00EE0402">
              <w:rPr>
                <w:rFonts w:ascii="Tahoma" w:hAnsi="Tahoma" w:cs="Tahoma"/>
                <w:sz w:val="18"/>
                <w:szCs w:val="18"/>
                <w:rtl/>
              </w:rPr>
              <w:t xml:space="preserve">, העברית: 5,767 </w:t>
            </w:r>
            <w:proofErr w:type="spellStart"/>
            <w:r w:rsidRPr="00EE0402">
              <w:rPr>
                <w:rFonts w:ascii="Tahoma" w:hAnsi="Tahoma" w:cs="Tahoma"/>
                <w:sz w:val="18"/>
                <w:szCs w:val="18"/>
                <w:rtl/>
              </w:rPr>
              <w:t>מלש"ח</w:t>
            </w:r>
            <w:proofErr w:type="spellEnd"/>
            <w:r w:rsidRPr="00EE0402">
              <w:rPr>
                <w:rFonts w:ascii="Tahoma" w:hAnsi="Tahoma" w:cs="Tahoma"/>
                <w:sz w:val="18"/>
                <w:szCs w:val="18"/>
                <w:rtl/>
              </w:rPr>
              <w:t xml:space="preserve">, תל אביב: 3,386 </w:t>
            </w:r>
            <w:proofErr w:type="spellStart"/>
            <w:r w:rsidRPr="00EE0402">
              <w:rPr>
                <w:rFonts w:ascii="Tahoma" w:hAnsi="Tahoma" w:cs="Tahoma"/>
                <w:sz w:val="18"/>
                <w:szCs w:val="18"/>
                <w:rtl/>
              </w:rPr>
              <w:t>מלש"ח</w:t>
            </w:r>
            <w:proofErr w:type="spellEnd"/>
            <w:r w:rsidRPr="00EE0402">
              <w:rPr>
                <w:rFonts w:ascii="Tahoma" w:hAnsi="Tahoma" w:cs="Tahoma"/>
                <w:sz w:val="18"/>
                <w:szCs w:val="18"/>
                <w:rtl/>
              </w:rPr>
              <w:t xml:space="preserve">, בר-אילן: 873 </w:t>
            </w:r>
            <w:proofErr w:type="spellStart"/>
            <w:r w:rsidRPr="00EE0402">
              <w:rPr>
                <w:rFonts w:ascii="Tahoma" w:hAnsi="Tahoma" w:cs="Tahoma"/>
                <w:sz w:val="18"/>
                <w:szCs w:val="18"/>
                <w:rtl/>
              </w:rPr>
              <w:t>מלש"ח</w:t>
            </w:r>
            <w:proofErr w:type="spellEnd"/>
          </w:p>
        </w:tc>
        <w:tc>
          <w:tcPr>
            <w:tcW w:w="1814" w:type="dxa"/>
            <w:tcBorders>
              <w:top w:val="nil"/>
              <w:left w:val="nil"/>
              <w:bottom w:val="nil"/>
              <w:right w:val="nil"/>
            </w:tcBorders>
          </w:tcPr>
          <w:p w14:paraId="7DE38533" w14:textId="7CDACDB6" w:rsidR="00760601" w:rsidRPr="00EB223C" w:rsidRDefault="00C07DC0" w:rsidP="008B5847">
            <w:pPr>
              <w:pStyle w:val="20211"/>
              <w:rPr>
                <w:rtl/>
              </w:rPr>
            </w:pPr>
            <w:r w:rsidRPr="00EE0402">
              <w:rPr>
                <w:rtl/>
              </w:rPr>
              <w:t xml:space="preserve">לפי חישוב של ות"ת, סך ההתחייבויות האקטואריות </w:t>
            </w:r>
            <w:proofErr w:type="spellStart"/>
            <w:r w:rsidRPr="00EE0402">
              <w:rPr>
                <w:rtl/>
              </w:rPr>
              <w:t>לפנסייה</w:t>
            </w:r>
            <w:proofErr w:type="spellEnd"/>
            <w:r w:rsidRPr="00EE0402">
              <w:rPr>
                <w:rtl/>
              </w:rPr>
              <w:t xml:space="preserve"> תקציבית בעשורים הבאים של האוניברסיטאות: תל אביב, הטכניון, העברית וחיפה</w:t>
            </w:r>
          </w:p>
        </w:tc>
        <w:tc>
          <w:tcPr>
            <w:tcW w:w="1844" w:type="dxa"/>
            <w:tcBorders>
              <w:top w:val="nil"/>
              <w:left w:val="nil"/>
              <w:bottom w:val="nil"/>
              <w:right w:val="nil"/>
            </w:tcBorders>
          </w:tcPr>
          <w:p w14:paraId="1C79EC71" w14:textId="2EF96796" w:rsidR="00760601" w:rsidRPr="009A73F6" w:rsidRDefault="00C07DC0" w:rsidP="008B5847">
            <w:pPr>
              <w:pStyle w:val="20211"/>
              <w:rPr>
                <w:rtl/>
              </w:rPr>
            </w:pPr>
            <w:r w:rsidRPr="00EE0402">
              <w:rPr>
                <w:rtl/>
              </w:rPr>
              <w:t>מתוך 30 מוסדות שהתבקשו ע"י משרד מבקר המדינה להגיש נתונים, לא הכינו סקר סיכונים כללי</w:t>
            </w:r>
          </w:p>
        </w:tc>
      </w:tr>
    </w:tbl>
    <w:p w14:paraId="64F9F305" w14:textId="1D490421" w:rsidR="00825A14" w:rsidRDefault="00825A14" w:rsidP="00F9227B">
      <w:pPr>
        <w:pStyle w:val="100"/>
        <w:tabs>
          <w:tab w:val="center" w:pos="3685"/>
        </w:tabs>
        <w:spacing w:after="0" w:line="240" w:lineRule="exact"/>
        <w:rPr>
          <w:b/>
          <w:bCs/>
          <w:color w:val="00305F"/>
          <w:sz w:val="32"/>
          <w:szCs w:val="32"/>
          <w:rtl/>
        </w:rPr>
      </w:pPr>
    </w:p>
    <w:p w14:paraId="50268CD0" w14:textId="15301592" w:rsidR="00A469C0" w:rsidRDefault="00A469C0" w:rsidP="00A469C0">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3956E03F">
                <wp:simplePos x="0" y="0"/>
                <wp:positionH relativeFrom="column">
                  <wp:posOffset>-58420</wp:posOffset>
                </wp:positionH>
                <wp:positionV relativeFrom="paragraph">
                  <wp:posOffset>95299</wp:posOffset>
                </wp:positionV>
                <wp:extent cx="4724400" cy="38100"/>
                <wp:effectExtent l="12700" t="12700" r="0" b="1270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3E4D602F" id="Group 45" o:spid="_x0000_s1026" style="position:absolute;left:0;text-align:left;margin-left:-4.6pt;margin-top:7.5pt;width:372pt;height:3pt;z-index:251688448;mso-width-relative:margin;mso-height-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">
                <v:line id="Straight Connector 27"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" strokecolor="#0d0d0d [3069]" strokeweight="1.5pt"/>
                <v:line id="Straight Connector 28"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" strokecolor="#0d0d0d [3069]" strokeweight="1.5pt"/>
              </v:group>
            </w:pict>
          </mc:Fallback>
        </mc:AlternateContent>
      </w:r>
    </w:p>
    <w:p w14:paraId="71F4F422" w14:textId="546DC7F7" w:rsidR="00A469C0" w:rsidRPr="00C62692" w:rsidRDefault="00A469C0" w:rsidP="00A469C0">
      <w:pPr>
        <w:pStyle w:val="216"/>
        <w:spacing w:before="120"/>
        <w:rPr>
          <w:rtl/>
        </w:rPr>
      </w:pPr>
      <w:r w:rsidRPr="00C62692">
        <w:rPr>
          <w:rFonts w:hint="cs"/>
          <w:rtl/>
        </w:rPr>
        <w:t>פעולות הביקורת</w:t>
      </w:r>
    </w:p>
    <w:p w14:paraId="5D469DC2" w14:textId="349E51E8" w:rsidR="00A469C0" w:rsidRDefault="00A469C0" w:rsidP="00A469C0">
      <w:pPr>
        <w:pStyle w:val="71f3"/>
        <w:rPr>
          <w:rtl/>
        </w:rPr>
      </w:pPr>
      <w:r w:rsidRPr="00666E99">
        <w:rPr>
          <w:noProof/>
        </w:rPr>
        <w:drawing>
          <wp:anchor distT="0" distB="0" distL="114300" distR="114300" simplePos="0" relativeHeight="251943424" behindDoc="0" locked="0" layoutInCell="1" allowOverlap="1" wp14:anchorId="791EFA68" wp14:editId="6F5CB6F8">
            <wp:simplePos x="0" y="0"/>
            <wp:positionH relativeFrom="column">
              <wp:posOffset>4559202</wp:posOffset>
            </wp:positionH>
            <wp:positionV relativeFrom="paragraph">
              <wp:posOffset>58420</wp:posOffset>
            </wp:positionV>
            <wp:extent cx="162000" cy="162000"/>
            <wp:effectExtent l="0" t="0" r="9525" b="9525"/>
            <wp:wrapSquare wrapText="bothSides"/>
            <wp:docPr id="2478516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07DC0" w:rsidRPr="00EE0402">
        <w:rPr>
          <w:rtl/>
        </w:rPr>
        <w:t xml:space="preserve">בחודשים מרץ - אוגוסט 2021 בדק משרד מבקר המדינה היבטים כספיים בפעילות של מוסדות להשכלה גבוהה, ובכלל זה את אופן הפיקוח של ות"ת עליהם. בכלל זה נבדקה התנהלות המוסדות בנוגע לסיכונים כלליים ופיננסיים ולסיכונים הנוגעים למאגרי המידע שלהם. הבדיקה מתייחסת לשנה"ל </w:t>
      </w:r>
      <w:proofErr w:type="spellStart"/>
      <w:r w:rsidR="00C07DC0" w:rsidRPr="00EE0402">
        <w:rPr>
          <w:rtl/>
        </w:rPr>
        <w:t>התשע"ז</w:t>
      </w:r>
      <w:proofErr w:type="spellEnd"/>
      <w:r w:rsidR="00C07DC0" w:rsidRPr="00EE0402">
        <w:rPr>
          <w:rtl/>
        </w:rPr>
        <w:t xml:space="preserve"> - </w:t>
      </w:r>
      <w:proofErr w:type="spellStart"/>
      <w:r w:rsidR="00C07DC0" w:rsidRPr="00EE0402">
        <w:rPr>
          <w:rtl/>
        </w:rPr>
        <w:t>התש"ף</w:t>
      </w:r>
      <w:proofErr w:type="spellEnd"/>
      <w:r w:rsidR="00C07DC0" w:rsidRPr="00EE0402">
        <w:rPr>
          <w:rtl/>
        </w:rPr>
        <w:t xml:space="preserve">, והיא נערכה </w:t>
      </w:r>
      <w:proofErr w:type="spellStart"/>
      <w:r w:rsidR="00C07DC0" w:rsidRPr="00EE0402">
        <w:rPr>
          <w:rtl/>
        </w:rPr>
        <w:t>בוות"ת</w:t>
      </w:r>
      <w:proofErr w:type="spellEnd"/>
      <w:r w:rsidR="00C07DC0" w:rsidRPr="00EE0402">
        <w:rPr>
          <w:rtl/>
        </w:rPr>
        <w:t xml:space="preserve"> ובמוסדות </w:t>
      </w:r>
      <w:r w:rsidR="00C07DC0" w:rsidRPr="00EE0402">
        <w:rPr>
          <w:rtl/>
        </w:rPr>
        <w:lastRenderedPageBreak/>
        <w:t>האקדמיים, ובעיקר באלו המתוקצבים. בדיקה פרטנית נערכה בשלוש אוניברסיטאות: אוניברסיטת חיפה, אוניברסיטת אריאל ואוניברסיטת בר-אילן, וכן בשלוש מכללות מתוקצבות: מכללת כנרת, מכללת צפת והאקדמיה למוסיקה ולמחול (המוסדות שנבדקו)</w:t>
      </w:r>
      <w:r w:rsidRPr="000E68EF">
        <w:rPr>
          <w:rtl/>
        </w:rPr>
        <w:t>.</w:t>
      </w:r>
    </w:p>
    <w:p w14:paraId="3F50DDDF" w14:textId="3B81B4F1" w:rsidR="00A469C0" w:rsidRDefault="000E71A5" w:rsidP="00A469C0">
      <w:pPr>
        <w:rPr>
          <w:rtl/>
        </w:rPr>
      </w:pPr>
      <w:r w:rsidRPr="00362C00">
        <w:rPr>
          <w:noProof/>
          <w:rtl/>
        </w:rPr>
        <w:drawing>
          <wp:anchor distT="0" distB="0" distL="114300" distR="114300" simplePos="0" relativeHeight="251948544" behindDoc="0" locked="0" layoutInCell="1" allowOverlap="1" wp14:anchorId="6B7D4B1F" wp14:editId="423CD74F">
            <wp:simplePos x="0" y="0"/>
            <wp:positionH relativeFrom="column">
              <wp:posOffset>2433320</wp:posOffset>
            </wp:positionH>
            <wp:positionV relativeFrom="paragraph">
              <wp:posOffset>713105</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p>
    <w:p w14:paraId="5FFC4203" w14:textId="386CA84F" w:rsidR="000E71A5" w:rsidRDefault="000E71A5" w:rsidP="000E71A5">
      <w:pPr>
        <w:pStyle w:val="7190"/>
        <w:rPr>
          <w:rtl/>
        </w:rPr>
      </w:pPr>
      <w:r w:rsidRPr="0060683C">
        <w:rPr>
          <w:noProof/>
          <w:sz w:val="22"/>
          <w:szCs w:val="22"/>
        </w:rPr>
        <mc:AlternateContent>
          <mc:Choice Requires="wps">
            <w:drawing>
              <wp:anchor distT="45720" distB="45720" distL="114300" distR="114300" simplePos="0" relativeHeight="251949568" behindDoc="0" locked="0" layoutInCell="1" allowOverlap="1" wp14:anchorId="69881DC4" wp14:editId="25EAD959">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881DC4" id="_x0000_s1027" type="#_x0000_t202" style="position:absolute;left:0;text-align:left;margin-left:10.35pt;margin-top:6.45pt;width:367.5pt;height:30.75pt;z-index:251949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" strokecolor="white [3212]">
                <v:textbox>
                  <w:txbxContent>
                    <w:p w14:paraId="1C5C79FF" w14:textId="77777777" w:rsidR="000E71A5" w:rsidRPr="00A25467" w:rsidRDefault="000E71A5" w:rsidP="000E71A5">
                      <w:pPr>
                        <w:pStyle w:val="216"/>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2C0F824" w14:textId="77777777" w:rsidR="000E71A5" w:rsidRDefault="000E71A5" w:rsidP="000E71A5"/>
                  </w:txbxContent>
                </v:textbox>
                <w10:wrap type="square"/>
              </v:shape>
            </w:pict>
          </mc:Fallback>
        </mc:AlternateContent>
      </w:r>
      <w:r>
        <w:rPr>
          <w:noProof/>
          <w:sz w:val="22"/>
          <w:szCs w:val="22"/>
        </w:rPr>
        <mc:AlternateContent>
          <mc:Choice Requires="wps">
            <w:drawing>
              <wp:anchor distT="0" distB="0" distL="114300" distR="114300" simplePos="0" relativeHeight="251950592" behindDoc="0" locked="0" layoutInCell="1" allowOverlap="1" wp14:anchorId="3DA0E973" wp14:editId="6128AA81">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702EAFA" id="Straight Connector 3" o:spid="_x0000_s1026" style="position:absolute;left:0;text-align:left;z-index:2519505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" strokecolor="black [3213]" strokeweight="2pt"/>
            </w:pict>
          </mc:Fallback>
        </mc:AlternateContent>
      </w:r>
    </w:p>
    <w:p w14:paraId="738EF70B" w14:textId="7E5CA796" w:rsidR="000E71A5" w:rsidRPr="00716B1B" w:rsidRDefault="000E71A5" w:rsidP="000E71A5">
      <w:pPr>
        <w:pStyle w:val="71f3"/>
      </w:pPr>
      <w:r w:rsidRPr="00C07DC0">
        <w:rPr>
          <w:rStyle w:val="717Char"/>
          <w:rFonts w:hint="cs"/>
          <w:noProof/>
          <w:rtl/>
        </w:rPr>
        <w:drawing>
          <wp:anchor distT="0" distB="3600450" distL="114300" distR="114300" simplePos="0" relativeHeight="251952640" behindDoc="0" locked="0" layoutInCell="1" allowOverlap="1" wp14:anchorId="6E4F9504" wp14:editId="7E14A91E">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תמונת מצב פיננסית בהתבסס על הדוחות הכספיים של המוסדות</w:t>
      </w:r>
      <w:r w:rsidR="00C07DC0" w:rsidRPr="00EE0402">
        <w:rPr>
          <w:rtl/>
        </w:rPr>
        <w:t xml:space="preserve"> - עולה כי בסוף </w:t>
      </w:r>
      <w:proofErr w:type="spellStart"/>
      <w:r w:rsidR="00C07DC0" w:rsidRPr="00EE0402">
        <w:rPr>
          <w:rtl/>
        </w:rPr>
        <w:t>התש"ף</w:t>
      </w:r>
      <w:proofErr w:type="spellEnd"/>
      <w:r w:rsidR="00C07DC0" w:rsidRPr="00EE0402">
        <w:rPr>
          <w:rtl/>
        </w:rPr>
        <w:t xml:space="preserve"> לארבע האוניברסיטאות שנכללו בטווח האדום עפ"י מדד אלטמן (אשר יפורט להלן): העברית, תל אביב, חיפה ובר-אילן, גירעון מצטבר מפעילויות בהיקף של כ-11 מיליארד ש"ח (כולל כ-8.9 </w:t>
      </w:r>
      <w:proofErr w:type="spellStart"/>
      <w:r w:rsidR="00C07DC0" w:rsidRPr="00EE0402">
        <w:rPr>
          <w:rtl/>
        </w:rPr>
        <w:t>מילארד</w:t>
      </w:r>
      <w:proofErr w:type="spellEnd"/>
      <w:r w:rsidR="00C07DC0" w:rsidRPr="00EE0402">
        <w:rPr>
          <w:rtl/>
        </w:rPr>
        <w:t xml:space="preserve"> ש"ח בגין התחייבות פנסיונית); נכסים נטו שיועדו ע"י ההנהלה בהיקף מצטבר של כ-1.3 מיליארד ש"ח ונכסים נטו ששימשו לרכוש קבוע בהיקף של כ-11 מיליארד ש"ח; ויש מוסדות שהיה להם בסוף שנת </w:t>
      </w:r>
      <w:proofErr w:type="spellStart"/>
      <w:r w:rsidR="00C07DC0" w:rsidRPr="00EE0402">
        <w:rPr>
          <w:rtl/>
        </w:rPr>
        <w:t>התש"ף</w:t>
      </w:r>
      <w:proofErr w:type="spellEnd"/>
      <w:r w:rsidR="00C07DC0" w:rsidRPr="00EE0402">
        <w:rPr>
          <w:rtl/>
        </w:rPr>
        <w:t xml:space="preserve"> מחזור פעילות (הכנסות והוצאות בשנת פעילות) גירעוני - האוניברסיטאות: העברית, חיפה, הפתוחה והאקדמיה למוסיקה ולמחול. מדדים אלה מצביעים על צורך להמשיך ולבחון בעקביות את המצב הפיננסי של המוסדות ולעמוד על התפתחות של קשיים פיננסיים בהם</w:t>
      </w:r>
      <w:r w:rsidRPr="00716B1B">
        <w:rPr>
          <w:rtl/>
        </w:rPr>
        <w:t>.</w:t>
      </w:r>
    </w:p>
    <w:p w14:paraId="4EA85117" w14:textId="1BF4EF33" w:rsidR="000E71A5" w:rsidRPr="00951B96" w:rsidRDefault="000E71A5" w:rsidP="000E71A5">
      <w:pPr>
        <w:pStyle w:val="af"/>
        <w:spacing w:after="120" w:line="288" w:lineRule="auto"/>
        <w:ind w:left="454"/>
        <w:contextualSpacing w:val="0"/>
        <w:rPr>
          <w:rFonts w:ascii="Tahoma" w:hAnsi="Tahoma" w:cs="Tahoma"/>
          <w:color w:val="0D0D0D" w:themeColor="text1" w:themeTint="F2"/>
          <w:sz w:val="18"/>
          <w:szCs w:val="18"/>
        </w:rPr>
      </w:pPr>
      <w:r w:rsidRPr="00C07DC0">
        <w:rPr>
          <w:rStyle w:val="717Char"/>
          <w:rFonts w:hint="cs"/>
          <w:noProof/>
          <w:rtl/>
        </w:rPr>
        <w:drawing>
          <wp:anchor distT="0" distB="3600450" distL="114300" distR="114300" simplePos="0" relativeHeight="251953664" behindDoc="0" locked="0" layoutInCell="1" allowOverlap="1" wp14:anchorId="79A8EF09" wp14:editId="60E7384F">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נתוני סטודנטים מתוקצבים</w:t>
      </w:r>
      <w:r w:rsidR="00C07DC0" w:rsidRPr="00EE0402">
        <w:rPr>
          <w:rFonts w:ascii="Tahoma" w:hAnsi="Tahoma" w:cs="Tahoma"/>
          <w:color w:val="0D0D0D" w:themeColor="text1" w:themeTint="F2"/>
          <w:sz w:val="18"/>
          <w:szCs w:val="18"/>
          <w:rtl/>
        </w:rPr>
        <w:t xml:space="preserve"> - בין השנים </w:t>
      </w:r>
      <w:proofErr w:type="spellStart"/>
      <w:r w:rsidR="00C07DC0" w:rsidRPr="00EE0402">
        <w:rPr>
          <w:rFonts w:ascii="Tahoma" w:hAnsi="Tahoma" w:cs="Tahoma"/>
          <w:color w:val="0D0D0D" w:themeColor="text1" w:themeTint="F2"/>
          <w:sz w:val="18"/>
          <w:szCs w:val="18"/>
          <w:rtl/>
        </w:rPr>
        <w:t>התש"ף</w:t>
      </w:r>
      <w:proofErr w:type="spellEnd"/>
      <w:r w:rsidR="00C07DC0" w:rsidRPr="00EE0402">
        <w:rPr>
          <w:rFonts w:ascii="Tahoma" w:hAnsi="Tahoma" w:cs="Tahoma"/>
          <w:color w:val="0D0D0D" w:themeColor="text1" w:themeTint="F2"/>
          <w:sz w:val="18"/>
          <w:szCs w:val="18"/>
          <w:rtl/>
        </w:rPr>
        <w:t xml:space="preserve"> </w:t>
      </w:r>
      <w:proofErr w:type="spellStart"/>
      <w:r w:rsidR="00C07DC0" w:rsidRPr="00EE0402">
        <w:rPr>
          <w:rFonts w:ascii="Tahoma" w:hAnsi="Tahoma" w:cs="Tahoma"/>
          <w:color w:val="0D0D0D" w:themeColor="text1" w:themeTint="F2"/>
          <w:sz w:val="18"/>
          <w:szCs w:val="18"/>
          <w:rtl/>
        </w:rPr>
        <w:t>להתשפ"א</w:t>
      </w:r>
      <w:proofErr w:type="spellEnd"/>
      <w:r w:rsidR="00C07DC0" w:rsidRPr="00EE0402">
        <w:rPr>
          <w:rFonts w:ascii="Tahoma" w:hAnsi="Tahoma" w:cs="Tahoma"/>
          <w:color w:val="0D0D0D" w:themeColor="text1" w:themeTint="F2"/>
          <w:sz w:val="18"/>
          <w:szCs w:val="18"/>
          <w:rtl/>
        </w:rPr>
        <w:t xml:space="preserve"> גדל מספר הסטודנטים המתוקצבים ב-2.4% באוניברסיטאות </w:t>
      </w:r>
      <w:proofErr w:type="spellStart"/>
      <w:r w:rsidR="00C07DC0" w:rsidRPr="00EE0402">
        <w:rPr>
          <w:rFonts w:ascii="Tahoma" w:hAnsi="Tahoma" w:cs="Tahoma"/>
          <w:color w:val="0D0D0D" w:themeColor="text1" w:themeTint="F2"/>
          <w:sz w:val="18"/>
          <w:szCs w:val="18"/>
          <w:rtl/>
        </w:rPr>
        <w:t>וב</w:t>
      </w:r>
      <w:proofErr w:type="spellEnd"/>
      <w:r w:rsidR="00C07DC0" w:rsidRPr="00EE0402">
        <w:rPr>
          <w:rFonts w:ascii="Tahoma" w:hAnsi="Tahoma" w:cs="Tahoma"/>
          <w:color w:val="0D0D0D" w:themeColor="text1" w:themeTint="F2"/>
          <w:sz w:val="18"/>
          <w:szCs w:val="18"/>
          <w:rtl/>
        </w:rPr>
        <w:t xml:space="preserve">-1% במכללות; סה"כ תוקצבו בשנת </w:t>
      </w:r>
      <w:proofErr w:type="spellStart"/>
      <w:r w:rsidR="00C07DC0" w:rsidRPr="00EE0402">
        <w:rPr>
          <w:rFonts w:ascii="Tahoma" w:hAnsi="Tahoma" w:cs="Tahoma"/>
          <w:color w:val="0D0D0D" w:themeColor="text1" w:themeTint="F2"/>
          <w:sz w:val="18"/>
          <w:szCs w:val="18"/>
          <w:rtl/>
        </w:rPr>
        <w:t>התשפ"א</w:t>
      </w:r>
      <w:proofErr w:type="spellEnd"/>
      <w:r w:rsidR="00C07DC0" w:rsidRPr="00EE0402">
        <w:rPr>
          <w:rFonts w:ascii="Tahoma" w:hAnsi="Tahoma" w:cs="Tahoma"/>
          <w:color w:val="0D0D0D" w:themeColor="text1" w:themeTint="F2"/>
          <w:sz w:val="18"/>
          <w:szCs w:val="18"/>
          <w:rtl/>
        </w:rPr>
        <w:t xml:space="preserve"> 183,785 סטודנטים. מספר הסטודנטים בפועל גדל בשנים אלו בשיעור של 5.9% באוניברסיטאות ובשיעור של 7.3% במכללות; סה"כ למדו בשנת </w:t>
      </w:r>
      <w:proofErr w:type="spellStart"/>
      <w:r w:rsidR="00C07DC0" w:rsidRPr="00EE0402">
        <w:rPr>
          <w:rFonts w:ascii="Tahoma" w:hAnsi="Tahoma" w:cs="Tahoma"/>
          <w:color w:val="0D0D0D" w:themeColor="text1" w:themeTint="F2"/>
          <w:sz w:val="18"/>
          <w:szCs w:val="18"/>
          <w:rtl/>
        </w:rPr>
        <w:t>התשפ"א</w:t>
      </w:r>
      <w:proofErr w:type="spellEnd"/>
      <w:r w:rsidR="00C07DC0" w:rsidRPr="00EE0402">
        <w:rPr>
          <w:rFonts w:ascii="Tahoma" w:hAnsi="Tahoma" w:cs="Tahoma"/>
          <w:color w:val="0D0D0D" w:themeColor="text1" w:themeTint="F2"/>
          <w:sz w:val="18"/>
          <w:szCs w:val="18"/>
          <w:rtl/>
        </w:rPr>
        <w:t xml:space="preserve"> 193,069 סטודנטים, ומספר הסטודנטים הלא מתוקצבים גדל </w:t>
      </w:r>
      <w:proofErr w:type="spellStart"/>
      <w:r w:rsidR="00C07DC0" w:rsidRPr="00EE0402">
        <w:rPr>
          <w:rFonts w:ascii="Tahoma" w:hAnsi="Tahoma" w:cs="Tahoma"/>
          <w:color w:val="0D0D0D" w:themeColor="text1" w:themeTint="F2"/>
          <w:sz w:val="18"/>
          <w:szCs w:val="18"/>
          <w:rtl/>
        </w:rPr>
        <w:t>מכ</w:t>
      </w:r>
      <w:proofErr w:type="spellEnd"/>
      <w:r w:rsidR="00C07DC0" w:rsidRPr="00EE0402">
        <w:rPr>
          <w:rFonts w:ascii="Tahoma" w:hAnsi="Tahoma" w:cs="Tahoma"/>
          <w:color w:val="0D0D0D" w:themeColor="text1" w:themeTint="F2"/>
          <w:sz w:val="18"/>
          <w:szCs w:val="18"/>
          <w:rtl/>
        </w:rPr>
        <w:t xml:space="preserve">-1,000 </w:t>
      </w:r>
      <w:proofErr w:type="spellStart"/>
      <w:r w:rsidR="00C07DC0" w:rsidRPr="00EE0402">
        <w:rPr>
          <w:rFonts w:ascii="Tahoma" w:hAnsi="Tahoma" w:cs="Tahoma"/>
          <w:color w:val="0D0D0D" w:themeColor="text1" w:themeTint="F2"/>
          <w:sz w:val="18"/>
          <w:szCs w:val="18"/>
          <w:rtl/>
        </w:rPr>
        <w:t>בהתש"ף</w:t>
      </w:r>
      <w:proofErr w:type="spellEnd"/>
      <w:r w:rsidR="00C07DC0" w:rsidRPr="00EE0402">
        <w:rPr>
          <w:rFonts w:ascii="Tahoma" w:hAnsi="Tahoma" w:cs="Tahoma"/>
          <w:color w:val="0D0D0D" w:themeColor="text1" w:themeTint="F2"/>
          <w:sz w:val="18"/>
          <w:szCs w:val="18"/>
          <w:rtl/>
        </w:rPr>
        <w:t xml:space="preserve"> </w:t>
      </w:r>
      <w:proofErr w:type="spellStart"/>
      <w:r w:rsidR="00C07DC0" w:rsidRPr="00EE0402">
        <w:rPr>
          <w:rFonts w:ascii="Tahoma" w:hAnsi="Tahoma" w:cs="Tahoma"/>
          <w:color w:val="0D0D0D" w:themeColor="text1" w:themeTint="F2"/>
          <w:sz w:val="18"/>
          <w:szCs w:val="18"/>
          <w:rtl/>
        </w:rPr>
        <w:t>לכ</w:t>
      </w:r>
      <w:proofErr w:type="spellEnd"/>
      <w:r w:rsidR="00C07DC0" w:rsidRPr="00EE0402">
        <w:rPr>
          <w:rFonts w:ascii="Tahoma" w:hAnsi="Tahoma" w:cs="Tahoma"/>
          <w:color w:val="0D0D0D" w:themeColor="text1" w:themeTint="F2"/>
          <w:sz w:val="18"/>
          <w:szCs w:val="18"/>
          <w:rtl/>
        </w:rPr>
        <w:t xml:space="preserve">-9,300 </w:t>
      </w:r>
      <w:proofErr w:type="spellStart"/>
      <w:r w:rsidR="00C07DC0" w:rsidRPr="00EE0402">
        <w:rPr>
          <w:rFonts w:ascii="Tahoma" w:hAnsi="Tahoma" w:cs="Tahoma"/>
          <w:color w:val="0D0D0D" w:themeColor="text1" w:themeTint="F2"/>
          <w:sz w:val="18"/>
          <w:szCs w:val="18"/>
          <w:rtl/>
        </w:rPr>
        <w:t>בהתשפ"א</w:t>
      </w:r>
      <w:proofErr w:type="spellEnd"/>
      <w:r w:rsidR="00C07DC0" w:rsidRPr="00EE0402">
        <w:rPr>
          <w:rFonts w:ascii="Tahoma" w:hAnsi="Tahoma" w:cs="Tahoma"/>
          <w:color w:val="0D0D0D" w:themeColor="text1" w:themeTint="F2"/>
          <w:sz w:val="18"/>
          <w:szCs w:val="18"/>
          <w:rtl/>
        </w:rPr>
        <w:t xml:space="preserve">. יצוין כי לקראת </w:t>
      </w:r>
      <w:proofErr w:type="spellStart"/>
      <w:r w:rsidR="00C07DC0" w:rsidRPr="00EE0402">
        <w:rPr>
          <w:rFonts w:ascii="Tahoma" w:hAnsi="Tahoma" w:cs="Tahoma"/>
          <w:color w:val="0D0D0D" w:themeColor="text1" w:themeTint="F2"/>
          <w:sz w:val="18"/>
          <w:szCs w:val="18"/>
          <w:rtl/>
        </w:rPr>
        <w:t>התשפ"ב</w:t>
      </w:r>
      <w:proofErr w:type="spellEnd"/>
      <w:r w:rsidR="00C07DC0" w:rsidRPr="00EE0402">
        <w:rPr>
          <w:rFonts w:ascii="Tahoma" w:hAnsi="Tahoma" w:cs="Tahoma"/>
          <w:color w:val="0D0D0D" w:themeColor="text1" w:themeTint="F2"/>
          <w:sz w:val="18"/>
          <w:szCs w:val="18"/>
          <w:rtl/>
        </w:rPr>
        <w:t xml:space="preserve"> החליטה ות"ת על תוספת של כ-2,600 מכסות להגדלת מספר הסטודנטים המתוקצבים</w:t>
      </w:r>
      <w:r w:rsidRPr="00951B96">
        <w:rPr>
          <w:rFonts w:ascii="Tahoma" w:hAnsi="Tahoma" w:cs="Tahoma"/>
          <w:color w:val="0D0D0D" w:themeColor="text1" w:themeTint="F2"/>
          <w:sz w:val="18"/>
          <w:szCs w:val="18"/>
          <w:rtl/>
        </w:rPr>
        <w:t xml:space="preserve">. </w:t>
      </w:r>
    </w:p>
    <w:p w14:paraId="2A3BAF02" w14:textId="29AECB11" w:rsidR="000E71A5" w:rsidRPr="00903496" w:rsidRDefault="000E71A5" w:rsidP="000E71A5">
      <w:pPr>
        <w:pStyle w:val="71f3"/>
      </w:pPr>
      <w:r w:rsidRPr="00C07DC0">
        <w:rPr>
          <w:rStyle w:val="717Char"/>
          <w:rFonts w:hint="cs"/>
          <w:noProof/>
          <w:rtl/>
        </w:rPr>
        <w:drawing>
          <wp:anchor distT="0" distB="3600450" distL="114300" distR="114300" simplePos="0" relativeHeight="251954688" behindDoc="0" locked="0" layoutInCell="1" allowOverlap="1" wp14:anchorId="21681B46" wp14:editId="31EB0779">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 xml:space="preserve">מחויבות של המוסדות </w:t>
      </w:r>
      <w:proofErr w:type="spellStart"/>
      <w:r w:rsidR="00C07DC0" w:rsidRPr="00C07DC0">
        <w:rPr>
          <w:rStyle w:val="717Char"/>
          <w:rtl/>
        </w:rPr>
        <w:t>לפנסייה</w:t>
      </w:r>
      <w:proofErr w:type="spellEnd"/>
      <w:r w:rsidR="00C07DC0" w:rsidRPr="00C07DC0">
        <w:rPr>
          <w:rStyle w:val="717Char"/>
          <w:rtl/>
        </w:rPr>
        <w:t xml:space="preserve"> תקציבית</w:t>
      </w:r>
      <w:r w:rsidR="00C07DC0" w:rsidRPr="00EE0402">
        <w:rPr>
          <w:rtl/>
        </w:rPr>
        <w:t xml:space="preserve"> - לפי נתונים שמסרה ות"ת לביקורת באוגוסט 2021, ההתחייבות האקטוארית של ארבע האוניברסיטאות (העברית, תל אביב, חיפה והטכניון) בגין </w:t>
      </w:r>
      <w:proofErr w:type="spellStart"/>
      <w:r w:rsidR="00C07DC0" w:rsidRPr="00EE0402">
        <w:rPr>
          <w:rtl/>
        </w:rPr>
        <w:t>הפנסייה</w:t>
      </w:r>
      <w:proofErr w:type="spellEnd"/>
      <w:r w:rsidR="00C07DC0" w:rsidRPr="00EE0402">
        <w:rPr>
          <w:rtl/>
        </w:rPr>
        <w:t xml:space="preserve"> התקציבית, לעשורים הבאים, מסתכמת ב-29.8 מיליארד ש"ח, וההוצאה השנתית הממוצעת שלהן בעשור הנוכחי בגין תשלומי </w:t>
      </w:r>
      <w:proofErr w:type="spellStart"/>
      <w:r w:rsidR="00C07DC0" w:rsidRPr="00EE0402">
        <w:rPr>
          <w:rtl/>
        </w:rPr>
        <w:t>הפנסייה</w:t>
      </w:r>
      <w:proofErr w:type="spellEnd"/>
      <w:r w:rsidR="00C07DC0" w:rsidRPr="00EE0402">
        <w:rPr>
          <w:rtl/>
        </w:rPr>
        <w:t xml:space="preserve"> מסתכמת </w:t>
      </w:r>
      <w:proofErr w:type="spellStart"/>
      <w:r w:rsidR="00C07DC0" w:rsidRPr="00EE0402">
        <w:rPr>
          <w:rtl/>
        </w:rPr>
        <w:t>בכ</w:t>
      </w:r>
      <w:proofErr w:type="spellEnd"/>
      <w:r w:rsidR="00C07DC0" w:rsidRPr="00EE0402">
        <w:rPr>
          <w:rtl/>
        </w:rPr>
        <w:t xml:space="preserve">-1,331 מיליוני ש"ח. יצוין שאין ביד המוסדות יעודות לכיסוי מלוא התחייבויות אלו וכי הוצאה זו מהווה נטל על תקציביהם. השתתפות ות"ת בהוצאות נעה בשנים האחרונות בטווח של 48% עד 55%, ועל פי ההסכמים בין ות"ת למשרד האוצר, נוהג זה צפוי להימשך גם במסגרת התוכנית הרב-שנתית החדשה (שתסתיים </w:t>
      </w:r>
      <w:proofErr w:type="spellStart"/>
      <w:r w:rsidR="00C07DC0" w:rsidRPr="00EE0402">
        <w:rPr>
          <w:rtl/>
        </w:rPr>
        <w:t>בהתשפ"ב</w:t>
      </w:r>
      <w:proofErr w:type="spellEnd"/>
      <w:r w:rsidR="00C07DC0" w:rsidRPr="00EE0402">
        <w:rPr>
          <w:rtl/>
        </w:rPr>
        <w:t xml:space="preserve">), וכן צפוי שהנוהג יימשך בעתיד; בפועל, האוניברסיטאות העברית, תל אביב, חיפה, בן-גוריון ובר-אילן הציגו בדוחותיהן הכספיים לשנים </w:t>
      </w:r>
      <w:proofErr w:type="spellStart"/>
      <w:r w:rsidR="00C07DC0" w:rsidRPr="00EE0402">
        <w:rPr>
          <w:rtl/>
        </w:rPr>
        <w:t>התשע"ט</w:t>
      </w:r>
      <w:proofErr w:type="spellEnd"/>
      <w:r w:rsidR="00C07DC0" w:rsidRPr="00EE0402">
        <w:rPr>
          <w:rtl/>
        </w:rPr>
        <w:t xml:space="preserve"> </w:t>
      </w:r>
      <w:proofErr w:type="spellStart"/>
      <w:r w:rsidR="00C07DC0" w:rsidRPr="00EE0402">
        <w:rPr>
          <w:rtl/>
        </w:rPr>
        <w:t>והתש"ף</w:t>
      </w:r>
      <w:proofErr w:type="spellEnd"/>
      <w:r w:rsidR="00C07DC0" w:rsidRPr="00EE0402">
        <w:rPr>
          <w:rtl/>
        </w:rPr>
        <w:t xml:space="preserve"> את ההתחייבויות העתידיות </w:t>
      </w:r>
      <w:proofErr w:type="spellStart"/>
      <w:r w:rsidR="00C07DC0" w:rsidRPr="00EE0402">
        <w:rPr>
          <w:rtl/>
        </w:rPr>
        <w:t>לפנסייה</w:t>
      </w:r>
      <w:proofErr w:type="spellEnd"/>
      <w:r w:rsidR="00C07DC0" w:rsidRPr="00EE0402">
        <w:rPr>
          <w:rtl/>
        </w:rPr>
        <w:t xml:space="preserve"> תקציבית בניכוי השיעור המרבי של השתתפות ות"ת - 55%, אף </w:t>
      </w:r>
      <w:proofErr w:type="spellStart"/>
      <w:r w:rsidR="00C07DC0" w:rsidRPr="00EE0402">
        <w:rPr>
          <w:rtl/>
        </w:rPr>
        <w:t>שוות"ת</w:t>
      </w:r>
      <w:proofErr w:type="spellEnd"/>
      <w:r w:rsidR="00C07DC0" w:rsidRPr="00EE0402">
        <w:rPr>
          <w:rtl/>
        </w:rPr>
        <w:t xml:space="preserve"> לא החליטה שתשתתף בשיעור המרבי</w:t>
      </w:r>
      <w:r w:rsidRPr="00E12644">
        <w:rPr>
          <w:rtl/>
        </w:rPr>
        <w:t>.</w:t>
      </w:r>
    </w:p>
    <w:p w14:paraId="4EB5966C" w14:textId="660AA0EE" w:rsidR="000E71A5" w:rsidRPr="00903496" w:rsidRDefault="000E71A5" w:rsidP="000E71A5">
      <w:pPr>
        <w:pStyle w:val="71f3"/>
      </w:pPr>
      <w:r w:rsidRPr="00C07DC0">
        <w:rPr>
          <w:rStyle w:val="717Char"/>
          <w:rFonts w:hint="cs"/>
          <w:noProof/>
          <w:rtl/>
        </w:rPr>
        <w:drawing>
          <wp:anchor distT="0" distB="3600450" distL="114300" distR="114300" simplePos="0" relativeHeight="251955712" behindDoc="0" locked="0" layoutInCell="1" allowOverlap="1" wp14:anchorId="208A8BE5" wp14:editId="7E2588FC">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הוצאות הנהלה וכלליות במכללת כנרת</w:t>
      </w:r>
      <w:r w:rsidR="00C07DC0" w:rsidRPr="00EE0402">
        <w:rPr>
          <w:rtl/>
        </w:rPr>
        <w:t xml:space="preserve"> - מכללת כנרת לא שיקפה בדוחותיה הכספיים לשנים </w:t>
      </w:r>
      <w:proofErr w:type="spellStart"/>
      <w:r w:rsidR="00C07DC0" w:rsidRPr="00EE0402">
        <w:rPr>
          <w:rtl/>
        </w:rPr>
        <w:t>התשע"ח</w:t>
      </w:r>
      <w:proofErr w:type="spellEnd"/>
      <w:r w:rsidR="00C07DC0" w:rsidRPr="00EE0402">
        <w:rPr>
          <w:rtl/>
        </w:rPr>
        <w:t xml:space="preserve"> - </w:t>
      </w:r>
      <w:proofErr w:type="spellStart"/>
      <w:r w:rsidR="00C07DC0" w:rsidRPr="00EE0402">
        <w:rPr>
          <w:rtl/>
        </w:rPr>
        <w:t>התש"ף</w:t>
      </w:r>
      <w:proofErr w:type="spellEnd"/>
      <w:r w:rsidR="00C07DC0" w:rsidRPr="00EE0402">
        <w:rPr>
          <w:rtl/>
        </w:rPr>
        <w:t xml:space="preserve"> באופן נאות את הוצאותיה להנהלה וכלליות, לפחות בשלוש השנים האחרונות</w:t>
      </w:r>
      <w:r w:rsidRPr="00903496">
        <w:rPr>
          <w:rtl/>
        </w:rPr>
        <w:t>.</w:t>
      </w:r>
    </w:p>
    <w:p w14:paraId="27589E01" w14:textId="3F86BE49" w:rsidR="000E71A5" w:rsidRPr="00C80B25" w:rsidRDefault="000E71A5" w:rsidP="000E71A5">
      <w:pPr>
        <w:pStyle w:val="71f3"/>
      </w:pPr>
      <w:r w:rsidRPr="00C07DC0">
        <w:rPr>
          <w:rStyle w:val="717Char"/>
          <w:rFonts w:hint="cs"/>
          <w:noProof/>
          <w:rtl/>
        </w:rPr>
        <w:lastRenderedPageBreak/>
        <w:drawing>
          <wp:anchor distT="0" distB="3600450" distL="114300" distR="114300" simplePos="0" relativeHeight="251956736" behindDoc="0" locked="0" layoutInCell="1" allowOverlap="1" wp14:anchorId="01051F9D" wp14:editId="3C9A8B73">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מדד אלטמן</w:t>
      </w:r>
      <w:r w:rsidR="00C07DC0" w:rsidRPr="00EE0402">
        <w:rPr>
          <w:rtl/>
        </w:rPr>
        <w:t xml:space="preserve"> - ות"ת אימצה את מדד אלטמן כאחד הכלים לבקרה פיננסית על המוסדות, אך היא לא יידעה את המוסדות באופן יזום על השימוש המסוים שהיא עושה במדד אלטמן, וכן היא לא שיתפה את המוסדות בתוצאות המדדים שחישבה. לפי תפיסת ות"ת מדד אלטמן אינו נותן מענה מספק. ה-</w:t>
      </w:r>
      <w:r w:rsidR="00C07DC0" w:rsidRPr="00EE0402">
        <w:t>OFS</w:t>
      </w:r>
      <w:r w:rsidR="00C07DC0" w:rsidRPr="00EE0402">
        <w:rPr>
          <w:rtl/>
        </w:rPr>
        <w:footnoteReference w:id="4"/>
      </w:r>
      <w:r w:rsidR="00C07DC0" w:rsidRPr="00EE0402">
        <w:rPr>
          <w:rtl/>
        </w:rPr>
        <w:t xml:space="preserve"> מדרג את המוסדות להשכלה גבוהה באנגלייה על פי רמות שקבע ומפרסם את הדירוג לציבור. הדירוג מתייחס לאיכות ההוראה וסביבתה ולהשגת מטרות הלמידה של הסטודנטים וכן למצבם הכספי של המוסדות, כולל נתונים מצטברים על המוסדות, פילוח הכנסותיהם והוצאותיהם, עודפים או הפסדים מפעילותם ומצבם מבחינת נזילות. לעומת זאת, אתר האינטרנט של ות"ת כולל את הדוחות הכספיים של המוסדות להשכלה גבוהה, אך אינו כולל ניתוחים ונתונים </w:t>
      </w:r>
      <w:proofErr w:type="spellStart"/>
      <w:r w:rsidR="00C07DC0" w:rsidRPr="00EE0402">
        <w:rPr>
          <w:rtl/>
        </w:rPr>
        <w:t>פרטנים</w:t>
      </w:r>
      <w:proofErr w:type="spellEnd"/>
      <w:r w:rsidR="00C07DC0" w:rsidRPr="00EE0402">
        <w:rPr>
          <w:rtl/>
        </w:rPr>
        <w:t xml:space="preserve"> ומצטברים על הדוחות הללו ועל המוסדות עצמם ומצבם</w:t>
      </w:r>
      <w:r>
        <w:rPr>
          <w:rFonts w:hint="cs"/>
          <w:rtl/>
        </w:rPr>
        <w:t>.</w:t>
      </w:r>
    </w:p>
    <w:p w14:paraId="0DB24E01" w14:textId="3B00C353" w:rsidR="000E71A5" w:rsidRPr="0069093D" w:rsidRDefault="000E71A5" w:rsidP="000E71A5">
      <w:pPr>
        <w:pStyle w:val="71f3"/>
      </w:pPr>
      <w:r w:rsidRPr="00C07DC0">
        <w:rPr>
          <w:rStyle w:val="717Char"/>
          <w:rFonts w:hint="cs"/>
          <w:b w:val="0"/>
          <w:noProof/>
          <w:rtl/>
        </w:rPr>
        <w:drawing>
          <wp:anchor distT="0" distB="3600450" distL="114300" distR="114300" simplePos="0" relativeHeight="251957760" behindDoc="0" locked="0" layoutInCell="1" allowOverlap="1" wp14:anchorId="0FE48436" wp14:editId="4CB0CADB">
            <wp:simplePos x="0" y="0"/>
            <wp:positionH relativeFrom="column">
              <wp:posOffset>4547919</wp:posOffset>
            </wp:positionH>
            <wp:positionV relativeFrom="paragraph">
              <wp:posOffset>43180</wp:posOffset>
            </wp:positionV>
            <wp:extent cx="161925" cy="161925"/>
            <wp:effectExtent l="0" t="0" r="3175" b="3175"/>
            <wp:wrapSquare wrapText="bothSides"/>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תדירות ביצוע בדיקות העומק במוסדות</w:t>
      </w:r>
      <w:r w:rsidR="00C07DC0" w:rsidRPr="00EE0402">
        <w:rPr>
          <w:rtl/>
        </w:rPr>
        <w:t xml:space="preserve"> - ות"ת לא עמדה ביעד שנקבע בתוכנית הרב-שנתית לשנים </w:t>
      </w:r>
      <w:proofErr w:type="spellStart"/>
      <w:r w:rsidR="00C07DC0" w:rsidRPr="00EE0402">
        <w:rPr>
          <w:rtl/>
        </w:rPr>
        <w:t>התשע"ז</w:t>
      </w:r>
      <w:proofErr w:type="spellEnd"/>
      <w:r w:rsidR="00C07DC0" w:rsidRPr="00EE0402">
        <w:rPr>
          <w:rtl/>
        </w:rPr>
        <w:t xml:space="preserve"> - </w:t>
      </w:r>
      <w:proofErr w:type="spellStart"/>
      <w:r w:rsidR="00C07DC0" w:rsidRPr="00EE0402">
        <w:rPr>
          <w:rtl/>
        </w:rPr>
        <w:t>התשפ"א</w:t>
      </w:r>
      <w:proofErr w:type="spellEnd"/>
      <w:r w:rsidR="00C07DC0" w:rsidRPr="00EE0402">
        <w:rPr>
          <w:rtl/>
        </w:rPr>
        <w:t xml:space="preserve">, לערוך ביקורת על האיתנות הפיננסית של 15 מוסדות, וזאת בסיוע של רואי חשבון חיצוניים; היא קיימה שמונה ביקורות בתקופה זו, בשבעה מוסדות (שלוש בדיקות עומק וחמש סקירות פיננסיות, שהיקפן מצומצם מזה של בדיקת עומק). בפועל, בשנים </w:t>
      </w:r>
      <w:proofErr w:type="spellStart"/>
      <w:r w:rsidR="00C07DC0" w:rsidRPr="00EE0402">
        <w:rPr>
          <w:rtl/>
        </w:rPr>
        <w:t>התשע"ט</w:t>
      </w:r>
      <w:proofErr w:type="spellEnd"/>
      <w:r w:rsidR="00C07DC0" w:rsidRPr="00EE0402">
        <w:rPr>
          <w:rtl/>
        </w:rPr>
        <w:t xml:space="preserve"> - </w:t>
      </w:r>
      <w:proofErr w:type="spellStart"/>
      <w:r w:rsidR="00C07DC0" w:rsidRPr="00EE0402">
        <w:rPr>
          <w:rtl/>
        </w:rPr>
        <w:t>התשפ"א</w:t>
      </w:r>
      <w:proofErr w:type="spellEnd"/>
      <w:r w:rsidR="00C07DC0" w:rsidRPr="00EE0402">
        <w:rPr>
          <w:rtl/>
        </w:rPr>
        <w:t xml:space="preserve"> נבדקו בבדיקת עומק שני מוסדות - מכללת צפת ואוניברסיטת בר-אילן, מהם מוסד אחד אדום (בר-אילן). עוד שבעה מוסדות "אדומים" לא נבדקו, ובהם האוניברסיטאות חיפה ותל אביב, מכללת כנרת והאקדמיה למוסיקה ולמחול. עלה שאף שנקבע בסיכום התוכנית הרב-שנתית </w:t>
      </w:r>
      <w:proofErr w:type="spellStart"/>
      <w:r w:rsidR="00C07DC0" w:rsidRPr="00EE0402">
        <w:rPr>
          <w:rtl/>
        </w:rPr>
        <w:t>שוות"ת</w:t>
      </w:r>
      <w:proofErr w:type="spellEnd"/>
      <w:r w:rsidR="00C07DC0" w:rsidRPr="00EE0402">
        <w:rPr>
          <w:rtl/>
        </w:rPr>
        <w:t xml:space="preserve"> תציג לאגף התקציבים שבמשרד האוצר את ממצאי הביקורות שהיא עשתה, הדבר לא בוצע</w:t>
      </w:r>
      <w:r>
        <w:rPr>
          <w:rtl/>
        </w:rPr>
        <w:t>.</w:t>
      </w:r>
    </w:p>
    <w:p w14:paraId="0C673457" w14:textId="32DC3D4C" w:rsidR="000E71A5" w:rsidRPr="007F4E99" w:rsidRDefault="000E71A5" w:rsidP="00C07DC0">
      <w:pPr>
        <w:spacing w:after="240" w:line="288" w:lineRule="auto"/>
        <w:ind w:left="-1"/>
        <w:rPr>
          <w:rFonts w:ascii="Tahoma" w:hAnsi="Tahoma" w:cs="Tahoma"/>
          <w:color w:val="0D0D0D" w:themeColor="text1" w:themeTint="F2"/>
          <w:sz w:val="18"/>
          <w:szCs w:val="18"/>
        </w:rPr>
      </w:pPr>
      <w:r w:rsidRPr="00C07DC0">
        <w:rPr>
          <w:rStyle w:val="717Char"/>
          <w:rFonts w:hint="cs"/>
          <w:b w:val="0"/>
          <w:noProof/>
          <w:rtl/>
        </w:rPr>
        <w:drawing>
          <wp:anchor distT="0" distB="3600450" distL="114300" distR="114300" simplePos="0" relativeHeight="251958784" behindDoc="0" locked="0" layoutInCell="1" allowOverlap="1" wp14:anchorId="35631916" wp14:editId="4AEFE247">
            <wp:simplePos x="0" y="0"/>
            <wp:positionH relativeFrom="column">
              <wp:posOffset>4522421</wp:posOffset>
            </wp:positionH>
            <wp:positionV relativeFrom="paragraph">
              <wp:posOffset>31750</wp:posOffset>
            </wp:positionV>
            <wp:extent cx="161925" cy="161925"/>
            <wp:effectExtent l="0" t="0" r="3175" b="3175"/>
            <wp:wrapSquare wrapText="bothSides"/>
            <wp:docPr id="2052770944"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 xml:space="preserve">פעולות שנעשו בעקבות ביקורת העומק במכללת </w:t>
      </w:r>
      <w:r w:rsidR="00C07DC0" w:rsidRPr="00EE0402">
        <w:rPr>
          <w:rFonts w:ascii="Tahoma" w:hAnsi="Tahoma" w:cs="Tahoma"/>
          <w:color w:val="0D0D0D" w:themeColor="text1" w:themeTint="F2"/>
          <w:sz w:val="18"/>
          <w:szCs w:val="18"/>
          <w:rtl/>
        </w:rPr>
        <w:t>צפת - מאז שקיבלה ות"ת את דוח ביקורת העומק על מכללת צפת, ביוני 2019, מליאת ות"ת לא דנה בממצאי הדוח. ביוני 2021, שנתיים לאחר מועד זה, הנחתה הנהלת ות"ת לבדוק את תיקון הליקויים שהציגה מכללת צפת</w:t>
      </w:r>
      <w:r w:rsidRPr="007F4E99">
        <w:rPr>
          <w:rFonts w:ascii="Tahoma" w:hAnsi="Tahoma" w:cs="Tahoma"/>
          <w:color w:val="0D0D0D" w:themeColor="text1" w:themeTint="F2"/>
          <w:sz w:val="18"/>
          <w:szCs w:val="18"/>
          <w:rtl/>
        </w:rPr>
        <w:t>.</w:t>
      </w:r>
    </w:p>
    <w:p w14:paraId="09F9AA7F" w14:textId="74B6D037" w:rsidR="000E71A5" w:rsidRDefault="000E71A5" w:rsidP="00C07DC0">
      <w:pPr>
        <w:spacing w:after="180" w:line="288" w:lineRule="auto"/>
        <w:ind w:left="-1"/>
        <w:rPr>
          <w:rFonts w:ascii="Tahoma" w:hAnsi="Tahoma" w:cs="Tahoma"/>
          <w:color w:val="0D0D0D" w:themeColor="text1" w:themeTint="F2"/>
          <w:sz w:val="18"/>
          <w:szCs w:val="18"/>
          <w:rtl/>
        </w:rPr>
      </w:pPr>
      <w:r w:rsidRPr="00C07DC0">
        <w:rPr>
          <w:rStyle w:val="717Char"/>
          <w:rFonts w:hint="cs"/>
          <w:b w:val="0"/>
          <w:noProof/>
          <w:rtl/>
        </w:rPr>
        <w:drawing>
          <wp:anchor distT="0" distB="3600450" distL="114300" distR="114300" simplePos="0" relativeHeight="251960832" behindDoc="0" locked="0" layoutInCell="1" allowOverlap="1" wp14:anchorId="4A0E81BC" wp14:editId="439D348C">
            <wp:simplePos x="0" y="0"/>
            <wp:positionH relativeFrom="column">
              <wp:posOffset>4552901</wp:posOffset>
            </wp:positionH>
            <wp:positionV relativeFrom="paragraph">
              <wp:posOffset>31750</wp:posOffset>
            </wp:positionV>
            <wp:extent cx="161925" cy="161925"/>
            <wp:effectExtent l="0" t="0" r="3175" b="3175"/>
            <wp:wrapSquare wrapText="bothSides"/>
            <wp:docPr id="24785180"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C07DC0" w:rsidRPr="00C07DC0">
        <w:rPr>
          <w:rStyle w:val="717Char"/>
          <w:rtl/>
        </w:rPr>
        <w:t>תוכנית ההתייעלות וביקורת עומק בבר-אילן</w:t>
      </w:r>
      <w:r w:rsidR="00C07DC0" w:rsidRPr="00EE0402">
        <w:rPr>
          <w:rFonts w:ascii="Tahoma" w:hAnsi="Tahoma" w:cs="Tahoma"/>
          <w:color w:val="0D0D0D" w:themeColor="text1" w:themeTint="F2"/>
          <w:sz w:val="18"/>
          <w:szCs w:val="18"/>
          <w:rtl/>
        </w:rPr>
        <w:t xml:space="preserve"> - מליאת ות"ת החליטה לסייע לבר-אילן לאזן את תקציבה בתנאי שבר-אילן תציג תוכנית להבראה ולנקיטת צעדי התייעלות. בר-אילן הגישה </w:t>
      </w:r>
      <w:proofErr w:type="spellStart"/>
      <w:r w:rsidR="00C07DC0" w:rsidRPr="00EE0402">
        <w:rPr>
          <w:rFonts w:ascii="Tahoma" w:hAnsi="Tahoma" w:cs="Tahoma"/>
          <w:color w:val="0D0D0D" w:themeColor="text1" w:themeTint="F2"/>
          <w:sz w:val="18"/>
          <w:szCs w:val="18"/>
          <w:rtl/>
        </w:rPr>
        <w:t>לוות"ת</w:t>
      </w:r>
      <w:proofErr w:type="spellEnd"/>
      <w:r w:rsidR="00C07DC0" w:rsidRPr="00EE0402">
        <w:rPr>
          <w:rFonts w:ascii="Tahoma" w:hAnsi="Tahoma" w:cs="Tahoma"/>
          <w:color w:val="0D0D0D" w:themeColor="text1" w:themeTint="F2"/>
          <w:sz w:val="18"/>
          <w:szCs w:val="18"/>
          <w:rtl/>
        </w:rPr>
        <w:t xml:space="preserve"> את התוכנית, אך הצוות המקצועי </w:t>
      </w:r>
      <w:proofErr w:type="spellStart"/>
      <w:r w:rsidR="00C07DC0" w:rsidRPr="00EE0402">
        <w:rPr>
          <w:rFonts w:ascii="Tahoma" w:hAnsi="Tahoma" w:cs="Tahoma"/>
          <w:color w:val="0D0D0D" w:themeColor="text1" w:themeTint="F2"/>
          <w:sz w:val="18"/>
          <w:szCs w:val="18"/>
          <w:rtl/>
        </w:rPr>
        <w:t>בוות"ת</w:t>
      </w:r>
      <w:proofErr w:type="spellEnd"/>
      <w:r w:rsidR="00C07DC0" w:rsidRPr="00EE0402">
        <w:rPr>
          <w:rFonts w:ascii="Tahoma" w:hAnsi="Tahoma" w:cs="Tahoma"/>
          <w:color w:val="0D0D0D" w:themeColor="text1" w:themeTint="F2"/>
          <w:sz w:val="18"/>
          <w:szCs w:val="18"/>
          <w:rtl/>
        </w:rPr>
        <w:t xml:space="preserve"> לא הביא את התוכנית לדיון לפני מליאת ות"ת והמליאה לא דנה בה ולא אישרה אותה או את מסגרת התמיכה שבר-אילן ביקשה. על אף זאת הועבר סיוע לבר-אילן בהיקף של עשרות מיליוני ש"ח, חלקו עבור הקמת הפקולטה לרפואה בצפת. ות"ת לא דרשה מהצוות המקצועי לדווח לה על מצבה הכספי של בר-אילן בעקבות צעדי ההתייעלות שהיא התבקשה לבצע; אף שעל פי החלטת מליאת ות"ת מיוני 2019, לקראת שנה"ל </w:t>
      </w:r>
      <w:proofErr w:type="spellStart"/>
      <w:r w:rsidR="00C07DC0" w:rsidRPr="00EE0402">
        <w:rPr>
          <w:rFonts w:ascii="Tahoma" w:hAnsi="Tahoma" w:cs="Tahoma"/>
          <w:color w:val="0D0D0D" w:themeColor="text1" w:themeTint="F2"/>
          <w:sz w:val="18"/>
          <w:szCs w:val="18"/>
          <w:rtl/>
        </w:rPr>
        <w:t>התשפ"א</w:t>
      </w:r>
      <w:proofErr w:type="spellEnd"/>
      <w:r w:rsidR="00C07DC0" w:rsidRPr="00EE0402">
        <w:rPr>
          <w:rFonts w:ascii="Tahoma" w:hAnsi="Tahoma" w:cs="Tahoma"/>
          <w:color w:val="0D0D0D" w:themeColor="text1" w:themeTint="F2"/>
          <w:sz w:val="18"/>
          <w:szCs w:val="18"/>
          <w:rtl/>
        </w:rPr>
        <w:t xml:space="preserve"> היה על הצוות המקצועי לדווח </w:t>
      </w:r>
      <w:proofErr w:type="spellStart"/>
      <w:r w:rsidR="00C07DC0" w:rsidRPr="00EE0402">
        <w:rPr>
          <w:rFonts w:ascii="Tahoma" w:hAnsi="Tahoma" w:cs="Tahoma"/>
          <w:color w:val="0D0D0D" w:themeColor="text1" w:themeTint="F2"/>
          <w:sz w:val="18"/>
          <w:szCs w:val="18"/>
          <w:rtl/>
        </w:rPr>
        <w:t>לוות"ת</w:t>
      </w:r>
      <w:proofErr w:type="spellEnd"/>
      <w:r w:rsidR="00C07DC0" w:rsidRPr="00EE0402">
        <w:rPr>
          <w:rFonts w:ascii="Tahoma" w:hAnsi="Tahoma" w:cs="Tahoma"/>
          <w:color w:val="0D0D0D" w:themeColor="text1" w:themeTint="F2"/>
          <w:sz w:val="18"/>
          <w:szCs w:val="18"/>
          <w:rtl/>
        </w:rPr>
        <w:t xml:space="preserve"> על ההתקדמות במצב הכספי של בר-אילן עד הגעה לאיזון בבסיס התקציב, הצוות לא עשה כן. בתחילת שנת </w:t>
      </w:r>
      <w:proofErr w:type="spellStart"/>
      <w:r w:rsidR="00C07DC0" w:rsidRPr="00EE0402">
        <w:rPr>
          <w:rFonts w:ascii="Tahoma" w:hAnsi="Tahoma" w:cs="Tahoma"/>
          <w:color w:val="0D0D0D" w:themeColor="text1" w:themeTint="F2"/>
          <w:sz w:val="18"/>
          <w:szCs w:val="18"/>
          <w:rtl/>
        </w:rPr>
        <w:t>התשפ"א</w:t>
      </w:r>
      <w:proofErr w:type="spellEnd"/>
      <w:r w:rsidR="00C07DC0" w:rsidRPr="00EE0402">
        <w:rPr>
          <w:rFonts w:ascii="Tahoma" w:hAnsi="Tahoma" w:cs="Tahoma"/>
          <w:color w:val="0D0D0D" w:themeColor="text1" w:themeTint="F2"/>
          <w:sz w:val="18"/>
          <w:szCs w:val="18"/>
          <w:rtl/>
        </w:rPr>
        <w:t xml:space="preserve">, בר-אילן לא הגיעה לאיזון תקציבי, ודיווח של הצוות המקצועי על המצב הכספי של בר-אילן נמסר למליאת ות"ת במהלך הביקורת, ביוני 2021, לקראת שנה"ל </w:t>
      </w:r>
      <w:proofErr w:type="spellStart"/>
      <w:r w:rsidR="00C07DC0" w:rsidRPr="00EE0402">
        <w:rPr>
          <w:rFonts w:ascii="Tahoma" w:hAnsi="Tahoma" w:cs="Tahoma"/>
          <w:color w:val="0D0D0D" w:themeColor="text1" w:themeTint="F2"/>
          <w:sz w:val="18"/>
          <w:szCs w:val="18"/>
          <w:rtl/>
        </w:rPr>
        <w:t>התשפ"ב</w:t>
      </w:r>
      <w:proofErr w:type="spellEnd"/>
      <w:r w:rsidR="00C07DC0" w:rsidRPr="00EE0402">
        <w:rPr>
          <w:rFonts w:ascii="Tahoma" w:hAnsi="Tahoma" w:cs="Tahoma"/>
          <w:color w:val="0D0D0D" w:themeColor="text1" w:themeTint="F2"/>
          <w:sz w:val="18"/>
          <w:szCs w:val="18"/>
          <w:rtl/>
        </w:rPr>
        <w:t>. נוסף על כך, הנחיית ות"ת שהצוות המקצועי יסיים את הליך בירור הממצאים בנושא השכר לא בוצעה, ולכן גם לא הוצגו לממונה על השכר העובדות בנוגע לחריגות השכר, בהתאם לאחריותו ולסמכותו</w:t>
      </w:r>
      <w:r w:rsidR="00D11B5C">
        <w:rPr>
          <w:rFonts w:ascii="Tahoma" w:hAnsi="Tahoma" w:cs="Tahoma" w:hint="cs"/>
          <w:color w:val="0D0D0D" w:themeColor="text1" w:themeTint="F2"/>
          <w:sz w:val="18"/>
          <w:szCs w:val="18"/>
          <w:rtl/>
        </w:rPr>
        <w:t>.</w:t>
      </w:r>
    </w:p>
    <w:p w14:paraId="655AA456" w14:textId="6ED1DB20" w:rsidR="00C07DC0" w:rsidRPr="007F4E99" w:rsidRDefault="00C07DC0" w:rsidP="00C07DC0">
      <w:pPr>
        <w:spacing w:after="180" w:line="288" w:lineRule="auto"/>
        <w:ind w:left="-1"/>
        <w:rPr>
          <w:rFonts w:ascii="Tahoma" w:hAnsi="Tahoma" w:cs="Tahoma"/>
          <w:color w:val="0D0D0D" w:themeColor="text1" w:themeTint="F2"/>
          <w:sz w:val="18"/>
          <w:szCs w:val="18"/>
        </w:rPr>
      </w:pPr>
      <w:r w:rsidRPr="00C07DC0">
        <w:rPr>
          <w:rStyle w:val="717Char"/>
          <w:rFonts w:hint="cs"/>
          <w:b w:val="0"/>
          <w:noProof/>
          <w:rtl/>
        </w:rPr>
        <w:lastRenderedPageBreak/>
        <w:drawing>
          <wp:anchor distT="0" distB="3600450" distL="114300" distR="114300" simplePos="0" relativeHeight="251978240" behindDoc="0" locked="0" layoutInCell="1" allowOverlap="1" wp14:anchorId="615F5666" wp14:editId="21827B1F">
            <wp:simplePos x="0" y="0"/>
            <wp:positionH relativeFrom="column">
              <wp:posOffset>4522421</wp:posOffset>
            </wp:positionH>
            <wp:positionV relativeFrom="paragraph">
              <wp:posOffset>31750</wp:posOffset>
            </wp:positionV>
            <wp:extent cx="161925" cy="161925"/>
            <wp:effectExtent l="0" t="0" r="3175" b="3175"/>
            <wp:wrapSquare wrapText="bothSides"/>
            <wp:docPr id="2052770970"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07DC0">
        <w:rPr>
          <w:rStyle w:val="717Char"/>
          <w:rtl/>
        </w:rPr>
        <w:t>תוכנית להתמודדות אוניברסיטת חיפה עם הגירעון</w:t>
      </w:r>
      <w:r w:rsidRPr="00EE0402">
        <w:rPr>
          <w:rFonts w:ascii="Tahoma" w:hAnsi="Tahoma" w:cs="Tahoma"/>
          <w:color w:val="0D0D0D" w:themeColor="text1" w:themeTint="F2"/>
          <w:sz w:val="18"/>
          <w:szCs w:val="18"/>
          <w:rtl/>
        </w:rPr>
        <w:t xml:space="preserve"> - בשנים </w:t>
      </w:r>
      <w:proofErr w:type="spellStart"/>
      <w:r w:rsidRPr="00EE0402">
        <w:rPr>
          <w:rFonts w:ascii="Tahoma" w:hAnsi="Tahoma" w:cs="Tahoma"/>
          <w:color w:val="0D0D0D" w:themeColor="text1" w:themeTint="F2"/>
          <w:sz w:val="18"/>
          <w:szCs w:val="18"/>
          <w:rtl/>
        </w:rPr>
        <w:t>התשע"ח</w:t>
      </w:r>
      <w:proofErr w:type="spellEnd"/>
      <w:r w:rsidRPr="00EE0402">
        <w:rPr>
          <w:rFonts w:ascii="Tahoma" w:hAnsi="Tahoma" w:cs="Tahoma"/>
          <w:color w:val="0D0D0D" w:themeColor="text1" w:themeTint="F2"/>
          <w:sz w:val="18"/>
          <w:szCs w:val="18"/>
          <w:rtl/>
        </w:rPr>
        <w:t xml:space="preserve"> - </w:t>
      </w:r>
      <w:proofErr w:type="spellStart"/>
      <w:r w:rsidRPr="00EE0402">
        <w:rPr>
          <w:rFonts w:ascii="Tahoma" w:hAnsi="Tahoma" w:cs="Tahoma"/>
          <w:color w:val="0D0D0D" w:themeColor="text1" w:themeTint="F2"/>
          <w:sz w:val="18"/>
          <w:szCs w:val="18"/>
          <w:rtl/>
        </w:rPr>
        <w:t>התש"ף</w:t>
      </w:r>
      <w:proofErr w:type="spellEnd"/>
      <w:r w:rsidRPr="00EE0402">
        <w:rPr>
          <w:rFonts w:ascii="Tahoma" w:hAnsi="Tahoma" w:cs="Tahoma"/>
          <w:color w:val="0D0D0D" w:themeColor="text1" w:themeTint="F2"/>
          <w:sz w:val="18"/>
          <w:szCs w:val="18"/>
          <w:rtl/>
        </w:rPr>
        <w:t xml:space="preserve"> גדל באוניברסיטת חיפה שיעור העתודות לזכויות עובדים מסך ההתחייבויות והנכסים נטו ב-9%; העתודות לזכויות עובדים לזמן ארוך גדלו ב-212 מיליון ש"ח (כ-30%); ההכנסות נטו בכל אחת מהשנים הן גירעוניות, והן עלו בתקופה זו מגירעון של 20 מיליון ש"ח לגירעון של 37 מיליון ש"ח (85%), והגירעון המצטבר של האוניברסיטה מפעילויות הגיע ל-1,013 מיליון ש"ח. יצוין כי לצד הגירעון המצטבר, הדוחות הכספיים של האוניברסיטה מציגים נכסים נטו שיועדו ע"י ההנהלה בסך 208 מיליון ש"ח, ו-1,176 מיליון ש"ח ששימשו לרכישת רכוש קבוע. עלה כי עד אוגוסט 2021, אוניברסיטת חיפה לא הציגה </w:t>
      </w:r>
      <w:proofErr w:type="spellStart"/>
      <w:r w:rsidRPr="00EE0402">
        <w:rPr>
          <w:rFonts w:ascii="Tahoma" w:hAnsi="Tahoma" w:cs="Tahoma"/>
          <w:color w:val="0D0D0D" w:themeColor="text1" w:themeTint="F2"/>
          <w:sz w:val="18"/>
          <w:szCs w:val="18"/>
          <w:rtl/>
        </w:rPr>
        <w:t>לוות"ת</w:t>
      </w:r>
      <w:proofErr w:type="spellEnd"/>
      <w:r w:rsidRPr="00EE0402">
        <w:rPr>
          <w:rFonts w:ascii="Tahoma" w:hAnsi="Tahoma" w:cs="Tahoma"/>
          <w:color w:val="0D0D0D" w:themeColor="text1" w:themeTint="F2"/>
          <w:sz w:val="18"/>
          <w:szCs w:val="18"/>
          <w:rtl/>
        </w:rPr>
        <w:t xml:space="preserve"> תוכנית להתמודדותה עם הגירעון האמור. ות"ת לא דרשה זאת ממנה אף שבמשך התקופה הזאת הגדירה ות"ת את האוניברסיטה בסיווג "אדום". נכון למועד סיום הביקורת לא התגבשה תוכנית בעניינה של אוניברסיטת חיפה שתביאה לאיזון</w:t>
      </w:r>
      <w:r w:rsidRPr="007F4E99">
        <w:rPr>
          <w:rFonts w:ascii="Tahoma" w:hAnsi="Tahoma" w:cs="Tahoma"/>
          <w:color w:val="0D0D0D" w:themeColor="text1" w:themeTint="F2"/>
          <w:sz w:val="18"/>
          <w:szCs w:val="18"/>
          <w:rtl/>
        </w:rPr>
        <w:t>.</w:t>
      </w:r>
    </w:p>
    <w:p w14:paraId="25BA159A" w14:textId="5D9832F7" w:rsidR="00C07DC0" w:rsidRPr="007F4E99" w:rsidRDefault="00C07DC0" w:rsidP="00C07DC0">
      <w:pPr>
        <w:spacing w:after="180" w:line="288" w:lineRule="auto"/>
        <w:ind w:left="-1"/>
        <w:rPr>
          <w:rFonts w:ascii="Tahoma" w:hAnsi="Tahoma" w:cs="Tahoma"/>
          <w:color w:val="0D0D0D" w:themeColor="text1" w:themeTint="F2"/>
          <w:sz w:val="18"/>
          <w:szCs w:val="18"/>
        </w:rPr>
      </w:pPr>
      <w:r w:rsidRPr="00C07DC0">
        <w:rPr>
          <w:rStyle w:val="717Char"/>
          <w:rFonts w:hint="cs"/>
          <w:b w:val="0"/>
          <w:noProof/>
          <w:rtl/>
        </w:rPr>
        <w:drawing>
          <wp:anchor distT="0" distB="3600450" distL="114300" distR="114300" simplePos="0" relativeHeight="251980288" behindDoc="0" locked="0" layoutInCell="1" allowOverlap="1" wp14:anchorId="6EDB7767" wp14:editId="7480AF0A">
            <wp:simplePos x="0" y="0"/>
            <wp:positionH relativeFrom="column">
              <wp:posOffset>4522421</wp:posOffset>
            </wp:positionH>
            <wp:positionV relativeFrom="paragraph">
              <wp:posOffset>31750</wp:posOffset>
            </wp:positionV>
            <wp:extent cx="161925" cy="161925"/>
            <wp:effectExtent l="0" t="0" r="3175" b="3175"/>
            <wp:wrapSquare wrapText="bothSides"/>
            <wp:docPr id="2052770971"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07DC0">
        <w:rPr>
          <w:rStyle w:val="717Char"/>
          <w:rtl/>
        </w:rPr>
        <w:t xml:space="preserve">מתן היתרי אשראי </w:t>
      </w:r>
      <w:proofErr w:type="spellStart"/>
      <w:r w:rsidRPr="00C07DC0">
        <w:rPr>
          <w:rStyle w:val="717Char"/>
          <w:rtl/>
        </w:rPr>
        <w:t>מוות"ת</w:t>
      </w:r>
      <w:proofErr w:type="spellEnd"/>
      <w:r w:rsidRPr="00C07DC0">
        <w:rPr>
          <w:rStyle w:val="717Char"/>
          <w:rtl/>
        </w:rPr>
        <w:t xml:space="preserve"> למוסדות המתוקצבים</w:t>
      </w:r>
      <w:r w:rsidRPr="00EE0402">
        <w:rPr>
          <w:rFonts w:ascii="Tahoma" w:hAnsi="Tahoma" w:cs="Tahoma"/>
          <w:color w:val="0D0D0D" w:themeColor="text1" w:themeTint="F2"/>
          <w:sz w:val="18"/>
          <w:szCs w:val="18"/>
          <w:rtl/>
        </w:rPr>
        <w:t xml:space="preserve"> - אף שחלף יותר מעשור מאז שנקבע כתב ההסמכה שבו שר האוצר הסמיך את מנכ"ל </w:t>
      </w:r>
      <w:proofErr w:type="spellStart"/>
      <w:r w:rsidRPr="00EE0402">
        <w:rPr>
          <w:rFonts w:ascii="Tahoma" w:hAnsi="Tahoma" w:cs="Tahoma"/>
          <w:color w:val="0D0D0D" w:themeColor="text1" w:themeTint="F2"/>
          <w:sz w:val="18"/>
          <w:szCs w:val="18"/>
          <w:rtl/>
        </w:rPr>
        <w:t>המל"ג</w:t>
      </w:r>
      <w:proofErr w:type="spellEnd"/>
      <w:r w:rsidRPr="00EE0402">
        <w:rPr>
          <w:rFonts w:ascii="Tahoma" w:hAnsi="Tahoma" w:cs="Tahoma"/>
          <w:color w:val="0D0D0D" w:themeColor="text1" w:themeTint="F2"/>
          <w:sz w:val="18"/>
          <w:szCs w:val="18"/>
          <w:rtl/>
        </w:rPr>
        <w:t xml:space="preserve"> להעניק למוסדות היתרים לצורך קבלת אשראי (מאי 2011), ההליך לא עודכן ומסגרות האשראי שנקבעו אז לכל מוסד לא עודכנו</w:t>
      </w:r>
      <w:r w:rsidRPr="007F4E99">
        <w:rPr>
          <w:rFonts w:ascii="Tahoma" w:hAnsi="Tahoma" w:cs="Tahoma"/>
          <w:color w:val="0D0D0D" w:themeColor="text1" w:themeTint="F2"/>
          <w:sz w:val="18"/>
          <w:szCs w:val="18"/>
          <w:rtl/>
        </w:rPr>
        <w:t>.</w:t>
      </w:r>
    </w:p>
    <w:p w14:paraId="07C7FFF5" w14:textId="0F6B7837" w:rsidR="00C07DC0" w:rsidRPr="007F4E99" w:rsidRDefault="00C07DC0" w:rsidP="00C07DC0">
      <w:pPr>
        <w:spacing w:line="288" w:lineRule="auto"/>
        <w:ind w:left="-1"/>
        <w:rPr>
          <w:rFonts w:ascii="Tahoma" w:hAnsi="Tahoma" w:cs="Tahoma"/>
          <w:color w:val="0D0D0D" w:themeColor="text1" w:themeTint="F2"/>
          <w:sz w:val="18"/>
          <w:szCs w:val="18"/>
        </w:rPr>
      </w:pPr>
      <w:r w:rsidRPr="00C07DC0">
        <w:rPr>
          <w:rStyle w:val="717Char"/>
          <w:rFonts w:hint="cs"/>
          <w:b w:val="0"/>
          <w:noProof/>
          <w:rtl/>
        </w:rPr>
        <w:drawing>
          <wp:anchor distT="0" distB="3600450" distL="114300" distR="114300" simplePos="0" relativeHeight="251982336" behindDoc="0" locked="0" layoutInCell="1" allowOverlap="1" wp14:anchorId="1EB30E15" wp14:editId="562FF852">
            <wp:simplePos x="0" y="0"/>
            <wp:positionH relativeFrom="column">
              <wp:posOffset>4522421</wp:posOffset>
            </wp:positionH>
            <wp:positionV relativeFrom="paragraph">
              <wp:posOffset>31750</wp:posOffset>
            </wp:positionV>
            <wp:extent cx="161925" cy="161925"/>
            <wp:effectExtent l="0" t="0" r="3175" b="3175"/>
            <wp:wrapSquare wrapText="bothSides"/>
            <wp:docPr id="2052770972" name="Picture 20527709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1"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C07DC0">
        <w:rPr>
          <w:rStyle w:val="717Char"/>
          <w:rtl/>
        </w:rPr>
        <w:t>סקרי סיכונים שביצעו מוסדות מתוקצבים</w:t>
      </w:r>
      <w:r w:rsidRPr="00EE0402">
        <w:rPr>
          <w:rFonts w:ascii="Tahoma" w:hAnsi="Tahoma" w:cs="Tahoma"/>
          <w:color w:val="0D0D0D" w:themeColor="text1" w:themeTint="F2"/>
          <w:sz w:val="18"/>
          <w:szCs w:val="18"/>
          <w:rtl/>
        </w:rPr>
        <w:t xml:space="preserve"> - משרד מבקר המדינה ביקש מהמוסדות המתוקצבים להמציא לו נתונים בנוגע לסקרי סיכונים כלליים, לסקרי סיכונים פיננסיים ולסקרי סיכונים בתחום מערכות מידע שהם ערכו. מהנתונים שהתקבלו עלה כי 13 מוסדות (מתוך 30) עשו סקרים מלאים בשלושת התחומים שנבדקו. שמונה מוסדות לא הכינו סקר סיכונים כללי, ושלושה מוסדות הכינו סקרי סיכונים כלליים וחלקיים. מוסד אחד לא הכין כלל סקרי סיכונים, משום סוג. עוד עלה כי יש שונות בסקרי הסיכונים שביצעו המוסדות. כמה מהמוסדות התייחסו בסקרים לסיכונים האפשריים התייחסות מקיפה ומקצועית, ואחרים התייחסו אליהם באופן מצומצם. 17 מהסקרים בוצעו לפני יותר משלוש שנים</w:t>
      </w:r>
      <w:r w:rsidRPr="007F4E99">
        <w:rPr>
          <w:rFonts w:ascii="Tahoma" w:hAnsi="Tahoma" w:cs="Tahoma"/>
          <w:color w:val="0D0D0D" w:themeColor="text1" w:themeTint="F2"/>
          <w:sz w:val="18"/>
          <w:szCs w:val="18"/>
          <w:rtl/>
        </w:rPr>
        <w:t>.</w:t>
      </w:r>
    </w:p>
    <w:p w14:paraId="213D2C60" w14:textId="64C715BA" w:rsidR="000E71A5" w:rsidRDefault="00D11B5C" w:rsidP="00A469C0">
      <w:pPr>
        <w:rPr>
          <w:rtl/>
        </w:rPr>
      </w:pPr>
      <w:r w:rsidRPr="00362C00">
        <w:rPr>
          <w:rFonts w:hint="cs"/>
          <w:noProof/>
          <w:sz w:val="19"/>
          <w:szCs w:val="19"/>
          <w:rtl/>
        </w:rPr>
        <w:drawing>
          <wp:anchor distT="0" distB="0" distL="114300" distR="114300" simplePos="0" relativeHeight="251962880" behindDoc="0" locked="0" layoutInCell="1" allowOverlap="1" wp14:anchorId="06198448" wp14:editId="70070474">
            <wp:simplePos x="0" y="0"/>
            <wp:positionH relativeFrom="column">
              <wp:posOffset>2120753</wp:posOffset>
            </wp:positionH>
            <wp:positionV relativeFrom="paragraph">
              <wp:posOffset>196215</wp:posOffset>
            </wp:positionV>
            <wp:extent cx="2355215" cy="180340"/>
            <wp:effectExtent l="0" t="0" r="0" b="0"/>
            <wp:wrapTopAndBottom/>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695872ED" w14:textId="6E8AFADE" w:rsidR="00D11B5C" w:rsidRDefault="00D11B5C" w:rsidP="00A469C0">
      <w:pPr>
        <w:rPr>
          <w:rtl/>
        </w:rPr>
      </w:pPr>
    </w:p>
    <w:p w14:paraId="1446FFA2" w14:textId="79D58177" w:rsidR="00D11B5C" w:rsidRPr="001D564B" w:rsidRDefault="00C07DC0" w:rsidP="00D11B5C">
      <w:pPr>
        <w:spacing w:after="240" w:line="288" w:lineRule="auto"/>
        <w:ind w:left="397"/>
        <w:rPr>
          <w:rFonts w:ascii="Tahoma" w:hAnsi="Tahoma" w:cs="Tahoma"/>
          <w:color w:val="0D0D0D" w:themeColor="text1" w:themeTint="F2"/>
          <w:sz w:val="18"/>
          <w:szCs w:val="18"/>
          <w:rtl/>
        </w:rPr>
      </w:pPr>
      <w:r w:rsidRPr="00C07DC0">
        <w:rPr>
          <w:rStyle w:val="717Char"/>
          <w:rtl/>
        </w:rPr>
        <w:t>יישום תקינה</w:t>
      </w:r>
      <w:r w:rsidRPr="00EE0402">
        <w:rPr>
          <w:rFonts w:ascii="Tahoma" w:hAnsi="Tahoma" w:cs="Tahoma"/>
          <w:color w:val="0D0D0D" w:themeColor="text1" w:themeTint="F2"/>
          <w:sz w:val="18"/>
          <w:szCs w:val="18"/>
          <w:rtl/>
        </w:rPr>
        <w:t xml:space="preserve"> </w:t>
      </w:r>
      <w:r w:rsidRPr="00C07DC0">
        <w:rPr>
          <w:rStyle w:val="717Char"/>
          <w:rtl/>
        </w:rPr>
        <w:t>חשבונאית</w:t>
      </w:r>
      <w:r w:rsidRPr="00EE0402">
        <w:rPr>
          <w:rFonts w:ascii="Tahoma" w:hAnsi="Tahoma" w:cs="Tahoma"/>
          <w:color w:val="0D0D0D" w:themeColor="text1" w:themeTint="F2"/>
          <w:sz w:val="18"/>
          <w:szCs w:val="18"/>
          <w:rtl/>
        </w:rPr>
        <w:t xml:space="preserve"> - יצוין לחיוב כי בשנה"ל </w:t>
      </w:r>
      <w:proofErr w:type="spellStart"/>
      <w:r w:rsidRPr="00EE0402">
        <w:rPr>
          <w:rFonts w:ascii="Tahoma" w:hAnsi="Tahoma" w:cs="Tahoma"/>
          <w:color w:val="0D0D0D" w:themeColor="text1" w:themeTint="F2"/>
          <w:sz w:val="18"/>
          <w:szCs w:val="18"/>
          <w:rtl/>
        </w:rPr>
        <w:t>התשע"ח</w:t>
      </w:r>
      <w:proofErr w:type="spellEnd"/>
      <w:r w:rsidRPr="00EE0402">
        <w:rPr>
          <w:rFonts w:ascii="Tahoma" w:hAnsi="Tahoma" w:cs="Tahoma"/>
          <w:color w:val="0D0D0D" w:themeColor="text1" w:themeTint="F2"/>
          <w:sz w:val="18"/>
          <w:szCs w:val="18"/>
          <w:rtl/>
        </w:rPr>
        <w:t xml:space="preserve"> (2017/18) החלו המוסדות ליישם בדוחות הכספיים שלהם את הוראות תקן חשבונאות 39 "הטבות עובד" (תקינה ישראלית), המבוסס על תקן חשבונאות בין-לאומי 19 "הטבות עובד" (</w:t>
      </w:r>
      <w:r w:rsidRPr="00EE0402">
        <w:rPr>
          <w:rFonts w:ascii="Tahoma" w:hAnsi="Tahoma" w:cs="Tahoma"/>
          <w:color w:val="0D0D0D" w:themeColor="text1" w:themeTint="F2"/>
          <w:sz w:val="18"/>
          <w:szCs w:val="18"/>
        </w:rPr>
        <w:t>IAS 19</w:t>
      </w:r>
      <w:r w:rsidRPr="00EE0402">
        <w:rPr>
          <w:rFonts w:ascii="Tahoma" w:hAnsi="Tahoma" w:cs="Tahoma"/>
          <w:color w:val="0D0D0D" w:themeColor="text1" w:themeTint="F2"/>
          <w:sz w:val="18"/>
          <w:szCs w:val="18"/>
          <w:rtl/>
        </w:rPr>
        <w:t>). תקן זה קובע את הטיפול החשבונאי בהטבות לעובדים. על פי חוות הדעת של רואי החשבון שביקרו את הדוחות הכספיים של המוסדות, דוחות אלו כוללים עתודות לזכויות עובדים בעת פרישה על בסיס הערכה אקטוארית, כנדרש על פי התקנים החשבונאיים. העתודות מוצגות בדוחות הכספיים בניכוי היעודות</w:t>
      </w:r>
      <w:r w:rsidRPr="00C07DC0">
        <w:rPr>
          <w:rFonts w:ascii="Tahoma" w:hAnsi="Tahoma" w:cs="Tahoma"/>
          <w:color w:val="0D0D0D" w:themeColor="text1" w:themeTint="F2"/>
          <w:sz w:val="18"/>
          <w:szCs w:val="18"/>
          <w:vertAlign w:val="superscript"/>
          <w:rtl/>
        </w:rPr>
        <w:footnoteReference w:id="5"/>
      </w:r>
      <w:r w:rsidRPr="00EE0402">
        <w:rPr>
          <w:rFonts w:ascii="Tahoma" w:hAnsi="Tahoma" w:cs="Tahoma"/>
          <w:color w:val="0D0D0D" w:themeColor="text1" w:themeTint="F2"/>
          <w:sz w:val="18"/>
          <w:szCs w:val="18"/>
          <w:rtl/>
        </w:rPr>
        <w:t>, וככל שיש למוסד יעודות חסרות - מוצגת העתודה נטו כהתחייבות</w:t>
      </w:r>
      <w:r w:rsidR="00D11B5C" w:rsidRPr="001D564B">
        <w:rPr>
          <w:rFonts w:ascii="Tahoma" w:hAnsi="Tahoma" w:cs="Tahoma"/>
          <w:color w:val="0D0D0D" w:themeColor="text1" w:themeTint="F2"/>
          <w:sz w:val="18"/>
          <w:szCs w:val="18"/>
          <w:rtl/>
        </w:rPr>
        <w:t>.</w:t>
      </w:r>
    </w:p>
    <w:p w14:paraId="1813BEAE" w14:textId="03423516" w:rsidR="00C914A4" w:rsidRPr="003A3978" w:rsidRDefault="00C914A4" w:rsidP="00C914A4">
      <w:pPr>
        <w:pStyle w:val="71f3"/>
      </w:pPr>
      <w:r w:rsidRPr="004232CF">
        <w:rPr>
          <w:noProof/>
        </w:rPr>
        <w:lastRenderedPageBreak/>
        <w:drawing>
          <wp:anchor distT="0" distB="3600450" distL="114300" distR="114300" simplePos="0" relativeHeight="251968000" behindDoc="0" locked="0" layoutInCell="1" allowOverlap="1" wp14:anchorId="695A592D" wp14:editId="4A1C0696">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232CF">
        <w:rPr>
          <w:rStyle w:val="21Char1"/>
          <w:noProof/>
          <w:rtl/>
        </w:rPr>
        <mc:AlternateContent>
          <mc:Choice Requires="wps">
            <w:drawing>
              <wp:anchor distT="0" distB="0" distL="114300" distR="114300" simplePos="0" relativeHeight="251965952" behindDoc="0" locked="0" layoutInCell="1" allowOverlap="1" wp14:anchorId="30359045" wp14:editId="11EC7080">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6FFE10" id="Straight Connector 585" o:spid="_x0000_s1026" style="position:absolute;left:0;text-align:left;z-index:2519659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" strokecolor="black [3213]" strokeweight="2pt"/>
            </w:pict>
          </mc:Fallback>
        </mc:AlternateContent>
      </w:r>
      <w:r w:rsidRPr="004232CF">
        <w:rPr>
          <w:rStyle w:val="21Char1"/>
          <w:noProof/>
          <w:rtl/>
        </w:rPr>
        <mc:AlternateContent>
          <mc:Choice Requires="wps">
            <w:drawing>
              <wp:anchor distT="45720" distB="45720" distL="114300" distR="114300" simplePos="0" relativeHeight="251964928" behindDoc="0" locked="0" layoutInCell="1" allowOverlap="1" wp14:anchorId="36A49247" wp14:editId="628C74F9">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A49247" id="_x0000_s1028" type="#_x0000_t202" style="position:absolute;left:0;text-align:left;margin-left:4.75pt;margin-top:1.35pt;width:367.5pt;height:30.75pt;z-index:251964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" strokecolor="white [3212]">
                <v:textbox>
                  <w:txbxContent>
                    <w:p w14:paraId="52B54D5A" w14:textId="77777777" w:rsidR="00C914A4" w:rsidRPr="00A25467" w:rsidRDefault="00C914A4" w:rsidP="00C914A4">
                      <w:pPr>
                        <w:pStyle w:val="216"/>
                        <w:rPr>
                          <w:rtl/>
                        </w:rPr>
                      </w:pPr>
                      <w:r>
                        <w:rPr>
                          <w:rFonts w:hint="cs"/>
                          <w:rtl/>
                        </w:rPr>
                        <w:t>עיקרי המלצות הביקורת</w:t>
                      </w:r>
                    </w:p>
                    <w:p w14:paraId="106544F9" w14:textId="77777777" w:rsidR="00C914A4" w:rsidRDefault="00C914A4" w:rsidP="00C914A4"/>
                  </w:txbxContent>
                </v:textbox>
                <w10:wrap type="square"/>
              </v:shape>
            </w:pict>
          </mc:Fallback>
        </mc:AlternateContent>
      </w:r>
      <w:r w:rsidR="00C07DC0" w:rsidRPr="00EE0402">
        <w:rPr>
          <w:rtl/>
        </w:rPr>
        <w:t xml:space="preserve">מומלץ </w:t>
      </w:r>
      <w:proofErr w:type="spellStart"/>
      <w:r w:rsidR="00C07DC0" w:rsidRPr="00EE0402">
        <w:rPr>
          <w:rtl/>
        </w:rPr>
        <w:t>שוות"ת</w:t>
      </w:r>
      <w:proofErr w:type="spellEnd"/>
      <w:r w:rsidR="00C07DC0" w:rsidRPr="00EE0402">
        <w:rPr>
          <w:rtl/>
        </w:rPr>
        <w:t xml:space="preserve"> תמשיך לוודא שכלל המוסדות, מתוקצבים ולא מתוקצבים, יגיעו לאיזון, בין השאר באמצעות מעקב אחר מצבם הכספי של המוסדות, כפי שהוא מוצג בדוחותיהם הכספיים, ובדגש על מוסדות שיש בנוגע להם סיכונים המצביעים על קושי כלכלי-פיננסי; מומלץ גם שתמשיך לוודא יישום החלטותיה בנוגע לתוכניות התייעלות שעל המוסדות ליישם בהתאם להנחיותיה. עוד מומלץ </w:t>
      </w:r>
      <w:proofErr w:type="spellStart"/>
      <w:r w:rsidR="00C07DC0" w:rsidRPr="00EE0402">
        <w:rPr>
          <w:rtl/>
        </w:rPr>
        <w:t>לוות"ת</w:t>
      </w:r>
      <w:proofErr w:type="spellEnd"/>
      <w:r w:rsidR="00C07DC0" w:rsidRPr="00EE0402">
        <w:rPr>
          <w:rtl/>
        </w:rPr>
        <w:t xml:space="preserve"> להסדיר את המתכונת לדיונים קבועים עם המוסדות בנוגע לתוצאות הדוחות הכספיים השנתיים שלהם, ולכל הפחות לאלו שהתעורר חשש לקשיים פיננסיים בתפעולם השוטף לאורך זמן, קשיים הבאים לידי ביטוי, למשל, במדד שהיא קבעה לבדיקת החוסן הכלכלי של המוסדות. כמו כן מומלץ </w:t>
      </w:r>
      <w:proofErr w:type="spellStart"/>
      <w:r w:rsidR="00C07DC0" w:rsidRPr="00EE0402">
        <w:rPr>
          <w:rtl/>
        </w:rPr>
        <w:t>שוות"ת</w:t>
      </w:r>
      <w:proofErr w:type="spellEnd"/>
      <w:r w:rsidR="00C07DC0" w:rsidRPr="00EE0402">
        <w:rPr>
          <w:rtl/>
        </w:rPr>
        <w:t xml:space="preserve"> תגדיר בנוהל פנימי את סדרי הפיקוח והבקרה שהיא מפעילה על המוסדות להשכלה גבוהה</w:t>
      </w:r>
      <w:r w:rsidRPr="003A3978">
        <w:rPr>
          <w:rtl/>
        </w:rPr>
        <w:t>.</w:t>
      </w:r>
    </w:p>
    <w:p w14:paraId="4886D1DB" w14:textId="25E7D2F6" w:rsidR="00C914A4" w:rsidRPr="003A3978" w:rsidRDefault="00C914A4" w:rsidP="00C914A4">
      <w:pPr>
        <w:pStyle w:val="71f3"/>
      </w:pPr>
      <w:r w:rsidRPr="004232CF">
        <w:rPr>
          <w:noProof/>
        </w:rPr>
        <w:drawing>
          <wp:anchor distT="0" distB="3600450" distL="114300" distR="114300" simplePos="0" relativeHeight="251966976" behindDoc="0" locked="0" layoutInCell="1" allowOverlap="1" wp14:anchorId="417063BA" wp14:editId="0FAEA64C">
            <wp:simplePos x="0" y="0"/>
            <wp:positionH relativeFrom="column">
              <wp:posOffset>4539615</wp:posOffset>
            </wp:positionH>
            <wp:positionV relativeFrom="paragraph">
              <wp:posOffset>4396</wp:posOffset>
            </wp:positionV>
            <wp:extent cx="140335" cy="161925"/>
            <wp:effectExtent l="0" t="0" r="0" b="317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41" w:rsidRPr="00EE0402">
        <w:rPr>
          <w:rtl/>
        </w:rPr>
        <w:t xml:space="preserve">מומלץ </w:t>
      </w:r>
      <w:proofErr w:type="spellStart"/>
      <w:r w:rsidR="00827841" w:rsidRPr="00EE0402">
        <w:rPr>
          <w:rtl/>
        </w:rPr>
        <w:t>לוות"ת</w:t>
      </w:r>
      <w:proofErr w:type="spellEnd"/>
      <w:r w:rsidR="00827841" w:rsidRPr="00EE0402">
        <w:rPr>
          <w:rtl/>
        </w:rPr>
        <w:t xml:space="preserve"> לשקול להרחיב את המידע שהיא מפרסמת כיום ולבחון את האפשרות לאמץ מודל דומה לזה הקיים באנגלייה, שבו המידע על הדירוג יפורסם למוסדות ולציבור. בפרט הדבר חשוב לגבי המוסדות שאינם מתוקצבים</w:t>
      </w:r>
      <w:r w:rsidRPr="003A3978">
        <w:rPr>
          <w:rtl/>
        </w:rPr>
        <w:t>.</w:t>
      </w:r>
      <w:r w:rsidRPr="003A3978">
        <w:rPr>
          <w:rFonts w:hint="cs"/>
          <w:rtl/>
        </w:rPr>
        <w:t xml:space="preserve"> </w:t>
      </w:r>
    </w:p>
    <w:p w14:paraId="772DA4AF" w14:textId="68732F3B" w:rsidR="00C914A4" w:rsidRPr="00003EBB" w:rsidRDefault="00C914A4" w:rsidP="00C914A4">
      <w:pPr>
        <w:pStyle w:val="71f3"/>
        <w:rPr>
          <w:rtl/>
        </w:rPr>
      </w:pPr>
      <w:r w:rsidRPr="004232CF">
        <w:rPr>
          <w:noProof/>
        </w:rPr>
        <w:drawing>
          <wp:anchor distT="0" distB="3600450" distL="114300" distR="114300" simplePos="0" relativeHeight="251969024" behindDoc="0" locked="0" layoutInCell="1" allowOverlap="1" wp14:anchorId="3A2E6F47" wp14:editId="226FBD14">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41" w:rsidRPr="00EE0402">
        <w:rPr>
          <w:rtl/>
        </w:rPr>
        <w:t>על ות"ת לפעול על פי החלטתה מאוגוסט 2018 ולבצע את ביקורות העומק בדגש על מוסדות שהיא מצאה שיש חשש בנוגע לאיתנותם הפיננסית - המוסדות ה"אדומים". עליה גם להציג לאגף התקציבים שבאוצר את ממצאי הביקורות שעלו</w:t>
      </w:r>
      <w:r w:rsidRPr="00003EBB">
        <w:rPr>
          <w:rtl/>
        </w:rPr>
        <w:t>.</w:t>
      </w:r>
    </w:p>
    <w:p w14:paraId="2D13BD85" w14:textId="339C7B51" w:rsidR="00C914A4" w:rsidRPr="00577C64" w:rsidRDefault="00C914A4" w:rsidP="00C914A4">
      <w:pPr>
        <w:pStyle w:val="71f3"/>
      </w:pPr>
      <w:r w:rsidRPr="004232CF">
        <w:rPr>
          <w:noProof/>
        </w:rPr>
        <w:drawing>
          <wp:anchor distT="0" distB="3600450" distL="114300" distR="114300" simplePos="0" relativeHeight="251970048" behindDoc="0" locked="0" layoutInCell="1" allowOverlap="1" wp14:anchorId="33B56A47" wp14:editId="51BB009B">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41" w:rsidRPr="00EE0402">
        <w:rPr>
          <w:rtl/>
        </w:rPr>
        <w:t xml:space="preserve">מאחר שלנושא ההתחייבויות לטווח ארוך בגין </w:t>
      </w:r>
      <w:proofErr w:type="spellStart"/>
      <w:r w:rsidR="00827841" w:rsidRPr="00EE0402">
        <w:rPr>
          <w:rtl/>
        </w:rPr>
        <w:t>הפנסייה</w:t>
      </w:r>
      <w:proofErr w:type="spellEnd"/>
      <w:r w:rsidR="00827841" w:rsidRPr="00EE0402">
        <w:rPr>
          <w:rtl/>
        </w:rPr>
        <w:t xml:space="preserve"> התקציבית של המוסדות השלכות כספיות בהיקפים של מיליארדי ש"ח על הדוחות הכספיים שלהם, מומלץ </w:t>
      </w:r>
      <w:proofErr w:type="spellStart"/>
      <w:r w:rsidR="00827841" w:rsidRPr="00EE0402">
        <w:rPr>
          <w:rtl/>
        </w:rPr>
        <w:t>שוות"ת</w:t>
      </w:r>
      <w:proofErr w:type="spellEnd"/>
      <w:r w:rsidR="00827841" w:rsidRPr="00EE0402">
        <w:rPr>
          <w:rtl/>
        </w:rPr>
        <w:t xml:space="preserve"> ומשרד האוצר יבחנו במשותף את ההשלכות של מגמה זו, יקבעו את ההשתתפות העתידית של ות"ת בהוצאות אלו של המוסדות, וינחו בהתאם את המוסדות. על ות"ת, משרד האוצר והנהלות המוסדות לפעול לפתרון הכיסוי הנדרש והאפשרי לכלל העתודות לזכויות עובדים, ובפרט בנוגע למחויבויות לפנסיות תקציביות, וזאת בראייה ארוכת טווח</w:t>
      </w:r>
      <w:r>
        <w:rPr>
          <w:rFonts w:hint="cs"/>
          <w:rtl/>
        </w:rPr>
        <w:t>.</w:t>
      </w:r>
    </w:p>
    <w:p w14:paraId="4F7E0D38" w14:textId="7620EC66" w:rsidR="00C914A4" w:rsidRPr="003A3978" w:rsidRDefault="00C914A4" w:rsidP="00C914A4">
      <w:pPr>
        <w:pStyle w:val="71f3"/>
      </w:pPr>
      <w:r w:rsidRPr="004232CF">
        <w:rPr>
          <w:noProof/>
        </w:rPr>
        <w:drawing>
          <wp:anchor distT="0" distB="3600450" distL="114300" distR="114300" simplePos="0" relativeHeight="251972096" behindDoc="0" locked="0" layoutInCell="1" allowOverlap="1" wp14:anchorId="23771E32" wp14:editId="2BCE16F8">
            <wp:simplePos x="0" y="0"/>
            <wp:positionH relativeFrom="column">
              <wp:posOffset>4539615</wp:posOffset>
            </wp:positionH>
            <wp:positionV relativeFrom="paragraph">
              <wp:posOffset>4396</wp:posOffset>
            </wp:positionV>
            <wp:extent cx="140335" cy="161925"/>
            <wp:effectExtent l="0" t="0" r="0" b="3175"/>
            <wp:wrapSquare wrapText="bothSides"/>
            <wp:docPr id="2478518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41" w:rsidRPr="00EE0402">
        <w:rPr>
          <w:rtl/>
        </w:rPr>
        <w:t xml:space="preserve">מומלץ </w:t>
      </w:r>
      <w:proofErr w:type="spellStart"/>
      <w:r w:rsidR="00827841" w:rsidRPr="00EE0402">
        <w:rPr>
          <w:rtl/>
        </w:rPr>
        <w:t>שוות"ת</w:t>
      </w:r>
      <w:proofErr w:type="spellEnd"/>
      <w:r w:rsidR="00827841" w:rsidRPr="00EE0402">
        <w:rPr>
          <w:rtl/>
        </w:rPr>
        <w:t xml:space="preserve"> תפעל בשיתוף עם המוסדות לגיבוש מענה לקשיים שהוצגו ולצמצום הגירעונות של אוניברסיטת חיפה, האקדמיה למוסיקה ולמחול ואוניברסיטת בר-אילן</w:t>
      </w:r>
      <w:r w:rsidRPr="003A3978">
        <w:rPr>
          <w:rtl/>
        </w:rPr>
        <w:t>.</w:t>
      </w:r>
      <w:r w:rsidRPr="003A3978">
        <w:rPr>
          <w:rFonts w:hint="cs"/>
          <w:rtl/>
        </w:rPr>
        <w:t xml:space="preserve"> </w:t>
      </w:r>
    </w:p>
    <w:p w14:paraId="31CE08B8" w14:textId="465D2859" w:rsidR="00C914A4" w:rsidRPr="00003EBB" w:rsidRDefault="00C914A4" w:rsidP="00C914A4">
      <w:pPr>
        <w:pStyle w:val="71f3"/>
        <w:rPr>
          <w:rtl/>
        </w:rPr>
      </w:pPr>
      <w:r w:rsidRPr="004232CF">
        <w:rPr>
          <w:noProof/>
        </w:rPr>
        <w:drawing>
          <wp:anchor distT="0" distB="3600450" distL="114300" distR="114300" simplePos="0" relativeHeight="251973120" behindDoc="0" locked="0" layoutInCell="1" allowOverlap="1" wp14:anchorId="1C53E16B" wp14:editId="58FB779F">
            <wp:simplePos x="0" y="0"/>
            <wp:positionH relativeFrom="column">
              <wp:posOffset>4539615</wp:posOffset>
            </wp:positionH>
            <wp:positionV relativeFrom="paragraph">
              <wp:posOffset>9525</wp:posOffset>
            </wp:positionV>
            <wp:extent cx="140335" cy="161925"/>
            <wp:effectExtent l="0" t="0" r="0" b="9525"/>
            <wp:wrapSquare wrapText="bothSides"/>
            <wp:docPr id="24785184"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41" w:rsidRPr="00EE0402">
        <w:rPr>
          <w:rtl/>
        </w:rPr>
        <w:t xml:space="preserve">מומלץ שמשרד האוצר, בהתייעצות עם ות"ת, ישקול לפשט ולייעל את התהליך למתן היתרי אשראי למוסדות כדי למנוע עיכוב טכני בהפקתו. עוד מומלץ למשרד האוצר </w:t>
      </w:r>
      <w:proofErr w:type="spellStart"/>
      <w:r w:rsidR="00827841" w:rsidRPr="00EE0402">
        <w:rPr>
          <w:rtl/>
        </w:rPr>
        <w:t>ולוות"ת</w:t>
      </w:r>
      <w:proofErr w:type="spellEnd"/>
      <w:r w:rsidR="00827841" w:rsidRPr="00EE0402">
        <w:rPr>
          <w:rtl/>
        </w:rPr>
        <w:t xml:space="preserve"> להשלים את בחינת ההליך ואת מסגרות האשראי שנקבעו אז לכל מוסד ולעדכנם, ככל ונדרש, כדי שיענו על הצרכים ויבוססו על תבחינים מקצועיים</w:t>
      </w:r>
      <w:r w:rsidRPr="00003EBB">
        <w:rPr>
          <w:rtl/>
        </w:rPr>
        <w:t>.</w:t>
      </w:r>
    </w:p>
    <w:p w14:paraId="4831397C" w14:textId="5EC139FE" w:rsidR="00C914A4" w:rsidRPr="00577C64" w:rsidRDefault="00C914A4" w:rsidP="00C914A4">
      <w:pPr>
        <w:pStyle w:val="71f3"/>
      </w:pPr>
      <w:r w:rsidRPr="004232CF">
        <w:rPr>
          <w:noProof/>
        </w:rPr>
        <w:drawing>
          <wp:anchor distT="0" distB="3600450" distL="114300" distR="114300" simplePos="0" relativeHeight="251974144" behindDoc="0" locked="0" layoutInCell="1" allowOverlap="1" wp14:anchorId="4228FFFB" wp14:editId="39F10545">
            <wp:simplePos x="0" y="0"/>
            <wp:positionH relativeFrom="column">
              <wp:posOffset>4539615</wp:posOffset>
            </wp:positionH>
            <wp:positionV relativeFrom="paragraph">
              <wp:posOffset>28575</wp:posOffset>
            </wp:positionV>
            <wp:extent cx="140335" cy="161925"/>
            <wp:effectExtent l="0" t="0" r="0" b="9525"/>
            <wp:wrapSquare wrapText="bothSides"/>
            <wp:docPr id="2478518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7841" w:rsidRPr="00EE0402">
        <w:rPr>
          <w:rtl/>
        </w:rPr>
        <w:t xml:space="preserve">מומלץ </w:t>
      </w:r>
      <w:proofErr w:type="spellStart"/>
      <w:r w:rsidR="00827841" w:rsidRPr="00EE0402">
        <w:rPr>
          <w:rtl/>
        </w:rPr>
        <w:t>לוות"ת</w:t>
      </w:r>
      <w:proofErr w:type="spellEnd"/>
      <w:r w:rsidR="00827841" w:rsidRPr="00EE0402">
        <w:rPr>
          <w:rtl/>
        </w:rPr>
        <w:t xml:space="preserve"> שבמסגרת דיוניה בנושא תקצוב מכסות סטודנטים ולפי מדיניותה, היא תבחן את ההשלכות היכולות לנבוע מהפערים בין מספר הסטודנטים המתוקצבים לבין מספרם בפועל. כמו כן, מומלץ שתבחן את הפערים בהתאם לגידול בתחומי הלימוד שאותם היא הגדירה בעדיפות לאומית - תחומי ההיי-טק</w:t>
      </w:r>
      <w:r>
        <w:rPr>
          <w:rFonts w:hint="cs"/>
          <w:rtl/>
        </w:rPr>
        <w:t>.</w:t>
      </w:r>
    </w:p>
    <w:p w14:paraId="22065217" w14:textId="77777777" w:rsidR="00C914A4" w:rsidRDefault="00C914A4" w:rsidP="00C914A4">
      <w:pPr>
        <w:pStyle w:val="71f3"/>
        <w:spacing w:before="360" w:after="360"/>
        <w:rPr>
          <w:rtl/>
        </w:rPr>
      </w:pPr>
    </w:p>
    <w:p w14:paraId="678804A9" w14:textId="514F06FB" w:rsidR="00827841" w:rsidRPr="00577C64" w:rsidRDefault="00827841" w:rsidP="00827841">
      <w:pPr>
        <w:pStyle w:val="71f3"/>
      </w:pPr>
      <w:r>
        <w:rPr>
          <w:noProof/>
          <w:rtl/>
          <w:lang w:val="he-IL"/>
        </w:rPr>
        <w:lastRenderedPageBreak/>
        <w:drawing>
          <wp:anchor distT="0" distB="0" distL="114300" distR="114300" simplePos="0" relativeHeight="251987456" behindDoc="0" locked="0" layoutInCell="1" allowOverlap="1" wp14:anchorId="153F90C1" wp14:editId="097A1E75">
            <wp:simplePos x="0" y="0"/>
            <wp:positionH relativeFrom="column">
              <wp:posOffset>29845</wp:posOffset>
            </wp:positionH>
            <wp:positionV relativeFrom="paragraph">
              <wp:posOffset>1729650</wp:posOffset>
            </wp:positionV>
            <wp:extent cx="4507865" cy="4057015"/>
            <wp:effectExtent l="0" t="0" r="635" b="0"/>
            <wp:wrapTopAndBottom/>
            <wp:docPr id="2052770976" name="תמונה 20527709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70976" name="תמונה 2052770976"/>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07865" cy="4057015"/>
                    </a:xfrm>
                    <a:prstGeom prst="rect">
                      <a:avLst/>
                    </a:prstGeom>
                  </pic:spPr>
                </pic:pic>
              </a:graphicData>
            </a:graphic>
            <wp14:sizeRelH relativeFrom="page">
              <wp14:pctWidth>0</wp14:pctWidth>
            </wp14:sizeRelH>
            <wp14:sizeRelV relativeFrom="page">
              <wp14:pctHeight>0</wp14:pctHeight>
            </wp14:sizeRelV>
          </wp:anchor>
        </w:drawing>
      </w:r>
      <w:r w:rsidRPr="00DC1D24">
        <w:rPr>
          <w:noProof/>
          <w:rtl/>
        </w:rPr>
        <mc:AlternateContent>
          <mc:Choice Requires="wpg">
            <w:drawing>
              <wp:anchor distT="0" distB="0" distL="114300" distR="114300" simplePos="0" relativeHeight="251986432" behindDoc="0" locked="0" layoutInCell="1" allowOverlap="1" wp14:anchorId="60D6AB79" wp14:editId="3430138D">
                <wp:simplePos x="0" y="0"/>
                <wp:positionH relativeFrom="margin">
                  <wp:posOffset>-143852</wp:posOffset>
                </wp:positionH>
                <wp:positionV relativeFrom="paragraph">
                  <wp:posOffset>921433</wp:posOffset>
                </wp:positionV>
                <wp:extent cx="4787900" cy="752475"/>
                <wp:effectExtent l="0" t="0" r="0" b="0"/>
                <wp:wrapSquare wrapText="bothSides"/>
                <wp:docPr id="2052770959" name="Group 2052770959"/>
                <wp:cNvGraphicFramePr/>
                <a:graphic xmlns:a="http://schemas.openxmlformats.org/drawingml/2006/main">
                  <a:graphicData uri="http://schemas.microsoft.com/office/word/2010/wordprocessingGroup">
                    <wpg:wgp>
                      <wpg:cNvGrpSpPr/>
                      <wpg:grpSpPr>
                        <a:xfrm>
                          <a:off x="0" y="0"/>
                          <a:ext cx="4787900" cy="752475"/>
                          <a:chOff x="0" y="108020"/>
                          <a:chExt cx="4787900" cy="753429"/>
                        </a:xfrm>
                      </wpg:grpSpPr>
                      <pic:pic xmlns:pic="http://schemas.openxmlformats.org/drawingml/2006/picture">
                        <pic:nvPicPr>
                          <pic:cNvPr id="23" name="Picture 23"/>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108020"/>
                            <a:ext cx="4787900" cy="753429"/>
                          </a:xfrm>
                          <a:prstGeom prst="rect">
                            <a:avLst/>
                          </a:prstGeom>
                        </pic:spPr>
                      </pic:pic>
                      <wps:wsp>
                        <wps:cNvPr id="36" name="Text Box 2"/>
                        <wps:cNvSpPr txBox="1">
                          <a:spLocks noChangeArrowheads="1"/>
                        </wps:cNvSpPr>
                        <wps:spPr bwMode="auto">
                          <a:xfrm>
                            <a:off x="276225" y="187992"/>
                            <a:ext cx="4428490" cy="462214"/>
                          </a:xfrm>
                          <a:prstGeom prst="rect">
                            <a:avLst/>
                          </a:prstGeom>
                          <a:solidFill>
                            <a:srgbClr val="F05260"/>
                          </a:solidFill>
                          <a:ln w="9525">
                            <a:noFill/>
                            <a:miter lim="800000"/>
                            <a:headEnd/>
                            <a:tailEnd/>
                          </a:ln>
                        </wps:spPr>
                        <wps:txbx>
                          <w:txbxContent>
                            <w:p w14:paraId="16779341" w14:textId="77777777" w:rsidR="00827841" w:rsidRPr="00A47335" w:rsidRDefault="00827841" w:rsidP="00827841">
                              <w:pPr>
                                <w:pStyle w:val="71fc"/>
                                <w:spacing w:before="0"/>
                                <w:rPr>
                                  <w:b w:val="0"/>
                                  <w:bCs/>
                                </w:rPr>
                              </w:pPr>
                              <w:r w:rsidRPr="00642D58">
                                <w:rPr>
                                  <w:bCs/>
                                  <w:rtl/>
                                </w:rPr>
                                <w:t xml:space="preserve">תמצית נתוני הדוחות על הפעילויות של כל המוסדות, </w:t>
                              </w:r>
                              <w:proofErr w:type="spellStart"/>
                              <w:r w:rsidRPr="00642D58">
                                <w:rPr>
                                  <w:bCs/>
                                  <w:rtl/>
                                </w:rPr>
                                <w:t>התש"ף</w:t>
                              </w:r>
                              <w:proofErr w:type="spellEnd"/>
                              <w:r w:rsidRPr="00642D58">
                                <w:rPr>
                                  <w:bCs/>
                                  <w:rtl/>
                                </w:rPr>
                                <w:t xml:space="preserve"> (במיליוני </w:t>
                              </w:r>
                              <w:r>
                                <w:rPr>
                                  <w:rFonts w:hint="cs"/>
                                  <w:bCs/>
                                  <w:rtl/>
                                </w:rPr>
                                <w:t>ש"ח</w:t>
                              </w:r>
                              <w:r w:rsidRPr="00642D58">
                                <w:rPr>
                                  <w:bCs/>
                                  <w:rtl/>
                                </w:rPr>
                                <w:t>)</w:t>
                              </w:r>
                            </w:p>
                          </w:txbxContent>
                        </wps:txbx>
                        <wps:bodyPr rot="0" vert="horz" wrap="square" lIns="91440" tIns="45720" rIns="91440" bIns="45720" anchor="ctr" anchorCtr="0">
                          <a:noAutofit/>
                        </wps:bodyPr>
                      </wps:wsp>
                    </wpg:wgp>
                  </a:graphicData>
                </a:graphic>
                <wp14:sizeRelV relativeFrom="margin">
                  <wp14:pctHeight>0</wp14:pctHeight>
                </wp14:sizeRelV>
              </wp:anchor>
            </w:drawing>
          </mc:Choice>
          <mc:Fallback>
            <w:pict>
              <v:group w14:anchorId="60D6AB79" id="Group 2052770959" o:spid="_x0000_s1029" style="position:absolute;left:0;text-align:left;margin-left:-11.35pt;margin-top:72.55pt;width:377pt;height:59.25pt;z-index:251986432;mso-position-horizontal-relative:margin;mso-height-relative:margin" coordorigin=",1080" coordsize="47879,7534"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">
                <v:shape id="Picture 23" o:spid="_x0000_s1030" type="#_x0000_t75" style="position:absolute;top:1080;width:47879;height:753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">
                  <v:imagedata r:id="rId26" o:title=""/>
                </v:shape>
                <v:shape id="_x0000_s1031" type="#_x0000_t202" style="position:absolute;left:2762;top:1879;width:44285;height:4623;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" fillcolor="#f05260" stroked="f">
                  <v:textbox>
                    <w:txbxContent>
                      <w:p w14:paraId="16779341" w14:textId="77777777" w:rsidR="00827841" w:rsidRPr="00A47335" w:rsidRDefault="00827841" w:rsidP="00827841">
                        <w:pPr>
                          <w:pStyle w:val="71fc"/>
                          <w:spacing w:before="0"/>
                          <w:rPr>
                            <w:b w:val="0"/>
                            <w:bCs/>
                          </w:rPr>
                        </w:pPr>
                        <w:r w:rsidRPr="00642D58">
                          <w:rPr>
                            <w:bCs/>
                            <w:rtl/>
                          </w:rPr>
                          <w:t xml:space="preserve">תמצית נתוני הדוחות על הפעילויות של כל המוסדות, </w:t>
                        </w:r>
                        <w:proofErr w:type="spellStart"/>
                        <w:r w:rsidRPr="00642D58">
                          <w:rPr>
                            <w:bCs/>
                            <w:rtl/>
                          </w:rPr>
                          <w:t>התש"ף</w:t>
                        </w:r>
                        <w:proofErr w:type="spellEnd"/>
                        <w:r w:rsidRPr="00642D58">
                          <w:rPr>
                            <w:bCs/>
                            <w:rtl/>
                          </w:rPr>
                          <w:t xml:space="preserve"> (במיליוני </w:t>
                        </w:r>
                        <w:r>
                          <w:rPr>
                            <w:rFonts w:hint="cs"/>
                            <w:bCs/>
                            <w:rtl/>
                          </w:rPr>
                          <w:t>ש"ח</w:t>
                        </w:r>
                        <w:r w:rsidRPr="00642D58">
                          <w:rPr>
                            <w:bCs/>
                            <w:rtl/>
                          </w:rPr>
                          <w:t>)</w:t>
                        </w:r>
                      </w:p>
                    </w:txbxContent>
                  </v:textbox>
                </v:shape>
                <w10:wrap type="square" anchorx="margin"/>
              </v:group>
            </w:pict>
          </mc:Fallback>
        </mc:AlternateContent>
      </w:r>
      <w:r w:rsidRPr="004232CF">
        <w:rPr>
          <w:noProof/>
        </w:rPr>
        <w:drawing>
          <wp:anchor distT="0" distB="3600450" distL="114300" distR="114300" simplePos="0" relativeHeight="251984384" behindDoc="0" locked="0" layoutInCell="1" allowOverlap="1" wp14:anchorId="6827AC19" wp14:editId="550219B7">
            <wp:simplePos x="0" y="0"/>
            <wp:positionH relativeFrom="column">
              <wp:posOffset>4539615</wp:posOffset>
            </wp:positionH>
            <wp:positionV relativeFrom="paragraph">
              <wp:posOffset>28575</wp:posOffset>
            </wp:positionV>
            <wp:extent cx="140335" cy="161925"/>
            <wp:effectExtent l="0" t="0" r="0" b="9525"/>
            <wp:wrapSquare wrapText="bothSides"/>
            <wp:docPr id="2052770973"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E0402">
        <w:rPr>
          <w:rtl/>
        </w:rPr>
        <w:t xml:space="preserve">מומלץ להנהלות המוסדות לערוך סקרי סיכונים כדי לעקוב באופן שוטף אחר הסיכונים המהותיים הנשקפים למוסד ולהיערך להם כדי למזער את הנזק האפשרי מהם. מומלץ </w:t>
      </w:r>
      <w:proofErr w:type="spellStart"/>
      <w:r w:rsidRPr="00EE0402">
        <w:rPr>
          <w:rtl/>
        </w:rPr>
        <w:t>לוות"ת</w:t>
      </w:r>
      <w:proofErr w:type="spellEnd"/>
      <w:r w:rsidRPr="00EE0402">
        <w:rPr>
          <w:rtl/>
        </w:rPr>
        <w:t xml:space="preserve"> להמליץ להנהלות המוסדות לערוך סקרי סיכונים תקופתיים. לגבי מוסדות "אדומים", ראוי שהמלצה זו תהפוך למחייבת</w:t>
      </w:r>
      <w:r>
        <w:rPr>
          <w:rFonts w:hint="cs"/>
          <w:rtl/>
        </w:rPr>
        <w:t>.</w:t>
      </w:r>
    </w:p>
    <w:p w14:paraId="4D5023BB" w14:textId="461F73F3" w:rsidR="00827841" w:rsidRDefault="00827841" w:rsidP="00C914A4">
      <w:pPr>
        <w:pStyle w:val="71f3"/>
        <w:spacing w:before="360" w:after="360"/>
        <w:rPr>
          <w:rtl/>
        </w:rPr>
      </w:pPr>
    </w:p>
    <w:p w14:paraId="3CC61AEA" w14:textId="1C5DB0A9" w:rsidR="00827841" w:rsidRPr="00827841" w:rsidRDefault="00827841" w:rsidP="00C914A4">
      <w:pPr>
        <w:pStyle w:val="71f3"/>
        <w:spacing w:before="360" w:after="360"/>
        <w:rPr>
          <w:rtl/>
        </w:rPr>
        <w:sectPr w:rsidR="00827841" w:rsidRPr="00827841" w:rsidSect="00C61CB5">
          <w:footerReference w:type="even" r:id="rId27"/>
          <w:footerReference w:type="default" r:id="rId28"/>
          <w:headerReference w:type="first" r:id="rId29"/>
          <w:footerReference w:type="first" r:id="rId30"/>
          <w:pgSz w:w="11906" w:h="16838" w:code="9"/>
          <w:pgMar w:top="3062" w:right="2268" w:bottom="2552" w:left="2268" w:header="1134" w:footer="1361" w:gutter="0"/>
          <w:pgNumType w:start="1925"/>
          <w:cols w:space="708"/>
          <w:bidi/>
          <w:rtlGutter/>
          <w:docGrid w:linePitch="360"/>
        </w:sectPr>
      </w:pPr>
    </w:p>
    <w:p w14:paraId="26ED2D32" w14:textId="0DBD0AA6" w:rsidR="00DC1D24" w:rsidRPr="00DC1D24" w:rsidRDefault="00DC1D24" w:rsidP="00DC1D24">
      <w:pPr>
        <w:rPr>
          <w:szCs w:val="20"/>
          <w:rtl/>
        </w:rPr>
        <w:sectPr w:rsidR="00DC1D24" w:rsidRPr="00DC1D24" w:rsidSect="00F619AB">
          <w:headerReference w:type="even" r:id="rId31"/>
          <w:headerReference w:type="default" r:id="rId32"/>
          <w:pgSz w:w="11906" w:h="16838" w:code="9"/>
          <w:pgMar w:top="3062" w:right="2268" w:bottom="2552" w:left="2268" w:header="1134" w:footer="1361" w:gutter="0"/>
          <w:cols w:space="708"/>
          <w:bidi/>
          <w:rtlGutter/>
          <w:docGrid w:linePitch="360"/>
        </w:sectPr>
      </w:pPr>
    </w:p>
    <w:tbl>
      <w:tblPr>
        <w:tblStyle w:val="aa"/>
        <w:tblpPr w:leftFromText="180" w:rightFromText="180" w:vertAnchor="text" w:tblpXSpec="center" w:tblpY="1"/>
        <w:tblOverlap w:val="never"/>
        <w:bidiVisual/>
        <w:tblW w:w="9499" w:type="dxa"/>
        <w:tblLayout w:type="fixed"/>
        <w:tblLook w:val="04A0" w:firstRow="1" w:lastRow="0" w:firstColumn="1" w:lastColumn="0" w:noHBand="0" w:noVBand="1"/>
      </w:tblPr>
      <w:tblGrid>
        <w:gridCol w:w="9499"/>
      </w:tblGrid>
      <w:tr w:rsidR="00DC1D24" w:rsidRPr="00061D3B" w14:paraId="09CC4802" w14:textId="77777777" w:rsidTr="008B5847">
        <w:trPr>
          <w:trHeight w:val="192"/>
        </w:trPr>
        <w:tc>
          <w:tcPr>
            <w:tcW w:w="9499" w:type="dxa"/>
            <w:tcBorders>
              <w:top w:val="nil"/>
              <w:left w:val="nil"/>
              <w:bottom w:val="nil"/>
              <w:right w:val="nil"/>
            </w:tcBorders>
          </w:tcPr>
          <w:p w14:paraId="69B6183A" w14:textId="2227F949" w:rsidR="00DC1D24" w:rsidRPr="00061D3B" w:rsidRDefault="00827841" w:rsidP="008B5847">
            <w:pPr>
              <w:spacing w:line="288" w:lineRule="auto"/>
              <w:rPr>
                <w:rFonts w:ascii="Tahoma" w:hAnsi="Tahoma" w:cs="Tahoma"/>
                <w:sz w:val="10"/>
                <w:szCs w:val="10"/>
                <w:rtl/>
              </w:rPr>
            </w:pPr>
            <w:r>
              <w:rPr>
                <w:b/>
                <w:bCs/>
                <w:noProof/>
                <w:rtl/>
                <w:lang w:val="he-IL"/>
              </w:rPr>
              <mc:AlternateContent>
                <mc:Choice Requires="wpg">
                  <w:drawing>
                    <wp:anchor distT="0" distB="0" distL="114300" distR="114300" simplePos="0" relativeHeight="251898368" behindDoc="0" locked="0" layoutInCell="1" allowOverlap="1" wp14:anchorId="7CDD7FA0" wp14:editId="0E3B1E59">
                      <wp:simplePos x="0" y="0"/>
                      <wp:positionH relativeFrom="margin">
                        <wp:posOffset>607060</wp:posOffset>
                      </wp:positionH>
                      <wp:positionV relativeFrom="paragraph">
                        <wp:posOffset>13188</wp:posOffset>
                      </wp:positionV>
                      <wp:extent cx="4679950" cy="37465"/>
                      <wp:effectExtent l="12700" t="12700" r="6350" b="1333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68A86BCA" id="Group 55" o:spid="_x0000_s1026" style="position:absolute;left:0;text-align:left;margin-left:47.8pt;margin-top:1.05pt;width:368.5pt;height:2.95pt;z-index:251898368;mso-position-horizontal-relative:margin" coordsize="47244,38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">
                      <v:line id="Straight Connector 56" o:spid="_x0000_s1027" style="position:absolute;flip:x;visibility:visible;mso-wrap-style:square" from="0,381" to="47244,381"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" strokecolor="#0d0d0d [3069]" strokeweight="1.5pt"/>
                      <v:line id="Straight Connector 57" o:spid="_x0000_s1028" style="position:absolute;flip:x;visibility:visible;mso-wrap-style:square" from="0,0" to="4724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" strokecolor="#0d0d0d [3069]" strokeweight="1.5pt"/>
                      <w10:wrap type="square" anchorx="margin"/>
                    </v:group>
                  </w:pict>
                </mc:Fallback>
              </mc:AlternateContent>
            </w:r>
          </w:p>
        </w:tc>
      </w:tr>
    </w:tbl>
    <w:p w14:paraId="5E9C70D4" w14:textId="047546C0" w:rsidR="00F27A70" w:rsidRPr="00C94863" w:rsidRDefault="00EC6229" w:rsidP="00827841">
      <w:pPr>
        <w:pStyle w:val="71fa"/>
        <w:spacing w:before="240"/>
        <w:rPr>
          <w:rtl/>
        </w:rPr>
      </w:pPr>
      <w:r w:rsidRPr="00EF3061">
        <w:rPr>
          <w:rFonts w:hint="cs"/>
          <w:rtl/>
        </w:rPr>
        <w:t>ס</w:t>
      </w:r>
      <w:r w:rsidRPr="00C94863">
        <w:rPr>
          <w:rFonts w:hint="cs"/>
          <w:rtl/>
        </w:rPr>
        <w:t>יכום</w:t>
      </w:r>
    </w:p>
    <w:p w14:paraId="4F89ABD7" w14:textId="45E8721A" w:rsidR="0078031D" w:rsidRPr="00640147" w:rsidRDefault="00827841" w:rsidP="00DC1D24">
      <w:pPr>
        <w:pStyle w:val="7190"/>
        <w:rPr>
          <w:rtl/>
        </w:rPr>
      </w:pPr>
      <w:r w:rsidRPr="00DA4A5F">
        <w:rPr>
          <w:rtl/>
        </w:rPr>
        <w:t xml:space="preserve">הממשלה הטילה על ות"ת לעסוק בכל ענייני ההקצבות להשכלה גבוהה, להציע את התקציב הרגיל של המוסדות ואת תקציב הפיתוח, להקצות להם את התקציבים ולעקוב אחר ניצול התקציב כדי למנוע גירעונות וחריגות. לפיכך מומלץ </w:t>
      </w:r>
      <w:proofErr w:type="spellStart"/>
      <w:r w:rsidRPr="00DA4A5F">
        <w:rPr>
          <w:rtl/>
        </w:rPr>
        <w:t>שוות"ת</w:t>
      </w:r>
      <w:proofErr w:type="spellEnd"/>
      <w:r w:rsidRPr="00DA4A5F">
        <w:rPr>
          <w:rtl/>
        </w:rPr>
        <w:t xml:space="preserve"> תמשיך לעקוב אחר מצבם הכספי של המוסדות, כפי שהוא מוצג בדוחות הכספיים, ובעיקר תעקוב אחר מוסדות שיש לגביהם "נורות אזהרה" המצביעות על קושי כלכלי-פיננסי אפשרי. בביקורת עלו ליקויים בעניין הפיקוח והבקרה של ות"ת על מוסדות אקדמיים אלו. מומלץ כי ות"ת תפעל בשקיפות ובשיתוף פעולה עם המוסדות למעקב אחר שיפור מצבם הכספי וכי היא תגדיר בנוהל פנימי את סדרי הפיקוח והבקרה שהיא מפעילה עליהם. עוד מומלץ </w:t>
      </w:r>
      <w:proofErr w:type="spellStart"/>
      <w:r w:rsidRPr="00DA4A5F">
        <w:rPr>
          <w:rtl/>
        </w:rPr>
        <w:t>שוות"ת</w:t>
      </w:r>
      <w:proofErr w:type="spellEnd"/>
      <w:r w:rsidRPr="00DA4A5F">
        <w:rPr>
          <w:rtl/>
        </w:rPr>
        <w:t xml:space="preserve"> תבחן שימוש בכלים מתאימים נוספים שיסייעו בבדיקת איתנותם של המוסדות ומצבם הפיננסי, ובפרט בנוגע למוסדות הלא מתוקצבים, וכי תבחן פרסום לציבור של ממצאי בחינת האיתנות הפיננסית של כלל המוסדות</w:t>
      </w:r>
      <w:r w:rsidR="0078031D" w:rsidRPr="00640147">
        <w:rPr>
          <w:rtl/>
        </w:rPr>
        <w:t>.</w:t>
      </w:r>
    </w:p>
    <w:p w14:paraId="6F92330A" w14:textId="77777777" w:rsidR="0078031D" w:rsidRPr="00640147" w:rsidRDefault="0078031D" w:rsidP="0078031D">
      <w:pPr>
        <w:spacing w:line="288" w:lineRule="auto"/>
        <w:ind w:left="-851" w:right="-567"/>
        <w:rPr>
          <w:rFonts w:ascii="Tahoma" w:hAnsi="Tahoma" w:cs="Tahoma"/>
          <w:color w:val="0D0D0D" w:themeColor="text1" w:themeTint="F2"/>
          <w:sz w:val="18"/>
          <w:szCs w:val="18"/>
          <w:rtl/>
        </w:rPr>
      </w:pPr>
    </w:p>
    <w:p w14:paraId="1A2D546B" w14:textId="1BADEE67" w:rsidR="00F96F26" w:rsidRDefault="00F96F26" w:rsidP="00F96F26">
      <w:pPr>
        <w:bidi w:val="0"/>
        <w:spacing w:after="200" w:line="276" w:lineRule="auto"/>
        <w:jc w:val="right"/>
        <w:sectPr w:rsidR="00F96F26" w:rsidSect="00F74498">
          <w:type w:val="continuous"/>
          <w:pgSz w:w="11906" w:h="16838" w:code="9"/>
          <w:pgMar w:top="3062" w:right="2268" w:bottom="2552" w:left="2268" w:header="1134" w:footer="1361" w:gutter="0"/>
          <w:cols w:space="708"/>
          <w:bidi/>
          <w:rtlGutter/>
          <w:docGrid w:linePitch="360"/>
        </w:sectPr>
      </w:pPr>
    </w:p>
    <w:p w14:paraId="66430899" w14:textId="745DEDB6" w:rsidR="004D47C8" w:rsidRDefault="004D47C8">
      <w:pPr>
        <w:bidi w:val="0"/>
        <w:spacing w:after="200" w:line="276" w:lineRule="auto"/>
        <w:rPr>
          <w:rFonts w:ascii="Tahoma" w:eastAsia="Times New Roman" w:hAnsi="Tahoma" w:cs="Tahoma"/>
          <w:b/>
          <w:bCs/>
          <w:color w:val="00305F"/>
          <w:sz w:val="32"/>
          <w:szCs w:val="32"/>
          <w:rtl/>
        </w:rPr>
      </w:pPr>
    </w:p>
    <w:sectPr w:rsidR="004D47C8" w:rsidSect="00F619AB">
      <w:headerReference w:type="default" r:id="rId33"/>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06AD1" w14:textId="77777777" w:rsidR="00702EA2" w:rsidRDefault="00702EA2">
      <w:pPr>
        <w:spacing w:line="240" w:lineRule="auto"/>
      </w:pPr>
      <w:r>
        <w:separator/>
      </w:r>
    </w:p>
    <w:p w14:paraId="150EBA22" w14:textId="77777777" w:rsidR="00702EA2" w:rsidRDefault="00702EA2"/>
  </w:endnote>
  <w:endnote w:type="continuationSeparator" w:id="0">
    <w:p w14:paraId="4142EFB9" w14:textId="77777777" w:rsidR="00702EA2" w:rsidRDefault="00702EA2">
      <w:pPr>
        <w:spacing w:line="240" w:lineRule="auto"/>
      </w:pPr>
      <w:r>
        <w:continuationSeparator/>
      </w:r>
    </w:p>
    <w:p w14:paraId="3FF37209" w14:textId="77777777" w:rsidR="00702EA2" w:rsidRDefault="00702E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David">
    <w:panose1 w:val="020E0502060401010101"/>
    <w:charset w:val="B1"/>
    <w:family w:val="swiss"/>
    <w:pitch w:val="variable"/>
    <w:sig w:usb0="00000803" w:usb1="00000000" w:usb2="00000000" w:usb3="00000000" w:csb0="00000021" w:csb1="00000000"/>
  </w:font>
  <w:font w:name="TypoUpright BT">
    <w:panose1 w:val="020B0604020202020204"/>
    <w:charset w:val="00"/>
    <w:family w:val="script"/>
    <w:pitch w:val="variable"/>
    <w:sig w:usb0="800000AF" w:usb1="1000204A" w:usb2="00000000" w:usb3="00000000" w:csb0="0000001B"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swiss"/>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altName w:val="Arial"/>
    <w:panose1 w:val="020B0604020202020204"/>
    <w:charset w:val="00"/>
    <w:family w:val="roman"/>
    <w:pitch w:val="default"/>
  </w:font>
  <w:font w:name="Arial">
    <w:panose1 w:val="020B0604020202020204"/>
    <w:charset w:val="00"/>
    <w:family w:val="swiss"/>
    <w:pitch w:val="variable"/>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Gotham Narrow Light">
    <w:altName w:val="Tahoma"/>
    <w:panose1 w:val="00000000000000000000"/>
    <w:charset w:val="00"/>
    <w:family w:val="auto"/>
    <w:notTrueType/>
    <w:pitch w:val="variable"/>
    <w:sig w:usb0="800000AF" w:usb1="50000048" w:usb2="00000000" w:usb3="00000000" w:csb0="00000111"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Miriam">
    <w:panose1 w:val="020B0502050101010101"/>
    <w:charset w:val="B1"/>
    <w:family w:val="swiss"/>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B22A1" w:rsidRDefault="00CB22A1" w:rsidP="009A1489">
    <w:pPr>
      <w:pStyle w:val="a6"/>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B22A1" w:rsidRPr="006668CA" w:rsidRDefault="00CB22A1" w:rsidP="006668CA">
    <w:pPr>
      <w:pStyle w:val="a6"/>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B22A1" w:rsidRDefault="00CB22A1" w:rsidP="00337C4E">
    <w:pPr>
      <w:pStyle w:val="a6"/>
      <w:spacing w:after="120" w:line="312" w:lineRule="auto"/>
      <w:ind w:left="-510"/>
      <w:jc w:val="left"/>
      <w:rPr>
        <w:rFonts w:ascii="Tahoma" w:hAnsi="Tahoma" w:cs="Tahoma"/>
        <w:sz w:val="18"/>
        <w:szCs w:val="18"/>
        <w:rtl/>
      </w:rPr>
    </w:pPr>
  </w:p>
  <w:p w14:paraId="55F954A2" w14:textId="6E7E1A70" w:rsidR="00CB22A1" w:rsidRDefault="00CB22A1" w:rsidP="00024391">
    <w:pPr>
      <w:pStyle w:val="a6"/>
      <w:spacing w:after="120" w:line="312" w:lineRule="auto"/>
      <w:ind w:left="-737"/>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B22A1" w:rsidRPr="00F94EB4" w:rsidRDefault="00CB22A1" w:rsidP="00337C4E">
    <w:pPr>
      <w:pStyle w:val="a6"/>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7A27A42E" w:rsidR="00CB22A1" w:rsidRDefault="00CB22A1" w:rsidP="00024391">
    <w:pPr>
      <w:pStyle w:val="a6"/>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sidRPr="00F94EB4">
      <w:rPr>
        <w:rFonts w:ascii="Tahoma" w:hAnsi="Tahoma" w:cs="Tahoma"/>
        <w:sz w:val="18"/>
        <w:szCs w:val="18"/>
        <w:rtl/>
      </w:rPr>
      <w:t xml:space="preserve"> </w:t>
    </w:r>
    <w:r>
      <w:rPr>
        <w:rFonts w:ascii="Tahoma" w:hAnsi="Tahoma" w:cs="Tahoma" w:hint="cs"/>
        <w:sz w:val="18"/>
        <w:szCs w:val="18"/>
        <w:rtl/>
      </w:rPr>
      <w:t xml:space="preserve"> |</w:t>
    </w:r>
  </w:p>
  <w:p w14:paraId="12CBD4D4" w14:textId="6600A123" w:rsidR="00CB22A1" w:rsidRDefault="00CB22A1" w:rsidP="00851F62">
    <w:pPr>
      <w:pStyle w:val="a6"/>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B22A1" w:rsidRPr="00D15500" w:rsidRDefault="00CB22A1" w:rsidP="00D15500">
    <w:pPr>
      <w:pStyle w:val="a6"/>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FEAB07" w14:textId="77777777" w:rsidR="00702EA2" w:rsidRDefault="00702EA2" w:rsidP="00C23CC9">
      <w:pPr>
        <w:spacing w:line="240" w:lineRule="auto"/>
      </w:pPr>
      <w:r>
        <w:separator/>
      </w:r>
    </w:p>
  </w:footnote>
  <w:footnote w:type="continuationSeparator" w:id="0">
    <w:p w14:paraId="4631B5C4" w14:textId="77777777" w:rsidR="00702EA2" w:rsidRDefault="00702EA2" w:rsidP="00C23CC9">
      <w:pPr>
        <w:spacing w:line="240" w:lineRule="auto"/>
      </w:pPr>
      <w:r>
        <w:continuationSeparator/>
      </w:r>
    </w:p>
    <w:p w14:paraId="7C16F5C5" w14:textId="77777777" w:rsidR="00702EA2" w:rsidRDefault="00702EA2"/>
  </w:footnote>
  <w:footnote w:id="1">
    <w:p w14:paraId="058A37F3" w14:textId="77777777" w:rsidR="00C2403C" w:rsidRPr="00C2403C" w:rsidRDefault="00C2403C" w:rsidP="00C2403C">
      <w:pPr>
        <w:pStyle w:val="719"/>
      </w:pPr>
      <w:r w:rsidRPr="00C2403C">
        <w:rPr>
          <w:rStyle w:val="a9"/>
          <w:vertAlign w:val="baseline"/>
        </w:rPr>
        <w:footnoteRef/>
      </w:r>
      <w:r w:rsidRPr="00C2403C">
        <w:rPr>
          <w:rtl/>
        </w:rPr>
        <w:t xml:space="preserve"> </w:t>
      </w:r>
      <w:r w:rsidRPr="00C2403C">
        <w:rPr>
          <w:rtl/>
        </w:rPr>
        <w:tab/>
        <w:t xml:space="preserve">הקמתה של </w:t>
      </w:r>
      <w:proofErr w:type="spellStart"/>
      <w:r w:rsidRPr="00C2403C">
        <w:rPr>
          <w:rtl/>
        </w:rPr>
        <w:t>המל"ג</w:t>
      </w:r>
      <w:proofErr w:type="spellEnd"/>
      <w:r w:rsidRPr="00C2403C">
        <w:rPr>
          <w:rtl/>
        </w:rPr>
        <w:t xml:space="preserve"> וסמכויותיה עוגנו בחוק המועצה להשכלה גבוהה, </w:t>
      </w:r>
      <w:proofErr w:type="spellStart"/>
      <w:r w:rsidRPr="00C2403C">
        <w:rPr>
          <w:rtl/>
        </w:rPr>
        <w:t>התשי"ח</w:t>
      </w:r>
      <w:proofErr w:type="spellEnd"/>
      <w:r w:rsidRPr="00C2403C">
        <w:rPr>
          <w:rtl/>
        </w:rPr>
        <w:t>-1958.</w:t>
      </w:r>
    </w:p>
  </w:footnote>
  <w:footnote w:id="2">
    <w:p w14:paraId="22910726" w14:textId="77777777" w:rsidR="00C2403C" w:rsidRPr="00C2403C" w:rsidRDefault="00C2403C" w:rsidP="00C2403C">
      <w:pPr>
        <w:pStyle w:val="719"/>
        <w:rPr>
          <w:rtl/>
        </w:rPr>
      </w:pPr>
      <w:r w:rsidRPr="00C2403C">
        <w:rPr>
          <w:rStyle w:val="a9"/>
          <w:vertAlign w:val="baseline"/>
        </w:rPr>
        <w:footnoteRef/>
      </w:r>
      <w:r w:rsidRPr="00C2403C">
        <w:rPr>
          <w:rtl/>
        </w:rPr>
        <w:t xml:space="preserve"> </w:t>
      </w:r>
      <w:r w:rsidRPr="00C2403C">
        <w:rPr>
          <w:rtl/>
        </w:rPr>
        <w:tab/>
        <w:t>החלטת הממשלה 666, "תפקידי הועדה לתכנון ולתקצוב" (6.6.77).</w:t>
      </w:r>
    </w:p>
  </w:footnote>
  <w:footnote w:id="3">
    <w:p w14:paraId="30CBF42E" w14:textId="77777777" w:rsidR="00C2403C" w:rsidRPr="003044E7" w:rsidRDefault="00C2403C" w:rsidP="00C2403C">
      <w:pPr>
        <w:pStyle w:val="719"/>
        <w:rPr>
          <w:rtl/>
        </w:rPr>
      </w:pPr>
      <w:r w:rsidRPr="00C2403C">
        <w:rPr>
          <w:rStyle w:val="a9"/>
          <w:vertAlign w:val="baseline"/>
        </w:rPr>
        <w:footnoteRef/>
      </w:r>
      <w:r w:rsidRPr="00C2403C">
        <w:rPr>
          <w:rtl/>
        </w:rPr>
        <w:t xml:space="preserve"> </w:t>
      </w:r>
      <w:r w:rsidRPr="00C2403C">
        <w:rPr>
          <w:rtl/>
        </w:rPr>
        <w:tab/>
        <w:t>שנת הלימודים האקדמית מתחילה ב-1 באוקטובר ומסתיימת ב-30 בספטמבר. שנות הלימודים יכונו להלן לפי השנה העברית שחלה בחודש אוקטובר של אותה השנה.</w:t>
      </w:r>
    </w:p>
  </w:footnote>
  <w:footnote w:id="4">
    <w:p w14:paraId="2F3ECAD1" w14:textId="77777777" w:rsidR="00C07DC0" w:rsidRPr="00D66B3F" w:rsidRDefault="00C07DC0" w:rsidP="00D66B3F">
      <w:pPr>
        <w:pStyle w:val="719"/>
        <w:rPr>
          <w:rtl/>
        </w:rPr>
      </w:pPr>
      <w:r w:rsidRPr="00D66B3F">
        <w:rPr>
          <w:rStyle w:val="a9"/>
          <w:vertAlign w:val="baseline"/>
        </w:rPr>
        <w:footnoteRef/>
      </w:r>
      <w:r w:rsidRPr="00D66B3F">
        <w:rPr>
          <w:rtl/>
        </w:rPr>
        <w:t xml:space="preserve"> </w:t>
      </w:r>
      <w:r w:rsidRPr="00D66B3F">
        <w:rPr>
          <w:rtl/>
        </w:rPr>
        <w:tab/>
      </w:r>
      <w:r w:rsidRPr="00D66B3F">
        <w:t>The Office for Students</w:t>
      </w:r>
      <w:r w:rsidRPr="00D66B3F">
        <w:rPr>
          <w:rtl/>
        </w:rPr>
        <w:t xml:space="preserve"> (ה-</w:t>
      </w:r>
      <w:r w:rsidRPr="00D66B3F">
        <w:t>OFS</w:t>
      </w:r>
      <w:r w:rsidRPr="00D66B3F">
        <w:rPr>
          <w:rtl/>
        </w:rPr>
        <w:t>) הוא המאסדר של מערכת ההשכלה הגבוהה באנגלייה, והוא ממונה, בין היתר, על תקצוב המוסדות להשכלה גבוהה באנגלייה.</w:t>
      </w:r>
    </w:p>
  </w:footnote>
  <w:footnote w:id="5">
    <w:p w14:paraId="0ED4A759" w14:textId="77777777" w:rsidR="00C07DC0" w:rsidRPr="00D66B3F" w:rsidRDefault="00C07DC0" w:rsidP="00D66B3F">
      <w:pPr>
        <w:pStyle w:val="719"/>
        <w:rPr>
          <w:rtl/>
        </w:rPr>
      </w:pPr>
      <w:r w:rsidRPr="00D66B3F">
        <w:rPr>
          <w:rStyle w:val="71Char"/>
        </w:rPr>
        <w:footnoteRef/>
      </w:r>
      <w:r w:rsidRPr="00D66B3F">
        <w:rPr>
          <w:rStyle w:val="71Char"/>
          <w:rtl/>
        </w:rPr>
        <w:t xml:space="preserve"> </w:t>
      </w:r>
      <w:r w:rsidRPr="00D66B3F">
        <w:rPr>
          <w:rtl/>
        </w:rPr>
        <w:tab/>
        <w:t>יעודה - נכסים שנצברו לשם מימוש ההתחייבות הרשומה כעתודה.</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B22A1" w:rsidRDefault="00CB22A1" w:rsidP="00F2565F">
    <w:pPr>
      <w:pStyle w:val="a5"/>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B22A1" w:rsidRDefault="00CB22A1" w:rsidP="007255AF">
    <w:pPr>
      <w:pStyle w:val="a5"/>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B22A1" w:rsidRDefault="00CB22A1" w:rsidP="00A33696">
    <w:pPr>
      <w:pStyle w:val="a5"/>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2052770982" name="Picture 20527709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2"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" stroked="f">
              <v:textbox style="mso-fit-shape-to-text:t">
                <w:txbxContent>
                  <w:p w14:paraId="7647DFBB" w14:textId="2DD687FA" w:rsidR="00CB22A1" w:rsidRDefault="00CB22A1"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C46F8F6">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3"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" filled="f" strokecolor="#a5a5a5 [2092]" strokeweight=".25pt">
              <v:stroke dashstyle="longDash"/>
              <v:textbox>
                <w:txbxContent>
                  <w:p w14:paraId="3092A244" w14:textId="008297F6"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CE7C608"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C2403C" w:rsidRPr="00C2403C">
                            <w:rPr>
                              <w:rFonts w:ascii="Tahoma" w:hAnsi="Tahoma" w:cs="Tahoma"/>
                              <w:b/>
                              <w:bCs/>
                              <w:rtl/>
                            </w:rPr>
                            <w:t>היבטים כספיים בפעילות המוסדות להשכלה גבוהה</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4"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" fillcolor="#00305f" strokecolor="#00305f">
              <v:textbox style="layout-flow:vertical;mso-layout-flow-alt:bottom-to-top" inset="0,0,0,0">
                <w:txbxContent>
                  <w:p w14:paraId="77809697" w14:textId="4CE7C608" w:rsidR="00CB22A1" w:rsidRPr="009B7D1B" w:rsidRDefault="00CB22A1"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r w:rsidR="00C2403C">
                      <w:rPr>
                        <w:rFonts w:ascii="Tahoma" w:hAnsi="Tahoma" w:cs="Tahoma" w:hint="cs"/>
                        <w:b/>
                        <w:bCs/>
                        <w:rtl/>
                      </w:rPr>
                      <w:t xml:space="preserve">  </w:t>
                    </w:r>
                    <w:r w:rsidR="00C2403C" w:rsidRPr="00C2403C">
                      <w:rPr>
                        <w:rFonts w:ascii="Tahoma" w:hAnsi="Tahoma" w:cs="Tahoma"/>
                        <w:b/>
                        <w:bCs/>
                        <w:rtl/>
                      </w:rPr>
                      <w:t>היבטים כספיים בפעילות המוסדות להשכלה גבוהה</w:t>
                    </w:r>
                  </w:p>
                </w:txbxContent>
              </v:textbox>
              <w10:wrap type="square"/>
            </v:shape>
          </w:pict>
        </mc:Fallback>
      </mc:AlternateContent>
    </w:r>
  </w:p>
  <w:p w14:paraId="18DE0C7A" w14:textId="26DB997D" w:rsidR="00CB22A1" w:rsidRDefault="00CB22A1" w:rsidP="001526AC">
    <w:pPr>
      <w:pStyle w:val="a5"/>
      <w:tabs>
        <w:tab w:val="clear" w:pos="4153"/>
        <w:tab w:val="clear" w:pos="8306"/>
        <w:tab w:val="left" w:pos="493"/>
        <w:tab w:val="center" w:pos="4111"/>
        <w:tab w:val="right" w:pos="7478"/>
        <w:tab w:val="right" w:pos="8222"/>
      </w:tabs>
      <w:jc w:val="left"/>
      <w:rPr>
        <w:rtl/>
      </w:rPr>
    </w:pPr>
  </w:p>
  <w:p w14:paraId="1172F310" w14:textId="5FF71C21" w:rsidR="00CB22A1" w:rsidRPr="001526AC"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10EBBFE" w14:textId="77777777" w:rsidR="001A1447" w:rsidRPr="004D562B" w:rsidRDefault="001A1447" w:rsidP="001A144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CF273F4" w14:textId="39CADE58" w:rsidR="00CB22A1" w:rsidRPr="001A1447"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EFA0251" id="_x0000_t202" coordsize="21600,21600" o:spt="202" path="m,l,21600r21600,l21600,xe">
              <v:stroke joinstyle="miter"/>
              <v:path gradientshapeok="t" o:connecttype="rect"/>
            </v:shapetype>
            <v:shape id="_x0000_s1035"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" strokecolor="white [3212]">
              <v:textbox>
                <w:txbxContent>
                  <w:p w14:paraId="510EBBFE" w14:textId="77777777" w:rsidR="001A1447" w:rsidRPr="004D562B" w:rsidRDefault="001A1447" w:rsidP="001A144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1CF273F4" w14:textId="39CADE58" w:rsidR="00CB22A1" w:rsidRPr="001A1447"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2052770983" name="Picture 20527709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08D07EAC">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77A3AA"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B22A1" w:rsidRDefault="00CB22A1">
    <w:pPr>
      <w:pStyle w:val="a5"/>
      <w:rPr>
        <w:rtl/>
      </w:rPr>
    </w:pPr>
    <w:r>
      <w:rPr>
        <w:noProof/>
        <w:rtl/>
        <w:lang w:val="he-IL"/>
      </w:rPr>
      <mc:AlternateContent>
        <mc:Choice Requires="wps">
          <w:drawing>
            <wp:anchor distT="0" distB="0" distL="114300" distR="114300" simplePos="0" relativeHeight="251699200" behindDoc="1" locked="0" layoutInCell="1" allowOverlap="1" wp14:anchorId="1C22208D" wp14:editId="6B586885">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6"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LSoxd1oCAADBBAAADgAAAAAAAAAAAAAAAAAuAgAAZHJzL2Uy&#13;&#10;b0RvYy54bWxQSwECLQAUAAYACAAAACEAsvljleYAAAATAQAADwAAAAAAAAAAAAAAAAC0BAAAZHJz&#13;&#10;L2Rvd25yZXYueG1sUEsFBgAAAAAEAAQA8wAAAMcFAAAAAA==&#13;&#10;" filled="f" strokecolor="#a5a5a5 [2092]" strokeweight=".25pt">
              <v:stroke dashstyle="longDash"/>
              <v:textbox>
                <w:txbxContent>
                  <w:p w14:paraId="463FF098" w14:textId="77777777" w:rsidR="00CB22A1" w:rsidRPr="00DE3ECA" w:rsidRDefault="00CB22A1"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B22A1" w:rsidRDefault="00CB22A1">
    <w:pPr>
      <w:pStyle w:val="a5"/>
      <w:rPr>
        <w:rtl/>
      </w:rPr>
    </w:pPr>
  </w:p>
  <w:p w14:paraId="09A29170" w14:textId="7ABB1ABE" w:rsidR="00CB22A1" w:rsidRDefault="00CB22A1">
    <w:pPr>
      <w:pStyle w:val="a5"/>
      <w:rPr>
        <w:rtl/>
      </w:rPr>
    </w:pPr>
  </w:p>
  <w:p w14:paraId="1CB0A19A" w14:textId="180241A0" w:rsidR="00CB22A1" w:rsidRDefault="00CB22A1">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778FE11E" w:rsidR="00CB22A1" w:rsidRPr="004D562B" w:rsidRDefault="00C65141" w:rsidP="00502FAD">
                          <w:pPr>
                            <w:jc w:val="left"/>
                            <w:rPr>
                              <w:color w:val="0D0D0D"/>
                              <w:sz w:val="16"/>
                              <w:szCs w:val="16"/>
                            </w:rPr>
                          </w:pPr>
                          <w:r w:rsidRPr="00C65141">
                            <w:rPr>
                              <w:rFonts w:ascii="Tahoma" w:hAnsi="Tahoma" w:cs="Tahoma"/>
                              <w:color w:val="0D0D0D" w:themeColor="text1" w:themeTint="F2"/>
                              <w:sz w:val="16"/>
                              <w:szCs w:val="16"/>
                              <w:rtl/>
                            </w:rPr>
                            <w:t>היבטים כספיים בפעילות המוסדות להשכלה גבוהה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A99042B" id="_x0000_t202" coordsize="21600,21600" o:spt="202" path="m,l,21600r21600,l21600,xe">
              <v:stroke joinstyle="miter"/>
              <v:path gradientshapeok="t" o:connecttype="rect"/>
            </v:shapetype>
            <v:shape id="_x0000_s1037"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Q6vhEQ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" stroked="f">
              <v:textbox style="mso-fit-shape-to-text:t">
                <w:txbxContent>
                  <w:p w14:paraId="111D0894" w14:textId="778FE11E" w:rsidR="00CB22A1" w:rsidRPr="004D562B" w:rsidRDefault="00C65141" w:rsidP="00502FAD">
                    <w:pPr>
                      <w:jc w:val="left"/>
                      <w:rPr>
                        <w:color w:val="0D0D0D"/>
                        <w:sz w:val="16"/>
                        <w:szCs w:val="16"/>
                      </w:rPr>
                    </w:pPr>
                    <w:r w:rsidRPr="00C65141">
                      <w:rPr>
                        <w:rFonts w:ascii="Tahoma" w:hAnsi="Tahoma" w:cs="Tahoma"/>
                        <w:color w:val="0D0D0D" w:themeColor="text1" w:themeTint="F2"/>
                        <w:sz w:val="16"/>
                        <w:szCs w:val="16"/>
                        <w:rtl/>
                      </w:rPr>
                      <w:t>היבטים כספיים בפעילות המוסדות להשכלה גבוהה</w:t>
                    </w:r>
                  </w:p>
                </w:txbxContent>
              </v:textbox>
              <w10:wrap type="square"/>
            </v:shape>
          </w:pict>
        </mc:Fallback>
      </mc:AlternateContent>
    </w:r>
  </w:p>
  <w:p w14:paraId="53F52C1C" w14:textId="13767217" w:rsidR="00CB22A1" w:rsidRDefault="00CB22A1" w:rsidP="009620E7">
    <w:pPr>
      <w:pStyle w:val="a5"/>
      <w:rPr>
        <w:rtl/>
      </w:rP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49C9E2E9">
          <wp:simplePos x="0" y="0"/>
          <wp:positionH relativeFrom="column">
            <wp:posOffset>4423410</wp:posOffset>
          </wp:positionH>
          <wp:positionV relativeFrom="paragraph">
            <wp:posOffset>19518</wp:posOffset>
          </wp:positionV>
          <wp:extent cx="248285" cy="298450"/>
          <wp:effectExtent l="0" t="0" r="0" b="6350"/>
          <wp:wrapNone/>
          <wp:docPr id="2052770984" name="Picture 20527709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0A925E41">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3398AB"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B22A1" w:rsidRPr="00D15500" w:rsidRDefault="00CB22A1" w:rsidP="005B4811">
    <w:pPr>
      <w:pStyle w:val="a5"/>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24785181"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w:t>
                          </w:r>
                          <w:proofErr w:type="spellStart"/>
                          <w:r w:rsidRPr="00D15500">
                            <w:rPr>
                              <w:rFonts w:ascii="Tahoma" w:hAnsi="Tahoma" w:cs="Tahoma"/>
                              <w:color w:val="002060"/>
                              <w:sz w:val="18"/>
                              <w:szCs w:val="18"/>
                              <w:rtl/>
                            </w:rPr>
                            <w:t>70א</w:t>
                          </w:r>
                          <w:proofErr w:type="spellEnd"/>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8"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" stroked="f">
              <v:textbox>
                <w:txbxContent>
                  <w:p w14:paraId="00ACE667" w14:textId="77777777" w:rsidR="00CB22A1" w:rsidRPr="005B4811" w:rsidRDefault="00CB22A1"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9"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" stroked="f">
              <v:textbox style="mso-fit-shape-to-text:t">
                <w:txbxContent>
                  <w:p w14:paraId="68AEB69D" w14:textId="77777777" w:rsidR="00CB22A1" w:rsidRPr="005B4811" w:rsidRDefault="00CB22A1"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24785182" name="Picture 765912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E6FBC" w14:textId="77777777" w:rsidR="00F74498" w:rsidRDefault="00F74498">
    <w:pPr>
      <w:pStyle w:val="a5"/>
      <w:rPr>
        <w:rtl/>
      </w:rPr>
    </w:pPr>
    <w:r>
      <w:rPr>
        <w:noProof/>
        <w:rtl/>
        <w:lang w:val="he-IL"/>
      </w:rPr>
      <mc:AlternateContent>
        <mc:Choice Requires="wps">
          <w:drawing>
            <wp:anchor distT="0" distB="0" distL="114300" distR="114300" simplePos="0" relativeHeight="251716608" behindDoc="1" locked="0" layoutInCell="1" allowOverlap="1" wp14:anchorId="0B6B812F" wp14:editId="3E68674C">
              <wp:simplePos x="0" y="0"/>
              <wp:positionH relativeFrom="margin">
                <wp:posOffset>-954405</wp:posOffset>
              </wp:positionH>
              <wp:positionV relativeFrom="margin">
                <wp:posOffset>-1051560</wp:posOffset>
              </wp:positionV>
              <wp:extent cx="6480000" cy="9000000"/>
              <wp:effectExtent l="0" t="0" r="16510" b="10795"/>
              <wp:wrapNone/>
              <wp:docPr id="47" name="Text Box 47"/>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B6B812F" id="_x0000_t202" coordsize="21600,21600" o:spt="202" path="m,l,21600r21600,l21600,xe">
              <v:stroke joinstyle="miter"/>
              <v:path gradientshapeok="t" o:connecttype="rect"/>
            </v:shapetype>
            <v:shape id="Text Box 47" o:spid="_x0000_s1040" type="#_x0000_t202" style="position:absolute;left:0;text-align:left;margin-left:-75.15pt;margin-top:-82.8pt;width:510.25pt;height:708.65pt;z-index:-25159987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r7EG1l0CAADBBAAADgAAAAAAAAAAAAAAAAAuAgAAZHJz&#13;&#10;L2Uyb0RvYy54bWxQSwECLQAUAAYACAAAACEAsvljleYAAAATAQAADwAAAAAAAAAAAAAAAAC3BAAA&#13;&#10;ZHJzL2Rvd25yZXYueG1sUEsFBgAAAAAEAAQA8wAAAMoFAAAAAA==&#13;&#10;" filled="f" strokecolor="#a5a5a5 [2092]" strokeweight=".25pt">
              <v:stroke dashstyle="longDash"/>
              <v:textbox>
                <w:txbxContent>
                  <w:p w14:paraId="0790B585" w14:textId="77777777" w:rsidR="00F74498" w:rsidRPr="00DE3ECA" w:rsidRDefault="00F74498"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4DE139D1" w14:textId="77777777" w:rsidR="00F74498" w:rsidRDefault="00F74498">
    <w:pPr>
      <w:pStyle w:val="a5"/>
      <w:rPr>
        <w:rtl/>
      </w:rPr>
    </w:pPr>
  </w:p>
  <w:p w14:paraId="5473DB72" w14:textId="77777777" w:rsidR="00F74498" w:rsidRDefault="00F74498">
    <w:pPr>
      <w:pStyle w:val="a5"/>
      <w:rPr>
        <w:rtl/>
      </w:rPr>
    </w:pPr>
  </w:p>
  <w:p w14:paraId="7BB67A0E" w14:textId="77777777" w:rsidR="00F74498" w:rsidRDefault="00F74498">
    <w:pPr>
      <w:pStyle w:val="a5"/>
      <w:rPr>
        <w:rtl/>
      </w:rPr>
    </w:pPr>
    <w:r w:rsidRPr="006637B9">
      <w:rPr>
        <w:rFonts w:ascii="Tahoma" w:hAnsi="Tahoma" w:cs="Tahoma"/>
        <w:noProof/>
        <w:color w:val="002060"/>
        <w:sz w:val="18"/>
        <w:szCs w:val="18"/>
      </w:rPr>
      <mc:AlternateContent>
        <mc:Choice Requires="wps">
          <w:drawing>
            <wp:anchor distT="0" distB="0" distL="114300" distR="114300" simplePos="0" relativeHeight="251715584" behindDoc="0" locked="0" layoutInCell="1" allowOverlap="1" wp14:anchorId="771B3FE1" wp14:editId="6B6E90D3">
              <wp:simplePos x="0" y="0"/>
              <wp:positionH relativeFrom="column">
                <wp:posOffset>-106680</wp:posOffset>
              </wp:positionH>
              <wp:positionV relativeFrom="paragraph">
                <wp:posOffset>205105</wp:posOffset>
              </wp:positionV>
              <wp:extent cx="4536440" cy="280670"/>
              <wp:effectExtent l="0" t="0" r="6985" b="6985"/>
              <wp:wrapSquare wrapText="bothSides"/>
              <wp:docPr id="4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559054B4" w14:textId="2D9E201D" w:rsidR="00F74498" w:rsidRPr="004D562B" w:rsidRDefault="00C65141" w:rsidP="00502FAD">
                          <w:pPr>
                            <w:jc w:val="left"/>
                            <w:rPr>
                              <w:color w:val="0D0D0D"/>
                              <w:sz w:val="16"/>
                              <w:szCs w:val="16"/>
                            </w:rPr>
                          </w:pPr>
                          <w:r w:rsidRPr="00C65141">
                            <w:rPr>
                              <w:rFonts w:ascii="Tahoma" w:hAnsi="Tahoma" w:cs="Tahoma"/>
                              <w:color w:val="0D0D0D" w:themeColor="text1" w:themeTint="F2"/>
                              <w:sz w:val="16"/>
                              <w:szCs w:val="16"/>
                              <w:rtl/>
                            </w:rPr>
                            <w:t>היבטים כספיים בפעילות המוסדות להשכלה גבוהה</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type w14:anchorId="771B3FE1" id="_x0000_t202" coordsize="21600,21600" o:spt="202" path="m,l,21600r21600,l21600,xe">
              <v:stroke joinstyle="miter"/>
              <v:path gradientshapeok="t" o:connecttype="rect"/>
            </v:shapetype>
            <v:shape id="_x0000_s1041" type="#_x0000_t202" style="position:absolute;left:0;text-align:left;margin-left:-8.4pt;margin-top:16.15pt;width:357.2pt;height:22.1pt;z-index:2517155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" stroked="f">
              <v:textbox style="mso-fit-shape-to-text:t">
                <w:txbxContent>
                  <w:p w14:paraId="559054B4" w14:textId="2D9E201D" w:rsidR="00F74498" w:rsidRPr="004D562B" w:rsidRDefault="00C65141" w:rsidP="00502FAD">
                    <w:pPr>
                      <w:jc w:val="left"/>
                      <w:rPr>
                        <w:color w:val="0D0D0D"/>
                        <w:sz w:val="16"/>
                        <w:szCs w:val="16"/>
                      </w:rPr>
                    </w:pPr>
                    <w:r w:rsidRPr="00C65141">
                      <w:rPr>
                        <w:rFonts w:ascii="Tahoma" w:hAnsi="Tahoma" w:cs="Tahoma"/>
                        <w:color w:val="0D0D0D" w:themeColor="text1" w:themeTint="F2"/>
                        <w:sz w:val="16"/>
                        <w:szCs w:val="16"/>
                        <w:rtl/>
                      </w:rPr>
                      <w:t>היבטים כספיים בפעילות המוסדות להשכלה גבוהה</w:t>
                    </w:r>
                  </w:p>
                </w:txbxContent>
              </v:textbox>
              <w10:wrap type="square"/>
            </v:shape>
          </w:pict>
        </mc:Fallback>
      </mc:AlternateContent>
    </w:r>
  </w:p>
  <w:p w14:paraId="22755C88" w14:textId="77777777" w:rsidR="00F74498" w:rsidRDefault="00F74498" w:rsidP="009620E7">
    <w:pPr>
      <w:pStyle w:val="a5"/>
      <w:rPr>
        <w:rtl/>
      </w:rPr>
    </w:pPr>
    <w:r>
      <w:rPr>
        <w:rFonts w:ascii="Tahoma" w:hAnsi="Tahoma" w:cs="Tahoma"/>
        <w:noProof/>
        <w:color w:val="002060"/>
        <w:sz w:val="18"/>
        <w:szCs w:val="18"/>
      </w:rPr>
      <w:drawing>
        <wp:anchor distT="0" distB="0" distL="114300" distR="114300" simplePos="0" relativeHeight="251717632" behindDoc="0" locked="0" layoutInCell="1" allowOverlap="1" wp14:anchorId="0BB6D2AF" wp14:editId="6ACC4241">
          <wp:simplePos x="0" y="0"/>
          <wp:positionH relativeFrom="column">
            <wp:posOffset>4423410</wp:posOffset>
          </wp:positionH>
          <wp:positionV relativeFrom="paragraph">
            <wp:posOffset>19518</wp:posOffset>
          </wp:positionV>
          <wp:extent cx="248285" cy="298450"/>
          <wp:effectExtent l="0" t="0" r="0" b="6350"/>
          <wp:wrapNone/>
          <wp:docPr id="2052770974" name="Picture 24785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14560" behindDoc="0" locked="0" layoutInCell="1" allowOverlap="1" wp14:anchorId="1BCA1ECF" wp14:editId="77607A3E">
              <wp:simplePos x="0" y="0"/>
              <wp:positionH relativeFrom="column">
                <wp:posOffset>-1392883</wp:posOffset>
              </wp:positionH>
              <wp:positionV relativeFrom="paragraph">
                <wp:posOffset>352841</wp:posOffset>
              </wp:positionV>
              <wp:extent cx="6065760" cy="0"/>
              <wp:effectExtent l="0" t="0" r="0" b="0"/>
              <wp:wrapNone/>
              <wp:docPr id="24785152" name="Straight Connector 24785152"/>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4009B0" id="Straight Connector 24785152" o:spid="_x0000_s1026" style="position:absolute;left:0;text-align:lef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" strokecolor="#0d0d0d [3069]" strokeweight=".25p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4708"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11488" behindDoc="1" locked="0" layoutInCell="1" allowOverlap="1" wp14:anchorId="136A8AB8" wp14:editId="2F29E779">
              <wp:simplePos x="0" y="0"/>
              <wp:positionH relativeFrom="margin">
                <wp:posOffset>-954405</wp:posOffset>
              </wp:positionH>
              <wp:positionV relativeFrom="margin">
                <wp:posOffset>-1051560</wp:posOffset>
              </wp:positionV>
              <wp:extent cx="6480000" cy="9000000"/>
              <wp:effectExtent l="0" t="0" r="16510" b="10795"/>
              <wp:wrapNone/>
              <wp:docPr id="14" name="Text Box 1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6A8AB8" id="_x0000_t202" coordsize="21600,21600" o:spt="202" path="m,l,21600r21600,l21600,xe">
              <v:stroke joinstyle="miter"/>
              <v:path gradientshapeok="t" o:connecttype="rect"/>
            </v:shapetype>
            <v:shape id="Text Box 14" o:spid="_x0000_s1042" type="#_x0000_t202" style="position:absolute;left:0;text-align:left;margin-left:-75.15pt;margin-top:-82.8pt;width:510.25pt;height:708.65pt;z-index:-2516049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" filled="f" strokecolor="#a5a5a5 [2092]" strokeweight=".25pt">
              <v:stroke dashstyle="longDash"/>
              <v:textbox>
                <w:txbxContent>
                  <w:p w14:paraId="3D8F8A45" w14:textId="77777777" w:rsidR="00CB22A1" w:rsidRPr="00DE3ECA" w:rsidRDefault="00CB22A1" w:rsidP="00C86967">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708416" behindDoc="0" locked="0" layoutInCell="1" allowOverlap="1" wp14:anchorId="53B1B4E7" wp14:editId="6375E80B">
              <wp:simplePos x="0" y="0"/>
              <wp:positionH relativeFrom="column">
                <wp:posOffset>-706755</wp:posOffset>
              </wp:positionH>
              <wp:positionV relativeFrom="paragraph">
                <wp:posOffset>-574040</wp:posOffset>
              </wp:positionV>
              <wp:extent cx="292100" cy="7787005"/>
              <wp:effectExtent l="0" t="0" r="12700" b="23495"/>
              <wp:wrapSquare wrapText="bothSides"/>
              <wp:docPr id="2052770945"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787005"/>
                      </a:xfrm>
                      <a:prstGeom prst="rect">
                        <a:avLst/>
                      </a:prstGeom>
                      <a:solidFill>
                        <a:srgbClr val="00305F"/>
                      </a:solidFill>
                      <a:ln>
                        <a:solidFill>
                          <a:srgbClr val="00305F"/>
                        </a:solidFill>
                      </a:ln>
                    </wps:spPr>
                    <wps:txbx>
                      <w:txbxContent>
                        <w:p w14:paraId="2873DE67" w14:textId="65E217C3" w:rsidR="00CB22A1" w:rsidRPr="009B7D1B" w:rsidRDefault="00CB22A1" w:rsidP="006F18D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C2403C" w:rsidRPr="00C2403C">
                            <w:rPr>
                              <w:rFonts w:ascii="Tahoma" w:hAnsi="Tahoma" w:cs="Tahoma"/>
                              <w:b/>
                              <w:bCs/>
                              <w:rtl/>
                            </w:rPr>
                            <w:t>היבטים כספיים בפעילות המוסדות להשכלה גבוהה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53B1B4E7" id="_x0000_s1043" type="#_x0000_t202" style="position:absolute;left:0;text-align:left;margin-left:-55.65pt;margin-top:-45.2pt;width:23pt;height:613.15pt;z-index:2517084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" fillcolor="#00305f" strokecolor="#00305f">
              <v:textbox style="layout-flow:vertical;mso-layout-flow-alt:bottom-to-top" inset="0,0,0,0">
                <w:txbxContent>
                  <w:p w14:paraId="2873DE67" w14:textId="65E217C3" w:rsidR="00CB22A1" w:rsidRPr="009B7D1B" w:rsidRDefault="00CB22A1" w:rsidP="006F18DE">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sidR="00F74498" w:rsidRPr="00565F1B">
                      <w:rPr>
                        <w:rFonts w:ascii="Tahoma" w:hAnsi="Tahoma" w:cs="Tahoma" w:hint="cs"/>
                        <w:sz w:val="24"/>
                        <w:szCs w:val="24"/>
                        <w:rtl/>
                      </w:rPr>
                      <w:t>תקציר</w:t>
                    </w:r>
                    <w:r w:rsidR="00F74498">
                      <w:rPr>
                        <w:rFonts w:hint="cs"/>
                        <w:rtl/>
                      </w:rPr>
                      <w:t xml:space="preserve"> </w:t>
                    </w:r>
                    <w:r>
                      <w:rPr>
                        <w:rFonts w:hint="cs"/>
                        <w:sz w:val="24"/>
                        <w:szCs w:val="24"/>
                        <w:rtl/>
                      </w:rPr>
                      <w:t>|</w:t>
                    </w:r>
                    <w:r w:rsidRPr="009B7D1B">
                      <w:rPr>
                        <w:rFonts w:hint="cs"/>
                        <w:sz w:val="24"/>
                        <w:szCs w:val="24"/>
                        <w:rtl/>
                      </w:rPr>
                      <w:t xml:space="preserve">  </w:t>
                    </w:r>
                    <w:r w:rsidR="00C2403C" w:rsidRPr="00C2403C">
                      <w:rPr>
                        <w:rFonts w:ascii="Tahoma" w:hAnsi="Tahoma" w:cs="Tahoma"/>
                        <w:b/>
                        <w:bCs/>
                        <w:rtl/>
                      </w:rPr>
                      <w:t>היבטים כספיים בפעילות המוסדות להשכלה גבוהה</w:t>
                    </w:r>
                  </w:p>
                </w:txbxContent>
              </v:textbox>
              <w10:wrap type="square"/>
            </v:shape>
          </w:pict>
        </mc:Fallback>
      </mc:AlternateContent>
    </w:r>
  </w:p>
  <w:p w14:paraId="10D7D1FB" w14:textId="77777777" w:rsidR="00CB22A1" w:rsidRDefault="00CB22A1" w:rsidP="001526AC">
    <w:pPr>
      <w:pStyle w:val="a5"/>
      <w:tabs>
        <w:tab w:val="clear" w:pos="4153"/>
        <w:tab w:val="clear" w:pos="8306"/>
        <w:tab w:val="left" w:pos="493"/>
        <w:tab w:val="center" w:pos="4111"/>
        <w:tab w:val="right" w:pos="7478"/>
        <w:tab w:val="right" w:pos="8222"/>
      </w:tabs>
      <w:jc w:val="left"/>
      <w:rPr>
        <w:rtl/>
      </w:rPr>
    </w:pPr>
  </w:p>
  <w:p w14:paraId="429F3604" w14:textId="77777777" w:rsidR="00CB22A1" w:rsidRDefault="00CB22A1" w:rsidP="00005B23">
    <w:pPr>
      <w:pStyle w:val="a5"/>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709440" behindDoc="0" locked="0" layoutInCell="1" allowOverlap="1" wp14:anchorId="3D53DDF0" wp14:editId="55762843">
              <wp:simplePos x="0" y="0"/>
              <wp:positionH relativeFrom="column">
                <wp:posOffset>273050</wp:posOffset>
              </wp:positionH>
              <wp:positionV relativeFrom="paragraph">
                <wp:posOffset>354965</wp:posOffset>
              </wp:positionV>
              <wp:extent cx="3228975" cy="259080"/>
              <wp:effectExtent l="0" t="0" r="28575" b="26670"/>
              <wp:wrapNone/>
              <wp:docPr id="20527709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3389047B" w14:textId="77777777" w:rsidR="008255D0" w:rsidRPr="004D562B" w:rsidRDefault="008255D0" w:rsidP="008255D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557DC91" w14:textId="58399153" w:rsidR="00CB22A1" w:rsidRPr="008255D0" w:rsidRDefault="00CB22A1" w:rsidP="00B244B0">
                          <w:pPr>
                            <w:jc w:val="right"/>
                            <w:rPr>
                              <w:color w:val="0D0D0D" w:themeColor="text1" w:themeTint="F2"/>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3DDF0" id="_x0000_s1044" type="#_x0000_t202" style="position:absolute;left:0;text-align:left;margin-left:21.5pt;margin-top:27.95pt;width:254.25pt;height:20.4pt;z-index:2517094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" strokecolor="white [3212]">
              <v:textbox>
                <w:txbxContent>
                  <w:p w14:paraId="3389047B" w14:textId="77777777" w:rsidR="008255D0" w:rsidRPr="004D562B" w:rsidRDefault="008255D0" w:rsidP="008255D0">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אדר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מרץ 2022</w:t>
                    </w:r>
                    <w:r w:rsidRPr="004D562B">
                      <w:rPr>
                        <w:rFonts w:hint="cs"/>
                        <w:color w:val="0D0D0D"/>
                        <w:sz w:val="16"/>
                        <w:szCs w:val="16"/>
                        <w:rtl/>
                      </w:rPr>
                      <w:t xml:space="preserve">         </w:t>
                    </w:r>
                  </w:p>
                  <w:p w14:paraId="1557DC91" w14:textId="58399153" w:rsidR="00CB22A1" w:rsidRPr="008255D0" w:rsidRDefault="00CB22A1" w:rsidP="00B244B0">
                    <w:pPr>
                      <w:jc w:val="right"/>
                      <w:rPr>
                        <w:color w:val="0D0D0D" w:themeColor="text1" w:themeTint="F2"/>
                        <w:sz w:val="16"/>
                        <w:szCs w:val="16"/>
                      </w:rPr>
                    </w:pPr>
                  </w:p>
                </w:txbxContent>
              </v:textbox>
            </v:shape>
          </w:pict>
        </mc:Fallback>
      </mc:AlternateContent>
    </w:r>
    <w:r>
      <w:rPr>
        <w:rFonts w:ascii="Tahoma" w:hAnsi="Tahoma" w:cs="Tahoma"/>
        <w:noProof/>
        <w:sz w:val="22"/>
        <w:szCs w:val="22"/>
        <w:rtl/>
        <w:lang w:val="he-IL"/>
      </w:rPr>
      <w:drawing>
        <wp:anchor distT="0" distB="0" distL="114300" distR="114300" simplePos="0" relativeHeight="251710464" behindDoc="0" locked="0" layoutInCell="1" allowOverlap="1" wp14:anchorId="30F377A5" wp14:editId="0741BE9A">
          <wp:simplePos x="0" y="0"/>
          <wp:positionH relativeFrom="column">
            <wp:posOffset>-59055</wp:posOffset>
          </wp:positionH>
          <wp:positionV relativeFrom="paragraph">
            <wp:posOffset>345440</wp:posOffset>
          </wp:positionV>
          <wp:extent cx="343535" cy="240030"/>
          <wp:effectExtent l="0" t="0" r="0" b="7620"/>
          <wp:wrapSquare wrapText="bothSides"/>
          <wp:docPr id="2052770975" name="Picture 24785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07392" behindDoc="0" locked="0" layoutInCell="1" allowOverlap="1" wp14:anchorId="0039BC44" wp14:editId="19DDFEFB">
              <wp:simplePos x="0" y="0"/>
              <wp:positionH relativeFrom="column">
                <wp:posOffset>-55880</wp:posOffset>
              </wp:positionH>
              <wp:positionV relativeFrom="paragraph">
                <wp:posOffset>640080</wp:posOffset>
              </wp:positionV>
              <wp:extent cx="6721475" cy="0"/>
              <wp:effectExtent l="0" t="0" r="0" b="0"/>
              <wp:wrapNone/>
              <wp:docPr id="2052770948" name="Straight Connector 205277094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ED5941C" id="Straight Connector 2052770948" o:spid="_x0000_s1026" style="position:absolute;left:0;text-align:left;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" strokecolor="#0d0d0d [3069]" strokeweight=".25pt"/>
          </w:pict>
        </mc:Fallback>
      </mc:AlternateContent>
    </w:r>
  </w:p>
  <w:p w14:paraId="70E81B41" w14:textId="77777777" w:rsidR="00CB22A1" w:rsidRPr="001526AC" w:rsidRDefault="00CB22A1" w:rsidP="00005B23">
    <w:pPr>
      <w:pStyle w:val="a5"/>
      <w:tabs>
        <w:tab w:val="clear" w:pos="4153"/>
        <w:tab w:val="clear" w:pos="8306"/>
        <w:tab w:val="left" w:pos="493"/>
        <w:tab w:val="center" w:pos="4111"/>
        <w:tab w:val="right" w:pos="7478"/>
        <w:tab w:val="right" w:pos="8222"/>
      </w:tabs>
      <w:jc w:val="left"/>
      <w:rPr>
        <w:rtl/>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B22A1" w:rsidRDefault="00CB22A1" w:rsidP="001526AC">
    <w:pPr>
      <w:pStyle w:val="a5"/>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7ACA00C1">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45"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" filled="f" strokecolor="#a5a5a5 [2092]" strokeweight=".25pt">
              <v:stroke dashstyle="longDash"/>
              <v:textbox>
                <w:txbxContent>
                  <w:p w14:paraId="41E6941D" w14:textId="77777777" w:rsidR="00CB22A1" w:rsidRPr="00DE3ECA" w:rsidRDefault="00CB22A1"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05AD25FC" w:rsidR="00CB22A1" w:rsidRPr="009B7D1B" w:rsidRDefault="00CB22A1" w:rsidP="00C6514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C65141" w:rsidRPr="00C65141">
                            <w:rPr>
                              <w:rFonts w:ascii="Tahoma" w:hAnsi="Tahoma" w:cs="Tahoma"/>
                              <w:b/>
                              <w:bCs/>
                              <w:rtl/>
                            </w:rPr>
                            <w:t>היבטים כספיים בפעילות המוסדות להשכלה גבוהה</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type w14:anchorId="01E36D46" id="_x0000_t202" coordsize="21600,21600" o:spt="202" path="m,l,21600r21600,l21600,xe">
              <v:stroke joinstyle="miter"/>
              <v:path gradientshapeok="t" o:connecttype="rect"/>
            </v:shapetype>
            <v:shape id="_x0000_s1046"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" fillcolor="#00305f" strokecolor="#00305f">
              <v:textbox style="layout-flow:vertical;mso-layout-flow-alt:bottom-to-top" inset="0,0,0,0">
                <w:txbxContent>
                  <w:p w14:paraId="1C12FDA0" w14:textId="05AD25FC" w:rsidR="00CB22A1" w:rsidRPr="009B7D1B" w:rsidRDefault="00CB22A1" w:rsidP="00C65141">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sidR="001F0E94" w:rsidRPr="001F0E94">
                      <w:rPr>
                        <w:sz w:val="24"/>
                        <w:szCs w:val="24"/>
                        <w:rtl/>
                      </w:rPr>
                      <w:t xml:space="preserve">|  </w:t>
                    </w:r>
                    <w:r w:rsidR="00C65141" w:rsidRPr="00C65141">
                      <w:rPr>
                        <w:rFonts w:ascii="Tahoma" w:hAnsi="Tahoma" w:cs="Tahoma"/>
                        <w:b/>
                        <w:bCs/>
                        <w:rtl/>
                      </w:rPr>
                      <w:t>היבטים כספיים בפעילות המוסדות להשכלה גבוהה</w:t>
                    </w:r>
                  </w:p>
                </w:txbxContent>
              </v:textbox>
              <w10:wrap type="square"/>
            </v:shape>
          </w:pict>
        </mc:Fallback>
      </mc:AlternateContent>
    </w:r>
  </w:p>
  <w:p w14:paraId="52188F3E" w14:textId="6AFEEEA3" w:rsidR="00CB22A1" w:rsidRDefault="00CB22A1" w:rsidP="001C5C9D">
    <w:pPr>
      <w:pStyle w:val="a5"/>
      <w:tabs>
        <w:tab w:val="clear" w:pos="4153"/>
        <w:tab w:val="clear" w:pos="8306"/>
        <w:tab w:val="left" w:pos="4530"/>
      </w:tabs>
      <w:jc w:val="left"/>
      <w:rPr>
        <w:rtl/>
      </w:rPr>
    </w:pPr>
    <w:r>
      <w:rPr>
        <w:rtl/>
      </w:rPr>
      <w:tab/>
    </w:r>
  </w:p>
  <w:p w14:paraId="53D931BB" w14:textId="5644F75E" w:rsidR="00CB22A1" w:rsidRDefault="00CB22A1" w:rsidP="001C5C9D">
    <w:pPr>
      <w:pStyle w:val="a5"/>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256077EC" w14:textId="77777777" w:rsidR="001A1447" w:rsidRPr="004D562B" w:rsidRDefault="001A1447" w:rsidP="001A144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5B61FBF3" w14:textId="2A7DA8AB" w:rsidR="00CB22A1" w:rsidRPr="00C17D96" w:rsidRDefault="00CB22A1" w:rsidP="00DA4512">
                          <w:pPr>
                            <w:jc w:val="right"/>
                            <w:rPr>
                              <w:color w:val="0D0D0D"/>
                              <w:sz w:val="16"/>
                              <w:szCs w:val="1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E535FE" id="_x0000_t202" coordsize="21600,21600" o:spt="202" path="m,l,21600r21600,l21600,xe">
              <v:stroke joinstyle="miter"/>
              <v:path gradientshapeok="t" o:connecttype="rect"/>
            </v:shapetype>
            <v:shape id="_x0000_s1047"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" strokecolor="white [3212]">
              <v:textbox>
                <w:txbxContent>
                  <w:p w14:paraId="256077EC" w14:textId="77777777" w:rsidR="001A1447" w:rsidRPr="004D562B" w:rsidRDefault="001A1447" w:rsidP="001A1447">
                    <w:pPr>
                      <w:jc w:val="right"/>
                      <w:rPr>
                        <w:color w:val="0D0D0D"/>
                        <w:sz w:val="16"/>
                        <w:szCs w:val="16"/>
                      </w:rPr>
                    </w:pPr>
                    <w:r>
                      <w:rPr>
                        <w:rFonts w:ascii="Tahoma" w:hAnsi="Tahoma" w:cs="Tahoma" w:hint="cs"/>
                        <w:color w:val="0D0D0D"/>
                        <w:sz w:val="16"/>
                        <w:szCs w:val="16"/>
                        <w:rtl/>
                      </w:rPr>
                      <w:t xml:space="preserve">דוח </w:t>
                    </w:r>
                    <w:r w:rsidRPr="004D562B">
                      <w:rPr>
                        <w:rFonts w:ascii="Tahoma" w:hAnsi="Tahoma" w:cs="Tahoma" w:hint="cs"/>
                        <w:color w:val="0D0D0D"/>
                        <w:sz w:val="16"/>
                        <w:szCs w:val="16"/>
                        <w:rtl/>
                      </w:rPr>
                      <w:t>מבקר המדינה</w:t>
                    </w:r>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אייר </w:t>
                    </w:r>
                    <w:proofErr w:type="spellStart"/>
                    <w:r>
                      <w:rPr>
                        <w:rFonts w:ascii="Tahoma" w:hAnsi="Tahoma" w:cs="Tahoma" w:hint="cs"/>
                        <w:color w:val="0D0D0D"/>
                        <w:sz w:val="16"/>
                        <w:szCs w:val="16"/>
                        <w:rtl/>
                      </w:rPr>
                      <w:t>התשפ״ב</w:t>
                    </w:r>
                    <w:proofErr w:type="spellEnd"/>
                    <w:r>
                      <w:rPr>
                        <w:rFonts w:ascii="Tahoma" w:hAnsi="Tahoma" w:cs="Tahoma" w:hint="cs"/>
                        <w:color w:val="0D0D0D"/>
                        <w:sz w:val="16"/>
                        <w:szCs w:val="16"/>
                        <w:rtl/>
                      </w:rPr>
                      <w:t xml:space="preserve"> </w:t>
                    </w:r>
                    <w:r w:rsidRPr="004D562B">
                      <w:rPr>
                        <w:rFonts w:ascii="Tahoma" w:hAnsi="Tahoma" w:cs="Tahoma" w:hint="cs"/>
                        <w:color w:val="0D0D0D"/>
                        <w:sz w:val="16"/>
                        <w:szCs w:val="16"/>
                        <w:rtl/>
                      </w:rPr>
                      <w:t>|</w:t>
                    </w:r>
                    <w:r>
                      <w:rPr>
                        <w:rFonts w:ascii="Tahoma" w:hAnsi="Tahoma" w:cs="Tahoma" w:hint="cs"/>
                        <w:color w:val="0D0D0D"/>
                        <w:sz w:val="16"/>
                        <w:szCs w:val="16"/>
                        <w:rtl/>
                      </w:rPr>
                      <w:t xml:space="preserve"> מאי 2022</w:t>
                    </w:r>
                    <w:r w:rsidRPr="004D562B">
                      <w:rPr>
                        <w:rFonts w:hint="cs"/>
                        <w:color w:val="0D0D0D"/>
                        <w:sz w:val="16"/>
                        <w:szCs w:val="16"/>
                        <w:rtl/>
                      </w:rPr>
                      <w:t xml:space="preserve">         </w:t>
                    </w:r>
                  </w:p>
                  <w:p w14:paraId="5B61FBF3" w14:textId="2A7DA8AB" w:rsidR="00CB22A1" w:rsidRPr="00C17D96" w:rsidRDefault="00CB22A1" w:rsidP="00DA4512">
                    <w:pPr>
                      <w:jc w:val="right"/>
                      <w:rPr>
                        <w:color w:val="0D0D0D"/>
                        <w:sz w:val="16"/>
                        <w:szCs w:val="16"/>
                      </w:rPr>
                    </w:pP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4785171" name="Picture 2052770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4B3E8D5D">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CA150D5"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2ED2B88D" w14:textId="77777777" w:rsidR="001752CB" w:rsidRDefault="001752CB" w:rsidP="001C5C9D">
    <w:pPr>
      <w:pStyle w:val="a5"/>
      <w:tabs>
        <w:tab w:val="clear" w:pos="4153"/>
        <w:tab w:val="clear" w:pos="8306"/>
        <w:tab w:val="center" w:pos="3685"/>
      </w:tabs>
      <w:jc w:val="left"/>
      <w:rPr>
        <w:rtl/>
      </w:rPr>
    </w:pPr>
  </w:p>
  <w:p w14:paraId="133C0DA0" w14:textId="2E0368D3" w:rsidR="00CB22A1" w:rsidRPr="001526AC" w:rsidRDefault="00CB22A1" w:rsidP="001C5C9D">
    <w:pPr>
      <w:pStyle w:val="a5"/>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991" type="#_x0000_t75" style="width:590.5pt;height:590.5pt" o:bullet="t">
        <v:imagedata r:id="rId1" o:title="זכוכית מגדלת5"/>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3"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4" w15:restartNumberingAfterBreak="0">
    <w:nsid w:val="13A72763"/>
    <w:multiLevelType w:val="multilevel"/>
    <w:tmpl w:val="4176B162"/>
    <w:lvl w:ilvl="0">
      <w:start w:val="1"/>
      <w:numFmt w:val="decimal"/>
      <w:lvlText w:val="%1."/>
      <w:lvlJc w:val="left"/>
      <w:pPr>
        <w:ind w:left="510" w:hanging="510"/>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5"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6"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7" w15:restartNumberingAfterBreak="0">
    <w:nsid w:val="21FD23AE"/>
    <w:multiLevelType w:val="multilevel"/>
    <w:tmpl w:val="2B68AF4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8"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9"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0" w15:restartNumberingAfterBreak="0">
    <w:nsid w:val="31055C67"/>
    <w:multiLevelType w:val="hybridMultilevel"/>
    <w:tmpl w:val="D5A01BC0"/>
    <w:lvl w:ilvl="0" w:tplc="D696C30C">
      <w:start w:val="1"/>
      <w:numFmt w:val="bullet"/>
      <w:pStyle w:val="713"/>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217028"/>
    <w:multiLevelType w:val="hybridMultilevel"/>
    <w:tmpl w:val="ED243A18"/>
    <w:lvl w:ilvl="0" w:tplc="3BB4F26A">
      <w:start w:val="1"/>
      <w:numFmt w:val="decimal"/>
      <w:lvlText w:val="%1."/>
      <w:lvlJc w:val="left"/>
      <w:pPr>
        <w:ind w:left="397" w:hanging="39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3" w15:restartNumberingAfterBreak="0">
    <w:nsid w:val="3BC1088C"/>
    <w:multiLevelType w:val="multilevel"/>
    <w:tmpl w:val="34249088"/>
    <w:lvl w:ilvl="0">
      <w:start w:val="1"/>
      <w:numFmt w:val="decimal"/>
      <w:pStyle w:val="714"/>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4" w15:restartNumberingAfterBreak="0">
    <w:nsid w:val="459C2999"/>
    <w:multiLevelType w:val="multilevel"/>
    <w:tmpl w:val="2F9A6D2E"/>
    <w:lvl w:ilvl="0">
      <w:start w:val="1"/>
      <w:numFmt w:val="hebrew1"/>
      <w:lvlRestart w:val="0"/>
      <w:pStyle w:val="715"/>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5176726A"/>
    <w:multiLevelType w:val="hybridMultilevel"/>
    <w:tmpl w:val="361C5D0C"/>
    <w:lvl w:ilvl="0" w:tplc="2F46E59E">
      <w:start w:val="1"/>
      <w:numFmt w:val="bullet"/>
      <w:pStyle w:val="BulletedList"/>
      <w:lvlText w:val=""/>
      <w:lvlJc w:val="left"/>
      <w:pPr>
        <w:ind w:left="680" w:hanging="340"/>
      </w:pPr>
      <w:rPr>
        <w:rFonts w:ascii="Symbol" w:hAnsi="Symbol" w:hint="default"/>
        <w:color w:val="4F81BD" w:themeColor="accent1"/>
        <w:lang w:bidi="he-IL"/>
      </w:rPr>
    </w:lvl>
    <w:lvl w:ilvl="1" w:tplc="9DE25992">
      <w:start w:val="1"/>
      <w:numFmt w:val="bullet"/>
      <w:lvlText w:val="o"/>
      <w:lvlJc w:val="left"/>
      <w:pPr>
        <w:tabs>
          <w:tab w:val="num" w:pos="680"/>
        </w:tabs>
        <w:ind w:left="1021" w:hanging="341"/>
      </w:pPr>
      <w:rPr>
        <w:rFonts w:ascii="Courier New" w:hAnsi="Courier New" w:hint="default"/>
      </w:rPr>
    </w:lvl>
    <w:lvl w:ilvl="2" w:tplc="CC3EF78A">
      <w:start w:val="1"/>
      <w:numFmt w:val="bullet"/>
      <w:lvlText w:val="‒"/>
      <w:lvlJc w:val="left"/>
      <w:pPr>
        <w:tabs>
          <w:tab w:val="num" w:pos="1021"/>
        </w:tabs>
        <w:ind w:left="1361" w:hanging="340"/>
      </w:pPr>
      <w:rPr>
        <w:rFonts w:ascii="Calibri" w:hAnsi="Calibri" w:hint="default"/>
      </w:rPr>
    </w:lvl>
    <w:lvl w:ilvl="3" w:tplc="FD2637E8">
      <w:start w:val="1"/>
      <w:numFmt w:val="bullet"/>
      <w:lvlText w:val="‒"/>
      <w:lvlJc w:val="left"/>
      <w:pPr>
        <w:tabs>
          <w:tab w:val="num" w:pos="1361"/>
        </w:tabs>
        <w:ind w:left="1701" w:hanging="340"/>
      </w:pPr>
      <w:rPr>
        <w:rFonts w:ascii="Calibri" w:hAnsi="Calibri" w:hint="default"/>
      </w:rPr>
    </w:lvl>
    <w:lvl w:ilvl="4" w:tplc="40A674EA">
      <w:start w:val="1"/>
      <w:numFmt w:val="bullet"/>
      <w:lvlText w:val="‒"/>
      <w:lvlJc w:val="left"/>
      <w:pPr>
        <w:tabs>
          <w:tab w:val="num" w:pos="1701"/>
        </w:tabs>
        <w:ind w:left="2041" w:hanging="340"/>
      </w:pPr>
      <w:rPr>
        <w:rFonts w:ascii="Calibri" w:hAnsi="Calibri" w:hint="default"/>
      </w:rPr>
    </w:lvl>
    <w:lvl w:ilvl="5" w:tplc="C636BC58" w:tentative="1">
      <w:start w:val="1"/>
      <w:numFmt w:val="bullet"/>
      <w:lvlText w:val=""/>
      <w:lvlJc w:val="left"/>
      <w:pPr>
        <w:ind w:left="4774" w:hanging="360"/>
      </w:pPr>
      <w:rPr>
        <w:rFonts w:ascii="Wingdings" w:hAnsi="Wingdings" w:hint="default"/>
      </w:rPr>
    </w:lvl>
    <w:lvl w:ilvl="6" w:tplc="095EC9CC" w:tentative="1">
      <w:start w:val="1"/>
      <w:numFmt w:val="bullet"/>
      <w:lvlText w:val=""/>
      <w:lvlJc w:val="left"/>
      <w:pPr>
        <w:ind w:left="5494" w:hanging="360"/>
      </w:pPr>
      <w:rPr>
        <w:rFonts w:ascii="Symbol" w:hAnsi="Symbol" w:hint="default"/>
      </w:rPr>
    </w:lvl>
    <w:lvl w:ilvl="7" w:tplc="1F3A5B2C" w:tentative="1">
      <w:start w:val="1"/>
      <w:numFmt w:val="bullet"/>
      <w:lvlText w:val="o"/>
      <w:lvlJc w:val="left"/>
      <w:pPr>
        <w:ind w:left="6214" w:hanging="360"/>
      </w:pPr>
      <w:rPr>
        <w:rFonts w:ascii="Courier New" w:hAnsi="Courier New" w:cs="Courier New" w:hint="default"/>
      </w:rPr>
    </w:lvl>
    <w:lvl w:ilvl="8" w:tplc="1786B778" w:tentative="1">
      <w:start w:val="1"/>
      <w:numFmt w:val="bullet"/>
      <w:lvlText w:val=""/>
      <w:lvlJc w:val="left"/>
      <w:pPr>
        <w:ind w:left="6934" w:hanging="360"/>
      </w:pPr>
      <w:rPr>
        <w:rFonts w:ascii="Wingdings" w:hAnsi="Wingdings" w:hint="default"/>
      </w:rPr>
    </w:lvl>
  </w:abstractNum>
  <w:abstractNum w:abstractNumId="16" w15:restartNumberingAfterBreak="0">
    <w:nsid w:val="542E1E57"/>
    <w:multiLevelType w:val="multilevel"/>
    <w:tmpl w:val="6A98CDB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7" w15:restartNumberingAfterBreak="0">
    <w:nsid w:val="5A8E39B4"/>
    <w:multiLevelType w:val="hybridMultilevel"/>
    <w:tmpl w:val="747A09C6"/>
    <w:lvl w:ilvl="0" w:tplc="54C43760">
      <w:start w:val="1"/>
      <w:numFmt w:val="decimal"/>
      <w:pStyle w:val="7150"/>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19" w15:restartNumberingAfterBreak="0">
    <w:nsid w:val="5E192F0D"/>
    <w:multiLevelType w:val="hybridMultilevel"/>
    <w:tmpl w:val="F0BAB20A"/>
    <w:lvl w:ilvl="0" w:tplc="19B0D146">
      <w:start w:val="1"/>
      <w:numFmt w:val="hebrew1"/>
      <w:pStyle w:val="7151"/>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0"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1" w15:restartNumberingAfterBreak="0">
    <w:nsid w:val="62703A10"/>
    <w:multiLevelType w:val="multilevel"/>
    <w:tmpl w:val="500A11B4"/>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2" w15:restartNumberingAfterBreak="0">
    <w:nsid w:val="671565A6"/>
    <w:multiLevelType w:val="multilevel"/>
    <w:tmpl w:val="CFF0B94C"/>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3"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25" w15:restartNumberingAfterBreak="0">
    <w:nsid w:val="7D365B29"/>
    <w:multiLevelType w:val="multilevel"/>
    <w:tmpl w:val="7BDAE77C"/>
    <w:lvl w:ilvl="0">
      <w:start w:val="1"/>
      <w:numFmt w:val="hebrew1"/>
      <w:pStyle w:val="716"/>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7"/>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abstractNum w:abstractNumId="26" w15:restartNumberingAfterBreak="0">
    <w:nsid w:val="7ECD4A05"/>
    <w:multiLevelType w:val="multilevel"/>
    <w:tmpl w:val="ED06B4D0"/>
    <w:lvl w:ilvl="0">
      <w:start w:val="1"/>
      <w:numFmt w:val="decimal"/>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lvlText w:val="%2."/>
      <w:lvlJc w:val="left"/>
      <w:pPr>
        <w:ind w:left="765" w:hanging="340"/>
      </w:pPr>
      <w:rPr>
        <w:rFonts w:hint="default"/>
        <w:lang w:val="en-US"/>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num w:numId="1" w16cid:durableId="1534920414">
    <w:abstractNumId w:val="6"/>
  </w:num>
  <w:num w:numId="2" w16cid:durableId="1527717155">
    <w:abstractNumId w:val="13"/>
  </w:num>
  <w:num w:numId="3" w16cid:durableId="715395946">
    <w:abstractNumId w:val="18"/>
  </w:num>
  <w:num w:numId="4" w16cid:durableId="856310263">
    <w:abstractNumId w:val="9"/>
  </w:num>
  <w:num w:numId="5" w16cid:durableId="2119836981">
    <w:abstractNumId w:val="12"/>
  </w:num>
  <w:num w:numId="6" w16cid:durableId="1449154935">
    <w:abstractNumId w:val="25"/>
  </w:num>
  <w:num w:numId="7" w16cid:durableId="1711345961">
    <w:abstractNumId w:val="0"/>
  </w:num>
  <w:num w:numId="8" w16cid:durableId="964510130">
    <w:abstractNumId w:val="14"/>
  </w:num>
  <w:num w:numId="9" w16cid:durableId="630667802">
    <w:abstractNumId w:val="3"/>
  </w:num>
  <w:num w:numId="10" w16cid:durableId="1442607248">
    <w:abstractNumId w:val="20"/>
  </w:num>
  <w:num w:numId="11" w16cid:durableId="334309362">
    <w:abstractNumId w:val="2"/>
  </w:num>
  <w:num w:numId="12" w16cid:durableId="1391927563">
    <w:abstractNumId w:val="5"/>
  </w:num>
  <w:num w:numId="13" w16cid:durableId="18073111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8787299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54824214">
    <w:abstractNumId w:val="1"/>
  </w:num>
  <w:num w:numId="16" w16cid:durableId="1900820933">
    <w:abstractNumId w:val="17"/>
  </w:num>
  <w:num w:numId="17" w16cid:durableId="1478916831">
    <w:abstractNumId w:val="19"/>
  </w:num>
  <w:num w:numId="18" w16cid:durableId="2145729579">
    <w:abstractNumId w:val="23"/>
  </w:num>
  <w:num w:numId="19" w16cid:durableId="1699575360">
    <w:abstractNumId w:val="10"/>
  </w:num>
  <w:num w:numId="20" w16cid:durableId="159658130">
    <w:abstractNumId w:val="15"/>
  </w:num>
  <w:num w:numId="21" w16cid:durableId="1195925909">
    <w:abstractNumId w:val="21"/>
  </w:num>
  <w:num w:numId="22" w16cid:durableId="1034421219">
    <w:abstractNumId w:val="22"/>
  </w:num>
  <w:num w:numId="23" w16cid:durableId="984773333">
    <w:abstractNumId w:val="16"/>
  </w:num>
  <w:num w:numId="24" w16cid:durableId="2068723748">
    <w:abstractNumId w:val="11"/>
  </w:num>
  <w:num w:numId="25" w16cid:durableId="1220091821">
    <w:abstractNumId w:val="26"/>
  </w:num>
  <w:num w:numId="26" w16cid:durableId="1366565610">
    <w:abstractNumId w:val="4"/>
  </w:num>
  <w:num w:numId="27" w16cid:durableId="1617717235">
    <w:abstractNumId w:val="7"/>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1"/>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101"/>
    <w:rsid w:val="000018EF"/>
    <w:rsid w:val="00001C6B"/>
    <w:rsid w:val="00001D5A"/>
    <w:rsid w:val="00001E75"/>
    <w:rsid w:val="000024D3"/>
    <w:rsid w:val="00002EF7"/>
    <w:rsid w:val="0000361F"/>
    <w:rsid w:val="00003B77"/>
    <w:rsid w:val="00003D51"/>
    <w:rsid w:val="00003EBB"/>
    <w:rsid w:val="00003F96"/>
    <w:rsid w:val="0000520D"/>
    <w:rsid w:val="000054B7"/>
    <w:rsid w:val="00005B23"/>
    <w:rsid w:val="00005EE0"/>
    <w:rsid w:val="00006B59"/>
    <w:rsid w:val="00007060"/>
    <w:rsid w:val="000100D8"/>
    <w:rsid w:val="0001014C"/>
    <w:rsid w:val="000107D8"/>
    <w:rsid w:val="0001099A"/>
    <w:rsid w:val="00011BFC"/>
    <w:rsid w:val="00011DF7"/>
    <w:rsid w:val="00012657"/>
    <w:rsid w:val="00013BC3"/>
    <w:rsid w:val="00013CFB"/>
    <w:rsid w:val="0001431C"/>
    <w:rsid w:val="0001482C"/>
    <w:rsid w:val="00015162"/>
    <w:rsid w:val="000155F0"/>
    <w:rsid w:val="00015680"/>
    <w:rsid w:val="000157CF"/>
    <w:rsid w:val="00015A22"/>
    <w:rsid w:val="000168DE"/>
    <w:rsid w:val="0001735B"/>
    <w:rsid w:val="000206F1"/>
    <w:rsid w:val="00021298"/>
    <w:rsid w:val="00021ED5"/>
    <w:rsid w:val="00021FFB"/>
    <w:rsid w:val="000224FF"/>
    <w:rsid w:val="00023E81"/>
    <w:rsid w:val="0002439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4FF"/>
    <w:rsid w:val="0003494D"/>
    <w:rsid w:val="00035688"/>
    <w:rsid w:val="00035B80"/>
    <w:rsid w:val="00035C03"/>
    <w:rsid w:val="000360F7"/>
    <w:rsid w:val="00036101"/>
    <w:rsid w:val="00036B0F"/>
    <w:rsid w:val="00036EB8"/>
    <w:rsid w:val="00040918"/>
    <w:rsid w:val="00040C4D"/>
    <w:rsid w:val="000413AB"/>
    <w:rsid w:val="000419ED"/>
    <w:rsid w:val="00042688"/>
    <w:rsid w:val="00042837"/>
    <w:rsid w:val="0004293F"/>
    <w:rsid w:val="00042BB1"/>
    <w:rsid w:val="00042BB8"/>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629"/>
    <w:rsid w:val="000529B3"/>
    <w:rsid w:val="000529F6"/>
    <w:rsid w:val="00052AE4"/>
    <w:rsid w:val="00052CD9"/>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57946"/>
    <w:rsid w:val="0005795E"/>
    <w:rsid w:val="00057B7D"/>
    <w:rsid w:val="00060045"/>
    <w:rsid w:val="00060178"/>
    <w:rsid w:val="000601A8"/>
    <w:rsid w:val="000611FF"/>
    <w:rsid w:val="00061760"/>
    <w:rsid w:val="0006189A"/>
    <w:rsid w:val="000618D0"/>
    <w:rsid w:val="00061D7A"/>
    <w:rsid w:val="00062475"/>
    <w:rsid w:val="00063297"/>
    <w:rsid w:val="00063A11"/>
    <w:rsid w:val="0006411D"/>
    <w:rsid w:val="0006421B"/>
    <w:rsid w:val="0006456C"/>
    <w:rsid w:val="00064637"/>
    <w:rsid w:val="000647B1"/>
    <w:rsid w:val="00066AF6"/>
    <w:rsid w:val="0006704B"/>
    <w:rsid w:val="0006721D"/>
    <w:rsid w:val="0006723D"/>
    <w:rsid w:val="000672AB"/>
    <w:rsid w:val="000675B0"/>
    <w:rsid w:val="00067A76"/>
    <w:rsid w:val="00067E32"/>
    <w:rsid w:val="00067F12"/>
    <w:rsid w:val="000706BF"/>
    <w:rsid w:val="000707EE"/>
    <w:rsid w:val="00070E3F"/>
    <w:rsid w:val="000710A8"/>
    <w:rsid w:val="000714B6"/>
    <w:rsid w:val="00071F2E"/>
    <w:rsid w:val="0007227C"/>
    <w:rsid w:val="00072B83"/>
    <w:rsid w:val="00072FE8"/>
    <w:rsid w:val="000733CE"/>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071"/>
    <w:rsid w:val="00084E3A"/>
    <w:rsid w:val="00085086"/>
    <w:rsid w:val="00085A22"/>
    <w:rsid w:val="00085B99"/>
    <w:rsid w:val="00086738"/>
    <w:rsid w:val="00086BCD"/>
    <w:rsid w:val="00087355"/>
    <w:rsid w:val="00087686"/>
    <w:rsid w:val="000877AB"/>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6E2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4D48"/>
    <w:rsid w:val="000A5140"/>
    <w:rsid w:val="000A529B"/>
    <w:rsid w:val="000A567C"/>
    <w:rsid w:val="000A5B75"/>
    <w:rsid w:val="000A65A9"/>
    <w:rsid w:val="000A69A7"/>
    <w:rsid w:val="000B0929"/>
    <w:rsid w:val="000B1102"/>
    <w:rsid w:val="000B1376"/>
    <w:rsid w:val="000B153C"/>
    <w:rsid w:val="000B1C94"/>
    <w:rsid w:val="000B2074"/>
    <w:rsid w:val="000B29FD"/>
    <w:rsid w:val="000B2C5B"/>
    <w:rsid w:val="000B2DBE"/>
    <w:rsid w:val="000B3056"/>
    <w:rsid w:val="000B3A23"/>
    <w:rsid w:val="000B4419"/>
    <w:rsid w:val="000B4F23"/>
    <w:rsid w:val="000B55BB"/>
    <w:rsid w:val="000B597C"/>
    <w:rsid w:val="000B6604"/>
    <w:rsid w:val="000B720E"/>
    <w:rsid w:val="000B7912"/>
    <w:rsid w:val="000B7B95"/>
    <w:rsid w:val="000B7D4C"/>
    <w:rsid w:val="000C05CB"/>
    <w:rsid w:val="000C089C"/>
    <w:rsid w:val="000C0B98"/>
    <w:rsid w:val="000C0F17"/>
    <w:rsid w:val="000C15A4"/>
    <w:rsid w:val="000C15DF"/>
    <w:rsid w:val="000C164B"/>
    <w:rsid w:val="000C16F6"/>
    <w:rsid w:val="000C1D0D"/>
    <w:rsid w:val="000C2588"/>
    <w:rsid w:val="000C27DC"/>
    <w:rsid w:val="000C2887"/>
    <w:rsid w:val="000C2AB9"/>
    <w:rsid w:val="000C37FE"/>
    <w:rsid w:val="000C3BAD"/>
    <w:rsid w:val="000C3D47"/>
    <w:rsid w:val="000C404B"/>
    <w:rsid w:val="000C43E0"/>
    <w:rsid w:val="000C492E"/>
    <w:rsid w:val="000C50A1"/>
    <w:rsid w:val="000C56D4"/>
    <w:rsid w:val="000C5E23"/>
    <w:rsid w:val="000C5F85"/>
    <w:rsid w:val="000C694D"/>
    <w:rsid w:val="000C698B"/>
    <w:rsid w:val="000C6AAF"/>
    <w:rsid w:val="000C7459"/>
    <w:rsid w:val="000C7FEA"/>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63C9"/>
    <w:rsid w:val="000D69F0"/>
    <w:rsid w:val="000D7666"/>
    <w:rsid w:val="000D7D9F"/>
    <w:rsid w:val="000D7EB1"/>
    <w:rsid w:val="000E013E"/>
    <w:rsid w:val="000E0809"/>
    <w:rsid w:val="000E1FBD"/>
    <w:rsid w:val="000E2359"/>
    <w:rsid w:val="000E23EA"/>
    <w:rsid w:val="000E2715"/>
    <w:rsid w:val="000E2822"/>
    <w:rsid w:val="000E2B2C"/>
    <w:rsid w:val="000E2E81"/>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1A5"/>
    <w:rsid w:val="000E73AF"/>
    <w:rsid w:val="000E7622"/>
    <w:rsid w:val="000F022A"/>
    <w:rsid w:val="000F158C"/>
    <w:rsid w:val="000F1DEA"/>
    <w:rsid w:val="000F1E0E"/>
    <w:rsid w:val="000F2408"/>
    <w:rsid w:val="000F2E36"/>
    <w:rsid w:val="000F3700"/>
    <w:rsid w:val="000F4578"/>
    <w:rsid w:val="000F4B6E"/>
    <w:rsid w:val="000F4C79"/>
    <w:rsid w:val="000F53C2"/>
    <w:rsid w:val="000F5EDB"/>
    <w:rsid w:val="000F60AB"/>
    <w:rsid w:val="000F62A9"/>
    <w:rsid w:val="000F63A5"/>
    <w:rsid w:val="000F6A6C"/>
    <w:rsid w:val="000F6F38"/>
    <w:rsid w:val="000F76A8"/>
    <w:rsid w:val="000F7725"/>
    <w:rsid w:val="000F78AE"/>
    <w:rsid w:val="00101157"/>
    <w:rsid w:val="00101681"/>
    <w:rsid w:val="00101BB0"/>
    <w:rsid w:val="00101D0F"/>
    <w:rsid w:val="0010231B"/>
    <w:rsid w:val="0010237C"/>
    <w:rsid w:val="001023B9"/>
    <w:rsid w:val="0010413A"/>
    <w:rsid w:val="00104FBC"/>
    <w:rsid w:val="00105970"/>
    <w:rsid w:val="00105B99"/>
    <w:rsid w:val="00106312"/>
    <w:rsid w:val="00106A59"/>
    <w:rsid w:val="00106B31"/>
    <w:rsid w:val="00107175"/>
    <w:rsid w:val="0010747A"/>
    <w:rsid w:val="00107A35"/>
    <w:rsid w:val="00107D4A"/>
    <w:rsid w:val="0011146E"/>
    <w:rsid w:val="00111AD4"/>
    <w:rsid w:val="00111EFB"/>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7A2"/>
    <w:rsid w:val="00131CCD"/>
    <w:rsid w:val="0013210D"/>
    <w:rsid w:val="00132126"/>
    <w:rsid w:val="001321A1"/>
    <w:rsid w:val="00132671"/>
    <w:rsid w:val="0013302E"/>
    <w:rsid w:val="0013406B"/>
    <w:rsid w:val="001340B5"/>
    <w:rsid w:val="00134560"/>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E26"/>
    <w:rsid w:val="00143FFA"/>
    <w:rsid w:val="0014435E"/>
    <w:rsid w:val="00144908"/>
    <w:rsid w:val="00144BB3"/>
    <w:rsid w:val="00144C4B"/>
    <w:rsid w:val="001451A4"/>
    <w:rsid w:val="0014551F"/>
    <w:rsid w:val="0014569F"/>
    <w:rsid w:val="001460BB"/>
    <w:rsid w:val="001466D7"/>
    <w:rsid w:val="001469CA"/>
    <w:rsid w:val="0014715B"/>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5B51"/>
    <w:rsid w:val="001560B9"/>
    <w:rsid w:val="00156CAA"/>
    <w:rsid w:val="00156DEF"/>
    <w:rsid w:val="0015702B"/>
    <w:rsid w:val="00157577"/>
    <w:rsid w:val="00157D86"/>
    <w:rsid w:val="00160155"/>
    <w:rsid w:val="0016031C"/>
    <w:rsid w:val="00160BE5"/>
    <w:rsid w:val="00160CC1"/>
    <w:rsid w:val="00161124"/>
    <w:rsid w:val="00161278"/>
    <w:rsid w:val="00161717"/>
    <w:rsid w:val="00161DA5"/>
    <w:rsid w:val="00162009"/>
    <w:rsid w:val="00162EAF"/>
    <w:rsid w:val="001630E8"/>
    <w:rsid w:val="001637C1"/>
    <w:rsid w:val="001639FB"/>
    <w:rsid w:val="00163D00"/>
    <w:rsid w:val="001641A1"/>
    <w:rsid w:val="001643E4"/>
    <w:rsid w:val="00164534"/>
    <w:rsid w:val="00164A94"/>
    <w:rsid w:val="00164B64"/>
    <w:rsid w:val="00164C99"/>
    <w:rsid w:val="00165294"/>
    <w:rsid w:val="00166364"/>
    <w:rsid w:val="00166477"/>
    <w:rsid w:val="001667D3"/>
    <w:rsid w:val="00166D27"/>
    <w:rsid w:val="0016788B"/>
    <w:rsid w:val="00167D07"/>
    <w:rsid w:val="00170230"/>
    <w:rsid w:val="00170320"/>
    <w:rsid w:val="00170625"/>
    <w:rsid w:val="0017091D"/>
    <w:rsid w:val="00170E23"/>
    <w:rsid w:val="0017146B"/>
    <w:rsid w:val="00171B4A"/>
    <w:rsid w:val="0017200D"/>
    <w:rsid w:val="0017251C"/>
    <w:rsid w:val="0017265F"/>
    <w:rsid w:val="001730B0"/>
    <w:rsid w:val="001739FC"/>
    <w:rsid w:val="00173FDD"/>
    <w:rsid w:val="001747CF"/>
    <w:rsid w:val="00174A21"/>
    <w:rsid w:val="00175053"/>
    <w:rsid w:val="0017513A"/>
    <w:rsid w:val="001752CB"/>
    <w:rsid w:val="00175D03"/>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4867"/>
    <w:rsid w:val="0018505D"/>
    <w:rsid w:val="001850C6"/>
    <w:rsid w:val="0018586A"/>
    <w:rsid w:val="001858E5"/>
    <w:rsid w:val="00185B85"/>
    <w:rsid w:val="001868AE"/>
    <w:rsid w:val="00186BD2"/>
    <w:rsid w:val="0018758B"/>
    <w:rsid w:val="001900F7"/>
    <w:rsid w:val="0019015A"/>
    <w:rsid w:val="00190396"/>
    <w:rsid w:val="00190704"/>
    <w:rsid w:val="00190F93"/>
    <w:rsid w:val="00191D43"/>
    <w:rsid w:val="00191FF6"/>
    <w:rsid w:val="0019287A"/>
    <w:rsid w:val="00192E51"/>
    <w:rsid w:val="00192F16"/>
    <w:rsid w:val="00193071"/>
    <w:rsid w:val="0019399F"/>
    <w:rsid w:val="00194286"/>
    <w:rsid w:val="00195BC7"/>
    <w:rsid w:val="00195EBA"/>
    <w:rsid w:val="001960B4"/>
    <w:rsid w:val="00196FD4"/>
    <w:rsid w:val="0019758B"/>
    <w:rsid w:val="00197B6F"/>
    <w:rsid w:val="00197B8A"/>
    <w:rsid w:val="00197BDF"/>
    <w:rsid w:val="00197CC1"/>
    <w:rsid w:val="001A0135"/>
    <w:rsid w:val="001A0CA6"/>
    <w:rsid w:val="001A0E9D"/>
    <w:rsid w:val="001A1123"/>
    <w:rsid w:val="001A1447"/>
    <w:rsid w:val="001A166A"/>
    <w:rsid w:val="001A2081"/>
    <w:rsid w:val="001A2869"/>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A7D08"/>
    <w:rsid w:val="001B04D9"/>
    <w:rsid w:val="001B1655"/>
    <w:rsid w:val="001B17FB"/>
    <w:rsid w:val="001B2821"/>
    <w:rsid w:val="001B285C"/>
    <w:rsid w:val="001B2ACB"/>
    <w:rsid w:val="001B2D16"/>
    <w:rsid w:val="001B2DBB"/>
    <w:rsid w:val="001B3BE6"/>
    <w:rsid w:val="001B3EFA"/>
    <w:rsid w:val="001B41A2"/>
    <w:rsid w:val="001B49CC"/>
    <w:rsid w:val="001B4B0A"/>
    <w:rsid w:val="001B4E87"/>
    <w:rsid w:val="001B4EA7"/>
    <w:rsid w:val="001B5656"/>
    <w:rsid w:val="001B5DFF"/>
    <w:rsid w:val="001B65B8"/>
    <w:rsid w:val="001B6BC5"/>
    <w:rsid w:val="001B6CE7"/>
    <w:rsid w:val="001B6F86"/>
    <w:rsid w:val="001B70CA"/>
    <w:rsid w:val="001B7166"/>
    <w:rsid w:val="001B75F0"/>
    <w:rsid w:val="001C00D8"/>
    <w:rsid w:val="001C0249"/>
    <w:rsid w:val="001C057E"/>
    <w:rsid w:val="001C28D9"/>
    <w:rsid w:val="001C2CAD"/>
    <w:rsid w:val="001C308D"/>
    <w:rsid w:val="001C3187"/>
    <w:rsid w:val="001C3232"/>
    <w:rsid w:val="001C3327"/>
    <w:rsid w:val="001C34D5"/>
    <w:rsid w:val="001C3ED9"/>
    <w:rsid w:val="001C450A"/>
    <w:rsid w:val="001C45D9"/>
    <w:rsid w:val="001C49B8"/>
    <w:rsid w:val="001C5A02"/>
    <w:rsid w:val="001C5BF5"/>
    <w:rsid w:val="001C5C9D"/>
    <w:rsid w:val="001C663B"/>
    <w:rsid w:val="001C6FC8"/>
    <w:rsid w:val="001C72B2"/>
    <w:rsid w:val="001C75D0"/>
    <w:rsid w:val="001D0073"/>
    <w:rsid w:val="001D0910"/>
    <w:rsid w:val="001D1192"/>
    <w:rsid w:val="001D1437"/>
    <w:rsid w:val="001D223A"/>
    <w:rsid w:val="001D2243"/>
    <w:rsid w:val="001D2793"/>
    <w:rsid w:val="001D2F2A"/>
    <w:rsid w:val="001D3679"/>
    <w:rsid w:val="001D3CC2"/>
    <w:rsid w:val="001D461F"/>
    <w:rsid w:val="001D46D3"/>
    <w:rsid w:val="001D5FD1"/>
    <w:rsid w:val="001D6714"/>
    <w:rsid w:val="001D69D0"/>
    <w:rsid w:val="001D713E"/>
    <w:rsid w:val="001D77E6"/>
    <w:rsid w:val="001E0A7D"/>
    <w:rsid w:val="001E0D0D"/>
    <w:rsid w:val="001E17EB"/>
    <w:rsid w:val="001E1C40"/>
    <w:rsid w:val="001E1EC3"/>
    <w:rsid w:val="001E1FB9"/>
    <w:rsid w:val="001E1FD1"/>
    <w:rsid w:val="001E23E2"/>
    <w:rsid w:val="001E3778"/>
    <w:rsid w:val="001E3F7F"/>
    <w:rsid w:val="001E41D1"/>
    <w:rsid w:val="001E475C"/>
    <w:rsid w:val="001E59BD"/>
    <w:rsid w:val="001E5A5F"/>
    <w:rsid w:val="001E5C3E"/>
    <w:rsid w:val="001E641F"/>
    <w:rsid w:val="001E66A7"/>
    <w:rsid w:val="001E773D"/>
    <w:rsid w:val="001F068F"/>
    <w:rsid w:val="001F0BBB"/>
    <w:rsid w:val="001F0DE8"/>
    <w:rsid w:val="001F0E94"/>
    <w:rsid w:val="001F19C9"/>
    <w:rsid w:val="001F35DC"/>
    <w:rsid w:val="001F3815"/>
    <w:rsid w:val="001F4057"/>
    <w:rsid w:val="001F407D"/>
    <w:rsid w:val="001F4183"/>
    <w:rsid w:val="001F5566"/>
    <w:rsid w:val="001F5E84"/>
    <w:rsid w:val="001F6015"/>
    <w:rsid w:val="001F6AE0"/>
    <w:rsid w:val="001F6B1F"/>
    <w:rsid w:val="001F6BA7"/>
    <w:rsid w:val="001F76D7"/>
    <w:rsid w:val="001F7D67"/>
    <w:rsid w:val="00200434"/>
    <w:rsid w:val="0020073F"/>
    <w:rsid w:val="00200E5B"/>
    <w:rsid w:val="00200FE9"/>
    <w:rsid w:val="002014C8"/>
    <w:rsid w:val="00202068"/>
    <w:rsid w:val="00202878"/>
    <w:rsid w:val="00202F8B"/>
    <w:rsid w:val="0020301B"/>
    <w:rsid w:val="00203277"/>
    <w:rsid w:val="00203604"/>
    <w:rsid w:val="002049ED"/>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9D"/>
    <w:rsid w:val="00214CAA"/>
    <w:rsid w:val="002154D1"/>
    <w:rsid w:val="00215BEE"/>
    <w:rsid w:val="0021654E"/>
    <w:rsid w:val="0022072A"/>
    <w:rsid w:val="00220B3D"/>
    <w:rsid w:val="0022100A"/>
    <w:rsid w:val="00221160"/>
    <w:rsid w:val="002213EE"/>
    <w:rsid w:val="00221922"/>
    <w:rsid w:val="00221B94"/>
    <w:rsid w:val="00221BC1"/>
    <w:rsid w:val="00222AAD"/>
    <w:rsid w:val="00222FD7"/>
    <w:rsid w:val="00223DF8"/>
    <w:rsid w:val="00224723"/>
    <w:rsid w:val="002248C1"/>
    <w:rsid w:val="00224C04"/>
    <w:rsid w:val="00224DC7"/>
    <w:rsid w:val="002251A4"/>
    <w:rsid w:val="00225489"/>
    <w:rsid w:val="00225718"/>
    <w:rsid w:val="00225CAE"/>
    <w:rsid w:val="0022685E"/>
    <w:rsid w:val="0022705A"/>
    <w:rsid w:val="00227E88"/>
    <w:rsid w:val="0023004B"/>
    <w:rsid w:val="002301B6"/>
    <w:rsid w:val="0023064F"/>
    <w:rsid w:val="00230B94"/>
    <w:rsid w:val="00231C3C"/>
    <w:rsid w:val="00231DC5"/>
    <w:rsid w:val="00232836"/>
    <w:rsid w:val="002338F8"/>
    <w:rsid w:val="00234167"/>
    <w:rsid w:val="00234A15"/>
    <w:rsid w:val="00234AB5"/>
    <w:rsid w:val="00234F9B"/>
    <w:rsid w:val="00234FC9"/>
    <w:rsid w:val="0023589B"/>
    <w:rsid w:val="00235AEE"/>
    <w:rsid w:val="00235D75"/>
    <w:rsid w:val="002366CE"/>
    <w:rsid w:val="002369D4"/>
    <w:rsid w:val="0023720A"/>
    <w:rsid w:val="002375D3"/>
    <w:rsid w:val="0024001A"/>
    <w:rsid w:val="00240887"/>
    <w:rsid w:val="00241142"/>
    <w:rsid w:val="002419F2"/>
    <w:rsid w:val="00242F1E"/>
    <w:rsid w:val="00243242"/>
    <w:rsid w:val="002434E9"/>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662FD"/>
    <w:rsid w:val="00270C99"/>
    <w:rsid w:val="0027101D"/>
    <w:rsid w:val="0027121E"/>
    <w:rsid w:val="0027188F"/>
    <w:rsid w:val="00272CEF"/>
    <w:rsid w:val="002739B2"/>
    <w:rsid w:val="002739CF"/>
    <w:rsid w:val="00273D43"/>
    <w:rsid w:val="0027424D"/>
    <w:rsid w:val="00274A79"/>
    <w:rsid w:val="00275A79"/>
    <w:rsid w:val="002763F9"/>
    <w:rsid w:val="00276D55"/>
    <w:rsid w:val="00277114"/>
    <w:rsid w:val="00277D6C"/>
    <w:rsid w:val="0028138F"/>
    <w:rsid w:val="002813A0"/>
    <w:rsid w:val="00281F46"/>
    <w:rsid w:val="00282C5A"/>
    <w:rsid w:val="00283E18"/>
    <w:rsid w:val="00283FFC"/>
    <w:rsid w:val="002841C5"/>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7EE"/>
    <w:rsid w:val="00292A58"/>
    <w:rsid w:val="00293FC3"/>
    <w:rsid w:val="00294150"/>
    <w:rsid w:val="002941CD"/>
    <w:rsid w:val="00294251"/>
    <w:rsid w:val="00294784"/>
    <w:rsid w:val="00294AF0"/>
    <w:rsid w:val="00296A9F"/>
    <w:rsid w:val="00297025"/>
    <w:rsid w:val="002970CC"/>
    <w:rsid w:val="00297B76"/>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5AC8"/>
    <w:rsid w:val="002A6418"/>
    <w:rsid w:val="002A64F8"/>
    <w:rsid w:val="002A68DE"/>
    <w:rsid w:val="002A6A8F"/>
    <w:rsid w:val="002A6B3B"/>
    <w:rsid w:val="002A7D21"/>
    <w:rsid w:val="002B08F4"/>
    <w:rsid w:val="002B0C29"/>
    <w:rsid w:val="002B10E8"/>
    <w:rsid w:val="002B12C0"/>
    <w:rsid w:val="002B1394"/>
    <w:rsid w:val="002B1B1A"/>
    <w:rsid w:val="002B2E47"/>
    <w:rsid w:val="002B30DB"/>
    <w:rsid w:val="002B3A8C"/>
    <w:rsid w:val="002B55FA"/>
    <w:rsid w:val="002B5A1F"/>
    <w:rsid w:val="002B5C10"/>
    <w:rsid w:val="002B5D65"/>
    <w:rsid w:val="002B60E9"/>
    <w:rsid w:val="002B637F"/>
    <w:rsid w:val="002B65DC"/>
    <w:rsid w:val="002B6FB4"/>
    <w:rsid w:val="002B770A"/>
    <w:rsid w:val="002B7B64"/>
    <w:rsid w:val="002C06EB"/>
    <w:rsid w:val="002C0B9D"/>
    <w:rsid w:val="002C1BB5"/>
    <w:rsid w:val="002C1D86"/>
    <w:rsid w:val="002C1EE0"/>
    <w:rsid w:val="002C28D3"/>
    <w:rsid w:val="002C2B0E"/>
    <w:rsid w:val="002C316A"/>
    <w:rsid w:val="002C3288"/>
    <w:rsid w:val="002C3B87"/>
    <w:rsid w:val="002C3D55"/>
    <w:rsid w:val="002C4139"/>
    <w:rsid w:val="002C4302"/>
    <w:rsid w:val="002C4B51"/>
    <w:rsid w:val="002C4F9F"/>
    <w:rsid w:val="002C521E"/>
    <w:rsid w:val="002C54FF"/>
    <w:rsid w:val="002C58AD"/>
    <w:rsid w:val="002C65B3"/>
    <w:rsid w:val="002C6BEC"/>
    <w:rsid w:val="002C6C7D"/>
    <w:rsid w:val="002C6D22"/>
    <w:rsid w:val="002C70A2"/>
    <w:rsid w:val="002C7D35"/>
    <w:rsid w:val="002D05EC"/>
    <w:rsid w:val="002D1688"/>
    <w:rsid w:val="002D268F"/>
    <w:rsid w:val="002D2963"/>
    <w:rsid w:val="002D2BFB"/>
    <w:rsid w:val="002D3201"/>
    <w:rsid w:val="002D32B9"/>
    <w:rsid w:val="002D38CB"/>
    <w:rsid w:val="002D3AC8"/>
    <w:rsid w:val="002D4617"/>
    <w:rsid w:val="002D4E81"/>
    <w:rsid w:val="002D4EF6"/>
    <w:rsid w:val="002D555F"/>
    <w:rsid w:val="002D572F"/>
    <w:rsid w:val="002D5930"/>
    <w:rsid w:val="002D613F"/>
    <w:rsid w:val="002D65CF"/>
    <w:rsid w:val="002D6964"/>
    <w:rsid w:val="002D69A4"/>
    <w:rsid w:val="002D6DBD"/>
    <w:rsid w:val="002D6EF5"/>
    <w:rsid w:val="002D79C7"/>
    <w:rsid w:val="002E0151"/>
    <w:rsid w:val="002E01CC"/>
    <w:rsid w:val="002E0A57"/>
    <w:rsid w:val="002E13C6"/>
    <w:rsid w:val="002E188D"/>
    <w:rsid w:val="002E1993"/>
    <w:rsid w:val="002E1E1F"/>
    <w:rsid w:val="002E24BB"/>
    <w:rsid w:val="002E2DB0"/>
    <w:rsid w:val="002E3AA6"/>
    <w:rsid w:val="002E424B"/>
    <w:rsid w:val="002E4818"/>
    <w:rsid w:val="002E5757"/>
    <w:rsid w:val="002E644F"/>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3CBB"/>
    <w:rsid w:val="002F42B0"/>
    <w:rsid w:val="002F4761"/>
    <w:rsid w:val="002F47F1"/>
    <w:rsid w:val="002F5163"/>
    <w:rsid w:val="002F5628"/>
    <w:rsid w:val="002F5A80"/>
    <w:rsid w:val="002F5B51"/>
    <w:rsid w:val="002F5CEC"/>
    <w:rsid w:val="002F5F43"/>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4EA0"/>
    <w:rsid w:val="00304FE1"/>
    <w:rsid w:val="003050D0"/>
    <w:rsid w:val="0030516B"/>
    <w:rsid w:val="00305A00"/>
    <w:rsid w:val="00305E58"/>
    <w:rsid w:val="003063A3"/>
    <w:rsid w:val="003067B1"/>
    <w:rsid w:val="00306A3B"/>
    <w:rsid w:val="00306A59"/>
    <w:rsid w:val="00306BFD"/>
    <w:rsid w:val="003071E1"/>
    <w:rsid w:val="00307A51"/>
    <w:rsid w:val="003108E3"/>
    <w:rsid w:val="00310AC6"/>
    <w:rsid w:val="00311190"/>
    <w:rsid w:val="0031135A"/>
    <w:rsid w:val="00312140"/>
    <w:rsid w:val="0031327E"/>
    <w:rsid w:val="00313D58"/>
    <w:rsid w:val="00313EEC"/>
    <w:rsid w:val="00314232"/>
    <w:rsid w:val="00314BB0"/>
    <w:rsid w:val="003150C0"/>
    <w:rsid w:val="00315624"/>
    <w:rsid w:val="00315BD6"/>
    <w:rsid w:val="00315D7F"/>
    <w:rsid w:val="00315FF2"/>
    <w:rsid w:val="00316385"/>
    <w:rsid w:val="00316A77"/>
    <w:rsid w:val="00316C57"/>
    <w:rsid w:val="00316F0F"/>
    <w:rsid w:val="003177E2"/>
    <w:rsid w:val="0032022E"/>
    <w:rsid w:val="00320D71"/>
    <w:rsid w:val="0032289E"/>
    <w:rsid w:val="00322998"/>
    <w:rsid w:val="00322A81"/>
    <w:rsid w:val="00323027"/>
    <w:rsid w:val="0032331E"/>
    <w:rsid w:val="00324236"/>
    <w:rsid w:val="0032448C"/>
    <w:rsid w:val="00324BC1"/>
    <w:rsid w:val="00324C2A"/>
    <w:rsid w:val="00324F0D"/>
    <w:rsid w:val="003257C6"/>
    <w:rsid w:val="00325CD8"/>
    <w:rsid w:val="00325E04"/>
    <w:rsid w:val="00325F44"/>
    <w:rsid w:val="0032675E"/>
    <w:rsid w:val="00326ABF"/>
    <w:rsid w:val="00326C7C"/>
    <w:rsid w:val="00326EF0"/>
    <w:rsid w:val="00326F6A"/>
    <w:rsid w:val="003271AB"/>
    <w:rsid w:val="00327593"/>
    <w:rsid w:val="0032765C"/>
    <w:rsid w:val="00327706"/>
    <w:rsid w:val="00327D02"/>
    <w:rsid w:val="00327D99"/>
    <w:rsid w:val="003303FB"/>
    <w:rsid w:val="003318C2"/>
    <w:rsid w:val="00331924"/>
    <w:rsid w:val="00332663"/>
    <w:rsid w:val="00332F33"/>
    <w:rsid w:val="00333BC5"/>
    <w:rsid w:val="00334583"/>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850"/>
    <w:rsid w:val="00343B0B"/>
    <w:rsid w:val="00343D49"/>
    <w:rsid w:val="003441D2"/>
    <w:rsid w:val="00344346"/>
    <w:rsid w:val="00344842"/>
    <w:rsid w:val="00344BBF"/>
    <w:rsid w:val="00344CCD"/>
    <w:rsid w:val="00345868"/>
    <w:rsid w:val="0034637E"/>
    <w:rsid w:val="003466B0"/>
    <w:rsid w:val="00346745"/>
    <w:rsid w:val="0034691F"/>
    <w:rsid w:val="00346930"/>
    <w:rsid w:val="003470A8"/>
    <w:rsid w:val="00347612"/>
    <w:rsid w:val="00347712"/>
    <w:rsid w:val="00347800"/>
    <w:rsid w:val="00347942"/>
    <w:rsid w:val="00347A15"/>
    <w:rsid w:val="003501E9"/>
    <w:rsid w:val="003509DF"/>
    <w:rsid w:val="003513C7"/>
    <w:rsid w:val="0035145F"/>
    <w:rsid w:val="00351AD0"/>
    <w:rsid w:val="00351F4E"/>
    <w:rsid w:val="003525D4"/>
    <w:rsid w:val="0035281B"/>
    <w:rsid w:val="0035448A"/>
    <w:rsid w:val="00354767"/>
    <w:rsid w:val="00355453"/>
    <w:rsid w:val="003559A1"/>
    <w:rsid w:val="00355B59"/>
    <w:rsid w:val="00356540"/>
    <w:rsid w:val="00356788"/>
    <w:rsid w:val="00356926"/>
    <w:rsid w:val="00356BD5"/>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5E5"/>
    <w:rsid w:val="0036568B"/>
    <w:rsid w:val="00365C9E"/>
    <w:rsid w:val="00365D63"/>
    <w:rsid w:val="00365DC9"/>
    <w:rsid w:val="00365DE2"/>
    <w:rsid w:val="0036639F"/>
    <w:rsid w:val="003668A5"/>
    <w:rsid w:val="003675CC"/>
    <w:rsid w:val="00367921"/>
    <w:rsid w:val="00367E47"/>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80052"/>
    <w:rsid w:val="003801D8"/>
    <w:rsid w:val="003806AE"/>
    <w:rsid w:val="003818F7"/>
    <w:rsid w:val="00381983"/>
    <w:rsid w:val="00382741"/>
    <w:rsid w:val="00382981"/>
    <w:rsid w:val="003839AA"/>
    <w:rsid w:val="003843E4"/>
    <w:rsid w:val="00384988"/>
    <w:rsid w:val="00384EDD"/>
    <w:rsid w:val="00385426"/>
    <w:rsid w:val="0038575C"/>
    <w:rsid w:val="00385836"/>
    <w:rsid w:val="00385A72"/>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59A"/>
    <w:rsid w:val="00397B41"/>
    <w:rsid w:val="00397C56"/>
    <w:rsid w:val="003A0054"/>
    <w:rsid w:val="003A042B"/>
    <w:rsid w:val="003A07CF"/>
    <w:rsid w:val="003A0852"/>
    <w:rsid w:val="003A08AE"/>
    <w:rsid w:val="003A1E54"/>
    <w:rsid w:val="003A26D2"/>
    <w:rsid w:val="003A3978"/>
    <w:rsid w:val="003A3D05"/>
    <w:rsid w:val="003A47A9"/>
    <w:rsid w:val="003A613A"/>
    <w:rsid w:val="003A66EF"/>
    <w:rsid w:val="003A689D"/>
    <w:rsid w:val="003A74D0"/>
    <w:rsid w:val="003A769E"/>
    <w:rsid w:val="003A780A"/>
    <w:rsid w:val="003B0B84"/>
    <w:rsid w:val="003B1053"/>
    <w:rsid w:val="003B12C7"/>
    <w:rsid w:val="003B166B"/>
    <w:rsid w:val="003B1F61"/>
    <w:rsid w:val="003B2456"/>
    <w:rsid w:val="003B30AD"/>
    <w:rsid w:val="003B396C"/>
    <w:rsid w:val="003B4CBF"/>
    <w:rsid w:val="003B505F"/>
    <w:rsid w:val="003B57EC"/>
    <w:rsid w:val="003B5853"/>
    <w:rsid w:val="003B5A1E"/>
    <w:rsid w:val="003B5E39"/>
    <w:rsid w:val="003B5FB5"/>
    <w:rsid w:val="003B639B"/>
    <w:rsid w:val="003B6576"/>
    <w:rsid w:val="003B6C5A"/>
    <w:rsid w:val="003B6D05"/>
    <w:rsid w:val="003B71E3"/>
    <w:rsid w:val="003B7927"/>
    <w:rsid w:val="003B7A94"/>
    <w:rsid w:val="003B7F4E"/>
    <w:rsid w:val="003C0A02"/>
    <w:rsid w:val="003C2534"/>
    <w:rsid w:val="003C26AC"/>
    <w:rsid w:val="003C2A0B"/>
    <w:rsid w:val="003C2EC6"/>
    <w:rsid w:val="003C3154"/>
    <w:rsid w:val="003C32FE"/>
    <w:rsid w:val="003C3358"/>
    <w:rsid w:val="003C4222"/>
    <w:rsid w:val="003C4C10"/>
    <w:rsid w:val="003C4F30"/>
    <w:rsid w:val="003C5044"/>
    <w:rsid w:val="003C5153"/>
    <w:rsid w:val="003C5AF3"/>
    <w:rsid w:val="003C5BB1"/>
    <w:rsid w:val="003C5BC7"/>
    <w:rsid w:val="003C5ED9"/>
    <w:rsid w:val="003C6152"/>
    <w:rsid w:val="003C6C20"/>
    <w:rsid w:val="003C73F8"/>
    <w:rsid w:val="003C76CA"/>
    <w:rsid w:val="003C7AD3"/>
    <w:rsid w:val="003C7B2D"/>
    <w:rsid w:val="003D06C1"/>
    <w:rsid w:val="003D0F91"/>
    <w:rsid w:val="003D1118"/>
    <w:rsid w:val="003D16F2"/>
    <w:rsid w:val="003D1801"/>
    <w:rsid w:val="003D1D5C"/>
    <w:rsid w:val="003D2796"/>
    <w:rsid w:val="003D2AE6"/>
    <w:rsid w:val="003D314F"/>
    <w:rsid w:val="003D3533"/>
    <w:rsid w:val="003D415E"/>
    <w:rsid w:val="003D4194"/>
    <w:rsid w:val="003D43B8"/>
    <w:rsid w:val="003D4FD4"/>
    <w:rsid w:val="003D5549"/>
    <w:rsid w:val="003D5B8A"/>
    <w:rsid w:val="003D5CAC"/>
    <w:rsid w:val="003D6310"/>
    <w:rsid w:val="003D657A"/>
    <w:rsid w:val="003D6896"/>
    <w:rsid w:val="003D6CAC"/>
    <w:rsid w:val="003D6FE1"/>
    <w:rsid w:val="003D7383"/>
    <w:rsid w:val="003D7489"/>
    <w:rsid w:val="003D7A6A"/>
    <w:rsid w:val="003E000E"/>
    <w:rsid w:val="003E009E"/>
    <w:rsid w:val="003E0ABC"/>
    <w:rsid w:val="003E159B"/>
    <w:rsid w:val="003E20EB"/>
    <w:rsid w:val="003E2234"/>
    <w:rsid w:val="003E2333"/>
    <w:rsid w:val="003E248F"/>
    <w:rsid w:val="003E252F"/>
    <w:rsid w:val="003E26E6"/>
    <w:rsid w:val="003E2F13"/>
    <w:rsid w:val="003E2F94"/>
    <w:rsid w:val="003E31EE"/>
    <w:rsid w:val="003E364E"/>
    <w:rsid w:val="003E4D21"/>
    <w:rsid w:val="003E4D5A"/>
    <w:rsid w:val="003E58C2"/>
    <w:rsid w:val="003E5ED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41"/>
    <w:rsid w:val="003F4D5F"/>
    <w:rsid w:val="003F5B6A"/>
    <w:rsid w:val="003F6A36"/>
    <w:rsid w:val="003F6CB2"/>
    <w:rsid w:val="003F6D65"/>
    <w:rsid w:val="003F782E"/>
    <w:rsid w:val="003F7B2B"/>
    <w:rsid w:val="004002DD"/>
    <w:rsid w:val="0040036C"/>
    <w:rsid w:val="0040072A"/>
    <w:rsid w:val="00400D5E"/>
    <w:rsid w:val="00401ED1"/>
    <w:rsid w:val="00402817"/>
    <w:rsid w:val="004029F9"/>
    <w:rsid w:val="00403CB0"/>
    <w:rsid w:val="00403EED"/>
    <w:rsid w:val="0040422D"/>
    <w:rsid w:val="004045D8"/>
    <w:rsid w:val="0040494A"/>
    <w:rsid w:val="00405277"/>
    <w:rsid w:val="00406238"/>
    <w:rsid w:val="004064E0"/>
    <w:rsid w:val="00406E80"/>
    <w:rsid w:val="00406F61"/>
    <w:rsid w:val="00406FEF"/>
    <w:rsid w:val="004072FC"/>
    <w:rsid w:val="004078B5"/>
    <w:rsid w:val="0041045D"/>
    <w:rsid w:val="004105DF"/>
    <w:rsid w:val="00410935"/>
    <w:rsid w:val="00410A3A"/>
    <w:rsid w:val="00410D75"/>
    <w:rsid w:val="00411671"/>
    <w:rsid w:val="0041180B"/>
    <w:rsid w:val="00411AFD"/>
    <w:rsid w:val="0041212D"/>
    <w:rsid w:val="0041284E"/>
    <w:rsid w:val="00412889"/>
    <w:rsid w:val="004129C2"/>
    <w:rsid w:val="0041334C"/>
    <w:rsid w:val="00413464"/>
    <w:rsid w:val="00413826"/>
    <w:rsid w:val="004149D5"/>
    <w:rsid w:val="00414A8A"/>
    <w:rsid w:val="004156B7"/>
    <w:rsid w:val="00416D06"/>
    <w:rsid w:val="00417266"/>
    <w:rsid w:val="004175BE"/>
    <w:rsid w:val="00417D4C"/>
    <w:rsid w:val="00420371"/>
    <w:rsid w:val="00420394"/>
    <w:rsid w:val="004204DC"/>
    <w:rsid w:val="004206BA"/>
    <w:rsid w:val="0042090E"/>
    <w:rsid w:val="0042091E"/>
    <w:rsid w:val="00420DB1"/>
    <w:rsid w:val="0042151A"/>
    <w:rsid w:val="00421D2C"/>
    <w:rsid w:val="0042232C"/>
    <w:rsid w:val="0042242E"/>
    <w:rsid w:val="004232CF"/>
    <w:rsid w:val="00424128"/>
    <w:rsid w:val="00424A3C"/>
    <w:rsid w:val="004250C9"/>
    <w:rsid w:val="0042545B"/>
    <w:rsid w:val="00425E72"/>
    <w:rsid w:val="00425E85"/>
    <w:rsid w:val="0042649D"/>
    <w:rsid w:val="00426862"/>
    <w:rsid w:val="00426CE7"/>
    <w:rsid w:val="00426D50"/>
    <w:rsid w:val="004276E0"/>
    <w:rsid w:val="00427A72"/>
    <w:rsid w:val="00427D9F"/>
    <w:rsid w:val="00430277"/>
    <w:rsid w:val="00431AA5"/>
    <w:rsid w:val="00431C39"/>
    <w:rsid w:val="00431CDD"/>
    <w:rsid w:val="00432A56"/>
    <w:rsid w:val="00433922"/>
    <w:rsid w:val="00433D69"/>
    <w:rsid w:val="00433DC5"/>
    <w:rsid w:val="00434C19"/>
    <w:rsid w:val="0043539D"/>
    <w:rsid w:val="0043581E"/>
    <w:rsid w:val="00435D22"/>
    <w:rsid w:val="00435D9D"/>
    <w:rsid w:val="00435E93"/>
    <w:rsid w:val="0043603B"/>
    <w:rsid w:val="00436048"/>
    <w:rsid w:val="00436479"/>
    <w:rsid w:val="0043662F"/>
    <w:rsid w:val="00436B23"/>
    <w:rsid w:val="00436B37"/>
    <w:rsid w:val="0043791D"/>
    <w:rsid w:val="004379C8"/>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5626"/>
    <w:rsid w:val="0044619B"/>
    <w:rsid w:val="004465C9"/>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024"/>
    <w:rsid w:val="004547C8"/>
    <w:rsid w:val="0045495E"/>
    <w:rsid w:val="00455BC0"/>
    <w:rsid w:val="00455C7E"/>
    <w:rsid w:val="0045637F"/>
    <w:rsid w:val="00456696"/>
    <w:rsid w:val="00456A60"/>
    <w:rsid w:val="00456AD9"/>
    <w:rsid w:val="00456F88"/>
    <w:rsid w:val="004575EF"/>
    <w:rsid w:val="0045768C"/>
    <w:rsid w:val="00457CF6"/>
    <w:rsid w:val="00460179"/>
    <w:rsid w:val="00460B1C"/>
    <w:rsid w:val="004617CF"/>
    <w:rsid w:val="004622BB"/>
    <w:rsid w:val="00462348"/>
    <w:rsid w:val="00463683"/>
    <w:rsid w:val="00464358"/>
    <w:rsid w:val="00464D56"/>
    <w:rsid w:val="00464DF0"/>
    <w:rsid w:val="00465562"/>
    <w:rsid w:val="00465DDF"/>
    <w:rsid w:val="004661DB"/>
    <w:rsid w:val="004663C7"/>
    <w:rsid w:val="00466B28"/>
    <w:rsid w:val="00467D5E"/>
    <w:rsid w:val="0047012B"/>
    <w:rsid w:val="004701EC"/>
    <w:rsid w:val="004705A4"/>
    <w:rsid w:val="00470787"/>
    <w:rsid w:val="00470D36"/>
    <w:rsid w:val="00471164"/>
    <w:rsid w:val="00471238"/>
    <w:rsid w:val="0047126F"/>
    <w:rsid w:val="00471AA2"/>
    <w:rsid w:val="00471E18"/>
    <w:rsid w:val="00471F92"/>
    <w:rsid w:val="00471FC6"/>
    <w:rsid w:val="0047228C"/>
    <w:rsid w:val="00472A3C"/>
    <w:rsid w:val="004736FF"/>
    <w:rsid w:val="004743DF"/>
    <w:rsid w:val="00474EE3"/>
    <w:rsid w:val="00474EFE"/>
    <w:rsid w:val="00475A1C"/>
    <w:rsid w:val="0047620F"/>
    <w:rsid w:val="00476508"/>
    <w:rsid w:val="004767BA"/>
    <w:rsid w:val="00476867"/>
    <w:rsid w:val="004779AA"/>
    <w:rsid w:val="00477EFF"/>
    <w:rsid w:val="00477F44"/>
    <w:rsid w:val="00480011"/>
    <w:rsid w:val="00480107"/>
    <w:rsid w:val="004809CB"/>
    <w:rsid w:val="00480BCB"/>
    <w:rsid w:val="004817EB"/>
    <w:rsid w:val="00481A59"/>
    <w:rsid w:val="00481A8A"/>
    <w:rsid w:val="00481D3C"/>
    <w:rsid w:val="00482259"/>
    <w:rsid w:val="00482559"/>
    <w:rsid w:val="0048280E"/>
    <w:rsid w:val="00482C33"/>
    <w:rsid w:val="004830BE"/>
    <w:rsid w:val="004832D9"/>
    <w:rsid w:val="004833CE"/>
    <w:rsid w:val="004836A0"/>
    <w:rsid w:val="00483D0D"/>
    <w:rsid w:val="004845B2"/>
    <w:rsid w:val="00485309"/>
    <w:rsid w:val="00485787"/>
    <w:rsid w:val="00486172"/>
    <w:rsid w:val="004865D8"/>
    <w:rsid w:val="00487169"/>
    <w:rsid w:val="004873D9"/>
    <w:rsid w:val="004875EB"/>
    <w:rsid w:val="0048772B"/>
    <w:rsid w:val="00487BF2"/>
    <w:rsid w:val="0049015A"/>
    <w:rsid w:val="004902C9"/>
    <w:rsid w:val="0049094B"/>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7103"/>
    <w:rsid w:val="00497117"/>
    <w:rsid w:val="004975F0"/>
    <w:rsid w:val="004976B0"/>
    <w:rsid w:val="00497953"/>
    <w:rsid w:val="00497FC7"/>
    <w:rsid w:val="00497FC9"/>
    <w:rsid w:val="004A0385"/>
    <w:rsid w:val="004A07F3"/>
    <w:rsid w:val="004A0E02"/>
    <w:rsid w:val="004A0E75"/>
    <w:rsid w:val="004A144B"/>
    <w:rsid w:val="004A1FF4"/>
    <w:rsid w:val="004A30DB"/>
    <w:rsid w:val="004A3415"/>
    <w:rsid w:val="004A3987"/>
    <w:rsid w:val="004A3A1C"/>
    <w:rsid w:val="004A4DE0"/>
    <w:rsid w:val="004A5AE0"/>
    <w:rsid w:val="004A5D89"/>
    <w:rsid w:val="004A5F0F"/>
    <w:rsid w:val="004A5FCA"/>
    <w:rsid w:val="004A5FFC"/>
    <w:rsid w:val="004A68B3"/>
    <w:rsid w:val="004A6B9E"/>
    <w:rsid w:val="004A6C9C"/>
    <w:rsid w:val="004A6CC0"/>
    <w:rsid w:val="004A6FE6"/>
    <w:rsid w:val="004A7203"/>
    <w:rsid w:val="004A77C4"/>
    <w:rsid w:val="004A7ABE"/>
    <w:rsid w:val="004A7F65"/>
    <w:rsid w:val="004B09A3"/>
    <w:rsid w:val="004B0BDA"/>
    <w:rsid w:val="004B117A"/>
    <w:rsid w:val="004B18AE"/>
    <w:rsid w:val="004B1924"/>
    <w:rsid w:val="004B21B0"/>
    <w:rsid w:val="004B2564"/>
    <w:rsid w:val="004B2751"/>
    <w:rsid w:val="004B2D77"/>
    <w:rsid w:val="004B2F85"/>
    <w:rsid w:val="004B3850"/>
    <w:rsid w:val="004B42DF"/>
    <w:rsid w:val="004B4756"/>
    <w:rsid w:val="004B51A8"/>
    <w:rsid w:val="004B5F7A"/>
    <w:rsid w:val="004B6164"/>
    <w:rsid w:val="004B63AE"/>
    <w:rsid w:val="004B7C1A"/>
    <w:rsid w:val="004C056A"/>
    <w:rsid w:val="004C0E69"/>
    <w:rsid w:val="004C0FFF"/>
    <w:rsid w:val="004C1639"/>
    <w:rsid w:val="004C1653"/>
    <w:rsid w:val="004C1BDC"/>
    <w:rsid w:val="004C209B"/>
    <w:rsid w:val="004C2149"/>
    <w:rsid w:val="004C2531"/>
    <w:rsid w:val="004C2B02"/>
    <w:rsid w:val="004C3342"/>
    <w:rsid w:val="004C4396"/>
    <w:rsid w:val="004C4F65"/>
    <w:rsid w:val="004C58B1"/>
    <w:rsid w:val="004C6628"/>
    <w:rsid w:val="004C70ED"/>
    <w:rsid w:val="004C7A8F"/>
    <w:rsid w:val="004C7D9F"/>
    <w:rsid w:val="004D0947"/>
    <w:rsid w:val="004D102C"/>
    <w:rsid w:val="004D16BE"/>
    <w:rsid w:val="004D1983"/>
    <w:rsid w:val="004D1BC8"/>
    <w:rsid w:val="004D1D1F"/>
    <w:rsid w:val="004D2576"/>
    <w:rsid w:val="004D2869"/>
    <w:rsid w:val="004D2D0A"/>
    <w:rsid w:val="004D3387"/>
    <w:rsid w:val="004D38B0"/>
    <w:rsid w:val="004D3AAD"/>
    <w:rsid w:val="004D47C8"/>
    <w:rsid w:val="004D4C8A"/>
    <w:rsid w:val="004D55AB"/>
    <w:rsid w:val="004D562B"/>
    <w:rsid w:val="004D581B"/>
    <w:rsid w:val="004D5AD1"/>
    <w:rsid w:val="004D708B"/>
    <w:rsid w:val="004D7A95"/>
    <w:rsid w:val="004D7ABD"/>
    <w:rsid w:val="004D7BF2"/>
    <w:rsid w:val="004E0BE3"/>
    <w:rsid w:val="004E0D0D"/>
    <w:rsid w:val="004E0E03"/>
    <w:rsid w:val="004E0F37"/>
    <w:rsid w:val="004E13FA"/>
    <w:rsid w:val="004E1450"/>
    <w:rsid w:val="004E1AA9"/>
    <w:rsid w:val="004E1D0E"/>
    <w:rsid w:val="004E1DB7"/>
    <w:rsid w:val="004E1FE7"/>
    <w:rsid w:val="004E221D"/>
    <w:rsid w:val="004E229B"/>
    <w:rsid w:val="004E2601"/>
    <w:rsid w:val="004E2A31"/>
    <w:rsid w:val="004E3112"/>
    <w:rsid w:val="004E3B2D"/>
    <w:rsid w:val="004E3F72"/>
    <w:rsid w:val="004E46AF"/>
    <w:rsid w:val="004E51B2"/>
    <w:rsid w:val="004E5265"/>
    <w:rsid w:val="004E52EE"/>
    <w:rsid w:val="004E6717"/>
    <w:rsid w:val="004E68C3"/>
    <w:rsid w:val="004E6D72"/>
    <w:rsid w:val="004E7219"/>
    <w:rsid w:val="004E7332"/>
    <w:rsid w:val="004E776C"/>
    <w:rsid w:val="004E7906"/>
    <w:rsid w:val="004E7F0D"/>
    <w:rsid w:val="004F01B0"/>
    <w:rsid w:val="004F05C6"/>
    <w:rsid w:val="004F1244"/>
    <w:rsid w:val="004F19E2"/>
    <w:rsid w:val="004F1D1F"/>
    <w:rsid w:val="004F24FD"/>
    <w:rsid w:val="004F2E45"/>
    <w:rsid w:val="004F30E8"/>
    <w:rsid w:val="004F416A"/>
    <w:rsid w:val="004F431D"/>
    <w:rsid w:val="004F43AB"/>
    <w:rsid w:val="004F4C67"/>
    <w:rsid w:val="004F4F1F"/>
    <w:rsid w:val="004F4F7A"/>
    <w:rsid w:val="004F4F85"/>
    <w:rsid w:val="004F539A"/>
    <w:rsid w:val="004F5524"/>
    <w:rsid w:val="004F5B56"/>
    <w:rsid w:val="004F679D"/>
    <w:rsid w:val="004F717A"/>
    <w:rsid w:val="004F7AE0"/>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84F"/>
    <w:rsid w:val="00510973"/>
    <w:rsid w:val="00510A6C"/>
    <w:rsid w:val="00510D89"/>
    <w:rsid w:val="00510E4A"/>
    <w:rsid w:val="00511F6D"/>
    <w:rsid w:val="005130A4"/>
    <w:rsid w:val="0051326F"/>
    <w:rsid w:val="00513BCD"/>
    <w:rsid w:val="00513CBD"/>
    <w:rsid w:val="00513F33"/>
    <w:rsid w:val="005147FC"/>
    <w:rsid w:val="00514DD2"/>
    <w:rsid w:val="00514E1F"/>
    <w:rsid w:val="0051501C"/>
    <w:rsid w:val="00515606"/>
    <w:rsid w:val="005158BE"/>
    <w:rsid w:val="00515C82"/>
    <w:rsid w:val="00516835"/>
    <w:rsid w:val="00516FB8"/>
    <w:rsid w:val="00517613"/>
    <w:rsid w:val="00517AA9"/>
    <w:rsid w:val="00520017"/>
    <w:rsid w:val="0052031E"/>
    <w:rsid w:val="005204F9"/>
    <w:rsid w:val="00520B9E"/>
    <w:rsid w:val="00520C3B"/>
    <w:rsid w:val="00520C4B"/>
    <w:rsid w:val="0052156D"/>
    <w:rsid w:val="00521A4E"/>
    <w:rsid w:val="00522475"/>
    <w:rsid w:val="00522597"/>
    <w:rsid w:val="005227A0"/>
    <w:rsid w:val="0052289F"/>
    <w:rsid w:val="00522BE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4021"/>
    <w:rsid w:val="00534126"/>
    <w:rsid w:val="005342AA"/>
    <w:rsid w:val="00534623"/>
    <w:rsid w:val="005346A1"/>
    <w:rsid w:val="00534EB1"/>
    <w:rsid w:val="005352B7"/>
    <w:rsid w:val="00535691"/>
    <w:rsid w:val="00535CC6"/>
    <w:rsid w:val="00535D72"/>
    <w:rsid w:val="00536216"/>
    <w:rsid w:val="005369F8"/>
    <w:rsid w:val="00536D35"/>
    <w:rsid w:val="005373BF"/>
    <w:rsid w:val="005379CF"/>
    <w:rsid w:val="00537D3D"/>
    <w:rsid w:val="00537EE4"/>
    <w:rsid w:val="0054001C"/>
    <w:rsid w:val="005402FF"/>
    <w:rsid w:val="00540551"/>
    <w:rsid w:val="005408D0"/>
    <w:rsid w:val="00540A49"/>
    <w:rsid w:val="00540FF0"/>
    <w:rsid w:val="00541177"/>
    <w:rsid w:val="005413A3"/>
    <w:rsid w:val="00541A40"/>
    <w:rsid w:val="005421BE"/>
    <w:rsid w:val="00542B9E"/>
    <w:rsid w:val="00542C8D"/>
    <w:rsid w:val="00542CDA"/>
    <w:rsid w:val="00542EA3"/>
    <w:rsid w:val="0054365A"/>
    <w:rsid w:val="00543699"/>
    <w:rsid w:val="00543A22"/>
    <w:rsid w:val="00543F8A"/>
    <w:rsid w:val="0054509A"/>
    <w:rsid w:val="00545927"/>
    <w:rsid w:val="00546559"/>
    <w:rsid w:val="005474F6"/>
    <w:rsid w:val="00547C0F"/>
    <w:rsid w:val="005500D2"/>
    <w:rsid w:val="00550BA0"/>
    <w:rsid w:val="00550E94"/>
    <w:rsid w:val="00551B42"/>
    <w:rsid w:val="00551DB7"/>
    <w:rsid w:val="005529ED"/>
    <w:rsid w:val="00553469"/>
    <w:rsid w:val="00553B82"/>
    <w:rsid w:val="00554AAD"/>
    <w:rsid w:val="0055522D"/>
    <w:rsid w:val="005554C5"/>
    <w:rsid w:val="005556CA"/>
    <w:rsid w:val="005559D1"/>
    <w:rsid w:val="00555CE4"/>
    <w:rsid w:val="00555D63"/>
    <w:rsid w:val="00556192"/>
    <w:rsid w:val="005565B2"/>
    <w:rsid w:val="00556B7C"/>
    <w:rsid w:val="00556E6F"/>
    <w:rsid w:val="00556F6F"/>
    <w:rsid w:val="00557296"/>
    <w:rsid w:val="00557A6C"/>
    <w:rsid w:val="005608B2"/>
    <w:rsid w:val="0056099A"/>
    <w:rsid w:val="00560A43"/>
    <w:rsid w:val="00560B56"/>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403"/>
    <w:rsid w:val="00575554"/>
    <w:rsid w:val="00575A1D"/>
    <w:rsid w:val="00575A7F"/>
    <w:rsid w:val="005764A9"/>
    <w:rsid w:val="00576529"/>
    <w:rsid w:val="00576867"/>
    <w:rsid w:val="00576CCF"/>
    <w:rsid w:val="00576D2C"/>
    <w:rsid w:val="00576DFD"/>
    <w:rsid w:val="00576EFD"/>
    <w:rsid w:val="005771E2"/>
    <w:rsid w:val="00577BC4"/>
    <w:rsid w:val="00577C64"/>
    <w:rsid w:val="00580508"/>
    <w:rsid w:val="005806F9"/>
    <w:rsid w:val="00580C5C"/>
    <w:rsid w:val="00580DA8"/>
    <w:rsid w:val="00580F79"/>
    <w:rsid w:val="0058142E"/>
    <w:rsid w:val="00581795"/>
    <w:rsid w:val="005837FB"/>
    <w:rsid w:val="00583B95"/>
    <w:rsid w:val="00583E34"/>
    <w:rsid w:val="00584FA4"/>
    <w:rsid w:val="005850FD"/>
    <w:rsid w:val="0058597D"/>
    <w:rsid w:val="00585BB5"/>
    <w:rsid w:val="00585F34"/>
    <w:rsid w:val="00586891"/>
    <w:rsid w:val="00586E4B"/>
    <w:rsid w:val="00587BE9"/>
    <w:rsid w:val="00587DC2"/>
    <w:rsid w:val="00590164"/>
    <w:rsid w:val="005906E5"/>
    <w:rsid w:val="00590AE1"/>
    <w:rsid w:val="00590EBE"/>
    <w:rsid w:val="00590F6B"/>
    <w:rsid w:val="0059185F"/>
    <w:rsid w:val="00591D34"/>
    <w:rsid w:val="00591F15"/>
    <w:rsid w:val="00592ABD"/>
    <w:rsid w:val="00592EAA"/>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0D8C"/>
    <w:rsid w:val="005A1450"/>
    <w:rsid w:val="005A1852"/>
    <w:rsid w:val="005A190A"/>
    <w:rsid w:val="005A1A1B"/>
    <w:rsid w:val="005A20C9"/>
    <w:rsid w:val="005A2216"/>
    <w:rsid w:val="005A243D"/>
    <w:rsid w:val="005A24B5"/>
    <w:rsid w:val="005A2CFC"/>
    <w:rsid w:val="005A2F84"/>
    <w:rsid w:val="005A3347"/>
    <w:rsid w:val="005A35D0"/>
    <w:rsid w:val="005A40BA"/>
    <w:rsid w:val="005A504A"/>
    <w:rsid w:val="005A57D6"/>
    <w:rsid w:val="005A5A70"/>
    <w:rsid w:val="005A7389"/>
    <w:rsid w:val="005A78EE"/>
    <w:rsid w:val="005A7CA2"/>
    <w:rsid w:val="005A7DBA"/>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32E"/>
    <w:rsid w:val="005C14A0"/>
    <w:rsid w:val="005C198B"/>
    <w:rsid w:val="005C1CBD"/>
    <w:rsid w:val="005C23D7"/>
    <w:rsid w:val="005C26CE"/>
    <w:rsid w:val="005C2859"/>
    <w:rsid w:val="005C287F"/>
    <w:rsid w:val="005C2947"/>
    <w:rsid w:val="005C2D2D"/>
    <w:rsid w:val="005C438E"/>
    <w:rsid w:val="005C43F3"/>
    <w:rsid w:val="005C4B3B"/>
    <w:rsid w:val="005C52D5"/>
    <w:rsid w:val="005C552D"/>
    <w:rsid w:val="005C55B2"/>
    <w:rsid w:val="005C5648"/>
    <w:rsid w:val="005C5C16"/>
    <w:rsid w:val="005C608E"/>
    <w:rsid w:val="005C62D9"/>
    <w:rsid w:val="005C6E27"/>
    <w:rsid w:val="005C6EAD"/>
    <w:rsid w:val="005C7994"/>
    <w:rsid w:val="005C7CF3"/>
    <w:rsid w:val="005D00DB"/>
    <w:rsid w:val="005D07D2"/>
    <w:rsid w:val="005D0F46"/>
    <w:rsid w:val="005D14F8"/>
    <w:rsid w:val="005D1BB8"/>
    <w:rsid w:val="005D1FBA"/>
    <w:rsid w:val="005D24A9"/>
    <w:rsid w:val="005D25B7"/>
    <w:rsid w:val="005D293C"/>
    <w:rsid w:val="005D30B8"/>
    <w:rsid w:val="005D3986"/>
    <w:rsid w:val="005D3ED4"/>
    <w:rsid w:val="005D48FE"/>
    <w:rsid w:val="005D4DA2"/>
    <w:rsid w:val="005D5880"/>
    <w:rsid w:val="005D5DA2"/>
    <w:rsid w:val="005D5EAC"/>
    <w:rsid w:val="005D601C"/>
    <w:rsid w:val="005D66B0"/>
    <w:rsid w:val="005D6BA1"/>
    <w:rsid w:val="005D6C63"/>
    <w:rsid w:val="005D6E99"/>
    <w:rsid w:val="005D7598"/>
    <w:rsid w:val="005E009F"/>
    <w:rsid w:val="005E0C21"/>
    <w:rsid w:val="005E143B"/>
    <w:rsid w:val="005E1528"/>
    <w:rsid w:val="005E2189"/>
    <w:rsid w:val="005E25F7"/>
    <w:rsid w:val="005E2A5A"/>
    <w:rsid w:val="005E2C15"/>
    <w:rsid w:val="005E2CBB"/>
    <w:rsid w:val="005E3B69"/>
    <w:rsid w:val="005E3DDA"/>
    <w:rsid w:val="005E4642"/>
    <w:rsid w:val="005E46DC"/>
    <w:rsid w:val="005E4A51"/>
    <w:rsid w:val="005E4C95"/>
    <w:rsid w:val="005E58A5"/>
    <w:rsid w:val="005E5E61"/>
    <w:rsid w:val="005E7491"/>
    <w:rsid w:val="005E78E7"/>
    <w:rsid w:val="005E79E8"/>
    <w:rsid w:val="005E7D9E"/>
    <w:rsid w:val="005F00DC"/>
    <w:rsid w:val="005F01BE"/>
    <w:rsid w:val="005F0224"/>
    <w:rsid w:val="005F038B"/>
    <w:rsid w:val="005F0908"/>
    <w:rsid w:val="005F0B3C"/>
    <w:rsid w:val="005F0E3E"/>
    <w:rsid w:val="005F14B1"/>
    <w:rsid w:val="005F16C0"/>
    <w:rsid w:val="005F1D95"/>
    <w:rsid w:val="005F1FA4"/>
    <w:rsid w:val="005F2122"/>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462"/>
    <w:rsid w:val="00601C2F"/>
    <w:rsid w:val="00602BBC"/>
    <w:rsid w:val="00603ABE"/>
    <w:rsid w:val="00603F19"/>
    <w:rsid w:val="00604D69"/>
    <w:rsid w:val="006052E4"/>
    <w:rsid w:val="00605442"/>
    <w:rsid w:val="0060683C"/>
    <w:rsid w:val="00607532"/>
    <w:rsid w:val="00607C9B"/>
    <w:rsid w:val="00607D6B"/>
    <w:rsid w:val="00610319"/>
    <w:rsid w:val="006104FE"/>
    <w:rsid w:val="006105C2"/>
    <w:rsid w:val="00610930"/>
    <w:rsid w:val="00610B37"/>
    <w:rsid w:val="006111D5"/>
    <w:rsid w:val="00611216"/>
    <w:rsid w:val="006125B0"/>
    <w:rsid w:val="00612C20"/>
    <w:rsid w:val="00612E1B"/>
    <w:rsid w:val="00612E61"/>
    <w:rsid w:val="00612FC6"/>
    <w:rsid w:val="006139F2"/>
    <w:rsid w:val="00613D01"/>
    <w:rsid w:val="00613D28"/>
    <w:rsid w:val="0061404F"/>
    <w:rsid w:val="0061424C"/>
    <w:rsid w:val="00614C2B"/>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49"/>
    <w:rsid w:val="0062166D"/>
    <w:rsid w:val="00621EF4"/>
    <w:rsid w:val="00622128"/>
    <w:rsid w:val="006229D3"/>
    <w:rsid w:val="00622C72"/>
    <w:rsid w:val="006241BE"/>
    <w:rsid w:val="0062441C"/>
    <w:rsid w:val="00624F8C"/>
    <w:rsid w:val="00625009"/>
    <w:rsid w:val="00625759"/>
    <w:rsid w:val="006259EF"/>
    <w:rsid w:val="00625B32"/>
    <w:rsid w:val="00625B8F"/>
    <w:rsid w:val="006261EC"/>
    <w:rsid w:val="006278CC"/>
    <w:rsid w:val="00630332"/>
    <w:rsid w:val="00630F2B"/>
    <w:rsid w:val="006315AC"/>
    <w:rsid w:val="0063189C"/>
    <w:rsid w:val="00632403"/>
    <w:rsid w:val="00632878"/>
    <w:rsid w:val="006328D1"/>
    <w:rsid w:val="00632C05"/>
    <w:rsid w:val="00633595"/>
    <w:rsid w:val="00634521"/>
    <w:rsid w:val="0063468C"/>
    <w:rsid w:val="00634DAD"/>
    <w:rsid w:val="006356A3"/>
    <w:rsid w:val="006356C7"/>
    <w:rsid w:val="006358A5"/>
    <w:rsid w:val="006358DD"/>
    <w:rsid w:val="006359D0"/>
    <w:rsid w:val="00635B2E"/>
    <w:rsid w:val="006364F7"/>
    <w:rsid w:val="00636C8D"/>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7EB"/>
    <w:rsid w:val="00645A81"/>
    <w:rsid w:val="00646222"/>
    <w:rsid w:val="0064663D"/>
    <w:rsid w:val="00646944"/>
    <w:rsid w:val="00646CA0"/>
    <w:rsid w:val="00650191"/>
    <w:rsid w:val="00650351"/>
    <w:rsid w:val="006505DC"/>
    <w:rsid w:val="006509BB"/>
    <w:rsid w:val="00650BE0"/>
    <w:rsid w:val="00651032"/>
    <w:rsid w:val="00651361"/>
    <w:rsid w:val="006514C8"/>
    <w:rsid w:val="00651605"/>
    <w:rsid w:val="006516A6"/>
    <w:rsid w:val="00651A21"/>
    <w:rsid w:val="00651FD1"/>
    <w:rsid w:val="006531CB"/>
    <w:rsid w:val="00653453"/>
    <w:rsid w:val="00653E4D"/>
    <w:rsid w:val="00653F03"/>
    <w:rsid w:val="00654171"/>
    <w:rsid w:val="006541A6"/>
    <w:rsid w:val="00654347"/>
    <w:rsid w:val="006546E0"/>
    <w:rsid w:val="00654926"/>
    <w:rsid w:val="00654C6A"/>
    <w:rsid w:val="00655356"/>
    <w:rsid w:val="00655B41"/>
    <w:rsid w:val="00655C4D"/>
    <w:rsid w:val="00656821"/>
    <w:rsid w:val="006569B1"/>
    <w:rsid w:val="006572F6"/>
    <w:rsid w:val="00657379"/>
    <w:rsid w:val="006576D8"/>
    <w:rsid w:val="00657A85"/>
    <w:rsid w:val="00657BBC"/>
    <w:rsid w:val="006600F5"/>
    <w:rsid w:val="0066027D"/>
    <w:rsid w:val="00660609"/>
    <w:rsid w:val="006609B1"/>
    <w:rsid w:val="00661109"/>
    <w:rsid w:val="00661D76"/>
    <w:rsid w:val="00661E8F"/>
    <w:rsid w:val="00662044"/>
    <w:rsid w:val="006623BF"/>
    <w:rsid w:val="006624F0"/>
    <w:rsid w:val="0066294A"/>
    <w:rsid w:val="0066318C"/>
    <w:rsid w:val="006637B9"/>
    <w:rsid w:val="00663AAC"/>
    <w:rsid w:val="00664533"/>
    <w:rsid w:val="0066498E"/>
    <w:rsid w:val="00664E9E"/>
    <w:rsid w:val="006653D3"/>
    <w:rsid w:val="006659DD"/>
    <w:rsid w:val="00665B84"/>
    <w:rsid w:val="006661AD"/>
    <w:rsid w:val="006662AD"/>
    <w:rsid w:val="006668CA"/>
    <w:rsid w:val="00666E99"/>
    <w:rsid w:val="006673DD"/>
    <w:rsid w:val="0066760C"/>
    <w:rsid w:val="00667834"/>
    <w:rsid w:val="00667ABB"/>
    <w:rsid w:val="006702ED"/>
    <w:rsid w:val="00670467"/>
    <w:rsid w:val="006708C9"/>
    <w:rsid w:val="00670B88"/>
    <w:rsid w:val="00670E84"/>
    <w:rsid w:val="006713F7"/>
    <w:rsid w:val="00671A22"/>
    <w:rsid w:val="0067240D"/>
    <w:rsid w:val="006726E0"/>
    <w:rsid w:val="006726E2"/>
    <w:rsid w:val="00672DBF"/>
    <w:rsid w:val="006742C5"/>
    <w:rsid w:val="00674A96"/>
    <w:rsid w:val="00674D18"/>
    <w:rsid w:val="006750F1"/>
    <w:rsid w:val="00675A81"/>
    <w:rsid w:val="00676022"/>
    <w:rsid w:val="006760D6"/>
    <w:rsid w:val="0067643D"/>
    <w:rsid w:val="0067675D"/>
    <w:rsid w:val="006774B4"/>
    <w:rsid w:val="00677A1C"/>
    <w:rsid w:val="00677C73"/>
    <w:rsid w:val="00677F7C"/>
    <w:rsid w:val="0068074C"/>
    <w:rsid w:val="006813F0"/>
    <w:rsid w:val="006819D0"/>
    <w:rsid w:val="0068285B"/>
    <w:rsid w:val="00682942"/>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0F46"/>
    <w:rsid w:val="00691B4D"/>
    <w:rsid w:val="0069225F"/>
    <w:rsid w:val="0069249C"/>
    <w:rsid w:val="00692613"/>
    <w:rsid w:val="006927F0"/>
    <w:rsid w:val="00692D60"/>
    <w:rsid w:val="00692E52"/>
    <w:rsid w:val="0069335D"/>
    <w:rsid w:val="00693370"/>
    <w:rsid w:val="00694C3C"/>
    <w:rsid w:val="00695274"/>
    <w:rsid w:val="0069547B"/>
    <w:rsid w:val="00695A19"/>
    <w:rsid w:val="00696ADE"/>
    <w:rsid w:val="00697E8B"/>
    <w:rsid w:val="006A040F"/>
    <w:rsid w:val="006A1039"/>
    <w:rsid w:val="006A21AF"/>
    <w:rsid w:val="006A2D1D"/>
    <w:rsid w:val="006A2E90"/>
    <w:rsid w:val="006A49AE"/>
    <w:rsid w:val="006A4C49"/>
    <w:rsid w:val="006A4E1C"/>
    <w:rsid w:val="006A52FF"/>
    <w:rsid w:val="006A5A4C"/>
    <w:rsid w:val="006A6846"/>
    <w:rsid w:val="006A7121"/>
    <w:rsid w:val="006A75AC"/>
    <w:rsid w:val="006A7632"/>
    <w:rsid w:val="006A7897"/>
    <w:rsid w:val="006A7F23"/>
    <w:rsid w:val="006B0178"/>
    <w:rsid w:val="006B056A"/>
    <w:rsid w:val="006B0630"/>
    <w:rsid w:val="006B074C"/>
    <w:rsid w:val="006B0FA2"/>
    <w:rsid w:val="006B1475"/>
    <w:rsid w:val="006B1754"/>
    <w:rsid w:val="006B1A63"/>
    <w:rsid w:val="006B2242"/>
    <w:rsid w:val="006B2A03"/>
    <w:rsid w:val="006B2ABD"/>
    <w:rsid w:val="006B2E94"/>
    <w:rsid w:val="006B33D9"/>
    <w:rsid w:val="006B3858"/>
    <w:rsid w:val="006B424E"/>
    <w:rsid w:val="006B5363"/>
    <w:rsid w:val="006B56D9"/>
    <w:rsid w:val="006B5FBD"/>
    <w:rsid w:val="006B657B"/>
    <w:rsid w:val="006B6AFA"/>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C47"/>
    <w:rsid w:val="006C34ED"/>
    <w:rsid w:val="006C3A8A"/>
    <w:rsid w:val="006C3B12"/>
    <w:rsid w:val="006C3D2D"/>
    <w:rsid w:val="006C4023"/>
    <w:rsid w:val="006C4287"/>
    <w:rsid w:val="006C431D"/>
    <w:rsid w:val="006C4D54"/>
    <w:rsid w:val="006C4F59"/>
    <w:rsid w:val="006C51B3"/>
    <w:rsid w:val="006C58DF"/>
    <w:rsid w:val="006C6030"/>
    <w:rsid w:val="006C6452"/>
    <w:rsid w:val="006C6CE3"/>
    <w:rsid w:val="006C7199"/>
    <w:rsid w:val="006C7422"/>
    <w:rsid w:val="006D0087"/>
    <w:rsid w:val="006D04D2"/>
    <w:rsid w:val="006D06CC"/>
    <w:rsid w:val="006D167F"/>
    <w:rsid w:val="006D176D"/>
    <w:rsid w:val="006D280F"/>
    <w:rsid w:val="006D32A1"/>
    <w:rsid w:val="006D383A"/>
    <w:rsid w:val="006D4161"/>
    <w:rsid w:val="006D4FED"/>
    <w:rsid w:val="006D5C6E"/>
    <w:rsid w:val="006D5CCE"/>
    <w:rsid w:val="006D60EF"/>
    <w:rsid w:val="006D6131"/>
    <w:rsid w:val="006D66B2"/>
    <w:rsid w:val="006D6CC0"/>
    <w:rsid w:val="006D6DC4"/>
    <w:rsid w:val="006D73C8"/>
    <w:rsid w:val="006D76F3"/>
    <w:rsid w:val="006D786C"/>
    <w:rsid w:val="006D795F"/>
    <w:rsid w:val="006D79E4"/>
    <w:rsid w:val="006D7BA7"/>
    <w:rsid w:val="006D7D82"/>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F0215"/>
    <w:rsid w:val="006F0768"/>
    <w:rsid w:val="006F10E1"/>
    <w:rsid w:val="006F11DD"/>
    <w:rsid w:val="006F1422"/>
    <w:rsid w:val="006F161B"/>
    <w:rsid w:val="006F18DE"/>
    <w:rsid w:val="006F19AA"/>
    <w:rsid w:val="006F19AB"/>
    <w:rsid w:val="006F1C6E"/>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DC8"/>
    <w:rsid w:val="00701EDB"/>
    <w:rsid w:val="00701F32"/>
    <w:rsid w:val="007021CD"/>
    <w:rsid w:val="00702A1E"/>
    <w:rsid w:val="00702A70"/>
    <w:rsid w:val="00702E9B"/>
    <w:rsid w:val="00702EA2"/>
    <w:rsid w:val="0070320C"/>
    <w:rsid w:val="007033B5"/>
    <w:rsid w:val="00703549"/>
    <w:rsid w:val="00704670"/>
    <w:rsid w:val="00704E3E"/>
    <w:rsid w:val="00705DA7"/>
    <w:rsid w:val="00706400"/>
    <w:rsid w:val="00706474"/>
    <w:rsid w:val="007069D0"/>
    <w:rsid w:val="0070704B"/>
    <w:rsid w:val="00710131"/>
    <w:rsid w:val="00710AF8"/>
    <w:rsid w:val="00710BF9"/>
    <w:rsid w:val="00710F65"/>
    <w:rsid w:val="007123F2"/>
    <w:rsid w:val="00712ACD"/>
    <w:rsid w:val="0071327A"/>
    <w:rsid w:val="00713350"/>
    <w:rsid w:val="00713714"/>
    <w:rsid w:val="0071397B"/>
    <w:rsid w:val="007139D1"/>
    <w:rsid w:val="00713E05"/>
    <w:rsid w:val="0071481E"/>
    <w:rsid w:val="007149F9"/>
    <w:rsid w:val="00715002"/>
    <w:rsid w:val="007158E1"/>
    <w:rsid w:val="007163C0"/>
    <w:rsid w:val="00716B1B"/>
    <w:rsid w:val="007202FA"/>
    <w:rsid w:val="0072059F"/>
    <w:rsid w:val="00720648"/>
    <w:rsid w:val="00720B9C"/>
    <w:rsid w:val="00720C94"/>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20F"/>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601"/>
    <w:rsid w:val="00743384"/>
    <w:rsid w:val="007433D0"/>
    <w:rsid w:val="00743463"/>
    <w:rsid w:val="0074450C"/>
    <w:rsid w:val="00744632"/>
    <w:rsid w:val="00744A32"/>
    <w:rsid w:val="00744A94"/>
    <w:rsid w:val="007452B3"/>
    <w:rsid w:val="007467DE"/>
    <w:rsid w:val="0074683C"/>
    <w:rsid w:val="00746F21"/>
    <w:rsid w:val="00746F99"/>
    <w:rsid w:val="00746FD3"/>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2AC"/>
    <w:rsid w:val="007547E6"/>
    <w:rsid w:val="00754D6C"/>
    <w:rsid w:val="007551D8"/>
    <w:rsid w:val="007557CF"/>
    <w:rsid w:val="007559B3"/>
    <w:rsid w:val="0075625B"/>
    <w:rsid w:val="00756E3A"/>
    <w:rsid w:val="0075719C"/>
    <w:rsid w:val="007578C1"/>
    <w:rsid w:val="00757B56"/>
    <w:rsid w:val="007604E4"/>
    <w:rsid w:val="00760601"/>
    <w:rsid w:val="007609B5"/>
    <w:rsid w:val="00760B67"/>
    <w:rsid w:val="00760F3C"/>
    <w:rsid w:val="0076115B"/>
    <w:rsid w:val="00761CE2"/>
    <w:rsid w:val="00761E1F"/>
    <w:rsid w:val="00761E43"/>
    <w:rsid w:val="00763CCF"/>
    <w:rsid w:val="00763E35"/>
    <w:rsid w:val="00764C13"/>
    <w:rsid w:val="007657FC"/>
    <w:rsid w:val="00765D28"/>
    <w:rsid w:val="007661E6"/>
    <w:rsid w:val="0076677C"/>
    <w:rsid w:val="00766829"/>
    <w:rsid w:val="00766AEC"/>
    <w:rsid w:val="0076737F"/>
    <w:rsid w:val="00767B25"/>
    <w:rsid w:val="007702E5"/>
    <w:rsid w:val="0077170D"/>
    <w:rsid w:val="0077176D"/>
    <w:rsid w:val="00771BEC"/>
    <w:rsid w:val="00771DB4"/>
    <w:rsid w:val="00771F85"/>
    <w:rsid w:val="00772487"/>
    <w:rsid w:val="00772549"/>
    <w:rsid w:val="00772570"/>
    <w:rsid w:val="00772730"/>
    <w:rsid w:val="00772828"/>
    <w:rsid w:val="0077300F"/>
    <w:rsid w:val="00773308"/>
    <w:rsid w:val="007735FB"/>
    <w:rsid w:val="0077389E"/>
    <w:rsid w:val="00773F61"/>
    <w:rsid w:val="00774E68"/>
    <w:rsid w:val="00774E93"/>
    <w:rsid w:val="0077505C"/>
    <w:rsid w:val="0077594D"/>
    <w:rsid w:val="007761EE"/>
    <w:rsid w:val="007766C6"/>
    <w:rsid w:val="0077697F"/>
    <w:rsid w:val="0077727E"/>
    <w:rsid w:val="007772C8"/>
    <w:rsid w:val="00777388"/>
    <w:rsid w:val="00777BAD"/>
    <w:rsid w:val="00777D52"/>
    <w:rsid w:val="00777DAD"/>
    <w:rsid w:val="00780097"/>
    <w:rsid w:val="0078031D"/>
    <w:rsid w:val="007809A9"/>
    <w:rsid w:val="00780D40"/>
    <w:rsid w:val="00781125"/>
    <w:rsid w:val="00781F3B"/>
    <w:rsid w:val="007824AB"/>
    <w:rsid w:val="00783645"/>
    <w:rsid w:val="00783850"/>
    <w:rsid w:val="00784181"/>
    <w:rsid w:val="00784D2F"/>
    <w:rsid w:val="00784F53"/>
    <w:rsid w:val="00785632"/>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4F46"/>
    <w:rsid w:val="00795121"/>
    <w:rsid w:val="00795C02"/>
    <w:rsid w:val="00795E68"/>
    <w:rsid w:val="00795F23"/>
    <w:rsid w:val="00796843"/>
    <w:rsid w:val="0079764A"/>
    <w:rsid w:val="007A0926"/>
    <w:rsid w:val="007A156F"/>
    <w:rsid w:val="007A1E36"/>
    <w:rsid w:val="007A2FCF"/>
    <w:rsid w:val="007A3DF5"/>
    <w:rsid w:val="007A3F08"/>
    <w:rsid w:val="007A4B4D"/>
    <w:rsid w:val="007A4DFA"/>
    <w:rsid w:val="007A4EBD"/>
    <w:rsid w:val="007A521B"/>
    <w:rsid w:val="007A54C1"/>
    <w:rsid w:val="007A54D9"/>
    <w:rsid w:val="007A582C"/>
    <w:rsid w:val="007A696C"/>
    <w:rsid w:val="007A70F6"/>
    <w:rsid w:val="007A711B"/>
    <w:rsid w:val="007A75A0"/>
    <w:rsid w:val="007A7E74"/>
    <w:rsid w:val="007A7F2A"/>
    <w:rsid w:val="007B0184"/>
    <w:rsid w:val="007B06A5"/>
    <w:rsid w:val="007B0A01"/>
    <w:rsid w:val="007B0C46"/>
    <w:rsid w:val="007B112B"/>
    <w:rsid w:val="007B147A"/>
    <w:rsid w:val="007B1B57"/>
    <w:rsid w:val="007B21F2"/>
    <w:rsid w:val="007B328D"/>
    <w:rsid w:val="007B34D1"/>
    <w:rsid w:val="007B3FAA"/>
    <w:rsid w:val="007B4427"/>
    <w:rsid w:val="007B5433"/>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2D5"/>
    <w:rsid w:val="007C07C2"/>
    <w:rsid w:val="007C07F6"/>
    <w:rsid w:val="007C0832"/>
    <w:rsid w:val="007C096F"/>
    <w:rsid w:val="007C1372"/>
    <w:rsid w:val="007C17FC"/>
    <w:rsid w:val="007C1C85"/>
    <w:rsid w:val="007C1E66"/>
    <w:rsid w:val="007C1FF6"/>
    <w:rsid w:val="007C2E02"/>
    <w:rsid w:val="007C2F86"/>
    <w:rsid w:val="007C4108"/>
    <w:rsid w:val="007C45FB"/>
    <w:rsid w:val="007C4A9A"/>
    <w:rsid w:val="007C553D"/>
    <w:rsid w:val="007C56CB"/>
    <w:rsid w:val="007C5CAC"/>
    <w:rsid w:val="007C6863"/>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2D0"/>
    <w:rsid w:val="007D4382"/>
    <w:rsid w:val="007D4E0A"/>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3217"/>
    <w:rsid w:val="007E36FC"/>
    <w:rsid w:val="007E3828"/>
    <w:rsid w:val="007E3B77"/>
    <w:rsid w:val="007E3C92"/>
    <w:rsid w:val="007E405F"/>
    <w:rsid w:val="007E4217"/>
    <w:rsid w:val="007E524A"/>
    <w:rsid w:val="007E5629"/>
    <w:rsid w:val="007E5AD7"/>
    <w:rsid w:val="007E68C3"/>
    <w:rsid w:val="007E69A8"/>
    <w:rsid w:val="007E6E23"/>
    <w:rsid w:val="007E6E5C"/>
    <w:rsid w:val="007E750F"/>
    <w:rsid w:val="007E7CB0"/>
    <w:rsid w:val="007E7D7C"/>
    <w:rsid w:val="007F02E3"/>
    <w:rsid w:val="007F0CD0"/>
    <w:rsid w:val="007F1517"/>
    <w:rsid w:val="007F1621"/>
    <w:rsid w:val="007F16B7"/>
    <w:rsid w:val="007F1D4F"/>
    <w:rsid w:val="007F1E7A"/>
    <w:rsid w:val="007F272A"/>
    <w:rsid w:val="007F2A7E"/>
    <w:rsid w:val="007F34DE"/>
    <w:rsid w:val="007F34EB"/>
    <w:rsid w:val="007F3B2C"/>
    <w:rsid w:val="007F3C16"/>
    <w:rsid w:val="007F3CCB"/>
    <w:rsid w:val="007F42D5"/>
    <w:rsid w:val="007F4A1B"/>
    <w:rsid w:val="007F4AD9"/>
    <w:rsid w:val="007F4C7A"/>
    <w:rsid w:val="007F53B3"/>
    <w:rsid w:val="007F572D"/>
    <w:rsid w:val="007F5D02"/>
    <w:rsid w:val="007F6056"/>
    <w:rsid w:val="007F7FF2"/>
    <w:rsid w:val="00800889"/>
    <w:rsid w:val="00800A64"/>
    <w:rsid w:val="00800C46"/>
    <w:rsid w:val="0080175F"/>
    <w:rsid w:val="00801F46"/>
    <w:rsid w:val="00802129"/>
    <w:rsid w:val="008024D4"/>
    <w:rsid w:val="008027B3"/>
    <w:rsid w:val="00802E55"/>
    <w:rsid w:val="00803382"/>
    <w:rsid w:val="00803CE5"/>
    <w:rsid w:val="00804642"/>
    <w:rsid w:val="008050AB"/>
    <w:rsid w:val="008059B4"/>
    <w:rsid w:val="00805B42"/>
    <w:rsid w:val="00805E4B"/>
    <w:rsid w:val="00805F58"/>
    <w:rsid w:val="00805F9E"/>
    <w:rsid w:val="00806C3B"/>
    <w:rsid w:val="00806D63"/>
    <w:rsid w:val="0080727D"/>
    <w:rsid w:val="00807409"/>
    <w:rsid w:val="0080798A"/>
    <w:rsid w:val="00807C14"/>
    <w:rsid w:val="00807FA7"/>
    <w:rsid w:val="008102AD"/>
    <w:rsid w:val="0081167C"/>
    <w:rsid w:val="00811E96"/>
    <w:rsid w:val="00811EF6"/>
    <w:rsid w:val="0081268F"/>
    <w:rsid w:val="0081297F"/>
    <w:rsid w:val="008141D0"/>
    <w:rsid w:val="00814318"/>
    <w:rsid w:val="008148B4"/>
    <w:rsid w:val="0081495F"/>
    <w:rsid w:val="008153A7"/>
    <w:rsid w:val="00815EB6"/>
    <w:rsid w:val="0081653B"/>
    <w:rsid w:val="008166A5"/>
    <w:rsid w:val="008168F8"/>
    <w:rsid w:val="00820133"/>
    <w:rsid w:val="00820393"/>
    <w:rsid w:val="008203CF"/>
    <w:rsid w:val="00820603"/>
    <w:rsid w:val="00820F52"/>
    <w:rsid w:val="00821122"/>
    <w:rsid w:val="0082350D"/>
    <w:rsid w:val="00823E80"/>
    <w:rsid w:val="00824505"/>
    <w:rsid w:val="008246BA"/>
    <w:rsid w:val="00824AA0"/>
    <w:rsid w:val="00824B1A"/>
    <w:rsid w:val="008255D0"/>
    <w:rsid w:val="00825A14"/>
    <w:rsid w:val="00825A1B"/>
    <w:rsid w:val="00825AAA"/>
    <w:rsid w:val="00826222"/>
    <w:rsid w:val="00827841"/>
    <w:rsid w:val="008305B4"/>
    <w:rsid w:val="00830B48"/>
    <w:rsid w:val="0083121F"/>
    <w:rsid w:val="00831AF4"/>
    <w:rsid w:val="00831BC5"/>
    <w:rsid w:val="00831C86"/>
    <w:rsid w:val="00831FC5"/>
    <w:rsid w:val="00831FC6"/>
    <w:rsid w:val="008327D7"/>
    <w:rsid w:val="00832A1F"/>
    <w:rsid w:val="008332F5"/>
    <w:rsid w:val="00833AB7"/>
    <w:rsid w:val="00833E19"/>
    <w:rsid w:val="00834535"/>
    <w:rsid w:val="00834E18"/>
    <w:rsid w:val="00834E9C"/>
    <w:rsid w:val="00835707"/>
    <w:rsid w:val="00835B73"/>
    <w:rsid w:val="00835BF5"/>
    <w:rsid w:val="0083622F"/>
    <w:rsid w:val="00836462"/>
    <w:rsid w:val="008368AA"/>
    <w:rsid w:val="00836A5E"/>
    <w:rsid w:val="00836E6E"/>
    <w:rsid w:val="0083723D"/>
    <w:rsid w:val="00837276"/>
    <w:rsid w:val="008372A9"/>
    <w:rsid w:val="008375AA"/>
    <w:rsid w:val="00837997"/>
    <w:rsid w:val="00837FDB"/>
    <w:rsid w:val="00840057"/>
    <w:rsid w:val="00842138"/>
    <w:rsid w:val="00842561"/>
    <w:rsid w:val="008429C6"/>
    <w:rsid w:val="00842BBF"/>
    <w:rsid w:val="00842F70"/>
    <w:rsid w:val="00843348"/>
    <w:rsid w:val="00843C79"/>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206"/>
    <w:rsid w:val="00850599"/>
    <w:rsid w:val="00850910"/>
    <w:rsid w:val="00851076"/>
    <w:rsid w:val="008511EC"/>
    <w:rsid w:val="00851C99"/>
    <w:rsid w:val="00851CD4"/>
    <w:rsid w:val="00851F62"/>
    <w:rsid w:val="00851FD3"/>
    <w:rsid w:val="00852213"/>
    <w:rsid w:val="0085238A"/>
    <w:rsid w:val="008524EB"/>
    <w:rsid w:val="00852890"/>
    <w:rsid w:val="0085318D"/>
    <w:rsid w:val="00854315"/>
    <w:rsid w:val="008547B9"/>
    <w:rsid w:val="00856248"/>
    <w:rsid w:val="008565BC"/>
    <w:rsid w:val="00856648"/>
    <w:rsid w:val="0085672F"/>
    <w:rsid w:val="00856A67"/>
    <w:rsid w:val="00856B26"/>
    <w:rsid w:val="00856B71"/>
    <w:rsid w:val="00856C93"/>
    <w:rsid w:val="00856DF0"/>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A2A"/>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3E3E"/>
    <w:rsid w:val="008747C9"/>
    <w:rsid w:val="00875402"/>
    <w:rsid w:val="00875449"/>
    <w:rsid w:val="00875858"/>
    <w:rsid w:val="00876359"/>
    <w:rsid w:val="00876705"/>
    <w:rsid w:val="00877544"/>
    <w:rsid w:val="00877E88"/>
    <w:rsid w:val="0088002F"/>
    <w:rsid w:val="008802A2"/>
    <w:rsid w:val="008804D7"/>
    <w:rsid w:val="008806EF"/>
    <w:rsid w:val="00880A80"/>
    <w:rsid w:val="0088105A"/>
    <w:rsid w:val="00881072"/>
    <w:rsid w:val="008816A3"/>
    <w:rsid w:val="00881DF7"/>
    <w:rsid w:val="008829F7"/>
    <w:rsid w:val="00882E18"/>
    <w:rsid w:val="00882EB6"/>
    <w:rsid w:val="008846E9"/>
    <w:rsid w:val="00884A24"/>
    <w:rsid w:val="00884B09"/>
    <w:rsid w:val="00885345"/>
    <w:rsid w:val="00885469"/>
    <w:rsid w:val="00885715"/>
    <w:rsid w:val="00885F99"/>
    <w:rsid w:val="0088627E"/>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BDA"/>
    <w:rsid w:val="00890D9C"/>
    <w:rsid w:val="00891AC5"/>
    <w:rsid w:val="00892310"/>
    <w:rsid w:val="00892BA2"/>
    <w:rsid w:val="00892F80"/>
    <w:rsid w:val="00893560"/>
    <w:rsid w:val="00893A03"/>
    <w:rsid w:val="008944AC"/>
    <w:rsid w:val="00894610"/>
    <w:rsid w:val="008947E7"/>
    <w:rsid w:val="00894E27"/>
    <w:rsid w:val="00894ECF"/>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944"/>
    <w:rsid w:val="008A2C51"/>
    <w:rsid w:val="008A342D"/>
    <w:rsid w:val="008A35F8"/>
    <w:rsid w:val="008A374A"/>
    <w:rsid w:val="008A378A"/>
    <w:rsid w:val="008A45D1"/>
    <w:rsid w:val="008A4609"/>
    <w:rsid w:val="008A4780"/>
    <w:rsid w:val="008A4896"/>
    <w:rsid w:val="008A4C8C"/>
    <w:rsid w:val="008A5963"/>
    <w:rsid w:val="008A5ABF"/>
    <w:rsid w:val="008A5F82"/>
    <w:rsid w:val="008A5FD4"/>
    <w:rsid w:val="008A6337"/>
    <w:rsid w:val="008A6E78"/>
    <w:rsid w:val="008A747D"/>
    <w:rsid w:val="008A75EA"/>
    <w:rsid w:val="008A774D"/>
    <w:rsid w:val="008A78F7"/>
    <w:rsid w:val="008B05C0"/>
    <w:rsid w:val="008B0887"/>
    <w:rsid w:val="008B09E2"/>
    <w:rsid w:val="008B1542"/>
    <w:rsid w:val="008B17A0"/>
    <w:rsid w:val="008B22B0"/>
    <w:rsid w:val="008B2C01"/>
    <w:rsid w:val="008B2E28"/>
    <w:rsid w:val="008B31F7"/>
    <w:rsid w:val="008B33C0"/>
    <w:rsid w:val="008B3522"/>
    <w:rsid w:val="008B3869"/>
    <w:rsid w:val="008B3D4A"/>
    <w:rsid w:val="008B4256"/>
    <w:rsid w:val="008B468D"/>
    <w:rsid w:val="008B4F41"/>
    <w:rsid w:val="008B5F0A"/>
    <w:rsid w:val="008B6972"/>
    <w:rsid w:val="008B7D7C"/>
    <w:rsid w:val="008C05F1"/>
    <w:rsid w:val="008C07C7"/>
    <w:rsid w:val="008C097F"/>
    <w:rsid w:val="008C09EB"/>
    <w:rsid w:val="008C0B8B"/>
    <w:rsid w:val="008C0E17"/>
    <w:rsid w:val="008C1006"/>
    <w:rsid w:val="008C2AB9"/>
    <w:rsid w:val="008C329B"/>
    <w:rsid w:val="008C3DBB"/>
    <w:rsid w:val="008C4092"/>
    <w:rsid w:val="008C5036"/>
    <w:rsid w:val="008C5D99"/>
    <w:rsid w:val="008C61AE"/>
    <w:rsid w:val="008C6F75"/>
    <w:rsid w:val="008C7151"/>
    <w:rsid w:val="008C7200"/>
    <w:rsid w:val="008C743B"/>
    <w:rsid w:val="008C7627"/>
    <w:rsid w:val="008D043E"/>
    <w:rsid w:val="008D0443"/>
    <w:rsid w:val="008D0D42"/>
    <w:rsid w:val="008D0E0F"/>
    <w:rsid w:val="008D111E"/>
    <w:rsid w:val="008D12BF"/>
    <w:rsid w:val="008D15A7"/>
    <w:rsid w:val="008D1B62"/>
    <w:rsid w:val="008D1B9E"/>
    <w:rsid w:val="008D1F9A"/>
    <w:rsid w:val="008D2082"/>
    <w:rsid w:val="008D2388"/>
    <w:rsid w:val="008D24C9"/>
    <w:rsid w:val="008D2AEF"/>
    <w:rsid w:val="008D4146"/>
    <w:rsid w:val="008D42F6"/>
    <w:rsid w:val="008D4348"/>
    <w:rsid w:val="008D5013"/>
    <w:rsid w:val="008D59E9"/>
    <w:rsid w:val="008D6E4C"/>
    <w:rsid w:val="008D7367"/>
    <w:rsid w:val="008D73B9"/>
    <w:rsid w:val="008D7D2D"/>
    <w:rsid w:val="008E0F0B"/>
    <w:rsid w:val="008E1159"/>
    <w:rsid w:val="008E1580"/>
    <w:rsid w:val="008E1A9C"/>
    <w:rsid w:val="008E20F1"/>
    <w:rsid w:val="008E2F17"/>
    <w:rsid w:val="008E3175"/>
    <w:rsid w:val="008E32CE"/>
    <w:rsid w:val="008E3CC4"/>
    <w:rsid w:val="008E3DDC"/>
    <w:rsid w:val="008E417F"/>
    <w:rsid w:val="008E4F24"/>
    <w:rsid w:val="008E4FCC"/>
    <w:rsid w:val="008E5512"/>
    <w:rsid w:val="008E59C0"/>
    <w:rsid w:val="008E5F4E"/>
    <w:rsid w:val="008E606F"/>
    <w:rsid w:val="008E65C3"/>
    <w:rsid w:val="008E6EF3"/>
    <w:rsid w:val="008E75D6"/>
    <w:rsid w:val="008E76F8"/>
    <w:rsid w:val="008E770B"/>
    <w:rsid w:val="008F080D"/>
    <w:rsid w:val="008F08C3"/>
    <w:rsid w:val="008F1056"/>
    <w:rsid w:val="008F1589"/>
    <w:rsid w:val="008F1873"/>
    <w:rsid w:val="008F18E5"/>
    <w:rsid w:val="008F2E02"/>
    <w:rsid w:val="008F3327"/>
    <w:rsid w:val="008F3549"/>
    <w:rsid w:val="008F39A8"/>
    <w:rsid w:val="008F49E7"/>
    <w:rsid w:val="008F4A43"/>
    <w:rsid w:val="008F4BA0"/>
    <w:rsid w:val="008F4C3B"/>
    <w:rsid w:val="008F4D58"/>
    <w:rsid w:val="008F4EBB"/>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D8C"/>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212"/>
    <w:rsid w:val="009143C1"/>
    <w:rsid w:val="009147BA"/>
    <w:rsid w:val="00914E96"/>
    <w:rsid w:val="009155E5"/>
    <w:rsid w:val="0091566D"/>
    <w:rsid w:val="009160AC"/>
    <w:rsid w:val="00916484"/>
    <w:rsid w:val="00916920"/>
    <w:rsid w:val="00916B7D"/>
    <w:rsid w:val="00916F2F"/>
    <w:rsid w:val="00917575"/>
    <w:rsid w:val="009176BF"/>
    <w:rsid w:val="00917ABD"/>
    <w:rsid w:val="00920136"/>
    <w:rsid w:val="00920652"/>
    <w:rsid w:val="009209E3"/>
    <w:rsid w:val="009216EF"/>
    <w:rsid w:val="009216F3"/>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0C"/>
    <w:rsid w:val="00932F82"/>
    <w:rsid w:val="009336A3"/>
    <w:rsid w:val="00933910"/>
    <w:rsid w:val="00933A3E"/>
    <w:rsid w:val="00934D39"/>
    <w:rsid w:val="00934DEB"/>
    <w:rsid w:val="0093548A"/>
    <w:rsid w:val="00935F94"/>
    <w:rsid w:val="00936381"/>
    <w:rsid w:val="00936F5C"/>
    <w:rsid w:val="00936F84"/>
    <w:rsid w:val="009376D7"/>
    <w:rsid w:val="00937A6E"/>
    <w:rsid w:val="00937FC1"/>
    <w:rsid w:val="0094006D"/>
    <w:rsid w:val="00940851"/>
    <w:rsid w:val="00940B1C"/>
    <w:rsid w:val="00941031"/>
    <w:rsid w:val="00941194"/>
    <w:rsid w:val="0094125B"/>
    <w:rsid w:val="00941352"/>
    <w:rsid w:val="0094160F"/>
    <w:rsid w:val="00942105"/>
    <w:rsid w:val="009422BC"/>
    <w:rsid w:val="0094287F"/>
    <w:rsid w:val="00942B51"/>
    <w:rsid w:val="009430E5"/>
    <w:rsid w:val="0094315F"/>
    <w:rsid w:val="009431A3"/>
    <w:rsid w:val="009432CB"/>
    <w:rsid w:val="009436D4"/>
    <w:rsid w:val="00943AFE"/>
    <w:rsid w:val="00943BD8"/>
    <w:rsid w:val="00943DE3"/>
    <w:rsid w:val="00944192"/>
    <w:rsid w:val="009462A7"/>
    <w:rsid w:val="0094678B"/>
    <w:rsid w:val="00946AB7"/>
    <w:rsid w:val="00946B07"/>
    <w:rsid w:val="00947A99"/>
    <w:rsid w:val="00950145"/>
    <w:rsid w:val="009505BB"/>
    <w:rsid w:val="00950944"/>
    <w:rsid w:val="009510AD"/>
    <w:rsid w:val="009513BE"/>
    <w:rsid w:val="00951973"/>
    <w:rsid w:val="00951DAD"/>
    <w:rsid w:val="00951DBF"/>
    <w:rsid w:val="00951E28"/>
    <w:rsid w:val="00951EFA"/>
    <w:rsid w:val="00952259"/>
    <w:rsid w:val="0095242E"/>
    <w:rsid w:val="00953B97"/>
    <w:rsid w:val="00954408"/>
    <w:rsid w:val="00954B1C"/>
    <w:rsid w:val="00954D0E"/>
    <w:rsid w:val="00954EEC"/>
    <w:rsid w:val="00954FE1"/>
    <w:rsid w:val="0095542B"/>
    <w:rsid w:val="009556AE"/>
    <w:rsid w:val="00955DD9"/>
    <w:rsid w:val="009565BD"/>
    <w:rsid w:val="00956939"/>
    <w:rsid w:val="00956AAC"/>
    <w:rsid w:val="00956AB0"/>
    <w:rsid w:val="00956BC0"/>
    <w:rsid w:val="00956CA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5C85"/>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5F0"/>
    <w:rsid w:val="00980BF6"/>
    <w:rsid w:val="00981469"/>
    <w:rsid w:val="00981AF3"/>
    <w:rsid w:val="00982497"/>
    <w:rsid w:val="00982885"/>
    <w:rsid w:val="00982C61"/>
    <w:rsid w:val="00982CD1"/>
    <w:rsid w:val="00982E57"/>
    <w:rsid w:val="0098342A"/>
    <w:rsid w:val="00983AE1"/>
    <w:rsid w:val="00983E85"/>
    <w:rsid w:val="00984109"/>
    <w:rsid w:val="009854B6"/>
    <w:rsid w:val="00985829"/>
    <w:rsid w:val="00985D36"/>
    <w:rsid w:val="00985DBA"/>
    <w:rsid w:val="00985F0E"/>
    <w:rsid w:val="009865D6"/>
    <w:rsid w:val="00986975"/>
    <w:rsid w:val="00986C5B"/>
    <w:rsid w:val="0098757B"/>
    <w:rsid w:val="00987D7F"/>
    <w:rsid w:val="00990506"/>
    <w:rsid w:val="00990E8D"/>
    <w:rsid w:val="00990F79"/>
    <w:rsid w:val="009910DC"/>
    <w:rsid w:val="00991584"/>
    <w:rsid w:val="0099172C"/>
    <w:rsid w:val="00991B19"/>
    <w:rsid w:val="00991F23"/>
    <w:rsid w:val="00992605"/>
    <w:rsid w:val="00992CD6"/>
    <w:rsid w:val="00993599"/>
    <w:rsid w:val="00994CCA"/>
    <w:rsid w:val="00996FFF"/>
    <w:rsid w:val="009974A8"/>
    <w:rsid w:val="009975C9"/>
    <w:rsid w:val="0099773C"/>
    <w:rsid w:val="009A0A09"/>
    <w:rsid w:val="009A1489"/>
    <w:rsid w:val="009A245B"/>
    <w:rsid w:val="009A2516"/>
    <w:rsid w:val="009A2FAA"/>
    <w:rsid w:val="009A349F"/>
    <w:rsid w:val="009A3852"/>
    <w:rsid w:val="009A4788"/>
    <w:rsid w:val="009A4A6E"/>
    <w:rsid w:val="009A5FDB"/>
    <w:rsid w:val="009A7D33"/>
    <w:rsid w:val="009B0A9C"/>
    <w:rsid w:val="009B10AE"/>
    <w:rsid w:val="009B1240"/>
    <w:rsid w:val="009B1690"/>
    <w:rsid w:val="009B18D7"/>
    <w:rsid w:val="009B23EE"/>
    <w:rsid w:val="009B3610"/>
    <w:rsid w:val="009B37D3"/>
    <w:rsid w:val="009B492E"/>
    <w:rsid w:val="009B4C61"/>
    <w:rsid w:val="009B4C66"/>
    <w:rsid w:val="009B4CB0"/>
    <w:rsid w:val="009B4CE0"/>
    <w:rsid w:val="009B54CF"/>
    <w:rsid w:val="009B5A8C"/>
    <w:rsid w:val="009B5C74"/>
    <w:rsid w:val="009B6097"/>
    <w:rsid w:val="009B661E"/>
    <w:rsid w:val="009B68A4"/>
    <w:rsid w:val="009B6CF3"/>
    <w:rsid w:val="009B706D"/>
    <w:rsid w:val="009B75F0"/>
    <w:rsid w:val="009B7D1B"/>
    <w:rsid w:val="009C01B9"/>
    <w:rsid w:val="009C0342"/>
    <w:rsid w:val="009C0408"/>
    <w:rsid w:val="009C0B5E"/>
    <w:rsid w:val="009C12CC"/>
    <w:rsid w:val="009C161A"/>
    <w:rsid w:val="009C1E60"/>
    <w:rsid w:val="009C270A"/>
    <w:rsid w:val="009C3C12"/>
    <w:rsid w:val="009C4088"/>
    <w:rsid w:val="009C5471"/>
    <w:rsid w:val="009C5659"/>
    <w:rsid w:val="009C5D49"/>
    <w:rsid w:val="009C6BE2"/>
    <w:rsid w:val="009C718C"/>
    <w:rsid w:val="009C7345"/>
    <w:rsid w:val="009C745D"/>
    <w:rsid w:val="009C7B24"/>
    <w:rsid w:val="009C7BBD"/>
    <w:rsid w:val="009C7FE0"/>
    <w:rsid w:val="009D05CC"/>
    <w:rsid w:val="009D09AE"/>
    <w:rsid w:val="009D0EE8"/>
    <w:rsid w:val="009D10F3"/>
    <w:rsid w:val="009D11AB"/>
    <w:rsid w:val="009D1575"/>
    <w:rsid w:val="009D1B21"/>
    <w:rsid w:val="009D1EB0"/>
    <w:rsid w:val="009D2A1F"/>
    <w:rsid w:val="009D2BAC"/>
    <w:rsid w:val="009D41AC"/>
    <w:rsid w:val="009D5139"/>
    <w:rsid w:val="009D55EE"/>
    <w:rsid w:val="009D564D"/>
    <w:rsid w:val="009D5843"/>
    <w:rsid w:val="009D5970"/>
    <w:rsid w:val="009D5C32"/>
    <w:rsid w:val="009D73F5"/>
    <w:rsid w:val="009D740A"/>
    <w:rsid w:val="009D7D93"/>
    <w:rsid w:val="009E040E"/>
    <w:rsid w:val="009E15ED"/>
    <w:rsid w:val="009E1607"/>
    <w:rsid w:val="009E1A3F"/>
    <w:rsid w:val="009E21B7"/>
    <w:rsid w:val="009E2CF2"/>
    <w:rsid w:val="009E2EA7"/>
    <w:rsid w:val="009E312B"/>
    <w:rsid w:val="009E327E"/>
    <w:rsid w:val="009E3966"/>
    <w:rsid w:val="009E397E"/>
    <w:rsid w:val="009E3D6D"/>
    <w:rsid w:val="009E41D0"/>
    <w:rsid w:val="009E4844"/>
    <w:rsid w:val="009E4CC2"/>
    <w:rsid w:val="009E564F"/>
    <w:rsid w:val="009E6184"/>
    <w:rsid w:val="009E6333"/>
    <w:rsid w:val="009E655C"/>
    <w:rsid w:val="009E656B"/>
    <w:rsid w:val="009E6F2E"/>
    <w:rsid w:val="009E7475"/>
    <w:rsid w:val="009E752B"/>
    <w:rsid w:val="009F0A3A"/>
    <w:rsid w:val="009F0BD3"/>
    <w:rsid w:val="009F1F49"/>
    <w:rsid w:val="009F2467"/>
    <w:rsid w:val="009F3218"/>
    <w:rsid w:val="009F394C"/>
    <w:rsid w:val="009F3A44"/>
    <w:rsid w:val="009F4F93"/>
    <w:rsid w:val="009F556C"/>
    <w:rsid w:val="009F5DB9"/>
    <w:rsid w:val="009F63EE"/>
    <w:rsid w:val="009F711E"/>
    <w:rsid w:val="009F7D1F"/>
    <w:rsid w:val="009F7F2B"/>
    <w:rsid w:val="00A0001D"/>
    <w:rsid w:val="00A01037"/>
    <w:rsid w:val="00A0119C"/>
    <w:rsid w:val="00A017D4"/>
    <w:rsid w:val="00A01C9C"/>
    <w:rsid w:val="00A01F05"/>
    <w:rsid w:val="00A02197"/>
    <w:rsid w:val="00A0287D"/>
    <w:rsid w:val="00A03332"/>
    <w:rsid w:val="00A0369C"/>
    <w:rsid w:val="00A03771"/>
    <w:rsid w:val="00A04024"/>
    <w:rsid w:val="00A04595"/>
    <w:rsid w:val="00A0541B"/>
    <w:rsid w:val="00A06208"/>
    <w:rsid w:val="00A0628B"/>
    <w:rsid w:val="00A068D9"/>
    <w:rsid w:val="00A06EB9"/>
    <w:rsid w:val="00A1016F"/>
    <w:rsid w:val="00A10996"/>
    <w:rsid w:val="00A10B74"/>
    <w:rsid w:val="00A10C18"/>
    <w:rsid w:val="00A10EC9"/>
    <w:rsid w:val="00A1130A"/>
    <w:rsid w:val="00A11E6B"/>
    <w:rsid w:val="00A11E8D"/>
    <w:rsid w:val="00A11EF2"/>
    <w:rsid w:val="00A11F7F"/>
    <w:rsid w:val="00A12648"/>
    <w:rsid w:val="00A127BA"/>
    <w:rsid w:val="00A136A9"/>
    <w:rsid w:val="00A13855"/>
    <w:rsid w:val="00A139EC"/>
    <w:rsid w:val="00A140A3"/>
    <w:rsid w:val="00A14AAC"/>
    <w:rsid w:val="00A15500"/>
    <w:rsid w:val="00A155A6"/>
    <w:rsid w:val="00A15B34"/>
    <w:rsid w:val="00A15EE1"/>
    <w:rsid w:val="00A1634E"/>
    <w:rsid w:val="00A16421"/>
    <w:rsid w:val="00A1647B"/>
    <w:rsid w:val="00A164C6"/>
    <w:rsid w:val="00A1708C"/>
    <w:rsid w:val="00A177A3"/>
    <w:rsid w:val="00A17907"/>
    <w:rsid w:val="00A2072F"/>
    <w:rsid w:val="00A20EFE"/>
    <w:rsid w:val="00A21076"/>
    <w:rsid w:val="00A21556"/>
    <w:rsid w:val="00A21903"/>
    <w:rsid w:val="00A22AF7"/>
    <w:rsid w:val="00A23211"/>
    <w:rsid w:val="00A23428"/>
    <w:rsid w:val="00A23621"/>
    <w:rsid w:val="00A2405B"/>
    <w:rsid w:val="00A25467"/>
    <w:rsid w:val="00A2551C"/>
    <w:rsid w:val="00A25C16"/>
    <w:rsid w:val="00A2617B"/>
    <w:rsid w:val="00A27672"/>
    <w:rsid w:val="00A27DBB"/>
    <w:rsid w:val="00A30028"/>
    <w:rsid w:val="00A301EF"/>
    <w:rsid w:val="00A3040F"/>
    <w:rsid w:val="00A31059"/>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146"/>
    <w:rsid w:val="00A3747B"/>
    <w:rsid w:val="00A37995"/>
    <w:rsid w:val="00A37BA5"/>
    <w:rsid w:val="00A408EB"/>
    <w:rsid w:val="00A4109A"/>
    <w:rsid w:val="00A4133B"/>
    <w:rsid w:val="00A4189A"/>
    <w:rsid w:val="00A41A4E"/>
    <w:rsid w:val="00A41A7C"/>
    <w:rsid w:val="00A42565"/>
    <w:rsid w:val="00A42621"/>
    <w:rsid w:val="00A436D2"/>
    <w:rsid w:val="00A43752"/>
    <w:rsid w:val="00A4391C"/>
    <w:rsid w:val="00A443B8"/>
    <w:rsid w:val="00A452B2"/>
    <w:rsid w:val="00A454E3"/>
    <w:rsid w:val="00A457AB"/>
    <w:rsid w:val="00A463F3"/>
    <w:rsid w:val="00A468B1"/>
    <w:rsid w:val="00A469C0"/>
    <w:rsid w:val="00A47100"/>
    <w:rsid w:val="00A472D1"/>
    <w:rsid w:val="00A47335"/>
    <w:rsid w:val="00A47902"/>
    <w:rsid w:val="00A47B8B"/>
    <w:rsid w:val="00A50258"/>
    <w:rsid w:val="00A50806"/>
    <w:rsid w:val="00A5085F"/>
    <w:rsid w:val="00A51149"/>
    <w:rsid w:val="00A51C4A"/>
    <w:rsid w:val="00A5289A"/>
    <w:rsid w:val="00A53632"/>
    <w:rsid w:val="00A53AB4"/>
    <w:rsid w:val="00A53DBB"/>
    <w:rsid w:val="00A53FB6"/>
    <w:rsid w:val="00A5498C"/>
    <w:rsid w:val="00A54D45"/>
    <w:rsid w:val="00A54FE4"/>
    <w:rsid w:val="00A5541A"/>
    <w:rsid w:val="00A56092"/>
    <w:rsid w:val="00A567CB"/>
    <w:rsid w:val="00A57057"/>
    <w:rsid w:val="00A57263"/>
    <w:rsid w:val="00A57DEC"/>
    <w:rsid w:val="00A60040"/>
    <w:rsid w:val="00A6060D"/>
    <w:rsid w:val="00A60C13"/>
    <w:rsid w:val="00A615A6"/>
    <w:rsid w:val="00A61AD5"/>
    <w:rsid w:val="00A61C95"/>
    <w:rsid w:val="00A62ADC"/>
    <w:rsid w:val="00A62CDE"/>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C20"/>
    <w:rsid w:val="00A65DCD"/>
    <w:rsid w:val="00A661BC"/>
    <w:rsid w:val="00A664CD"/>
    <w:rsid w:val="00A66506"/>
    <w:rsid w:val="00A66E2A"/>
    <w:rsid w:val="00A6764D"/>
    <w:rsid w:val="00A6769C"/>
    <w:rsid w:val="00A67E6C"/>
    <w:rsid w:val="00A67FE1"/>
    <w:rsid w:val="00A70081"/>
    <w:rsid w:val="00A703C1"/>
    <w:rsid w:val="00A70642"/>
    <w:rsid w:val="00A7067D"/>
    <w:rsid w:val="00A7084B"/>
    <w:rsid w:val="00A712E0"/>
    <w:rsid w:val="00A7189A"/>
    <w:rsid w:val="00A71C9E"/>
    <w:rsid w:val="00A71DDE"/>
    <w:rsid w:val="00A7201A"/>
    <w:rsid w:val="00A7228B"/>
    <w:rsid w:val="00A72A7B"/>
    <w:rsid w:val="00A72B75"/>
    <w:rsid w:val="00A73038"/>
    <w:rsid w:val="00A73256"/>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77A6B"/>
    <w:rsid w:val="00A800C8"/>
    <w:rsid w:val="00A801F8"/>
    <w:rsid w:val="00A80BAD"/>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31F"/>
    <w:rsid w:val="00A93F51"/>
    <w:rsid w:val="00A96010"/>
    <w:rsid w:val="00A9684D"/>
    <w:rsid w:val="00A97402"/>
    <w:rsid w:val="00A974C9"/>
    <w:rsid w:val="00A97873"/>
    <w:rsid w:val="00AA0B30"/>
    <w:rsid w:val="00AA0EFF"/>
    <w:rsid w:val="00AA0F61"/>
    <w:rsid w:val="00AA1265"/>
    <w:rsid w:val="00AA1D97"/>
    <w:rsid w:val="00AA1E6C"/>
    <w:rsid w:val="00AA29DC"/>
    <w:rsid w:val="00AA2B4F"/>
    <w:rsid w:val="00AA321D"/>
    <w:rsid w:val="00AA3259"/>
    <w:rsid w:val="00AA383C"/>
    <w:rsid w:val="00AA3BBB"/>
    <w:rsid w:val="00AA3C4B"/>
    <w:rsid w:val="00AA3F4F"/>
    <w:rsid w:val="00AA4B32"/>
    <w:rsid w:val="00AA4CFF"/>
    <w:rsid w:val="00AA4D52"/>
    <w:rsid w:val="00AA4F04"/>
    <w:rsid w:val="00AA5773"/>
    <w:rsid w:val="00AA6669"/>
    <w:rsid w:val="00AA690A"/>
    <w:rsid w:val="00AA6AB3"/>
    <w:rsid w:val="00AA6D26"/>
    <w:rsid w:val="00AA74C0"/>
    <w:rsid w:val="00AB0541"/>
    <w:rsid w:val="00AB09EE"/>
    <w:rsid w:val="00AB1310"/>
    <w:rsid w:val="00AB19B4"/>
    <w:rsid w:val="00AB2400"/>
    <w:rsid w:val="00AB25DF"/>
    <w:rsid w:val="00AB2CE6"/>
    <w:rsid w:val="00AB5377"/>
    <w:rsid w:val="00AB5B77"/>
    <w:rsid w:val="00AB5C1D"/>
    <w:rsid w:val="00AB7D08"/>
    <w:rsid w:val="00AB7F4B"/>
    <w:rsid w:val="00AB7F83"/>
    <w:rsid w:val="00AC0B81"/>
    <w:rsid w:val="00AC2300"/>
    <w:rsid w:val="00AC3451"/>
    <w:rsid w:val="00AC3506"/>
    <w:rsid w:val="00AC387E"/>
    <w:rsid w:val="00AC49E6"/>
    <w:rsid w:val="00AC4DD2"/>
    <w:rsid w:val="00AC5210"/>
    <w:rsid w:val="00AC5710"/>
    <w:rsid w:val="00AC5BDF"/>
    <w:rsid w:val="00AC5DA2"/>
    <w:rsid w:val="00AC662A"/>
    <w:rsid w:val="00AC6903"/>
    <w:rsid w:val="00AC6B95"/>
    <w:rsid w:val="00AC722F"/>
    <w:rsid w:val="00AC7669"/>
    <w:rsid w:val="00AC79C9"/>
    <w:rsid w:val="00AD043B"/>
    <w:rsid w:val="00AD0AF6"/>
    <w:rsid w:val="00AD0E4F"/>
    <w:rsid w:val="00AD1A93"/>
    <w:rsid w:val="00AD277E"/>
    <w:rsid w:val="00AD343E"/>
    <w:rsid w:val="00AD4267"/>
    <w:rsid w:val="00AD476A"/>
    <w:rsid w:val="00AD47AA"/>
    <w:rsid w:val="00AD4ABF"/>
    <w:rsid w:val="00AD4C67"/>
    <w:rsid w:val="00AD4F08"/>
    <w:rsid w:val="00AD52D1"/>
    <w:rsid w:val="00AD54E1"/>
    <w:rsid w:val="00AD5632"/>
    <w:rsid w:val="00AD6222"/>
    <w:rsid w:val="00AD6306"/>
    <w:rsid w:val="00AD67DE"/>
    <w:rsid w:val="00AD7076"/>
    <w:rsid w:val="00AD739C"/>
    <w:rsid w:val="00AE0764"/>
    <w:rsid w:val="00AE090E"/>
    <w:rsid w:val="00AE14B5"/>
    <w:rsid w:val="00AE16D1"/>
    <w:rsid w:val="00AE1B8B"/>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530"/>
    <w:rsid w:val="00AE7678"/>
    <w:rsid w:val="00AE7F0C"/>
    <w:rsid w:val="00AF0329"/>
    <w:rsid w:val="00AF0774"/>
    <w:rsid w:val="00AF0B7B"/>
    <w:rsid w:val="00AF11B5"/>
    <w:rsid w:val="00AF1F48"/>
    <w:rsid w:val="00AF1FE8"/>
    <w:rsid w:val="00AF2612"/>
    <w:rsid w:val="00AF3889"/>
    <w:rsid w:val="00AF39DC"/>
    <w:rsid w:val="00AF3BD3"/>
    <w:rsid w:val="00AF3F13"/>
    <w:rsid w:val="00AF3FE3"/>
    <w:rsid w:val="00AF4A53"/>
    <w:rsid w:val="00AF4F33"/>
    <w:rsid w:val="00AF52DC"/>
    <w:rsid w:val="00AF6305"/>
    <w:rsid w:val="00AF6A0B"/>
    <w:rsid w:val="00AF6A68"/>
    <w:rsid w:val="00AF72F9"/>
    <w:rsid w:val="00AF7938"/>
    <w:rsid w:val="00B001C6"/>
    <w:rsid w:val="00B008DF"/>
    <w:rsid w:val="00B00BB3"/>
    <w:rsid w:val="00B00E5C"/>
    <w:rsid w:val="00B011D8"/>
    <w:rsid w:val="00B0131B"/>
    <w:rsid w:val="00B014AD"/>
    <w:rsid w:val="00B01819"/>
    <w:rsid w:val="00B0182F"/>
    <w:rsid w:val="00B018F4"/>
    <w:rsid w:val="00B022D8"/>
    <w:rsid w:val="00B02540"/>
    <w:rsid w:val="00B02836"/>
    <w:rsid w:val="00B02AF0"/>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3CB1"/>
    <w:rsid w:val="00B14997"/>
    <w:rsid w:val="00B14BEA"/>
    <w:rsid w:val="00B167CE"/>
    <w:rsid w:val="00B16AAF"/>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371"/>
    <w:rsid w:val="00B244B0"/>
    <w:rsid w:val="00B24980"/>
    <w:rsid w:val="00B24BDA"/>
    <w:rsid w:val="00B250B5"/>
    <w:rsid w:val="00B25B42"/>
    <w:rsid w:val="00B2635D"/>
    <w:rsid w:val="00B26451"/>
    <w:rsid w:val="00B267F1"/>
    <w:rsid w:val="00B269E7"/>
    <w:rsid w:val="00B2725F"/>
    <w:rsid w:val="00B2779E"/>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626"/>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503"/>
    <w:rsid w:val="00B51EF7"/>
    <w:rsid w:val="00B5205A"/>
    <w:rsid w:val="00B522D0"/>
    <w:rsid w:val="00B52363"/>
    <w:rsid w:val="00B524C0"/>
    <w:rsid w:val="00B52693"/>
    <w:rsid w:val="00B52AB7"/>
    <w:rsid w:val="00B52CF9"/>
    <w:rsid w:val="00B52D9E"/>
    <w:rsid w:val="00B52E12"/>
    <w:rsid w:val="00B530F8"/>
    <w:rsid w:val="00B53C31"/>
    <w:rsid w:val="00B5445A"/>
    <w:rsid w:val="00B550A0"/>
    <w:rsid w:val="00B555A9"/>
    <w:rsid w:val="00B55A15"/>
    <w:rsid w:val="00B55E82"/>
    <w:rsid w:val="00B55F13"/>
    <w:rsid w:val="00B5617C"/>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44F9"/>
    <w:rsid w:val="00B64726"/>
    <w:rsid w:val="00B65066"/>
    <w:rsid w:val="00B6668D"/>
    <w:rsid w:val="00B666B9"/>
    <w:rsid w:val="00B66A94"/>
    <w:rsid w:val="00B66F81"/>
    <w:rsid w:val="00B67145"/>
    <w:rsid w:val="00B677F1"/>
    <w:rsid w:val="00B67914"/>
    <w:rsid w:val="00B70767"/>
    <w:rsid w:val="00B707AF"/>
    <w:rsid w:val="00B70882"/>
    <w:rsid w:val="00B709B8"/>
    <w:rsid w:val="00B70DC2"/>
    <w:rsid w:val="00B717DC"/>
    <w:rsid w:val="00B72D75"/>
    <w:rsid w:val="00B72F97"/>
    <w:rsid w:val="00B73165"/>
    <w:rsid w:val="00B741EF"/>
    <w:rsid w:val="00B742B8"/>
    <w:rsid w:val="00B747A2"/>
    <w:rsid w:val="00B75001"/>
    <w:rsid w:val="00B75086"/>
    <w:rsid w:val="00B7532D"/>
    <w:rsid w:val="00B7568D"/>
    <w:rsid w:val="00B75D6E"/>
    <w:rsid w:val="00B75F72"/>
    <w:rsid w:val="00B76969"/>
    <w:rsid w:val="00B76DC1"/>
    <w:rsid w:val="00B77C89"/>
    <w:rsid w:val="00B77CFD"/>
    <w:rsid w:val="00B800B7"/>
    <w:rsid w:val="00B80425"/>
    <w:rsid w:val="00B805C4"/>
    <w:rsid w:val="00B80D1E"/>
    <w:rsid w:val="00B80EF7"/>
    <w:rsid w:val="00B81548"/>
    <w:rsid w:val="00B81633"/>
    <w:rsid w:val="00B81EDF"/>
    <w:rsid w:val="00B81F81"/>
    <w:rsid w:val="00B82A85"/>
    <w:rsid w:val="00B82FF5"/>
    <w:rsid w:val="00B8385E"/>
    <w:rsid w:val="00B83A38"/>
    <w:rsid w:val="00B83D46"/>
    <w:rsid w:val="00B84193"/>
    <w:rsid w:val="00B84A84"/>
    <w:rsid w:val="00B850CE"/>
    <w:rsid w:val="00B862C0"/>
    <w:rsid w:val="00B863D9"/>
    <w:rsid w:val="00B864BA"/>
    <w:rsid w:val="00B86C03"/>
    <w:rsid w:val="00B86E98"/>
    <w:rsid w:val="00B90192"/>
    <w:rsid w:val="00B90A49"/>
    <w:rsid w:val="00B90B9B"/>
    <w:rsid w:val="00B90C7D"/>
    <w:rsid w:val="00B91455"/>
    <w:rsid w:val="00B9197F"/>
    <w:rsid w:val="00B919E1"/>
    <w:rsid w:val="00B92313"/>
    <w:rsid w:val="00B933BC"/>
    <w:rsid w:val="00B933E3"/>
    <w:rsid w:val="00B93791"/>
    <w:rsid w:val="00B93921"/>
    <w:rsid w:val="00B93AFE"/>
    <w:rsid w:val="00B945A2"/>
    <w:rsid w:val="00B946C4"/>
    <w:rsid w:val="00B94702"/>
    <w:rsid w:val="00B947BF"/>
    <w:rsid w:val="00B94912"/>
    <w:rsid w:val="00B94EE8"/>
    <w:rsid w:val="00B95427"/>
    <w:rsid w:val="00B962AB"/>
    <w:rsid w:val="00B966B6"/>
    <w:rsid w:val="00B96717"/>
    <w:rsid w:val="00B96C66"/>
    <w:rsid w:val="00B9728C"/>
    <w:rsid w:val="00B97B6F"/>
    <w:rsid w:val="00B97D37"/>
    <w:rsid w:val="00BA0482"/>
    <w:rsid w:val="00BA05AF"/>
    <w:rsid w:val="00BA0622"/>
    <w:rsid w:val="00BA096B"/>
    <w:rsid w:val="00BA1387"/>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DB3"/>
    <w:rsid w:val="00BA4FF0"/>
    <w:rsid w:val="00BA58D9"/>
    <w:rsid w:val="00BA5FB5"/>
    <w:rsid w:val="00BA62FB"/>
    <w:rsid w:val="00BA6E60"/>
    <w:rsid w:val="00BA7003"/>
    <w:rsid w:val="00BA71ED"/>
    <w:rsid w:val="00BA7CCE"/>
    <w:rsid w:val="00BB065D"/>
    <w:rsid w:val="00BB14CF"/>
    <w:rsid w:val="00BB17C8"/>
    <w:rsid w:val="00BB1CF9"/>
    <w:rsid w:val="00BB2101"/>
    <w:rsid w:val="00BB2133"/>
    <w:rsid w:val="00BB26DC"/>
    <w:rsid w:val="00BB271E"/>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0DBB"/>
    <w:rsid w:val="00BC107E"/>
    <w:rsid w:val="00BC17CA"/>
    <w:rsid w:val="00BC1C7C"/>
    <w:rsid w:val="00BC205F"/>
    <w:rsid w:val="00BC227B"/>
    <w:rsid w:val="00BC31E2"/>
    <w:rsid w:val="00BC3D44"/>
    <w:rsid w:val="00BC4213"/>
    <w:rsid w:val="00BC444D"/>
    <w:rsid w:val="00BC4C7F"/>
    <w:rsid w:val="00BC59BE"/>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06C"/>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2"/>
    <w:rsid w:val="00BE0F6C"/>
    <w:rsid w:val="00BE1821"/>
    <w:rsid w:val="00BE1877"/>
    <w:rsid w:val="00BE1D73"/>
    <w:rsid w:val="00BE1EC9"/>
    <w:rsid w:val="00BE1F09"/>
    <w:rsid w:val="00BE26F9"/>
    <w:rsid w:val="00BE2DD8"/>
    <w:rsid w:val="00BE301A"/>
    <w:rsid w:val="00BE36F7"/>
    <w:rsid w:val="00BE400A"/>
    <w:rsid w:val="00BE458A"/>
    <w:rsid w:val="00BE4BE8"/>
    <w:rsid w:val="00BE4E51"/>
    <w:rsid w:val="00BE57E3"/>
    <w:rsid w:val="00BE5D07"/>
    <w:rsid w:val="00BE61FC"/>
    <w:rsid w:val="00BE7A1E"/>
    <w:rsid w:val="00BF0159"/>
    <w:rsid w:val="00BF03E8"/>
    <w:rsid w:val="00BF0D84"/>
    <w:rsid w:val="00BF1423"/>
    <w:rsid w:val="00BF18FE"/>
    <w:rsid w:val="00BF194F"/>
    <w:rsid w:val="00BF1C55"/>
    <w:rsid w:val="00BF224A"/>
    <w:rsid w:val="00BF28A4"/>
    <w:rsid w:val="00BF293F"/>
    <w:rsid w:val="00BF37C5"/>
    <w:rsid w:val="00BF3AAA"/>
    <w:rsid w:val="00BF42FD"/>
    <w:rsid w:val="00BF497A"/>
    <w:rsid w:val="00BF4AC8"/>
    <w:rsid w:val="00BF5BF6"/>
    <w:rsid w:val="00BF5E37"/>
    <w:rsid w:val="00BF5FE4"/>
    <w:rsid w:val="00BF6983"/>
    <w:rsid w:val="00BF70D4"/>
    <w:rsid w:val="00BF71E4"/>
    <w:rsid w:val="00BF7831"/>
    <w:rsid w:val="00BF7B13"/>
    <w:rsid w:val="00C010A6"/>
    <w:rsid w:val="00C0163D"/>
    <w:rsid w:val="00C017CA"/>
    <w:rsid w:val="00C01D63"/>
    <w:rsid w:val="00C02152"/>
    <w:rsid w:val="00C0264E"/>
    <w:rsid w:val="00C03CE8"/>
    <w:rsid w:val="00C0494D"/>
    <w:rsid w:val="00C0531C"/>
    <w:rsid w:val="00C05806"/>
    <w:rsid w:val="00C05FA3"/>
    <w:rsid w:val="00C06A1F"/>
    <w:rsid w:val="00C0709F"/>
    <w:rsid w:val="00C07158"/>
    <w:rsid w:val="00C07DC0"/>
    <w:rsid w:val="00C108A9"/>
    <w:rsid w:val="00C10D63"/>
    <w:rsid w:val="00C10DE2"/>
    <w:rsid w:val="00C123A3"/>
    <w:rsid w:val="00C12466"/>
    <w:rsid w:val="00C12724"/>
    <w:rsid w:val="00C1367A"/>
    <w:rsid w:val="00C141FB"/>
    <w:rsid w:val="00C143BD"/>
    <w:rsid w:val="00C1441B"/>
    <w:rsid w:val="00C14FB5"/>
    <w:rsid w:val="00C1512F"/>
    <w:rsid w:val="00C151EC"/>
    <w:rsid w:val="00C1544B"/>
    <w:rsid w:val="00C15A04"/>
    <w:rsid w:val="00C1656A"/>
    <w:rsid w:val="00C166FD"/>
    <w:rsid w:val="00C16815"/>
    <w:rsid w:val="00C16951"/>
    <w:rsid w:val="00C17D4D"/>
    <w:rsid w:val="00C17D96"/>
    <w:rsid w:val="00C205F8"/>
    <w:rsid w:val="00C2100C"/>
    <w:rsid w:val="00C2106B"/>
    <w:rsid w:val="00C21175"/>
    <w:rsid w:val="00C226C2"/>
    <w:rsid w:val="00C2297F"/>
    <w:rsid w:val="00C22CC3"/>
    <w:rsid w:val="00C2305A"/>
    <w:rsid w:val="00C23CC9"/>
    <w:rsid w:val="00C2403C"/>
    <w:rsid w:val="00C24114"/>
    <w:rsid w:val="00C248DB"/>
    <w:rsid w:val="00C248DD"/>
    <w:rsid w:val="00C2492B"/>
    <w:rsid w:val="00C2557A"/>
    <w:rsid w:val="00C255F6"/>
    <w:rsid w:val="00C256E7"/>
    <w:rsid w:val="00C25831"/>
    <w:rsid w:val="00C2605E"/>
    <w:rsid w:val="00C26EDD"/>
    <w:rsid w:val="00C27400"/>
    <w:rsid w:val="00C27BF6"/>
    <w:rsid w:val="00C27C80"/>
    <w:rsid w:val="00C30577"/>
    <w:rsid w:val="00C30B3D"/>
    <w:rsid w:val="00C30BEF"/>
    <w:rsid w:val="00C30DC6"/>
    <w:rsid w:val="00C31631"/>
    <w:rsid w:val="00C316BC"/>
    <w:rsid w:val="00C31E11"/>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49BF"/>
    <w:rsid w:val="00C55114"/>
    <w:rsid w:val="00C55963"/>
    <w:rsid w:val="00C56262"/>
    <w:rsid w:val="00C567A5"/>
    <w:rsid w:val="00C57198"/>
    <w:rsid w:val="00C578CE"/>
    <w:rsid w:val="00C61597"/>
    <w:rsid w:val="00C617BF"/>
    <w:rsid w:val="00C61CB5"/>
    <w:rsid w:val="00C62692"/>
    <w:rsid w:val="00C62791"/>
    <w:rsid w:val="00C62FA1"/>
    <w:rsid w:val="00C632D6"/>
    <w:rsid w:val="00C63E6F"/>
    <w:rsid w:val="00C63F9B"/>
    <w:rsid w:val="00C64069"/>
    <w:rsid w:val="00C6477F"/>
    <w:rsid w:val="00C64871"/>
    <w:rsid w:val="00C64B36"/>
    <w:rsid w:val="00C64C87"/>
    <w:rsid w:val="00C65141"/>
    <w:rsid w:val="00C653BA"/>
    <w:rsid w:val="00C657B4"/>
    <w:rsid w:val="00C6774F"/>
    <w:rsid w:val="00C677AA"/>
    <w:rsid w:val="00C67EA3"/>
    <w:rsid w:val="00C70669"/>
    <w:rsid w:val="00C7079E"/>
    <w:rsid w:val="00C70A37"/>
    <w:rsid w:val="00C70F72"/>
    <w:rsid w:val="00C71914"/>
    <w:rsid w:val="00C7263B"/>
    <w:rsid w:val="00C727EF"/>
    <w:rsid w:val="00C72D01"/>
    <w:rsid w:val="00C72F2F"/>
    <w:rsid w:val="00C73290"/>
    <w:rsid w:val="00C736A7"/>
    <w:rsid w:val="00C74181"/>
    <w:rsid w:val="00C742F7"/>
    <w:rsid w:val="00C74636"/>
    <w:rsid w:val="00C74AF1"/>
    <w:rsid w:val="00C74E4A"/>
    <w:rsid w:val="00C752C9"/>
    <w:rsid w:val="00C759F1"/>
    <w:rsid w:val="00C7613A"/>
    <w:rsid w:val="00C761B9"/>
    <w:rsid w:val="00C77225"/>
    <w:rsid w:val="00C77315"/>
    <w:rsid w:val="00C77AEB"/>
    <w:rsid w:val="00C77C98"/>
    <w:rsid w:val="00C80069"/>
    <w:rsid w:val="00C805DA"/>
    <w:rsid w:val="00C8096C"/>
    <w:rsid w:val="00C80A78"/>
    <w:rsid w:val="00C80B25"/>
    <w:rsid w:val="00C80F33"/>
    <w:rsid w:val="00C80FD0"/>
    <w:rsid w:val="00C8100B"/>
    <w:rsid w:val="00C81168"/>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4A4"/>
    <w:rsid w:val="00C91CA5"/>
    <w:rsid w:val="00C91D26"/>
    <w:rsid w:val="00C92267"/>
    <w:rsid w:val="00C94857"/>
    <w:rsid w:val="00C94863"/>
    <w:rsid w:val="00C94F83"/>
    <w:rsid w:val="00C959C2"/>
    <w:rsid w:val="00C95BC5"/>
    <w:rsid w:val="00C95DEA"/>
    <w:rsid w:val="00C95FCA"/>
    <w:rsid w:val="00C9633F"/>
    <w:rsid w:val="00C974ED"/>
    <w:rsid w:val="00C976AC"/>
    <w:rsid w:val="00C97A8D"/>
    <w:rsid w:val="00CA0083"/>
    <w:rsid w:val="00CA04C0"/>
    <w:rsid w:val="00CA0837"/>
    <w:rsid w:val="00CA0BD9"/>
    <w:rsid w:val="00CA12B2"/>
    <w:rsid w:val="00CA140F"/>
    <w:rsid w:val="00CA14DD"/>
    <w:rsid w:val="00CA4064"/>
    <w:rsid w:val="00CA41D2"/>
    <w:rsid w:val="00CA4753"/>
    <w:rsid w:val="00CA4D91"/>
    <w:rsid w:val="00CA4F20"/>
    <w:rsid w:val="00CA525B"/>
    <w:rsid w:val="00CA5908"/>
    <w:rsid w:val="00CA5D21"/>
    <w:rsid w:val="00CA6512"/>
    <w:rsid w:val="00CA7A61"/>
    <w:rsid w:val="00CA7F72"/>
    <w:rsid w:val="00CB0C16"/>
    <w:rsid w:val="00CB1327"/>
    <w:rsid w:val="00CB149F"/>
    <w:rsid w:val="00CB1EAE"/>
    <w:rsid w:val="00CB1F5B"/>
    <w:rsid w:val="00CB2147"/>
    <w:rsid w:val="00CB22A1"/>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0E84"/>
    <w:rsid w:val="00CC129B"/>
    <w:rsid w:val="00CC1838"/>
    <w:rsid w:val="00CC2E50"/>
    <w:rsid w:val="00CC341C"/>
    <w:rsid w:val="00CC3645"/>
    <w:rsid w:val="00CC379D"/>
    <w:rsid w:val="00CC37FC"/>
    <w:rsid w:val="00CC3B15"/>
    <w:rsid w:val="00CC3F55"/>
    <w:rsid w:val="00CC4116"/>
    <w:rsid w:val="00CC54B1"/>
    <w:rsid w:val="00CC55AE"/>
    <w:rsid w:val="00CC5932"/>
    <w:rsid w:val="00CC64AC"/>
    <w:rsid w:val="00CC7253"/>
    <w:rsid w:val="00CC79A2"/>
    <w:rsid w:val="00CC7D66"/>
    <w:rsid w:val="00CD0153"/>
    <w:rsid w:val="00CD022B"/>
    <w:rsid w:val="00CD02C6"/>
    <w:rsid w:val="00CD092E"/>
    <w:rsid w:val="00CD0A75"/>
    <w:rsid w:val="00CD11DE"/>
    <w:rsid w:val="00CD143E"/>
    <w:rsid w:val="00CD1963"/>
    <w:rsid w:val="00CD19CA"/>
    <w:rsid w:val="00CD1AC2"/>
    <w:rsid w:val="00CD29D6"/>
    <w:rsid w:val="00CD29FC"/>
    <w:rsid w:val="00CD34FD"/>
    <w:rsid w:val="00CD3E17"/>
    <w:rsid w:val="00CD3EFC"/>
    <w:rsid w:val="00CD4033"/>
    <w:rsid w:val="00CD467E"/>
    <w:rsid w:val="00CD4860"/>
    <w:rsid w:val="00CD4B86"/>
    <w:rsid w:val="00CD50A4"/>
    <w:rsid w:val="00CD51ED"/>
    <w:rsid w:val="00CD5CFC"/>
    <w:rsid w:val="00CD6C4D"/>
    <w:rsid w:val="00CD7357"/>
    <w:rsid w:val="00CD7B3A"/>
    <w:rsid w:val="00CD7E37"/>
    <w:rsid w:val="00CE0199"/>
    <w:rsid w:val="00CE0440"/>
    <w:rsid w:val="00CE0448"/>
    <w:rsid w:val="00CE05E1"/>
    <w:rsid w:val="00CE0620"/>
    <w:rsid w:val="00CE0B3A"/>
    <w:rsid w:val="00CE1146"/>
    <w:rsid w:val="00CE16F2"/>
    <w:rsid w:val="00CE178F"/>
    <w:rsid w:val="00CE18AA"/>
    <w:rsid w:val="00CE1CC5"/>
    <w:rsid w:val="00CE1CF3"/>
    <w:rsid w:val="00CE1E16"/>
    <w:rsid w:val="00CE253C"/>
    <w:rsid w:val="00CE291E"/>
    <w:rsid w:val="00CE2920"/>
    <w:rsid w:val="00CE2D0B"/>
    <w:rsid w:val="00CE2EE4"/>
    <w:rsid w:val="00CE3346"/>
    <w:rsid w:val="00CE3797"/>
    <w:rsid w:val="00CE3ADA"/>
    <w:rsid w:val="00CE4025"/>
    <w:rsid w:val="00CE41CB"/>
    <w:rsid w:val="00CE42E6"/>
    <w:rsid w:val="00CE4850"/>
    <w:rsid w:val="00CE48D3"/>
    <w:rsid w:val="00CE498F"/>
    <w:rsid w:val="00CE4A8C"/>
    <w:rsid w:val="00CE5B42"/>
    <w:rsid w:val="00CE5D42"/>
    <w:rsid w:val="00CE5FE1"/>
    <w:rsid w:val="00CE6803"/>
    <w:rsid w:val="00CE6D99"/>
    <w:rsid w:val="00CE7351"/>
    <w:rsid w:val="00CE7987"/>
    <w:rsid w:val="00CF0777"/>
    <w:rsid w:val="00CF0FF4"/>
    <w:rsid w:val="00CF155E"/>
    <w:rsid w:val="00CF1622"/>
    <w:rsid w:val="00CF1747"/>
    <w:rsid w:val="00CF1CCE"/>
    <w:rsid w:val="00CF1EB5"/>
    <w:rsid w:val="00CF26D0"/>
    <w:rsid w:val="00CF291D"/>
    <w:rsid w:val="00CF34DB"/>
    <w:rsid w:val="00CF3CAD"/>
    <w:rsid w:val="00CF3DED"/>
    <w:rsid w:val="00CF3E28"/>
    <w:rsid w:val="00CF425F"/>
    <w:rsid w:val="00CF4635"/>
    <w:rsid w:val="00CF46ED"/>
    <w:rsid w:val="00CF5173"/>
    <w:rsid w:val="00CF51E8"/>
    <w:rsid w:val="00CF5BA3"/>
    <w:rsid w:val="00CF5F43"/>
    <w:rsid w:val="00CF637A"/>
    <w:rsid w:val="00CF6719"/>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6B21"/>
    <w:rsid w:val="00D07CAE"/>
    <w:rsid w:val="00D104AC"/>
    <w:rsid w:val="00D10566"/>
    <w:rsid w:val="00D11B5C"/>
    <w:rsid w:val="00D11C6E"/>
    <w:rsid w:val="00D11D11"/>
    <w:rsid w:val="00D12AD5"/>
    <w:rsid w:val="00D136C3"/>
    <w:rsid w:val="00D138B4"/>
    <w:rsid w:val="00D13D12"/>
    <w:rsid w:val="00D140C2"/>
    <w:rsid w:val="00D149DF"/>
    <w:rsid w:val="00D152AA"/>
    <w:rsid w:val="00D15500"/>
    <w:rsid w:val="00D15C15"/>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90A"/>
    <w:rsid w:val="00D24AAE"/>
    <w:rsid w:val="00D24B4F"/>
    <w:rsid w:val="00D25371"/>
    <w:rsid w:val="00D25F9E"/>
    <w:rsid w:val="00D2615B"/>
    <w:rsid w:val="00D26918"/>
    <w:rsid w:val="00D27015"/>
    <w:rsid w:val="00D27734"/>
    <w:rsid w:val="00D27BED"/>
    <w:rsid w:val="00D3182A"/>
    <w:rsid w:val="00D31EC4"/>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6E7C"/>
    <w:rsid w:val="00D37121"/>
    <w:rsid w:val="00D376AA"/>
    <w:rsid w:val="00D40043"/>
    <w:rsid w:val="00D40A47"/>
    <w:rsid w:val="00D40BB1"/>
    <w:rsid w:val="00D40C19"/>
    <w:rsid w:val="00D41051"/>
    <w:rsid w:val="00D410F8"/>
    <w:rsid w:val="00D417AE"/>
    <w:rsid w:val="00D41B6F"/>
    <w:rsid w:val="00D431CB"/>
    <w:rsid w:val="00D446AE"/>
    <w:rsid w:val="00D455CC"/>
    <w:rsid w:val="00D457ED"/>
    <w:rsid w:val="00D458A6"/>
    <w:rsid w:val="00D464F2"/>
    <w:rsid w:val="00D468B0"/>
    <w:rsid w:val="00D46AEF"/>
    <w:rsid w:val="00D46D32"/>
    <w:rsid w:val="00D46EB7"/>
    <w:rsid w:val="00D46F56"/>
    <w:rsid w:val="00D476EB"/>
    <w:rsid w:val="00D478AA"/>
    <w:rsid w:val="00D47F55"/>
    <w:rsid w:val="00D50A23"/>
    <w:rsid w:val="00D50FBA"/>
    <w:rsid w:val="00D5134A"/>
    <w:rsid w:val="00D51372"/>
    <w:rsid w:val="00D5162F"/>
    <w:rsid w:val="00D51AD6"/>
    <w:rsid w:val="00D51C50"/>
    <w:rsid w:val="00D523B2"/>
    <w:rsid w:val="00D5266D"/>
    <w:rsid w:val="00D52BBA"/>
    <w:rsid w:val="00D52C1C"/>
    <w:rsid w:val="00D53BD6"/>
    <w:rsid w:val="00D543EE"/>
    <w:rsid w:val="00D546D9"/>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3A37"/>
    <w:rsid w:val="00D64502"/>
    <w:rsid w:val="00D64812"/>
    <w:rsid w:val="00D64E31"/>
    <w:rsid w:val="00D65360"/>
    <w:rsid w:val="00D65604"/>
    <w:rsid w:val="00D656B6"/>
    <w:rsid w:val="00D657BB"/>
    <w:rsid w:val="00D65F9D"/>
    <w:rsid w:val="00D666E7"/>
    <w:rsid w:val="00D66B3F"/>
    <w:rsid w:val="00D66C52"/>
    <w:rsid w:val="00D675FB"/>
    <w:rsid w:val="00D678F8"/>
    <w:rsid w:val="00D67C66"/>
    <w:rsid w:val="00D67E37"/>
    <w:rsid w:val="00D705C5"/>
    <w:rsid w:val="00D706C6"/>
    <w:rsid w:val="00D712E7"/>
    <w:rsid w:val="00D721EC"/>
    <w:rsid w:val="00D726CE"/>
    <w:rsid w:val="00D73677"/>
    <w:rsid w:val="00D73943"/>
    <w:rsid w:val="00D74912"/>
    <w:rsid w:val="00D74A6E"/>
    <w:rsid w:val="00D75805"/>
    <w:rsid w:val="00D75B50"/>
    <w:rsid w:val="00D75BE2"/>
    <w:rsid w:val="00D76480"/>
    <w:rsid w:val="00D779F7"/>
    <w:rsid w:val="00D8061B"/>
    <w:rsid w:val="00D80754"/>
    <w:rsid w:val="00D8099D"/>
    <w:rsid w:val="00D80CD9"/>
    <w:rsid w:val="00D80FB2"/>
    <w:rsid w:val="00D81367"/>
    <w:rsid w:val="00D81912"/>
    <w:rsid w:val="00D81F77"/>
    <w:rsid w:val="00D823AA"/>
    <w:rsid w:val="00D82459"/>
    <w:rsid w:val="00D82F54"/>
    <w:rsid w:val="00D83026"/>
    <w:rsid w:val="00D83045"/>
    <w:rsid w:val="00D8314F"/>
    <w:rsid w:val="00D83354"/>
    <w:rsid w:val="00D83DEB"/>
    <w:rsid w:val="00D844D3"/>
    <w:rsid w:val="00D857E6"/>
    <w:rsid w:val="00D85885"/>
    <w:rsid w:val="00D8653A"/>
    <w:rsid w:val="00D871CE"/>
    <w:rsid w:val="00D87542"/>
    <w:rsid w:val="00D87D77"/>
    <w:rsid w:val="00D90174"/>
    <w:rsid w:val="00D90555"/>
    <w:rsid w:val="00D906F0"/>
    <w:rsid w:val="00D916CC"/>
    <w:rsid w:val="00D91AF5"/>
    <w:rsid w:val="00D920CA"/>
    <w:rsid w:val="00D92BFA"/>
    <w:rsid w:val="00D935D1"/>
    <w:rsid w:val="00D9375F"/>
    <w:rsid w:val="00D937F8"/>
    <w:rsid w:val="00D93883"/>
    <w:rsid w:val="00D93A88"/>
    <w:rsid w:val="00D93AF5"/>
    <w:rsid w:val="00D93B43"/>
    <w:rsid w:val="00D93D76"/>
    <w:rsid w:val="00D93D78"/>
    <w:rsid w:val="00D93F6A"/>
    <w:rsid w:val="00D93FAF"/>
    <w:rsid w:val="00D94046"/>
    <w:rsid w:val="00D940D3"/>
    <w:rsid w:val="00D945EB"/>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540"/>
    <w:rsid w:val="00DA19B5"/>
    <w:rsid w:val="00DA1C74"/>
    <w:rsid w:val="00DA2219"/>
    <w:rsid w:val="00DA23AB"/>
    <w:rsid w:val="00DA2B4B"/>
    <w:rsid w:val="00DA4512"/>
    <w:rsid w:val="00DA4D03"/>
    <w:rsid w:val="00DA4EAF"/>
    <w:rsid w:val="00DA5929"/>
    <w:rsid w:val="00DA5A16"/>
    <w:rsid w:val="00DA6949"/>
    <w:rsid w:val="00DA778B"/>
    <w:rsid w:val="00DA7D0B"/>
    <w:rsid w:val="00DB0639"/>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93D"/>
    <w:rsid w:val="00DB5CC0"/>
    <w:rsid w:val="00DB5FF0"/>
    <w:rsid w:val="00DB63F1"/>
    <w:rsid w:val="00DB65D7"/>
    <w:rsid w:val="00DB6791"/>
    <w:rsid w:val="00DB6B4A"/>
    <w:rsid w:val="00DB6C38"/>
    <w:rsid w:val="00DB6E76"/>
    <w:rsid w:val="00DB736F"/>
    <w:rsid w:val="00DB7445"/>
    <w:rsid w:val="00DB7D53"/>
    <w:rsid w:val="00DC0464"/>
    <w:rsid w:val="00DC0632"/>
    <w:rsid w:val="00DC0787"/>
    <w:rsid w:val="00DC0F18"/>
    <w:rsid w:val="00DC1303"/>
    <w:rsid w:val="00DC1403"/>
    <w:rsid w:val="00DC1D24"/>
    <w:rsid w:val="00DC20FE"/>
    <w:rsid w:val="00DC389B"/>
    <w:rsid w:val="00DC3904"/>
    <w:rsid w:val="00DC394C"/>
    <w:rsid w:val="00DC42A4"/>
    <w:rsid w:val="00DC42EA"/>
    <w:rsid w:val="00DC4933"/>
    <w:rsid w:val="00DC4B10"/>
    <w:rsid w:val="00DC558C"/>
    <w:rsid w:val="00DC5ED6"/>
    <w:rsid w:val="00DC6513"/>
    <w:rsid w:val="00DC693E"/>
    <w:rsid w:val="00DC6BD8"/>
    <w:rsid w:val="00DC7C31"/>
    <w:rsid w:val="00DD01BE"/>
    <w:rsid w:val="00DD0C3F"/>
    <w:rsid w:val="00DD1F41"/>
    <w:rsid w:val="00DD26CC"/>
    <w:rsid w:val="00DD3543"/>
    <w:rsid w:val="00DD3766"/>
    <w:rsid w:val="00DD380F"/>
    <w:rsid w:val="00DD503F"/>
    <w:rsid w:val="00DD514C"/>
    <w:rsid w:val="00DD5BE3"/>
    <w:rsid w:val="00DD60E2"/>
    <w:rsid w:val="00DD650B"/>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B"/>
    <w:rsid w:val="00DE269D"/>
    <w:rsid w:val="00DE3288"/>
    <w:rsid w:val="00DE3C7B"/>
    <w:rsid w:val="00DE43A8"/>
    <w:rsid w:val="00DE52B7"/>
    <w:rsid w:val="00DE59EE"/>
    <w:rsid w:val="00DE6636"/>
    <w:rsid w:val="00DE6A49"/>
    <w:rsid w:val="00DE6C5F"/>
    <w:rsid w:val="00DE70EA"/>
    <w:rsid w:val="00DF0175"/>
    <w:rsid w:val="00DF0B89"/>
    <w:rsid w:val="00DF0CFA"/>
    <w:rsid w:val="00DF131B"/>
    <w:rsid w:val="00DF1325"/>
    <w:rsid w:val="00DF152E"/>
    <w:rsid w:val="00DF164A"/>
    <w:rsid w:val="00DF2527"/>
    <w:rsid w:val="00DF2808"/>
    <w:rsid w:val="00DF299E"/>
    <w:rsid w:val="00DF2BC6"/>
    <w:rsid w:val="00DF3044"/>
    <w:rsid w:val="00DF340F"/>
    <w:rsid w:val="00DF353C"/>
    <w:rsid w:val="00DF3DF8"/>
    <w:rsid w:val="00DF4216"/>
    <w:rsid w:val="00DF46B7"/>
    <w:rsid w:val="00DF46C8"/>
    <w:rsid w:val="00DF476B"/>
    <w:rsid w:val="00DF4978"/>
    <w:rsid w:val="00DF55D6"/>
    <w:rsid w:val="00DF58F4"/>
    <w:rsid w:val="00DF5AAF"/>
    <w:rsid w:val="00DF5AB2"/>
    <w:rsid w:val="00DF6074"/>
    <w:rsid w:val="00DF6BF4"/>
    <w:rsid w:val="00DF73B6"/>
    <w:rsid w:val="00DF781C"/>
    <w:rsid w:val="00E00270"/>
    <w:rsid w:val="00E008D8"/>
    <w:rsid w:val="00E00C6B"/>
    <w:rsid w:val="00E00D29"/>
    <w:rsid w:val="00E02A3C"/>
    <w:rsid w:val="00E02F70"/>
    <w:rsid w:val="00E032F6"/>
    <w:rsid w:val="00E03467"/>
    <w:rsid w:val="00E03E5D"/>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9D1"/>
    <w:rsid w:val="00E12F2F"/>
    <w:rsid w:val="00E12FBA"/>
    <w:rsid w:val="00E1319F"/>
    <w:rsid w:val="00E13A48"/>
    <w:rsid w:val="00E13FB6"/>
    <w:rsid w:val="00E14ACF"/>
    <w:rsid w:val="00E14BAD"/>
    <w:rsid w:val="00E14D14"/>
    <w:rsid w:val="00E159EC"/>
    <w:rsid w:val="00E15C68"/>
    <w:rsid w:val="00E16E4C"/>
    <w:rsid w:val="00E173EF"/>
    <w:rsid w:val="00E20A78"/>
    <w:rsid w:val="00E20AFC"/>
    <w:rsid w:val="00E20B50"/>
    <w:rsid w:val="00E20B5E"/>
    <w:rsid w:val="00E20F69"/>
    <w:rsid w:val="00E21906"/>
    <w:rsid w:val="00E221AF"/>
    <w:rsid w:val="00E224BF"/>
    <w:rsid w:val="00E22732"/>
    <w:rsid w:val="00E22B39"/>
    <w:rsid w:val="00E2398E"/>
    <w:rsid w:val="00E23A5C"/>
    <w:rsid w:val="00E2406F"/>
    <w:rsid w:val="00E24570"/>
    <w:rsid w:val="00E2459F"/>
    <w:rsid w:val="00E24B98"/>
    <w:rsid w:val="00E2527D"/>
    <w:rsid w:val="00E262A9"/>
    <w:rsid w:val="00E2688C"/>
    <w:rsid w:val="00E2693C"/>
    <w:rsid w:val="00E26F87"/>
    <w:rsid w:val="00E2710F"/>
    <w:rsid w:val="00E3047D"/>
    <w:rsid w:val="00E3066D"/>
    <w:rsid w:val="00E30AD4"/>
    <w:rsid w:val="00E30AF9"/>
    <w:rsid w:val="00E31781"/>
    <w:rsid w:val="00E31FB7"/>
    <w:rsid w:val="00E32363"/>
    <w:rsid w:val="00E32488"/>
    <w:rsid w:val="00E327E4"/>
    <w:rsid w:val="00E328FF"/>
    <w:rsid w:val="00E32E77"/>
    <w:rsid w:val="00E33575"/>
    <w:rsid w:val="00E344FA"/>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5F"/>
    <w:rsid w:val="00E425C4"/>
    <w:rsid w:val="00E42698"/>
    <w:rsid w:val="00E4274A"/>
    <w:rsid w:val="00E433FB"/>
    <w:rsid w:val="00E43B12"/>
    <w:rsid w:val="00E43E66"/>
    <w:rsid w:val="00E443AB"/>
    <w:rsid w:val="00E444BC"/>
    <w:rsid w:val="00E4510E"/>
    <w:rsid w:val="00E45294"/>
    <w:rsid w:val="00E45D97"/>
    <w:rsid w:val="00E46906"/>
    <w:rsid w:val="00E46EA3"/>
    <w:rsid w:val="00E47D3D"/>
    <w:rsid w:val="00E50223"/>
    <w:rsid w:val="00E5059B"/>
    <w:rsid w:val="00E509F8"/>
    <w:rsid w:val="00E50F61"/>
    <w:rsid w:val="00E51502"/>
    <w:rsid w:val="00E51C1B"/>
    <w:rsid w:val="00E52FD1"/>
    <w:rsid w:val="00E52FDB"/>
    <w:rsid w:val="00E5332C"/>
    <w:rsid w:val="00E53353"/>
    <w:rsid w:val="00E535A6"/>
    <w:rsid w:val="00E53C45"/>
    <w:rsid w:val="00E53CE0"/>
    <w:rsid w:val="00E53DA7"/>
    <w:rsid w:val="00E540FC"/>
    <w:rsid w:val="00E54C11"/>
    <w:rsid w:val="00E55D57"/>
    <w:rsid w:val="00E55DB0"/>
    <w:rsid w:val="00E56E3F"/>
    <w:rsid w:val="00E5703B"/>
    <w:rsid w:val="00E577EC"/>
    <w:rsid w:val="00E57C4D"/>
    <w:rsid w:val="00E602BD"/>
    <w:rsid w:val="00E60783"/>
    <w:rsid w:val="00E61000"/>
    <w:rsid w:val="00E61671"/>
    <w:rsid w:val="00E61A8C"/>
    <w:rsid w:val="00E61A8D"/>
    <w:rsid w:val="00E62337"/>
    <w:rsid w:val="00E62809"/>
    <w:rsid w:val="00E63321"/>
    <w:rsid w:val="00E634AD"/>
    <w:rsid w:val="00E635BD"/>
    <w:rsid w:val="00E63675"/>
    <w:rsid w:val="00E638A7"/>
    <w:rsid w:val="00E63FAC"/>
    <w:rsid w:val="00E64141"/>
    <w:rsid w:val="00E645E9"/>
    <w:rsid w:val="00E646D8"/>
    <w:rsid w:val="00E64716"/>
    <w:rsid w:val="00E64C9D"/>
    <w:rsid w:val="00E65367"/>
    <w:rsid w:val="00E6537A"/>
    <w:rsid w:val="00E65567"/>
    <w:rsid w:val="00E65B31"/>
    <w:rsid w:val="00E65B3E"/>
    <w:rsid w:val="00E65F2E"/>
    <w:rsid w:val="00E65FF3"/>
    <w:rsid w:val="00E660EC"/>
    <w:rsid w:val="00E6618A"/>
    <w:rsid w:val="00E66819"/>
    <w:rsid w:val="00E67038"/>
    <w:rsid w:val="00E67470"/>
    <w:rsid w:val="00E67A24"/>
    <w:rsid w:val="00E67C62"/>
    <w:rsid w:val="00E67D62"/>
    <w:rsid w:val="00E7025B"/>
    <w:rsid w:val="00E70552"/>
    <w:rsid w:val="00E706F8"/>
    <w:rsid w:val="00E70726"/>
    <w:rsid w:val="00E712A0"/>
    <w:rsid w:val="00E712F8"/>
    <w:rsid w:val="00E71336"/>
    <w:rsid w:val="00E71416"/>
    <w:rsid w:val="00E7174D"/>
    <w:rsid w:val="00E71CA6"/>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4FC"/>
    <w:rsid w:val="00E82CEF"/>
    <w:rsid w:val="00E83A79"/>
    <w:rsid w:val="00E83B1E"/>
    <w:rsid w:val="00E83D05"/>
    <w:rsid w:val="00E83DC4"/>
    <w:rsid w:val="00E83DCE"/>
    <w:rsid w:val="00E842A8"/>
    <w:rsid w:val="00E84360"/>
    <w:rsid w:val="00E847B3"/>
    <w:rsid w:val="00E84E89"/>
    <w:rsid w:val="00E858B2"/>
    <w:rsid w:val="00E86804"/>
    <w:rsid w:val="00E86871"/>
    <w:rsid w:val="00E8691F"/>
    <w:rsid w:val="00E870BF"/>
    <w:rsid w:val="00E871BC"/>
    <w:rsid w:val="00E87A23"/>
    <w:rsid w:val="00E90229"/>
    <w:rsid w:val="00E90ABA"/>
    <w:rsid w:val="00E91899"/>
    <w:rsid w:val="00E91A6F"/>
    <w:rsid w:val="00E92268"/>
    <w:rsid w:val="00E9246B"/>
    <w:rsid w:val="00E92604"/>
    <w:rsid w:val="00E927A2"/>
    <w:rsid w:val="00E92819"/>
    <w:rsid w:val="00E936C2"/>
    <w:rsid w:val="00E93B8A"/>
    <w:rsid w:val="00E942AE"/>
    <w:rsid w:val="00E94469"/>
    <w:rsid w:val="00E949C6"/>
    <w:rsid w:val="00E96274"/>
    <w:rsid w:val="00E96D36"/>
    <w:rsid w:val="00E974B7"/>
    <w:rsid w:val="00E97DD3"/>
    <w:rsid w:val="00EA00A6"/>
    <w:rsid w:val="00EA1134"/>
    <w:rsid w:val="00EA1192"/>
    <w:rsid w:val="00EA1489"/>
    <w:rsid w:val="00EA148E"/>
    <w:rsid w:val="00EA151C"/>
    <w:rsid w:val="00EA1A6D"/>
    <w:rsid w:val="00EA21DA"/>
    <w:rsid w:val="00EA28D1"/>
    <w:rsid w:val="00EA335A"/>
    <w:rsid w:val="00EA3D63"/>
    <w:rsid w:val="00EA3E05"/>
    <w:rsid w:val="00EA3EB1"/>
    <w:rsid w:val="00EA4DBA"/>
    <w:rsid w:val="00EA4F3D"/>
    <w:rsid w:val="00EA55C1"/>
    <w:rsid w:val="00EA5AC0"/>
    <w:rsid w:val="00EA61F0"/>
    <w:rsid w:val="00EA6854"/>
    <w:rsid w:val="00EA7391"/>
    <w:rsid w:val="00EA7C1F"/>
    <w:rsid w:val="00EB0265"/>
    <w:rsid w:val="00EB09C3"/>
    <w:rsid w:val="00EB0AA6"/>
    <w:rsid w:val="00EB0DC5"/>
    <w:rsid w:val="00EB1273"/>
    <w:rsid w:val="00EB1C22"/>
    <w:rsid w:val="00EB1ED2"/>
    <w:rsid w:val="00EB22C0"/>
    <w:rsid w:val="00EB37A8"/>
    <w:rsid w:val="00EB396F"/>
    <w:rsid w:val="00EB400B"/>
    <w:rsid w:val="00EB4B77"/>
    <w:rsid w:val="00EB4F3B"/>
    <w:rsid w:val="00EB50F0"/>
    <w:rsid w:val="00EB5C40"/>
    <w:rsid w:val="00EB5DB5"/>
    <w:rsid w:val="00EB600D"/>
    <w:rsid w:val="00EB6A2C"/>
    <w:rsid w:val="00EB6B83"/>
    <w:rsid w:val="00EB6DA9"/>
    <w:rsid w:val="00EB7804"/>
    <w:rsid w:val="00EC0343"/>
    <w:rsid w:val="00EC047F"/>
    <w:rsid w:val="00EC08AD"/>
    <w:rsid w:val="00EC13CB"/>
    <w:rsid w:val="00EC1828"/>
    <w:rsid w:val="00EC1B2E"/>
    <w:rsid w:val="00EC2514"/>
    <w:rsid w:val="00EC287C"/>
    <w:rsid w:val="00EC2AB4"/>
    <w:rsid w:val="00EC2B87"/>
    <w:rsid w:val="00EC2DA4"/>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3A7F"/>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0DF3"/>
    <w:rsid w:val="00EF21B7"/>
    <w:rsid w:val="00EF2215"/>
    <w:rsid w:val="00EF24CF"/>
    <w:rsid w:val="00EF302F"/>
    <w:rsid w:val="00EF3061"/>
    <w:rsid w:val="00EF3179"/>
    <w:rsid w:val="00EF3B49"/>
    <w:rsid w:val="00EF45CF"/>
    <w:rsid w:val="00EF4860"/>
    <w:rsid w:val="00EF4B52"/>
    <w:rsid w:val="00EF5517"/>
    <w:rsid w:val="00EF5CDA"/>
    <w:rsid w:val="00EF613D"/>
    <w:rsid w:val="00EF6CDF"/>
    <w:rsid w:val="00EF6DC4"/>
    <w:rsid w:val="00EF70BA"/>
    <w:rsid w:val="00F0000A"/>
    <w:rsid w:val="00F002A4"/>
    <w:rsid w:val="00F0031B"/>
    <w:rsid w:val="00F005E5"/>
    <w:rsid w:val="00F0071E"/>
    <w:rsid w:val="00F00B5D"/>
    <w:rsid w:val="00F00CF5"/>
    <w:rsid w:val="00F01071"/>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45D4"/>
    <w:rsid w:val="00F14AEC"/>
    <w:rsid w:val="00F14ED0"/>
    <w:rsid w:val="00F15F5B"/>
    <w:rsid w:val="00F15FE6"/>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691"/>
    <w:rsid w:val="00F327CE"/>
    <w:rsid w:val="00F332ED"/>
    <w:rsid w:val="00F33552"/>
    <w:rsid w:val="00F335AB"/>
    <w:rsid w:val="00F33A18"/>
    <w:rsid w:val="00F33C8D"/>
    <w:rsid w:val="00F34371"/>
    <w:rsid w:val="00F348D1"/>
    <w:rsid w:val="00F35955"/>
    <w:rsid w:val="00F35EA4"/>
    <w:rsid w:val="00F3669D"/>
    <w:rsid w:val="00F36C33"/>
    <w:rsid w:val="00F37462"/>
    <w:rsid w:val="00F37660"/>
    <w:rsid w:val="00F378C1"/>
    <w:rsid w:val="00F37B03"/>
    <w:rsid w:val="00F4045E"/>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086"/>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1AA7"/>
    <w:rsid w:val="00F52456"/>
    <w:rsid w:val="00F5281E"/>
    <w:rsid w:val="00F531AA"/>
    <w:rsid w:val="00F536B7"/>
    <w:rsid w:val="00F537AD"/>
    <w:rsid w:val="00F53A7D"/>
    <w:rsid w:val="00F53BDD"/>
    <w:rsid w:val="00F53FEE"/>
    <w:rsid w:val="00F5467A"/>
    <w:rsid w:val="00F549B3"/>
    <w:rsid w:val="00F54DAB"/>
    <w:rsid w:val="00F54DC4"/>
    <w:rsid w:val="00F553B5"/>
    <w:rsid w:val="00F55CC6"/>
    <w:rsid w:val="00F55CDC"/>
    <w:rsid w:val="00F56161"/>
    <w:rsid w:val="00F561CC"/>
    <w:rsid w:val="00F563CD"/>
    <w:rsid w:val="00F56862"/>
    <w:rsid w:val="00F56FE5"/>
    <w:rsid w:val="00F575AF"/>
    <w:rsid w:val="00F57925"/>
    <w:rsid w:val="00F57A83"/>
    <w:rsid w:val="00F57C29"/>
    <w:rsid w:val="00F604F4"/>
    <w:rsid w:val="00F60AFA"/>
    <w:rsid w:val="00F61098"/>
    <w:rsid w:val="00F619AB"/>
    <w:rsid w:val="00F62542"/>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52C"/>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21D4"/>
    <w:rsid w:val="00F7318F"/>
    <w:rsid w:val="00F73DA6"/>
    <w:rsid w:val="00F73E69"/>
    <w:rsid w:val="00F74498"/>
    <w:rsid w:val="00F744F4"/>
    <w:rsid w:val="00F7451E"/>
    <w:rsid w:val="00F74887"/>
    <w:rsid w:val="00F74A01"/>
    <w:rsid w:val="00F74AA8"/>
    <w:rsid w:val="00F74B25"/>
    <w:rsid w:val="00F74F89"/>
    <w:rsid w:val="00F75A10"/>
    <w:rsid w:val="00F75D9F"/>
    <w:rsid w:val="00F76063"/>
    <w:rsid w:val="00F76490"/>
    <w:rsid w:val="00F76D11"/>
    <w:rsid w:val="00F77276"/>
    <w:rsid w:val="00F7759D"/>
    <w:rsid w:val="00F77A8D"/>
    <w:rsid w:val="00F77D27"/>
    <w:rsid w:val="00F77E98"/>
    <w:rsid w:val="00F80013"/>
    <w:rsid w:val="00F8095A"/>
    <w:rsid w:val="00F80E7E"/>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9EC"/>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051"/>
    <w:rsid w:val="00FA3679"/>
    <w:rsid w:val="00FA3A4D"/>
    <w:rsid w:val="00FA41F1"/>
    <w:rsid w:val="00FA42BC"/>
    <w:rsid w:val="00FA45C2"/>
    <w:rsid w:val="00FA4635"/>
    <w:rsid w:val="00FA4E06"/>
    <w:rsid w:val="00FA509C"/>
    <w:rsid w:val="00FA5180"/>
    <w:rsid w:val="00FA55B2"/>
    <w:rsid w:val="00FA5C21"/>
    <w:rsid w:val="00FA5FCE"/>
    <w:rsid w:val="00FA6B30"/>
    <w:rsid w:val="00FA6C13"/>
    <w:rsid w:val="00FA761A"/>
    <w:rsid w:val="00FA786A"/>
    <w:rsid w:val="00FA7DA0"/>
    <w:rsid w:val="00FB0515"/>
    <w:rsid w:val="00FB0EE9"/>
    <w:rsid w:val="00FB0EFB"/>
    <w:rsid w:val="00FB0F8A"/>
    <w:rsid w:val="00FB1300"/>
    <w:rsid w:val="00FB186A"/>
    <w:rsid w:val="00FB19BF"/>
    <w:rsid w:val="00FB20F3"/>
    <w:rsid w:val="00FB238A"/>
    <w:rsid w:val="00FB252E"/>
    <w:rsid w:val="00FB2585"/>
    <w:rsid w:val="00FB2EB5"/>
    <w:rsid w:val="00FB2ED0"/>
    <w:rsid w:val="00FB30F6"/>
    <w:rsid w:val="00FB3425"/>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453"/>
    <w:rsid w:val="00FC48C6"/>
    <w:rsid w:val="00FC4A91"/>
    <w:rsid w:val="00FC4E0B"/>
    <w:rsid w:val="00FC6141"/>
    <w:rsid w:val="00FC623A"/>
    <w:rsid w:val="00FC646D"/>
    <w:rsid w:val="00FC64C9"/>
    <w:rsid w:val="00FC65E5"/>
    <w:rsid w:val="00FC6C78"/>
    <w:rsid w:val="00FC6CEF"/>
    <w:rsid w:val="00FC6E1D"/>
    <w:rsid w:val="00FC740E"/>
    <w:rsid w:val="00FD01D3"/>
    <w:rsid w:val="00FD138F"/>
    <w:rsid w:val="00FD1AA4"/>
    <w:rsid w:val="00FD1BD4"/>
    <w:rsid w:val="00FD1EA8"/>
    <w:rsid w:val="00FD2DBC"/>
    <w:rsid w:val="00FD2FA7"/>
    <w:rsid w:val="00FD3133"/>
    <w:rsid w:val="00FD3B87"/>
    <w:rsid w:val="00FD3BE1"/>
    <w:rsid w:val="00FD4B79"/>
    <w:rsid w:val="00FD5465"/>
    <w:rsid w:val="00FD58EF"/>
    <w:rsid w:val="00FD5BC9"/>
    <w:rsid w:val="00FD6110"/>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437"/>
    <w:rsid w:val="00FF364B"/>
    <w:rsid w:val="00FF44A2"/>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A368B5"/>
    <w:pPr>
      <w:bidi/>
      <w:spacing w:after="0" w:line="312" w:lineRule="auto"/>
    </w:pPr>
  </w:style>
  <w:style w:type="paragraph" w:styleId="1">
    <w:name w:val="heading 1"/>
    <w:basedOn w:val="a1"/>
    <w:next w:val="a1"/>
    <w:link w:val="11"/>
    <w:uiPriority w:val="9"/>
    <w:qFormat/>
    <w:rsid w:val="00F41DE0"/>
    <w:pPr>
      <w:keepNext/>
      <w:keepLines/>
      <w:jc w:val="center"/>
      <w:outlineLvl w:val="0"/>
    </w:pPr>
    <w:rPr>
      <w:rFonts w:eastAsiaTheme="majorEastAsia"/>
      <w:bCs/>
      <w:szCs w:val="36"/>
      <w:u w:val="single"/>
    </w:rPr>
  </w:style>
  <w:style w:type="paragraph" w:styleId="2">
    <w:name w:val="heading 2"/>
    <w:basedOn w:val="a1"/>
    <w:next w:val="a1"/>
    <w:link w:val="22"/>
    <w:uiPriority w:val="9"/>
    <w:qFormat/>
    <w:rsid w:val="00F41DE0"/>
    <w:pPr>
      <w:keepNext/>
      <w:keepLines/>
      <w:spacing w:before="480"/>
      <w:jc w:val="center"/>
      <w:outlineLvl w:val="1"/>
    </w:pPr>
    <w:rPr>
      <w:rFonts w:eastAsiaTheme="majorEastAsia"/>
      <w:bCs/>
      <w:szCs w:val="32"/>
    </w:rPr>
  </w:style>
  <w:style w:type="paragraph" w:styleId="3">
    <w:name w:val="heading 3"/>
    <w:basedOn w:val="a1"/>
    <w:next w:val="a1"/>
    <w:link w:val="32"/>
    <w:uiPriority w:val="9"/>
    <w:qFormat/>
    <w:rsid w:val="00F41DE0"/>
    <w:pPr>
      <w:keepNext/>
      <w:keepLines/>
      <w:spacing w:before="240"/>
      <w:outlineLvl w:val="2"/>
    </w:pPr>
    <w:rPr>
      <w:rFonts w:eastAsiaTheme="majorEastAsia"/>
      <w:bCs/>
      <w:szCs w:val="28"/>
      <w:u w:val="single"/>
    </w:rPr>
  </w:style>
  <w:style w:type="paragraph" w:styleId="4">
    <w:name w:val="heading 4"/>
    <w:basedOn w:val="a1"/>
    <w:next w:val="a1"/>
    <w:link w:val="41"/>
    <w:uiPriority w:val="9"/>
    <w:qFormat/>
    <w:rsid w:val="00F41DE0"/>
    <w:pPr>
      <w:keepNext/>
      <w:keepLines/>
      <w:spacing w:before="240"/>
      <w:outlineLvl w:val="3"/>
    </w:pPr>
    <w:rPr>
      <w:rFonts w:eastAsiaTheme="majorEastAsia"/>
      <w:bCs/>
      <w:szCs w:val="26"/>
    </w:rPr>
  </w:style>
  <w:style w:type="paragraph" w:styleId="5">
    <w:name w:val="heading 5"/>
    <w:basedOn w:val="a1"/>
    <w:next w:val="a1"/>
    <w:link w:val="51"/>
    <w:uiPriority w:val="9"/>
    <w:qFormat/>
    <w:rsid w:val="00F41DE0"/>
    <w:pPr>
      <w:keepNext/>
      <w:keepLines/>
      <w:outlineLvl w:val="4"/>
    </w:pPr>
    <w:rPr>
      <w:rFonts w:eastAsiaTheme="majorEastAsia"/>
      <w:bCs/>
      <w:spacing w:val="40"/>
    </w:rPr>
  </w:style>
  <w:style w:type="paragraph" w:styleId="6">
    <w:name w:val="heading 6"/>
    <w:basedOn w:val="a1"/>
    <w:next w:val="a1"/>
    <w:link w:val="61"/>
    <w:uiPriority w:val="9"/>
    <w:qFormat/>
    <w:rsid w:val="00F41DE0"/>
    <w:pPr>
      <w:keepNext/>
      <w:keepLines/>
      <w:outlineLvl w:val="5"/>
    </w:pPr>
    <w:rPr>
      <w:rFonts w:eastAsiaTheme="majorEastAsia"/>
      <w:spacing w:val="40"/>
    </w:rPr>
  </w:style>
  <w:style w:type="paragraph" w:styleId="7">
    <w:name w:val="heading 7"/>
    <w:basedOn w:val="a1"/>
    <w:next w:val="a1"/>
    <w:link w:val="718"/>
    <w:uiPriority w:val="1"/>
    <w:qFormat/>
    <w:rsid w:val="00F41DE0"/>
    <w:pPr>
      <w:keepNext/>
      <w:keepLines/>
      <w:outlineLvl w:val="6"/>
    </w:pPr>
    <w:rPr>
      <w:rFonts w:eastAsiaTheme="majorEastAsia"/>
      <w:bCs/>
      <w:spacing w:val="40"/>
    </w:rPr>
  </w:style>
  <w:style w:type="paragraph" w:styleId="8">
    <w:name w:val="heading 8"/>
    <w:basedOn w:val="a1"/>
    <w:next w:val="a1"/>
    <w:link w:val="81"/>
    <w:uiPriority w:val="9"/>
    <w:qFormat/>
    <w:rsid w:val="00F41DE0"/>
    <w:pPr>
      <w:keepNext/>
      <w:keepLines/>
      <w:outlineLvl w:val="7"/>
    </w:pPr>
    <w:rPr>
      <w:rFonts w:eastAsiaTheme="majorEastAsia"/>
      <w:spacing w:val="40"/>
    </w:rPr>
  </w:style>
  <w:style w:type="paragraph" w:styleId="9">
    <w:name w:val="heading 9"/>
    <w:basedOn w:val="a1"/>
    <w:next w:val="a1"/>
    <w:link w:val="92"/>
    <w:uiPriority w:val="9"/>
    <w:semiHidden/>
    <w:unhideWhenUsed/>
    <w:qFormat/>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כותרת 1 תו1"/>
    <w:basedOn w:val="a2"/>
    <w:link w:val="1"/>
    <w:uiPriority w:val="1"/>
    <w:rsid w:val="00F41DE0"/>
    <w:rPr>
      <w:rFonts w:eastAsiaTheme="majorEastAsia"/>
      <w:bCs/>
      <w:szCs w:val="36"/>
      <w:u w:val="single"/>
    </w:rPr>
  </w:style>
  <w:style w:type="character" w:customStyle="1" w:styleId="22">
    <w:name w:val="כותרת 2 תו2"/>
    <w:basedOn w:val="a2"/>
    <w:link w:val="2"/>
    <w:uiPriority w:val="1"/>
    <w:rsid w:val="00F41DE0"/>
    <w:rPr>
      <w:rFonts w:eastAsiaTheme="majorEastAsia"/>
      <w:bCs/>
      <w:szCs w:val="32"/>
    </w:rPr>
  </w:style>
  <w:style w:type="character" w:customStyle="1" w:styleId="32">
    <w:name w:val="כותרת 3 תו2"/>
    <w:basedOn w:val="a2"/>
    <w:link w:val="3"/>
    <w:uiPriority w:val="1"/>
    <w:rsid w:val="00F41DE0"/>
    <w:rPr>
      <w:rFonts w:eastAsiaTheme="majorEastAsia"/>
      <w:bCs/>
      <w:szCs w:val="28"/>
      <w:u w:val="single"/>
    </w:rPr>
  </w:style>
  <w:style w:type="character" w:customStyle="1" w:styleId="41">
    <w:name w:val="כותרת 4 תו1"/>
    <w:basedOn w:val="a2"/>
    <w:link w:val="4"/>
    <w:uiPriority w:val="1"/>
    <w:rsid w:val="00F41DE0"/>
    <w:rPr>
      <w:rFonts w:eastAsiaTheme="majorEastAsia"/>
      <w:bCs/>
      <w:szCs w:val="26"/>
    </w:rPr>
  </w:style>
  <w:style w:type="character" w:customStyle="1" w:styleId="51">
    <w:name w:val="כותרת 5 תו1"/>
    <w:basedOn w:val="a2"/>
    <w:link w:val="5"/>
    <w:uiPriority w:val="1"/>
    <w:rsid w:val="00F41DE0"/>
    <w:rPr>
      <w:rFonts w:eastAsiaTheme="majorEastAsia"/>
      <w:bCs/>
      <w:spacing w:val="40"/>
    </w:rPr>
  </w:style>
  <w:style w:type="character" w:customStyle="1" w:styleId="61">
    <w:name w:val="כותרת 6 תו1"/>
    <w:basedOn w:val="a2"/>
    <w:link w:val="6"/>
    <w:uiPriority w:val="1"/>
    <w:rsid w:val="00F41DE0"/>
    <w:rPr>
      <w:rFonts w:eastAsiaTheme="majorEastAsia"/>
      <w:spacing w:val="40"/>
    </w:rPr>
  </w:style>
  <w:style w:type="character" w:customStyle="1" w:styleId="718">
    <w:name w:val="כותרת 7 תו1"/>
    <w:basedOn w:val="a2"/>
    <w:link w:val="7"/>
    <w:uiPriority w:val="1"/>
    <w:rsid w:val="00F41DE0"/>
    <w:rPr>
      <w:rFonts w:eastAsiaTheme="majorEastAsia"/>
      <w:bCs/>
      <w:spacing w:val="40"/>
    </w:rPr>
  </w:style>
  <w:style w:type="character" w:customStyle="1" w:styleId="81">
    <w:name w:val="כותרת 8 תו1"/>
    <w:basedOn w:val="a2"/>
    <w:link w:val="8"/>
    <w:uiPriority w:val="1"/>
    <w:rsid w:val="00F41DE0"/>
    <w:rPr>
      <w:rFonts w:eastAsiaTheme="majorEastAsia"/>
      <w:spacing w:val="40"/>
    </w:rPr>
  </w:style>
  <w:style w:type="paragraph" w:styleId="a5">
    <w:name w:val="header"/>
    <w:basedOn w:val="a1"/>
    <w:link w:val="10"/>
    <w:uiPriority w:val="99"/>
    <w:unhideWhenUsed/>
    <w:rsid w:val="000501A4"/>
    <w:pPr>
      <w:tabs>
        <w:tab w:val="center" w:pos="4153"/>
        <w:tab w:val="right" w:pos="8306"/>
      </w:tabs>
      <w:spacing w:line="240" w:lineRule="auto"/>
    </w:pPr>
  </w:style>
  <w:style w:type="character" w:customStyle="1" w:styleId="10">
    <w:name w:val="כותרת עליונה תו1"/>
    <w:basedOn w:val="a2"/>
    <w:link w:val="a5"/>
    <w:uiPriority w:val="99"/>
    <w:rsid w:val="000501A4"/>
  </w:style>
  <w:style w:type="paragraph" w:styleId="a6">
    <w:name w:val="footer"/>
    <w:aliases w:val="כותרת תחתונה תו תו תו,כותרת תחתונה תו תו תו תו תו"/>
    <w:basedOn w:val="a1"/>
    <w:link w:val="20"/>
    <w:uiPriority w:val="99"/>
    <w:unhideWhenUsed/>
    <w:qFormat/>
    <w:rsid w:val="000501A4"/>
    <w:pPr>
      <w:tabs>
        <w:tab w:val="center" w:pos="4153"/>
        <w:tab w:val="right" w:pos="8306"/>
      </w:tabs>
      <w:spacing w:line="240" w:lineRule="auto"/>
    </w:pPr>
  </w:style>
  <w:style w:type="character" w:customStyle="1" w:styleId="20">
    <w:name w:val="כותרת תחתונה תו2"/>
    <w:aliases w:val="כותרת תחתונה תו תו תו תו1,כותרת תחתונה תו תו תו תו תו תו1"/>
    <w:basedOn w:val="a2"/>
    <w:link w:val="a6"/>
    <w:uiPriority w:val="99"/>
    <w:rsid w:val="000501A4"/>
  </w:style>
  <w:style w:type="paragraph" w:styleId="a7">
    <w:name w:val="Date"/>
    <w:basedOn w:val="a1"/>
    <w:next w:val="a1"/>
    <w:link w:val="21"/>
    <w:uiPriority w:val="99"/>
    <w:unhideWhenUsed/>
    <w:rsid w:val="000501A4"/>
    <w:pPr>
      <w:spacing w:before="120" w:line="240" w:lineRule="auto"/>
    </w:pPr>
  </w:style>
  <w:style w:type="character" w:customStyle="1" w:styleId="21">
    <w:name w:val="תאריך תו2"/>
    <w:basedOn w:val="a2"/>
    <w:link w:val="a7"/>
    <w:uiPriority w:val="99"/>
    <w:rsid w:val="000501A4"/>
  </w:style>
  <w:style w:type="paragraph" w:styleId="a8">
    <w:name w:val="footnote text"/>
    <w:aliases w:val=" Char,FOOTNOTES,Footnote Text - Sharp,Footnote Text - Sharp Char,Footnote Text - Sharp Char Char,Footnote Text Char Char Char Char Char,Footnote reference,Sharp - Footnote Text,Sharp - Footnote Text1 Char,fn,footnote text,single space"/>
    <w:basedOn w:val="a1"/>
    <w:link w:val="30"/>
    <w:uiPriority w:val="99"/>
    <w:rsid w:val="00574579"/>
    <w:pPr>
      <w:spacing w:line="240" w:lineRule="auto"/>
      <w:ind w:left="720" w:hanging="720"/>
    </w:pPr>
    <w:rPr>
      <w:szCs w:val="20"/>
    </w:rPr>
  </w:style>
  <w:style w:type="character" w:customStyle="1" w:styleId="30">
    <w:name w:val="טקסט הערת שוליים תו3"/>
    <w:aliases w:val=" Char תו1,FOOTNOTES תו1,Footnote Text - Sharp תו1,Footnote Text - Sharp Char תו1,Footnote Text - Sharp Char Char תו1,Footnote Text Char Char Char Char Char תו1,Footnote reference תו1,Sharp - Footnote Text תו1,fn תו1,footnote text תו"/>
    <w:basedOn w:val="a2"/>
    <w:link w:val="a8"/>
    <w:uiPriority w:val="99"/>
    <w:rsid w:val="00574579"/>
    <w:rPr>
      <w:szCs w:val="20"/>
    </w:rPr>
  </w:style>
  <w:style w:type="character" w:styleId="a9">
    <w:name w:val="footnote reference"/>
    <w:aliases w:val="Footnote text,Footnote Reference_0,Footnote Reference_0_0,Footnote Reference_0_0_0,Footnote Reference_0_0_0_0,Footnote Reference_1,Footnote Reference_2,Footnote Reference_3,Footnote Reference_3_0,Footnote Reference_4,fr"/>
    <w:basedOn w:val="a2"/>
    <w:uiPriority w:val="99"/>
    <w:unhideWhenUsed/>
    <w:rsid w:val="00566629"/>
    <w:rPr>
      <w:vertAlign w:val="superscript"/>
    </w:rPr>
  </w:style>
  <w:style w:type="table" w:styleId="aa">
    <w:name w:val="Table Grid"/>
    <w:basedOn w:val="a3"/>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a1"/>
    <w:uiPriority w:val="99"/>
    <w:unhideWhenUsed/>
    <w:rsid w:val="009D05CC"/>
    <w:rPr>
      <w:rFonts w:cs="Times New Roman"/>
      <w:sz w:val="24"/>
    </w:rPr>
  </w:style>
  <w:style w:type="paragraph" w:styleId="ab">
    <w:name w:val="Balloon Text"/>
    <w:basedOn w:val="a1"/>
    <w:link w:val="12"/>
    <w:uiPriority w:val="99"/>
    <w:unhideWhenUsed/>
    <w:rsid w:val="00AF6305"/>
    <w:pPr>
      <w:spacing w:line="240" w:lineRule="auto"/>
    </w:pPr>
    <w:rPr>
      <w:rFonts w:ascii="Tahoma" w:hAnsi="Tahoma" w:cs="Tahoma"/>
      <w:sz w:val="18"/>
      <w:szCs w:val="18"/>
    </w:rPr>
  </w:style>
  <w:style w:type="character" w:customStyle="1" w:styleId="12">
    <w:name w:val="טקסט בלונים תו1"/>
    <w:basedOn w:val="a2"/>
    <w:link w:val="ab"/>
    <w:uiPriority w:val="99"/>
    <w:rsid w:val="00AF6305"/>
    <w:rPr>
      <w:rFonts w:ascii="Tahoma" w:hAnsi="Tahoma" w:cs="Tahoma"/>
      <w:sz w:val="18"/>
      <w:szCs w:val="18"/>
    </w:rPr>
  </w:style>
  <w:style w:type="character" w:styleId="ac">
    <w:name w:val="annotation reference"/>
    <w:basedOn w:val="a2"/>
    <w:uiPriority w:val="99"/>
    <w:unhideWhenUsed/>
    <w:rsid w:val="005F492A"/>
    <w:rPr>
      <w:sz w:val="16"/>
      <w:szCs w:val="16"/>
    </w:rPr>
  </w:style>
  <w:style w:type="paragraph" w:styleId="ad">
    <w:name w:val="annotation text"/>
    <w:basedOn w:val="a1"/>
    <w:link w:val="13"/>
    <w:uiPriority w:val="99"/>
    <w:unhideWhenUsed/>
    <w:rsid w:val="005F492A"/>
    <w:pPr>
      <w:spacing w:line="240" w:lineRule="auto"/>
    </w:pPr>
    <w:rPr>
      <w:szCs w:val="20"/>
    </w:rPr>
  </w:style>
  <w:style w:type="character" w:customStyle="1" w:styleId="13">
    <w:name w:val="טקסט הערה תו1"/>
    <w:basedOn w:val="a2"/>
    <w:link w:val="ad"/>
    <w:uiPriority w:val="99"/>
    <w:rsid w:val="005F492A"/>
    <w:rPr>
      <w:szCs w:val="20"/>
    </w:rPr>
  </w:style>
  <w:style w:type="paragraph" w:styleId="ae">
    <w:name w:val="annotation subject"/>
    <w:basedOn w:val="ad"/>
    <w:next w:val="ad"/>
    <w:link w:val="23"/>
    <w:uiPriority w:val="99"/>
    <w:unhideWhenUsed/>
    <w:rsid w:val="005F492A"/>
    <w:rPr>
      <w:b/>
      <w:bCs/>
    </w:rPr>
  </w:style>
  <w:style w:type="character" w:customStyle="1" w:styleId="23">
    <w:name w:val="נושא הערה תו2"/>
    <w:basedOn w:val="13"/>
    <w:link w:val="ae"/>
    <w:uiPriority w:val="99"/>
    <w:rsid w:val="005F492A"/>
    <w:rPr>
      <w:b/>
      <w:bCs/>
      <w:szCs w:val="20"/>
    </w:rPr>
  </w:style>
  <w:style w:type="paragraph" w:styleId="af">
    <w:name w:val="List Paragraph"/>
    <w:aliases w:val="LP1,פיסקת bullets,Dell"/>
    <w:basedOn w:val="a1"/>
    <w:link w:val="af0"/>
    <w:uiPriority w:val="34"/>
    <w:qFormat/>
    <w:rsid w:val="003F6D65"/>
    <w:pPr>
      <w:ind w:left="720"/>
      <w:contextualSpacing/>
    </w:pPr>
  </w:style>
  <w:style w:type="paragraph" w:styleId="TOC1">
    <w:name w:val="toc 1"/>
    <w:basedOn w:val="a1"/>
    <w:next w:val="a1"/>
    <w:autoRedefine/>
    <w:uiPriority w:val="39"/>
    <w:unhideWhenUsed/>
    <w:rsid w:val="00171B4A"/>
    <w:pPr>
      <w:spacing w:after="100"/>
    </w:pPr>
  </w:style>
  <w:style w:type="paragraph" w:styleId="TOC2">
    <w:name w:val="toc 2"/>
    <w:basedOn w:val="a1"/>
    <w:next w:val="a1"/>
    <w:autoRedefine/>
    <w:uiPriority w:val="39"/>
    <w:unhideWhenUsed/>
    <w:rsid w:val="00171B4A"/>
    <w:pPr>
      <w:spacing w:after="100"/>
      <w:ind w:left="200"/>
    </w:pPr>
  </w:style>
  <w:style w:type="paragraph" w:styleId="TOC3">
    <w:name w:val="toc 3"/>
    <w:basedOn w:val="a1"/>
    <w:next w:val="a1"/>
    <w:autoRedefine/>
    <w:uiPriority w:val="39"/>
    <w:unhideWhenUsed/>
    <w:rsid w:val="00171B4A"/>
    <w:pPr>
      <w:spacing w:after="100"/>
      <w:ind w:left="400"/>
    </w:pPr>
  </w:style>
  <w:style w:type="character" w:styleId="Hyperlink">
    <w:name w:val="Hyperlink"/>
    <w:basedOn w:val="a2"/>
    <w:uiPriority w:val="99"/>
    <w:unhideWhenUsed/>
    <w:rsid w:val="00171B4A"/>
    <w:rPr>
      <w:color w:val="0000FF" w:themeColor="hyperlink"/>
      <w:u w:val="single"/>
    </w:rPr>
  </w:style>
  <w:style w:type="paragraph" w:styleId="af1">
    <w:name w:val="Revision"/>
    <w:hidden/>
    <w:uiPriority w:val="99"/>
    <w:semiHidden/>
    <w:rsid w:val="00AF6A68"/>
    <w:pPr>
      <w:spacing w:after="0" w:line="240" w:lineRule="auto"/>
      <w:jc w:val="left"/>
    </w:pPr>
  </w:style>
  <w:style w:type="paragraph" w:customStyle="1" w:styleId="RESHET">
    <w:name w:val="RESHET"/>
    <w:basedOn w:val="a1"/>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a1"/>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a1"/>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a2"/>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a1"/>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4">
    <w:name w:val="רשת טבלה1"/>
    <w:basedOn w:val="a3"/>
    <w:next w:val="aa"/>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a1"/>
    <w:next w:val="a1"/>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a3"/>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af2">
    <w:name w:val="Strong"/>
    <w:basedOn w:val="a2"/>
    <w:uiPriority w:val="22"/>
    <w:qFormat/>
    <w:rsid w:val="00444597"/>
    <w:rPr>
      <w:b/>
      <w:bCs/>
    </w:rPr>
  </w:style>
  <w:style w:type="paragraph" w:customStyle="1" w:styleId="rtejustify">
    <w:name w:val="rtejustify"/>
    <w:basedOn w:val="a1"/>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a1"/>
    <w:rsid w:val="00444597"/>
    <w:pPr>
      <w:keepNext/>
      <w:spacing w:after="360" w:line="400" w:lineRule="exact"/>
      <w:jc w:val="center"/>
    </w:pPr>
    <w:rPr>
      <w:rFonts w:eastAsia="Times New Roman"/>
      <w:b/>
      <w:bCs/>
      <w:sz w:val="36"/>
      <w:szCs w:val="36"/>
      <w:lang w:eastAsia="he-IL"/>
    </w:rPr>
  </w:style>
  <w:style w:type="paragraph" w:styleId="af3">
    <w:name w:val="caption"/>
    <w:basedOn w:val="a1"/>
    <w:next w:val="a1"/>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a2"/>
    <w:link w:val="Bodytext20"/>
    <w:rsid w:val="00444597"/>
    <w:rPr>
      <w:rFonts w:eastAsia="Times New Roman" w:cs="Times New Roman"/>
      <w:sz w:val="22"/>
      <w:szCs w:val="22"/>
      <w:shd w:val="clear" w:color="auto" w:fill="FFFFFF"/>
    </w:rPr>
  </w:style>
  <w:style w:type="paragraph" w:customStyle="1" w:styleId="Bodytext20">
    <w:name w:val="Body text (2)"/>
    <w:basedOn w:val="a1"/>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a2"/>
    <w:link w:val="Bodytext70"/>
    <w:rsid w:val="00444597"/>
    <w:rPr>
      <w:rFonts w:eastAsia="Times New Roman" w:cs="Times New Roman"/>
      <w:sz w:val="22"/>
      <w:szCs w:val="22"/>
      <w:shd w:val="clear" w:color="auto" w:fill="FFFFFF"/>
    </w:rPr>
  </w:style>
  <w:style w:type="paragraph" w:customStyle="1" w:styleId="Bodytext70">
    <w:name w:val="Body text (7)"/>
    <w:basedOn w:val="a1"/>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
    <w:name w:val="Heading #1_"/>
    <w:basedOn w:val="a2"/>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0">
    <w:name w:val="Heading #1"/>
    <w:basedOn w:val="Heading1"/>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a2"/>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a2"/>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a1"/>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a2"/>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af4">
    <w:name w:val="Body Text Indent"/>
    <w:basedOn w:val="a1"/>
    <w:link w:val="af5"/>
    <w:uiPriority w:val="99"/>
    <w:unhideWhenUsed/>
    <w:rsid w:val="0006189A"/>
    <w:pPr>
      <w:spacing w:after="120"/>
      <w:ind w:left="340"/>
    </w:pPr>
    <w:rPr>
      <w:rFonts w:ascii="Tahoma" w:hAnsi="Tahoma" w:cs="Tahoma"/>
      <w:sz w:val="16"/>
      <w:szCs w:val="20"/>
    </w:rPr>
  </w:style>
  <w:style w:type="character" w:customStyle="1" w:styleId="af5">
    <w:name w:val="כניסה בגוף טקסט תו"/>
    <w:basedOn w:val="a2"/>
    <w:link w:val="af4"/>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a2"/>
    <w:rsid w:val="00417266"/>
    <w:rPr>
      <w:color w:val="0000FF"/>
    </w:rPr>
  </w:style>
  <w:style w:type="character" w:customStyle="1" w:styleId="reference-text">
    <w:name w:val="reference-text"/>
    <w:basedOn w:val="a2"/>
    <w:rsid w:val="00417266"/>
  </w:style>
  <w:style w:type="character" w:customStyle="1" w:styleId="mw-cite-backlink">
    <w:name w:val="mw-cite-backlink"/>
    <w:basedOn w:val="a2"/>
    <w:rsid w:val="00417266"/>
  </w:style>
  <w:style w:type="character" w:customStyle="1" w:styleId="cite-accessibility-label">
    <w:name w:val="cite-accessibility-label"/>
    <w:basedOn w:val="a2"/>
    <w:rsid w:val="00417266"/>
  </w:style>
  <w:style w:type="paragraph" w:customStyle="1" w:styleId="af6">
    <w:name w:val="תואר"/>
    <w:basedOn w:val="a1"/>
    <w:link w:val="af7"/>
    <w:qFormat/>
    <w:rsid w:val="00417266"/>
    <w:pPr>
      <w:spacing w:line="240" w:lineRule="auto"/>
      <w:jc w:val="center"/>
    </w:pPr>
    <w:rPr>
      <w:rFonts w:eastAsia="Times New Roman" w:cs="Times New Roman"/>
      <w:b/>
      <w:bCs/>
      <w:sz w:val="32"/>
      <w:szCs w:val="32"/>
      <w:lang w:eastAsia="he-IL"/>
    </w:rPr>
  </w:style>
  <w:style w:type="character" w:customStyle="1" w:styleId="af7">
    <w:name w:val="תואר תו"/>
    <w:link w:val="af6"/>
    <w:locked/>
    <w:rsid w:val="00417266"/>
    <w:rPr>
      <w:rFonts w:eastAsia="Times New Roman" w:cs="Times New Roman"/>
      <w:b/>
      <w:bCs/>
      <w:sz w:val="32"/>
      <w:szCs w:val="32"/>
      <w:lang w:eastAsia="he-IL"/>
    </w:rPr>
  </w:style>
  <w:style w:type="paragraph" w:customStyle="1" w:styleId="p00">
    <w:name w:val="p00"/>
    <w:basedOn w:val="a1"/>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a2"/>
    <w:rsid w:val="00417266"/>
  </w:style>
  <w:style w:type="character" w:styleId="af8">
    <w:name w:val="Emphasis"/>
    <w:basedOn w:val="a2"/>
    <w:uiPriority w:val="20"/>
    <w:qFormat/>
    <w:rsid w:val="00417266"/>
    <w:rPr>
      <w:i/>
      <w:iCs/>
    </w:rPr>
  </w:style>
  <w:style w:type="character" w:customStyle="1" w:styleId="24">
    <w:name w:val="טקסט הערת שוליים תו2"/>
    <w:uiPriority w:val="99"/>
    <w:rsid w:val="00417266"/>
    <w:rPr>
      <w:rFonts w:cs="David"/>
    </w:rPr>
  </w:style>
  <w:style w:type="paragraph" w:styleId="af9">
    <w:name w:val="TOC Heading"/>
    <w:basedOn w:val="1"/>
    <w:next w:val="a1"/>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a1"/>
    <w:next w:val="a1"/>
    <w:autoRedefine/>
    <w:uiPriority w:val="39"/>
    <w:unhideWhenUsed/>
    <w:rsid w:val="00417266"/>
    <w:pPr>
      <w:spacing w:after="100"/>
      <w:ind w:left="1200"/>
    </w:pPr>
  </w:style>
  <w:style w:type="paragraph" w:styleId="TOC5">
    <w:name w:val="toc 5"/>
    <w:basedOn w:val="a1"/>
    <w:next w:val="a1"/>
    <w:autoRedefine/>
    <w:uiPriority w:val="39"/>
    <w:unhideWhenUsed/>
    <w:rsid w:val="00417266"/>
    <w:pPr>
      <w:spacing w:after="100"/>
      <w:ind w:left="800"/>
    </w:pPr>
  </w:style>
  <w:style w:type="paragraph" w:styleId="TOC4">
    <w:name w:val="toc 4"/>
    <w:basedOn w:val="a1"/>
    <w:next w:val="a1"/>
    <w:autoRedefine/>
    <w:uiPriority w:val="39"/>
    <w:unhideWhenUsed/>
    <w:rsid w:val="00417266"/>
    <w:pPr>
      <w:spacing w:after="100"/>
      <w:ind w:left="600"/>
    </w:pPr>
  </w:style>
  <w:style w:type="character" w:customStyle="1" w:styleId="highlightspan">
    <w:name w:val="highlightspan"/>
    <w:basedOn w:val="a2"/>
    <w:rsid w:val="00417266"/>
  </w:style>
  <w:style w:type="character" w:customStyle="1" w:styleId="15">
    <w:name w:val="נושא הערה תו1"/>
    <w:basedOn w:val="13"/>
    <w:uiPriority w:val="99"/>
    <w:semiHidden/>
    <w:rsid w:val="00417266"/>
    <w:rPr>
      <w:b/>
      <w:bCs/>
      <w:szCs w:val="20"/>
    </w:rPr>
  </w:style>
  <w:style w:type="character" w:styleId="FollowedHyperlink">
    <w:name w:val="FollowedHyperlink"/>
    <w:basedOn w:val="a2"/>
    <w:uiPriority w:val="99"/>
    <w:semiHidden/>
    <w:unhideWhenUsed/>
    <w:rsid w:val="00417266"/>
    <w:rPr>
      <w:color w:val="800080" w:themeColor="followedHyperlink"/>
      <w:u w:val="single"/>
    </w:rPr>
  </w:style>
  <w:style w:type="paragraph" w:styleId="afa">
    <w:name w:val="table of figures"/>
    <w:basedOn w:val="a1"/>
    <w:next w:val="a1"/>
    <w:uiPriority w:val="99"/>
    <w:semiHidden/>
    <w:unhideWhenUsed/>
    <w:rsid w:val="00417266"/>
  </w:style>
  <w:style w:type="character" w:styleId="afb">
    <w:name w:val="Placeholder Text"/>
    <w:basedOn w:val="a2"/>
    <w:uiPriority w:val="99"/>
    <w:semiHidden/>
    <w:rsid w:val="00417266"/>
    <w:rPr>
      <w:color w:val="808080"/>
    </w:rPr>
  </w:style>
  <w:style w:type="paragraph" w:customStyle="1" w:styleId="71316">
    <w:name w:val="71ג כותרת 3_16"/>
    <w:basedOn w:val="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a1"/>
    <w:link w:val="10Char"/>
    <w:qFormat/>
    <w:rsid w:val="00705DA7"/>
    <w:pPr>
      <w:spacing w:after="120"/>
    </w:pPr>
    <w:rPr>
      <w:rFonts w:ascii="Tahoma" w:hAnsi="Tahoma" w:cs="Tahoma"/>
      <w:szCs w:val="20"/>
    </w:rPr>
  </w:style>
  <w:style w:type="character" w:customStyle="1" w:styleId="71316Char">
    <w:name w:val="71ג כותרת 3_16 Char"/>
    <w:basedOn w:val="32"/>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a8"/>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a1"/>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af0">
    <w:name w:val="פיסקת רשימה תו"/>
    <w:aliases w:val="LP1 תו,פיסקת bullets תו,Dell תו"/>
    <w:link w:val="af"/>
    <w:uiPriority w:val="34"/>
    <w:rsid w:val="00DD7B55"/>
  </w:style>
  <w:style w:type="paragraph" w:customStyle="1" w:styleId="714">
    <w:name w:val="71ג הזחה ראשונה מספר"/>
    <w:basedOn w:val="af"/>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af4"/>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af"/>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916920"/>
    <w:pPr>
      <w:spacing w:before="120" w:after="240" w:line="260" w:lineRule="exact"/>
      <w:ind w:left="0" w:firstLine="0"/>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af5"/>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a1"/>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a1"/>
    <w:qFormat/>
    <w:rsid w:val="00890BDA"/>
    <w:pPr>
      <w:spacing w:before="120" w:after="120" w:line="24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a1"/>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af"/>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6">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E4255F"/>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4"/>
    <w:qFormat/>
    <w:rsid w:val="00F115D6"/>
    <w:pPr>
      <w:spacing w:after="180" w:line="240" w:lineRule="atLeast"/>
      <w:jc w:val="left"/>
    </w:pPr>
    <w:rPr>
      <w:rFonts w:ascii="Tahoma" w:hAnsi="Tahoma" w:cs="Tahoma"/>
      <w:b/>
      <w:color w:val="00305F"/>
      <w:sz w:val="28"/>
      <w:szCs w:val="28"/>
    </w:rPr>
  </w:style>
  <w:style w:type="paragraph" w:customStyle="1" w:styleId="71f5">
    <w:name w:val="71ג הזחה בתוך קוביה"/>
    <w:basedOn w:val="71f4"/>
    <w:qFormat/>
    <w:rsid w:val="009D0EE8"/>
    <w:pPr>
      <w:ind w:left="0"/>
    </w:pPr>
  </w:style>
  <w:style w:type="paragraph" w:customStyle="1" w:styleId="71512">
    <w:name w:val="71ג כותרת 5_12"/>
    <w:basedOn w:val="100"/>
    <w:link w:val="71512Char"/>
    <w:qFormat/>
    <w:rsid w:val="00DE43A8"/>
    <w:pPr>
      <w:spacing w:before="240" w:after="180" w:line="240" w:lineRule="atLeast"/>
      <w:jc w:val="left"/>
      <w:outlineLvl w:val="4"/>
    </w:pPr>
    <w:rPr>
      <w:b/>
      <w:bCs/>
      <w:color w:val="00305F"/>
      <w:sz w:val="24"/>
      <w:szCs w:val="24"/>
    </w:rPr>
  </w:style>
  <w:style w:type="paragraph" w:customStyle="1" w:styleId="71f6">
    <w:name w:val="71ג מספרים בתוך קוביה"/>
    <w:basedOn w:val="71f5"/>
    <w:rsid w:val="00E12FBA"/>
  </w:style>
  <w:style w:type="paragraph" w:customStyle="1" w:styleId="7110">
    <w:name w:val="71ג אותיות בתוך קוביה 1"/>
    <w:basedOn w:val="71f6"/>
    <w:qFormat/>
    <w:rsid w:val="00B30FEF"/>
    <w:pPr>
      <w:ind w:left="397" w:hanging="397"/>
    </w:pPr>
  </w:style>
  <w:style w:type="numbering" w:customStyle="1" w:styleId="-">
    <w:name w:val="משרד האוצר - מדורג"/>
    <w:uiPriority w:val="99"/>
    <w:rsid w:val="006D5CCE"/>
    <w:pPr>
      <w:numPr>
        <w:numId w:val="3"/>
      </w:numPr>
    </w:pPr>
  </w:style>
  <w:style w:type="paragraph" w:customStyle="1" w:styleId="gmail-msolistparagraph">
    <w:name w:val="gmail-msolistparagraph"/>
    <w:basedOn w:val="a1"/>
    <w:uiPriority w:val="99"/>
    <w:rsid w:val="006D5CCE"/>
    <w:pPr>
      <w:bidi w:val="0"/>
      <w:spacing w:before="100" w:beforeAutospacing="1" w:after="100" w:afterAutospacing="1" w:line="240" w:lineRule="auto"/>
      <w:jc w:val="left"/>
    </w:pPr>
    <w:rPr>
      <w:rFonts w:cs="Times New Roman"/>
      <w:sz w:val="24"/>
    </w:rPr>
  </w:style>
  <w:style w:type="paragraph" w:styleId="afc">
    <w:name w:val="Plain Text"/>
    <w:basedOn w:val="a1"/>
    <w:link w:val="afd"/>
    <w:uiPriority w:val="99"/>
    <w:unhideWhenUsed/>
    <w:rsid w:val="006D5CCE"/>
    <w:pPr>
      <w:spacing w:line="240" w:lineRule="auto"/>
      <w:jc w:val="left"/>
    </w:pPr>
    <w:rPr>
      <w:rFonts w:ascii="Calibri" w:hAnsi="Calibri" w:cstheme="minorBidi"/>
      <w:sz w:val="22"/>
      <w:szCs w:val="21"/>
    </w:rPr>
  </w:style>
  <w:style w:type="character" w:customStyle="1" w:styleId="afd">
    <w:name w:val="טקסט רגיל תו"/>
    <w:basedOn w:val="a2"/>
    <w:link w:val="afc"/>
    <w:uiPriority w:val="99"/>
    <w:rsid w:val="006D5CCE"/>
    <w:rPr>
      <w:rFonts w:ascii="Calibri" w:hAnsi="Calibri" w:cstheme="minorBidi"/>
      <w:sz w:val="22"/>
      <w:szCs w:val="21"/>
    </w:rPr>
  </w:style>
  <w:style w:type="table" w:customStyle="1" w:styleId="25">
    <w:name w:val="רשת טבלה2"/>
    <w:basedOn w:val="a3"/>
    <w:next w:val="aa"/>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e">
    <w:name w:val="endnote text"/>
    <w:basedOn w:val="a1"/>
    <w:link w:val="aff"/>
    <w:uiPriority w:val="99"/>
    <w:semiHidden/>
    <w:unhideWhenUsed/>
    <w:rsid w:val="006D5CCE"/>
    <w:pPr>
      <w:spacing w:line="240" w:lineRule="auto"/>
    </w:pPr>
    <w:rPr>
      <w:szCs w:val="20"/>
    </w:rPr>
  </w:style>
  <w:style w:type="character" w:customStyle="1" w:styleId="aff">
    <w:name w:val="טקסט הערת סיום תו"/>
    <w:basedOn w:val="a2"/>
    <w:link w:val="afe"/>
    <w:uiPriority w:val="99"/>
    <w:semiHidden/>
    <w:rsid w:val="006D5CCE"/>
    <w:rPr>
      <w:szCs w:val="20"/>
    </w:rPr>
  </w:style>
  <w:style w:type="character" w:styleId="aff0">
    <w:name w:val="endnote reference"/>
    <w:basedOn w:val="a2"/>
    <w:uiPriority w:val="99"/>
    <w:semiHidden/>
    <w:unhideWhenUsed/>
    <w:rsid w:val="006D5CCE"/>
    <w:rPr>
      <w:vertAlign w:val="superscript"/>
    </w:rPr>
  </w:style>
  <w:style w:type="paragraph" w:customStyle="1" w:styleId="110">
    <w:name w:val="כותרת 11"/>
    <w:basedOn w:val="a1"/>
    <w:next w:val="a1"/>
    <w:link w:val="17"/>
    <w:uiPriority w:val="1"/>
    <w:qFormat/>
    <w:rsid w:val="002516DF"/>
    <w:pPr>
      <w:keepNext/>
      <w:keepLines/>
      <w:jc w:val="center"/>
      <w:outlineLvl w:val="0"/>
    </w:pPr>
    <w:rPr>
      <w:rFonts w:eastAsia="Times New Roman"/>
      <w:bCs/>
      <w:szCs w:val="36"/>
      <w:u w:val="single"/>
    </w:rPr>
  </w:style>
  <w:style w:type="paragraph" w:customStyle="1" w:styleId="210">
    <w:name w:val="כותרת 21"/>
    <w:basedOn w:val="a1"/>
    <w:next w:val="a1"/>
    <w:link w:val="26"/>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a1"/>
    <w:next w:val="a1"/>
    <w:link w:val="33"/>
    <w:uiPriority w:val="1"/>
    <w:qFormat/>
    <w:rsid w:val="002516DF"/>
    <w:pPr>
      <w:keepNext/>
      <w:keepLines/>
      <w:spacing w:before="120"/>
      <w:outlineLvl w:val="2"/>
    </w:pPr>
    <w:rPr>
      <w:rFonts w:eastAsia="Times New Roman"/>
      <w:bCs/>
      <w:szCs w:val="28"/>
      <w:u w:val="single"/>
    </w:rPr>
  </w:style>
  <w:style w:type="paragraph" w:customStyle="1" w:styleId="410">
    <w:name w:val="כותרת 41"/>
    <w:basedOn w:val="a1"/>
    <w:next w:val="a1"/>
    <w:link w:val="40"/>
    <w:qFormat/>
    <w:rsid w:val="002516DF"/>
    <w:pPr>
      <w:keepNext/>
      <w:keepLines/>
      <w:spacing w:before="120"/>
      <w:outlineLvl w:val="3"/>
    </w:pPr>
    <w:rPr>
      <w:rFonts w:eastAsia="Times New Roman"/>
      <w:bCs/>
      <w:szCs w:val="26"/>
    </w:rPr>
  </w:style>
  <w:style w:type="paragraph" w:customStyle="1" w:styleId="510">
    <w:name w:val="כותרת 51"/>
    <w:basedOn w:val="a1"/>
    <w:next w:val="a1"/>
    <w:link w:val="50"/>
    <w:uiPriority w:val="1"/>
    <w:qFormat/>
    <w:rsid w:val="002516DF"/>
    <w:pPr>
      <w:keepNext/>
      <w:keepLines/>
      <w:outlineLvl w:val="4"/>
    </w:pPr>
    <w:rPr>
      <w:rFonts w:eastAsia="Times New Roman"/>
      <w:bCs/>
      <w:spacing w:val="40"/>
    </w:rPr>
  </w:style>
  <w:style w:type="paragraph" w:customStyle="1" w:styleId="610">
    <w:name w:val="כותרת 61"/>
    <w:basedOn w:val="a1"/>
    <w:next w:val="a1"/>
    <w:link w:val="60"/>
    <w:uiPriority w:val="1"/>
    <w:qFormat/>
    <w:rsid w:val="002516DF"/>
    <w:pPr>
      <w:keepNext/>
      <w:keepLines/>
      <w:outlineLvl w:val="5"/>
    </w:pPr>
    <w:rPr>
      <w:rFonts w:eastAsia="Times New Roman"/>
      <w:spacing w:val="40"/>
    </w:rPr>
  </w:style>
  <w:style w:type="paragraph" w:customStyle="1" w:styleId="71f7">
    <w:name w:val="כותרת 71"/>
    <w:basedOn w:val="a1"/>
    <w:next w:val="a1"/>
    <w:link w:val="70"/>
    <w:uiPriority w:val="1"/>
    <w:qFormat/>
    <w:rsid w:val="002516DF"/>
    <w:pPr>
      <w:keepNext/>
      <w:keepLines/>
      <w:outlineLvl w:val="6"/>
    </w:pPr>
    <w:rPr>
      <w:rFonts w:eastAsia="Times New Roman"/>
      <w:bCs/>
      <w:spacing w:val="40"/>
    </w:rPr>
  </w:style>
  <w:style w:type="paragraph" w:customStyle="1" w:styleId="810">
    <w:name w:val="כותרת 81"/>
    <w:basedOn w:val="a1"/>
    <w:next w:val="a1"/>
    <w:link w:val="80"/>
    <w:uiPriority w:val="1"/>
    <w:qFormat/>
    <w:rsid w:val="002516DF"/>
    <w:pPr>
      <w:keepNext/>
      <w:keepLines/>
      <w:outlineLvl w:val="7"/>
    </w:pPr>
    <w:rPr>
      <w:rFonts w:eastAsia="Times New Roman"/>
      <w:spacing w:val="40"/>
    </w:rPr>
  </w:style>
  <w:style w:type="numbering" w:customStyle="1" w:styleId="18">
    <w:name w:val="ללא רשימה1"/>
    <w:uiPriority w:val="99"/>
    <w:semiHidden/>
    <w:unhideWhenUsed/>
    <w:rsid w:val="002516DF"/>
  </w:style>
  <w:style w:type="character" w:customStyle="1" w:styleId="17">
    <w:name w:val="כותרת 1 תו"/>
    <w:link w:val="110"/>
    <w:uiPriority w:val="9"/>
    <w:rsid w:val="002516DF"/>
    <w:rPr>
      <w:rFonts w:eastAsia="Times New Roman"/>
      <w:bCs/>
      <w:szCs w:val="36"/>
      <w:u w:val="single"/>
    </w:rPr>
  </w:style>
  <w:style w:type="character" w:customStyle="1" w:styleId="26">
    <w:name w:val="כותרת 2 תו"/>
    <w:link w:val="210"/>
    <w:uiPriority w:val="9"/>
    <w:rsid w:val="002516DF"/>
    <w:rPr>
      <w:rFonts w:eastAsia="Times New Roman"/>
      <w:bCs/>
      <w:szCs w:val="32"/>
    </w:rPr>
  </w:style>
  <w:style w:type="character" w:customStyle="1" w:styleId="33">
    <w:name w:val="כותרת 3 תו"/>
    <w:link w:val="31"/>
    <w:uiPriority w:val="9"/>
    <w:rsid w:val="002516DF"/>
    <w:rPr>
      <w:rFonts w:eastAsia="Times New Roman"/>
      <w:bCs/>
      <w:szCs w:val="28"/>
      <w:u w:val="single"/>
    </w:rPr>
  </w:style>
  <w:style w:type="character" w:customStyle="1" w:styleId="40">
    <w:name w:val="כותרת 4 תו"/>
    <w:link w:val="410"/>
    <w:uiPriority w:val="9"/>
    <w:rsid w:val="002516DF"/>
    <w:rPr>
      <w:rFonts w:eastAsia="Times New Roman"/>
      <w:bCs/>
      <w:szCs w:val="26"/>
    </w:rPr>
  </w:style>
  <w:style w:type="character" w:customStyle="1" w:styleId="50">
    <w:name w:val="כותרת 5 תו"/>
    <w:link w:val="510"/>
    <w:uiPriority w:val="9"/>
    <w:rsid w:val="002516DF"/>
    <w:rPr>
      <w:rFonts w:eastAsia="Times New Roman"/>
      <w:bCs/>
      <w:spacing w:val="40"/>
    </w:rPr>
  </w:style>
  <w:style w:type="character" w:customStyle="1" w:styleId="60">
    <w:name w:val="כותרת 6 תו"/>
    <w:link w:val="610"/>
    <w:uiPriority w:val="9"/>
    <w:rsid w:val="002516DF"/>
    <w:rPr>
      <w:rFonts w:eastAsia="Times New Roman"/>
      <w:spacing w:val="40"/>
    </w:rPr>
  </w:style>
  <w:style w:type="character" w:customStyle="1" w:styleId="70">
    <w:name w:val="כותרת 7 תו"/>
    <w:link w:val="71f7"/>
    <w:uiPriority w:val="1"/>
    <w:rsid w:val="002516DF"/>
    <w:rPr>
      <w:rFonts w:eastAsia="Times New Roman"/>
      <w:bCs/>
      <w:spacing w:val="40"/>
    </w:rPr>
  </w:style>
  <w:style w:type="character" w:customStyle="1" w:styleId="80">
    <w:name w:val="כותרת 8 תו"/>
    <w:link w:val="810"/>
    <w:uiPriority w:val="9"/>
    <w:rsid w:val="002516DF"/>
    <w:rPr>
      <w:rFonts w:eastAsia="Times New Roman"/>
      <w:spacing w:val="40"/>
    </w:rPr>
  </w:style>
  <w:style w:type="paragraph" w:customStyle="1" w:styleId="19">
    <w:name w:val="כותרת עליונה1"/>
    <w:basedOn w:val="a1"/>
    <w:link w:val="aff1"/>
    <w:uiPriority w:val="99"/>
    <w:unhideWhenUsed/>
    <w:rsid w:val="002516DF"/>
    <w:pPr>
      <w:tabs>
        <w:tab w:val="center" w:pos="4153"/>
        <w:tab w:val="right" w:pos="8306"/>
      </w:tabs>
      <w:spacing w:line="240" w:lineRule="auto"/>
    </w:pPr>
    <w:rPr>
      <w:rFonts w:eastAsia="Calibri"/>
    </w:rPr>
  </w:style>
  <w:style w:type="character" w:customStyle="1" w:styleId="aff1">
    <w:name w:val="כותרת עליונה תו"/>
    <w:basedOn w:val="a2"/>
    <w:link w:val="19"/>
    <w:uiPriority w:val="99"/>
    <w:rsid w:val="002516DF"/>
    <w:rPr>
      <w:rFonts w:eastAsia="Calibri"/>
    </w:rPr>
  </w:style>
  <w:style w:type="paragraph" w:customStyle="1" w:styleId="1a">
    <w:name w:val="כותרת תחתונה1"/>
    <w:basedOn w:val="a1"/>
    <w:link w:val="aff2"/>
    <w:uiPriority w:val="99"/>
    <w:unhideWhenUsed/>
    <w:rsid w:val="002516DF"/>
    <w:pPr>
      <w:tabs>
        <w:tab w:val="center" w:pos="4153"/>
        <w:tab w:val="right" w:pos="8306"/>
      </w:tabs>
      <w:spacing w:line="240" w:lineRule="auto"/>
    </w:pPr>
    <w:rPr>
      <w:rFonts w:eastAsia="Calibri"/>
    </w:rPr>
  </w:style>
  <w:style w:type="character" w:customStyle="1" w:styleId="aff2">
    <w:name w:val="כותרת תחתונה תו"/>
    <w:basedOn w:val="a2"/>
    <w:link w:val="1a"/>
    <w:uiPriority w:val="99"/>
    <w:rsid w:val="002516DF"/>
    <w:rPr>
      <w:rFonts w:eastAsia="Calibri"/>
    </w:rPr>
  </w:style>
  <w:style w:type="paragraph" w:customStyle="1" w:styleId="1b">
    <w:name w:val="תאריך1"/>
    <w:basedOn w:val="a1"/>
    <w:next w:val="a1"/>
    <w:link w:val="aff3"/>
    <w:uiPriority w:val="99"/>
    <w:unhideWhenUsed/>
    <w:rsid w:val="002516DF"/>
    <w:pPr>
      <w:spacing w:before="120" w:line="240" w:lineRule="auto"/>
    </w:pPr>
    <w:rPr>
      <w:rFonts w:eastAsia="Calibri"/>
    </w:rPr>
  </w:style>
  <w:style w:type="character" w:customStyle="1" w:styleId="aff3">
    <w:name w:val="תאריך תו"/>
    <w:basedOn w:val="a2"/>
    <w:link w:val="1b"/>
    <w:uiPriority w:val="99"/>
    <w:rsid w:val="002516DF"/>
    <w:rPr>
      <w:rFonts w:eastAsia="Calibri"/>
    </w:rPr>
  </w:style>
  <w:style w:type="character" w:customStyle="1" w:styleId="aff4">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תו תו תו"/>
    <w:uiPriority w:val="99"/>
    <w:rsid w:val="002516DF"/>
    <w:rPr>
      <w:szCs w:val="20"/>
    </w:rPr>
  </w:style>
  <w:style w:type="character" w:customStyle="1" w:styleId="1c">
    <w:name w:val="הפניה להערת שוליים1"/>
    <w:semiHidden/>
    <w:unhideWhenUsed/>
    <w:rsid w:val="002516DF"/>
    <w:rPr>
      <w:vertAlign w:val="superscript"/>
    </w:rPr>
  </w:style>
  <w:style w:type="paragraph" w:customStyle="1" w:styleId="1d">
    <w:name w:val="פיסקת רשימה1"/>
    <w:basedOn w:val="a1"/>
    <w:uiPriority w:val="34"/>
    <w:qFormat/>
    <w:rsid w:val="002516DF"/>
    <w:pPr>
      <w:ind w:left="720"/>
      <w:contextualSpacing/>
    </w:pPr>
    <w:rPr>
      <w:rFonts w:eastAsia="Calibri"/>
    </w:rPr>
  </w:style>
  <w:style w:type="paragraph" w:customStyle="1" w:styleId="PATIAH">
    <w:name w:val="PATIAH"/>
    <w:basedOn w:val="a1"/>
    <w:rsid w:val="002516DF"/>
    <w:pPr>
      <w:spacing w:after="120" w:line="260" w:lineRule="exact"/>
    </w:pPr>
    <w:rPr>
      <w:rFonts w:eastAsia="Times New Roman"/>
      <w:lang w:eastAsia="he-IL"/>
    </w:rPr>
  </w:style>
  <w:style w:type="paragraph" w:customStyle="1" w:styleId="aff5">
    <w:name w:val="סגנון רגיל +"/>
    <w:basedOn w:val="a1"/>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e">
    <w:name w:val="טקסט בלונים1"/>
    <w:basedOn w:val="a1"/>
    <w:link w:val="aff6"/>
    <w:uiPriority w:val="99"/>
    <w:semiHidden/>
    <w:unhideWhenUsed/>
    <w:rsid w:val="002516DF"/>
    <w:pPr>
      <w:spacing w:line="240" w:lineRule="auto"/>
    </w:pPr>
    <w:rPr>
      <w:rFonts w:ascii="Tahoma" w:eastAsia="Calibri" w:hAnsi="Tahoma" w:cs="Tahoma"/>
      <w:sz w:val="18"/>
      <w:szCs w:val="18"/>
    </w:rPr>
  </w:style>
  <w:style w:type="character" w:customStyle="1" w:styleId="aff6">
    <w:name w:val="טקסט בלונים תו"/>
    <w:link w:val="1e"/>
    <w:uiPriority w:val="99"/>
    <w:semiHidden/>
    <w:rsid w:val="002516DF"/>
    <w:rPr>
      <w:rFonts w:ascii="Tahoma" w:eastAsia="Calibri" w:hAnsi="Tahoma" w:cs="Tahoma"/>
      <w:sz w:val="18"/>
      <w:szCs w:val="18"/>
    </w:rPr>
  </w:style>
  <w:style w:type="paragraph" w:customStyle="1" w:styleId="1f">
    <w:name w:val="גוף טקסט1"/>
    <w:basedOn w:val="a1"/>
    <w:link w:val="1f0"/>
    <w:uiPriority w:val="99"/>
    <w:rsid w:val="002516DF"/>
    <w:pPr>
      <w:spacing w:before="180" w:after="120" w:line="230" w:lineRule="exact"/>
    </w:pPr>
    <w:rPr>
      <w:rFonts w:eastAsia="Times New Roman" w:cs="FrankRuehl"/>
      <w:sz w:val="22"/>
      <w:szCs w:val="22"/>
    </w:rPr>
  </w:style>
  <w:style w:type="character" w:customStyle="1" w:styleId="aff7">
    <w:name w:val="גוף טקסט תו"/>
    <w:basedOn w:val="a2"/>
    <w:uiPriority w:val="99"/>
    <w:semiHidden/>
    <w:rsid w:val="002516DF"/>
  </w:style>
  <w:style w:type="character" w:customStyle="1" w:styleId="1f0">
    <w:name w:val="גוף טקסט תו1"/>
    <w:link w:val="1f"/>
    <w:uiPriority w:val="99"/>
    <w:rsid w:val="002516DF"/>
    <w:rPr>
      <w:rFonts w:eastAsia="Times New Roman" w:cs="FrankRuehl"/>
      <w:sz w:val="22"/>
      <w:szCs w:val="22"/>
    </w:rPr>
  </w:style>
  <w:style w:type="character" w:customStyle="1" w:styleId="1f1">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f2">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a1"/>
    <w:rsid w:val="002516DF"/>
    <w:pPr>
      <w:spacing w:after="120" w:line="240" w:lineRule="exact"/>
    </w:pPr>
    <w:rPr>
      <w:rFonts w:eastAsia="Times New Roman"/>
      <w:b/>
      <w:bCs/>
      <w:noProof/>
      <w:sz w:val="22"/>
      <w:szCs w:val="22"/>
      <w:lang w:eastAsia="he-IL"/>
    </w:rPr>
  </w:style>
  <w:style w:type="character" w:customStyle="1" w:styleId="90">
    <w:name w:val="כותרת 9 תו"/>
    <w:uiPriority w:val="9"/>
    <w:locked/>
    <w:rsid w:val="002516DF"/>
    <w:rPr>
      <w:rFonts w:ascii="Cambria" w:hAnsi="Cambria" w:cs="Times New Roman"/>
    </w:rPr>
  </w:style>
  <w:style w:type="paragraph" w:customStyle="1" w:styleId="BulletList2">
    <w:name w:val="Bullet List 2"/>
    <w:basedOn w:val="a1"/>
    <w:link w:val="BulletList20"/>
    <w:rsid w:val="002516DF"/>
    <w:pPr>
      <w:numPr>
        <w:numId w:val="4"/>
      </w:numPr>
      <w:snapToGrid w:val="0"/>
      <w:spacing w:before="120" w:line="320" w:lineRule="exact"/>
    </w:pPr>
    <w:rPr>
      <w:rFonts w:eastAsia="Times New Roman"/>
      <w:sz w:val="22"/>
      <w:szCs w:val="28"/>
      <w:lang w:eastAsia="he-IL"/>
    </w:rPr>
  </w:style>
  <w:style w:type="paragraph" w:customStyle="1" w:styleId="Hn1">
    <w:name w:val="Hn1"/>
    <w:basedOn w:val="a1"/>
    <w:next w:val="a1"/>
    <w:rsid w:val="002516DF"/>
    <w:pPr>
      <w:keepNext/>
      <w:numPr>
        <w:numId w:val="5"/>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a1"/>
    <w:rsid w:val="002516DF"/>
    <w:pPr>
      <w:numPr>
        <w:ilvl w:val="1"/>
      </w:numPr>
    </w:pPr>
    <w:rPr>
      <w:sz w:val="24"/>
      <w:szCs w:val="28"/>
    </w:rPr>
  </w:style>
  <w:style w:type="paragraph" w:customStyle="1" w:styleId="Hn5">
    <w:name w:val="Hn5"/>
    <w:basedOn w:val="a1"/>
    <w:next w:val="a1"/>
    <w:rsid w:val="002516DF"/>
    <w:pPr>
      <w:numPr>
        <w:ilvl w:val="4"/>
        <w:numId w:val="5"/>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a1"/>
    <w:next w:val="a1"/>
    <w:link w:val="Hn30"/>
    <w:rsid w:val="002516DF"/>
    <w:pPr>
      <w:numPr>
        <w:ilvl w:val="2"/>
        <w:numId w:val="5"/>
      </w:numPr>
      <w:snapToGrid w:val="0"/>
      <w:spacing w:before="240" w:after="120" w:line="320" w:lineRule="atLeast"/>
      <w:outlineLvl w:val="2"/>
    </w:pPr>
    <w:rPr>
      <w:rFonts w:eastAsia="Times New Roman"/>
      <w:b/>
      <w:bCs/>
      <w:sz w:val="24"/>
    </w:rPr>
  </w:style>
  <w:style w:type="paragraph" w:customStyle="1" w:styleId="Hn4">
    <w:name w:val="Hn4"/>
    <w:basedOn w:val="a1"/>
    <w:next w:val="a1"/>
    <w:rsid w:val="002516DF"/>
    <w:pPr>
      <w:numPr>
        <w:ilvl w:val="3"/>
        <w:numId w:val="5"/>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a3"/>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a3"/>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a3"/>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f3">
    <w:name w:val="רשת טבלה בהירה1"/>
    <w:basedOn w:val="a3"/>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4">
    <w:name w:val="הפניה להערה1"/>
    <w:uiPriority w:val="99"/>
    <w:semiHidden/>
    <w:unhideWhenUsed/>
    <w:rsid w:val="002516DF"/>
    <w:rPr>
      <w:sz w:val="16"/>
      <w:szCs w:val="16"/>
    </w:rPr>
  </w:style>
  <w:style w:type="paragraph" w:customStyle="1" w:styleId="1f5">
    <w:name w:val="טקסט הערה1"/>
    <w:basedOn w:val="a1"/>
    <w:link w:val="aff8"/>
    <w:uiPriority w:val="99"/>
    <w:unhideWhenUsed/>
    <w:rsid w:val="002516DF"/>
    <w:pPr>
      <w:spacing w:line="240" w:lineRule="auto"/>
    </w:pPr>
    <w:rPr>
      <w:rFonts w:eastAsia="Calibri"/>
      <w:szCs w:val="20"/>
    </w:rPr>
  </w:style>
  <w:style w:type="character" w:customStyle="1" w:styleId="aff8">
    <w:name w:val="טקסט הערה תו"/>
    <w:link w:val="1f5"/>
    <w:uiPriority w:val="99"/>
    <w:rsid w:val="002516DF"/>
    <w:rPr>
      <w:rFonts w:eastAsia="Calibri"/>
      <w:szCs w:val="20"/>
    </w:rPr>
  </w:style>
  <w:style w:type="paragraph" w:customStyle="1" w:styleId="1f6">
    <w:name w:val="נושא הערה1"/>
    <w:basedOn w:val="1f5"/>
    <w:next w:val="1f5"/>
    <w:link w:val="aff9"/>
    <w:uiPriority w:val="99"/>
    <w:semiHidden/>
    <w:unhideWhenUsed/>
    <w:rsid w:val="002516DF"/>
    <w:rPr>
      <w:b/>
      <w:bCs/>
    </w:rPr>
  </w:style>
  <w:style w:type="character" w:customStyle="1" w:styleId="aff9">
    <w:name w:val="נושא הערה תו"/>
    <w:link w:val="1f6"/>
    <w:uiPriority w:val="99"/>
    <w:semiHidden/>
    <w:rsid w:val="002516DF"/>
    <w:rPr>
      <w:rFonts w:eastAsia="Calibri"/>
      <w:b/>
      <w:bCs/>
      <w:szCs w:val="20"/>
    </w:rPr>
  </w:style>
  <w:style w:type="character" w:customStyle="1" w:styleId="211">
    <w:name w:val="כותרת 2 תו1"/>
    <w:basedOn w:val="a2"/>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a2"/>
    <w:uiPriority w:val="1"/>
    <w:rsid w:val="002516DF"/>
    <w:rPr>
      <w:rFonts w:asciiTheme="majorHAnsi" w:eastAsiaTheme="majorEastAsia" w:hAnsiTheme="majorHAnsi" w:cstheme="majorBidi"/>
      <w:color w:val="243F60" w:themeColor="accent1" w:themeShade="7F"/>
      <w:sz w:val="24"/>
      <w:szCs w:val="24"/>
    </w:rPr>
  </w:style>
  <w:style w:type="character" w:customStyle="1" w:styleId="1f7">
    <w:name w:val="תאריך תו1"/>
    <w:basedOn w:val="a2"/>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uiPriority w:val="99"/>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a2"/>
    <w:rsid w:val="00387987"/>
  </w:style>
  <w:style w:type="paragraph" w:customStyle="1" w:styleId="header-2">
    <w:name w:val="header-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a1"/>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a1"/>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a2"/>
    <w:rsid w:val="00387987"/>
  </w:style>
  <w:style w:type="table" w:customStyle="1" w:styleId="4-41">
    <w:name w:val="טבלת רשת 4 - הדגשה 41"/>
    <w:basedOn w:val="a3"/>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a3"/>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a3"/>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a3"/>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a3"/>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1">
    <w:name w:val="טבלה רגילה 51"/>
    <w:basedOn w:val="a3"/>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a3"/>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8">
    <w:name w:val="71ג כוכבית טקסט רץ"/>
    <w:basedOn w:val="a1"/>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9">
    <w:name w:val="71ג כוכבית בתוך קוביה"/>
    <w:basedOn w:val="71f4"/>
    <w:qFormat/>
    <w:rsid w:val="001F0DE8"/>
    <w:pPr>
      <w:jc w:val="center"/>
    </w:pPr>
    <w:rPr>
      <w:rFonts w:ascii="Segoe UI Symbol" w:hAnsi="Segoe UI Symbol" w:cs="Segoe UI Symbol"/>
    </w:rPr>
  </w:style>
  <w:style w:type="paragraph" w:customStyle="1" w:styleId="716">
    <w:name w:val="71ג הזחה אותיות"/>
    <w:basedOn w:val="af"/>
    <w:qFormat/>
    <w:rsid w:val="00A1634E"/>
    <w:pPr>
      <w:numPr>
        <w:numId w:val="6"/>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af"/>
    <w:qFormat/>
    <w:rsid w:val="001F0BBB"/>
    <w:pPr>
      <w:numPr>
        <w:numId w:val="7"/>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a1"/>
    <w:rsid w:val="00114E4E"/>
    <w:pPr>
      <w:bidi w:val="0"/>
      <w:spacing w:before="100" w:beforeAutospacing="1" w:after="100" w:afterAutospacing="1" w:line="240" w:lineRule="auto"/>
      <w:jc w:val="left"/>
    </w:pPr>
    <w:rPr>
      <w:rFonts w:eastAsia="Times New Roman" w:cs="Times New Roman"/>
      <w:sz w:val="24"/>
    </w:rPr>
  </w:style>
  <w:style w:type="paragraph" w:customStyle="1" w:styleId="affa">
    <w:name w:val="נבנצלים"/>
    <w:basedOn w:val="a1"/>
    <w:next w:val="a1"/>
    <w:link w:val="1f8"/>
    <w:rsid w:val="00114E4E"/>
    <w:pPr>
      <w:widowControl w:val="0"/>
      <w:ind w:left="-567"/>
    </w:pPr>
    <w:rPr>
      <w:rFonts w:eastAsia="Times New Roman"/>
      <w:sz w:val="24"/>
      <w:szCs w:val="20"/>
      <w:lang w:eastAsia="he-IL"/>
    </w:rPr>
  </w:style>
  <w:style w:type="paragraph" w:styleId="affb">
    <w:name w:val="Body Text"/>
    <w:basedOn w:val="a1"/>
    <w:link w:val="27"/>
    <w:uiPriority w:val="99"/>
    <w:unhideWhenUsed/>
    <w:rsid w:val="00114E4E"/>
    <w:pPr>
      <w:spacing w:after="120"/>
    </w:pPr>
  </w:style>
  <w:style w:type="character" w:customStyle="1" w:styleId="27">
    <w:name w:val="גוף טקסט תו2"/>
    <w:basedOn w:val="a2"/>
    <w:link w:val="affb"/>
    <w:uiPriority w:val="99"/>
    <w:rsid w:val="00114E4E"/>
  </w:style>
  <w:style w:type="character" w:customStyle="1" w:styleId="Bodytext5">
    <w:name w:val="Body text (5)_"/>
    <w:basedOn w:val="a2"/>
    <w:link w:val="Bodytext50"/>
    <w:uiPriority w:val="99"/>
    <w:rsid w:val="00114E4E"/>
    <w:rPr>
      <w:rFonts w:ascii="David" w:eastAsia="David" w:hAnsi="David"/>
      <w:sz w:val="21"/>
      <w:szCs w:val="21"/>
      <w:shd w:val="clear" w:color="auto" w:fill="FFFFFF"/>
    </w:rPr>
  </w:style>
  <w:style w:type="paragraph" w:customStyle="1" w:styleId="Bodytext50">
    <w:name w:val="Body text (5)"/>
    <w:basedOn w:val="a1"/>
    <w:link w:val="Bodytext5"/>
    <w:uiPriority w:val="99"/>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affc">
    <w:name w:val="Subtitle"/>
    <w:basedOn w:val="a1"/>
    <w:next w:val="a1"/>
    <w:link w:val="affd"/>
    <w:uiPriority w:val="11"/>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affd">
    <w:name w:val="כותרת משנה תו"/>
    <w:basedOn w:val="a2"/>
    <w:link w:val="affc"/>
    <w:uiPriority w:val="11"/>
    <w:rsid w:val="00114E4E"/>
    <w:rPr>
      <w:rFonts w:ascii="Cambria" w:eastAsia="Times New Roman" w:hAnsi="Cambria" w:cs="Times New Roman"/>
      <w:sz w:val="24"/>
      <w:lang w:val="x-none" w:eastAsia="x-none"/>
    </w:rPr>
  </w:style>
  <w:style w:type="paragraph" w:styleId="z-">
    <w:name w:val="HTML Top of Form"/>
    <w:basedOn w:val="a1"/>
    <w:next w:val="a1"/>
    <w:link w:val="z-0"/>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0">
    <w:name w:val="z-ראש טופס תו"/>
    <w:basedOn w:val="a2"/>
    <w:link w:val="z-"/>
    <w:uiPriority w:val="99"/>
    <w:semiHidden/>
    <w:rsid w:val="00114E4E"/>
    <w:rPr>
      <w:rFonts w:ascii="Arial" w:eastAsia="Times New Roman" w:hAnsi="Arial" w:cs="Arial"/>
      <w:vanish/>
      <w:sz w:val="16"/>
      <w:szCs w:val="16"/>
    </w:rPr>
  </w:style>
  <w:style w:type="character" w:customStyle="1" w:styleId="92">
    <w:name w:val="כותרת 9 תו2"/>
    <w:basedOn w:val="a2"/>
    <w:link w:val="9"/>
    <w:uiPriority w:val="9"/>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a1"/>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a3"/>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a3"/>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a3"/>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a2"/>
    <w:rsid w:val="00BA23AE"/>
  </w:style>
  <w:style w:type="paragraph" w:styleId="affe">
    <w:name w:val="No Spacing"/>
    <w:link w:val="afff"/>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afff">
    <w:name w:val="ללא מרווח תו"/>
    <w:basedOn w:val="a2"/>
    <w:link w:val="affe"/>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a1"/>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a2"/>
    <w:uiPriority w:val="9"/>
    <w:rsid w:val="00BA23AE"/>
    <w:rPr>
      <w:rFonts w:asciiTheme="majorHAnsi" w:eastAsiaTheme="majorEastAsia" w:hAnsiTheme="majorHAnsi" w:cstheme="majorBidi"/>
      <w:i/>
      <w:iCs/>
      <w:color w:val="632423" w:themeColor="accent2" w:themeShade="80"/>
      <w:sz w:val="22"/>
      <w:szCs w:val="22"/>
    </w:rPr>
  </w:style>
  <w:style w:type="table" w:customStyle="1" w:styleId="411">
    <w:name w:val="טבלת רשת 41"/>
    <w:basedOn w:val="a3"/>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2">
    <w:name w:val="טבלת רשת 21"/>
    <w:basedOn w:val="a3"/>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a1"/>
    <w:rsid w:val="00BA23AE"/>
    <w:pPr>
      <w:bidi w:val="0"/>
      <w:spacing w:before="100" w:beforeAutospacing="1" w:after="100" w:afterAutospacing="1" w:line="240" w:lineRule="auto"/>
      <w:jc w:val="left"/>
    </w:pPr>
    <w:rPr>
      <w:rFonts w:eastAsia="Times New Roman" w:cs="Times New Roman"/>
      <w:sz w:val="24"/>
    </w:rPr>
  </w:style>
  <w:style w:type="paragraph" w:customStyle="1" w:styleId="afff0">
    <w:name w:val="טבלה הערות מתחת"/>
    <w:basedOn w:val="719"/>
    <w:qFormat/>
    <w:rsid w:val="00771BEC"/>
    <w:pPr>
      <w:spacing w:before="120"/>
    </w:pPr>
  </w:style>
  <w:style w:type="paragraph" w:customStyle="1" w:styleId="715">
    <w:name w:val="71ג אותיות רשימה א"/>
    <w:aliases w:val="ב כניסה 1"/>
    <w:basedOn w:val="af"/>
    <w:qFormat/>
    <w:rsid w:val="00310AC6"/>
    <w:pPr>
      <w:widowControl w:val="0"/>
      <w:numPr>
        <w:numId w:val="8"/>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af"/>
    <w:qFormat/>
    <w:rsid w:val="00A858E9"/>
    <w:pPr>
      <w:numPr>
        <w:numId w:val="9"/>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fff1">
    <w:name w:val="אורח"/>
    <w:basedOn w:val="a1"/>
    <w:next w:val="a1"/>
    <w:rsid w:val="00CF1EB5"/>
    <w:pPr>
      <w:spacing w:line="240" w:lineRule="exact"/>
    </w:pPr>
    <w:rPr>
      <w:rFonts w:ascii="David" w:eastAsia="Times New Roman" w:hAnsi="David"/>
      <w:sz w:val="24"/>
      <w:u w:val="single"/>
    </w:rPr>
  </w:style>
  <w:style w:type="paragraph" w:customStyle="1" w:styleId="KeepWithNext">
    <w:name w:val="KeepWithNext"/>
    <w:basedOn w:val="a1"/>
    <w:next w:val="a1"/>
    <w:qFormat/>
    <w:rsid w:val="00CF1EB5"/>
    <w:pPr>
      <w:keepNext/>
      <w:spacing w:line="240" w:lineRule="exact"/>
    </w:pPr>
    <w:rPr>
      <w:rFonts w:eastAsia="Times New Roman"/>
      <w:sz w:val="24"/>
    </w:rPr>
  </w:style>
  <w:style w:type="paragraph" w:customStyle="1" w:styleId="afff2">
    <w:name w:val="קריאות"/>
    <w:basedOn w:val="a1"/>
    <w:next w:val="a1"/>
    <w:rsid w:val="00CF1EB5"/>
    <w:pPr>
      <w:spacing w:line="240" w:lineRule="exact"/>
    </w:pPr>
    <w:rPr>
      <w:rFonts w:ascii="David" w:eastAsia="Times New Roman" w:hAnsi="David"/>
      <w:sz w:val="24"/>
      <w:u w:val="single"/>
      <w:lang w:eastAsia="he-IL"/>
    </w:rPr>
  </w:style>
  <w:style w:type="paragraph" w:customStyle="1" w:styleId="-0">
    <w:name w:val="דובר-המשך"/>
    <w:basedOn w:val="a1"/>
    <w:next w:val="a1"/>
    <w:rsid w:val="00CF1EB5"/>
    <w:pPr>
      <w:spacing w:line="240" w:lineRule="exact"/>
    </w:pPr>
    <w:rPr>
      <w:rFonts w:ascii="David" w:eastAsia="Times New Roman" w:hAnsi="David"/>
      <w:sz w:val="24"/>
      <w:u w:val="single"/>
      <w:lang w:eastAsia="he-IL"/>
    </w:rPr>
  </w:style>
  <w:style w:type="paragraph" w:customStyle="1" w:styleId="afff3">
    <w:name w:val="יור"/>
    <w:basedOn w:val="a1"/>
    <w:next w:val="a1"/>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ff4"/>
    <w:locked/>
    <w:rsid w:val="00CF1EB5"/>
    <w:rPr>
      <w:bCs/>
      <w:noProof/>
      <w:sz w:val="24"/>
      <w:lang w:eastAsia="he-IL"/>
    </w:rPr>
  </w:style>
  <w:style w:type="paragraph" w:customStyle="1" w:styleId="afff4">
    <w:name w:val="ציטוט בג&quot;צ"/>
    <w:basedOn w:val="a1"/>
    <w:link w:val="Char"/>
    <w:qFormat/>
    <w:rsid w:val="00CF1EB5"/>
    <w:pPr>
      <w:spacing w:line="240" w:lineRule="auto"/>
      <w:ind w:left="1440" w:right="1440"/>
    </w:pPr>
    <w:rPr>
      <w:bCs/>
      <w:noProof/>
      <w:sz w:val="24"/>
      <w:lang w:eastAsia="he-IL"/>
    </w:rPr>
  </w:style>
  <w:style w:type="character" w:customStyle="1" w:styleId="il">
    <w:name w:val="il"/>
    <w:basedOn w:val="a2"/>
    <w:rsid w:val="00CF1EB5"/>
  </w:style>
  <w:style w:type="paragraph" w:customStyle="1" w:styleId="71895">
    <w:name w:val="71ג כותרת 8_9.5"/>
    <w:basedOn w:val="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a1"/>
    <w:next w:val="a1"/>
    <w:autoRedefine/>
    <w:uiPriority w:val="39"/>
    <w:unhideWhenUsed/>
    <w:rsid w:val="00F410B5"/>
    <w:pPr>
      <w:spacing w:after="100"/>
      <w:ind w:left="1000"/>
    </w:pPr>
  </w:style>
  <w:style w:type="table" w:customStyle="1" w:styleId="5-31">
    <w:name w:val="טבלת רשת 5 כהה - הדגשה 31"/>
    <w:basedOn w:val="a3"/>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a3"/>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a3"/>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a3"/>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9">
    <w:name w:val="כותרת טקסט1"/>
    <w:basedOn w:val="a2"/>
    <w:rsid w:val="00D81F77"/>
  </w:style>
  <w:style w:type="paragraph" w:styleId="TOC8">
    <w:name w:val="toc 8"/>
    <w:basedOn w:val="a1"/>
    <w:next w:val="a1"/>
    <w:autoRedefine/>
    <w:uiPriority w:val="39"/>
    <w:unhideWhenUsed/>
    <w:rsid w:val="00D81F77"/>
    <w:pPr>
      <w:spacing w:after="100"/>
      <w:ind w:left="1400"/>
    </w:pPr>
  </w:style>
  <w:style w:type="character" w:customStyle="1" w:styleId="Heading2">
    <w:name w:val="Heading #2_"/>
    <w:basedOn w:val="a2"/>
    <w:link w:val="Heading20"/>
    <w:rsid w:val="00D81F77"/>
    <w:rPr>
      <w:rFonts w:ascii="David" w:eastAsia="David" w:hAnsi="David"/>
      <w:b/>
      <w:bCs/>
      <w:shd w:val="clear" w:color="auto" w:fill="FFFFFF"/>
    </w:rPr>
  </w:style>
  <w:style w:type="paragraph" w:customStyle="1" w:styleId="Heading20">
    <w:name w:val="Heading #2"/>
    <w:basedOn w:val="a1"/>
    <w:link w:val="Heading2"/>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a1"/>
    <w:next w:val="a1"/>
    <w:autoRedefine/>
    <w:uiPriority w:val="39"/>
    <w:unhideWhenUsed/>
    <w:rsid w:val="005F7321"/>
    <w:pPr>
      <w:ind w:left="1600"/>
      <w:jc w:val="left"/>
    </w:pPr>
    <w:rPr>
      <w:rFonts w:asciiTheme="minorHAnsi" w:hAnsiTheme="minorHAnsi" w:cstheme="minorHAnsi"/>
      <w:sz w:val="18"/>
      <w:szCs w:val="18"/>
    </w:rPr>
  </w:style>
  <w:style w:type="paragraph" w:customStyle="1" w:styleId="listparagraph">
    <w:name w:val="listparagraph"/>
    <w:basedOn w:val="a1"/>
    <w:rsid w:val="005F7321"/>
    <w:pPr>
      <w:bidi w:val="0"/>
      <w:spacing w:before="100" w:beforeAutospacing="1" w:after="100" w:afterAutospacing="1" w:line="240" w:lineRule="auto"/>
      <w:jc w:val="left"/>
    </w:pPr>
    <w:rPr>
      <w:rFonts w:eastAsia="Times New Roman" w:cs="Times New Roman"/>
      <w:sz w:val="24"/>
    </w:rPr>
  </w:style>
  <w:style w:type="character" w:customStyle="1" w:styleId="Heading3">
    <w:name w:val="Heading #3"/>
    <w:basedOn w:val="a2"/>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a1"/>
    <w:rsid w:val="005F7321"/>
    <w:pPr>
      <w:numPr>
        <w:numId w:val="10"/>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af"/>
    <w:qFormat/>
    <w:rsid w:val="00497FC7"/>
    <w:pPr>
      <w:widowControl w:val="0"/>
      <w:numPr>
        <w:numId w:val="11"/>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a2"/>
    <w:uiPriority w:val="99"/>
    <w:semiHidden/>
    <w:rsid w:val="00DF2BC6"/>
    <w:rPr>
      <w:szCs w:val="20"/>
    </w:rPr>
  </w:style>
  <w:style w:type="character" w:customStyle="1" w:styleId="UnresolvedMention1">
    <w:name w:val="Unresolved Mention1"/>
    <w:basedOn w:val="a2"/>
    <w:uiPriority w:val="99"/>
    <w:semiHidden/>
    <w:unhideWhenUsed/>
    <w:rsid w:val="00B24213"/>
    <w:rPr>
      <w:color w:val="605E5C"/>
      <w:shd w:val="clear" w:color="auto" w:fill="E1DFDD"/>
    </w:rPr>
  </w:style>
  <w:style w:type="character" w:customStyle="1" w:styleId="ms-rtefontsize-2">
    <w:name w:val="ms-rtefontsize-2"/>
    <w:basedOn w:val="a2"/>
    <w:rsid w:val="001850C6"/>
  </w:style>
  <w:style w:type="character" w:customStyle="1" w:styleId="txt">
    <w:name w:val="txt"/>
    <w:basedOn w:val="a2"/>
    <w:rsid w:val="008C0B8B"/>
  </w:style>
  <w:style w:type="character" w:customStyle="1" w:styleId="Bodytext4">
    <w:name w:val="Body text (4)_"/>
    <w:basedOn w:val="a2"/>
    <w:link w:val="Bodytext40"/>
    <w:rsid w:val="008C0B8B"/>
    <w:rPr>
      <w:rFonts w:ascii="David" w:eastAsia="David" w:hAnsi="David"/>
      <w:b/>
      <w:bCs/>
      <w:sz w:val="22"/>
      <w:szCs w:val="22"/>
      <w:shd w:val="clear" w:color="auto" w:fill="FFFFFF"/>
    </w:rPr>
  </w:style>
  <w:style w:type="paragraph" w:customStyle="1" w:styleId="Bodytext40">
    <w:name w:val="Body text (4)"/>
    <w:basedOn w:val="a1"/>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a2"/>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a4"/>
    <w:uiPriority w:val="99"/>
    <w:semiHidden/>
    <w:unhideWhenUsed/>
    <w:rsid w:val="00205724"/>
  </w:style>
  <w:style w:type="paragraph" w:customStyle="1" w:styleId="big-header">
    <w:name w:val="big-header"/>
    <w:basedOn w:val="a1"/>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a1"/>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a2"/>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ff5">
    <w:name w:val="טקסט רץ"/>
    <w:basedOn w:val="100"/>
    <w:link w:val="Char0"/>
    <w:qFormat/>
    <w:rsid w:val="00D17911"/>
    <w:pPr>
      <w:spacing w:after="180" w:line="260" w:lineRule="exact"/>
    </w:pPr>
    <w:rPr>
      <w:color w:val="0D0D0D"/>
      <w:szCs w:val="18"/>
    </w:rPr>
  </w:style>
  <w:style w:type="paragraph" w:customStyle="1" w:styleId="213">
    <w:name w:val="הערות שוליים 21"/>
    <w:basedOn w:val="a8"/>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a2"/>
    <w:link w:val="100"/>
    <w:rsid w:val="00D17911"/>
    <w:rPr>
      <w:rFonts w:ascii="Tahoma" w:hAnsi="Tahoma" w:cs="Tahoma"/>
      <w:szCs w:val="20"/>
    </w:rPr>
  </w:style>
  <w:style w:type="character" w:customStyle="1" w:styleId="Char0">
    <w:name w:val="טקסט רץ Char"/>
    <w:basedOn w:val="10Char"/>
    <w:link w:val="afff5"/>
    <w:rsid w:val="00D17911"/>
    <w:rPr>
      <w:rFonts w:ascii="Tahoma" w:hAnsi="Tahoma" w:cs="Tahoma"/>
      <w:color w:val="0D0D0D"/>
      <w:szCs w:val="18"/>
    </w:rPr>
  </w:style>
  <w:style w:type="paragraph" w:customStyle="1" w:styleId="7190">
    <w:name w:val="71ג טקסט רץ 9"/>
    <w:basedOn w:val="afff5"/>
    <w:link w:val="719Char"/>
    <w:qFormat/>
    <w:rsid w:val="005B554D"/>
    <w:pPr>
      <w:outlineLvl w:val="3"/>
    </w:pPr>
    <w:rPr>
      <w:color w:val="0D0D0D" w:themeColor="text1" w:themeTint="F2"/>
      <w:sz w:val="18"/>
    </w:rPr>
  </w:style>
  <w:style w:type="character" w:customStyle="1" w:styleId="21Char">
    <w:name w:val="הערות שוליים 21 Char"/>
    <w:basedOn w:val="30"/>
    <w:link w:val="213"/>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ff6">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a2"/>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ff6"/>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4">
    <w:name w:val="סיכום תקציר 21"/>
    <w:basedOn w:val="Style2"/>
    <w:link w:val="21Char0"/>
    <w:qFormat/>
    <w:rsid w:val="00EC6229"/>
    <w:pPr>
      <w:spacing w:before="0" w:after="180" w:line="240" w:lineRule="atLeast"/>
    </w:pPr>
  </w:style>
  <w:style w:type="paragraph" w:customStyle="1" w:styleId="215">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4"/>
    <w:rsid w:val="00EC6229"/>
    <w:rPr>
      <w:rFonts w:ascii="Tahoma" w:eastAsiaTheme="minorEastAsia" w:hAnsi="Tahoma" w:cs="Tahoma"/>
      <w:b/>
      <w:bCs/>
      <w:color w:val="00305F"/>
      <w:sz w:val="34"/>
      <w:szCs w:val="32"/>
    </w:rPr>
  </w:style>
  <w:style w:type="paragraph" w:customStyle="1" w:styleId="216">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5"/>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6"/>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2"/>
      </w:numPr>
      <w:ind w:left="357" w:hanging="357"/>
    </w:pPr>
  </w:style>
  <w:style w:type="paragraph" w:customStyle="1" w:styleId="217">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ff7">
    <w:name w:val="לוחות/תרשימים/תמונות/אינפוגרפיקה/מפות"/>
    <w:basedOn w:val="a1"/>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a">
    <w:name w:val="71ג כותרת סיכום"/>
    <w:basedOn w:val="100"/>
    <w:qFormat/>
    <w:rsid w:val="00131349"/>
    <w:pPr>
      <w:spacing w:after="180" w:line="260" w:lineRule="exact"/>
    </w:pPr>
    <w:rPr>
      <w:b/>
      <w:bCs/>
      <w:color w:val="00305F"/>
      <w:sz w:val="32"/>
      <w:szCs w:val="32"/>
    </w:rPr>
  </w:style>
  <w:style w:type="paragraph" w:customStyle="1" w:styleId="71fb">
    <w:name w:val="71ג תמונת המצב העולה מן הביקורת"/>
    <w:basedOn w:val="216"/>
    <w:link w:val="71Char7"/>
    <w:qFormat/>
    <w:rsid w:val="00E4219A"/>
  </w:style>
  <w:style w:type="paragraph" w:customStyle="1" w:styleId="Style4">
    <w:name w:val="Style4"/>
    <w:basedOn w:val="216"/>
    <w:link w:val="Style4Char"/>
    <w:qFormat/>
    <w:rsid w:val="00AA2B4F"/>
  </w:style>
  <w:style w:type="character" w:customStyle="1" w:styleId="71Char7">
    <w:name w:val="71ג תמונת המצב העולה מן הביקורת Char"/>
    <w:basedOn w:val="21Char2"/>
    <w:link w:val="71fb"/>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a1"/>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a2"/>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30"/>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916920"/>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7"/>
    <w:link w:val="7195Char"/>
    <w:qFormat/>
    <w:rsid w:val="00C74181"/>
    <w:pPr>
      <w:ind w:left="397"/>
    </w:pPr>
    <w:rPr>
      <w:bCs/>
      <w:noProof/>
      <w:color w:val="0D0D0D" w:themeColor="text1" w:themeTint="F2"/>
      <w:szCs w:val="19"/>
      <w:lang w:val="he-IL"/>
    </w:rPr>
  </w:style>
  <w:style w:type="paragraph" w:customStyle="1" w:styleId="71fc">
    <w:name w:val="71ג כותרת באותיות לבנות באדום בתקציר"/>
    <w:basedOn w:val="a1"/>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7"/>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a2"/>
    <w:link w:val="71fc"/>
    <w:rsid w:val="00A47335"/>
    <w:rPr>
      <w:rFonts w:ascii="Tahoma" w:hAnsi="Tahoma" w:cs="Tahoma"/>
      <w:b/>
      <w:color w:val="FFFFFF" w:themeColor="background1"/>
      <w:sz w:val="22"/>
      <w:szCs w:val="22"/>
    </w:rPr>
  </w:style>
  <w:style w:type="paragraph" w:customStyle="1" w:styleId="34">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4"/>
    <w:qFormat/>
    <w:rsid w:val="0044419E"/>
  </w:style>
  <w:style w:type="character" w:customStyle="1" w:styleId="3Char">
    <w:name w:val="שורת רווח לפני כותרת 3 בטקסט רץ Char"/>
    <w:basedOn w:val="719Char"/>
    <w:link w:val="34"/>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ff8">
    <w:name w:val="כותרת לבנה בתוך תבנית אדומה בתקציר"/>
    <w:basedOn w:val="a1"/>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d">
    <w:name w:val="71ג כותרת לבנה בתוך תבנית אדומה בתקציר"/>
    <w:basedOn w:val="afff8"/>
    <w:link w:val="71Char9"/>
    <w:qFormat/>
    <w:rsid w:val="009D41AC"/>
  </w:style>
  <w:style w:type="character" w:customStyle="1" w:styleId="Char2">
    <w:name w:val="כותרת לבנה בתוך תבנית אדומה בתקציר Char"/>
    <w:basedOn w:val="a2"/>
    <w:link w:val="afff8"/>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d"/>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5-1">
    <w:name w:val="Grid Table 5 Dark Accent 1"/>
    <w:basedOn w:val="a3"/>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afff9">
    <w:name w:val="Unresolved Mention"/>
    <w:basedOn w:val="a2"/>
    <w:uiPriority w:val="99"/>
    <w:semiHidden/>
    <w:unhideWhenUsed/>
    <w:rsid w:val="00965248"/>
    <w:rPr>
      <w:color w:val="605E5C"/>
      <w:shd w:val="clear" w:color="auto" w:fill="E1DFDD"/>
    </w:rPr>
  </w:style>
  <w:style w:type="paragraph" w:customStyle="1" w:styleId="71fe">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e"/>
    <w:rsid w:val="00973E62"/>
    <w:rPr>
      <w:rFonts w:ascii="Tahoma" w:hAnsi="Tahoma" w:cs="Tahoma"/>
      <w:color w:val="0000FF"/>
      <w:sz w:val="14"/>
      <w:szCs w:val="14"/>
      <w:u w:val="single"/>
    </w:rPr>
  </w:style>
  <w:style w:type="paragraph" w:customStyle="1" w:styleId="71ff">
    <w:name w:val="71ג קוביה כחולה עם מספר מוזח"/>
    <w:basedOn w:val="714"/>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af0"/>
    <w:link w:val="714"/>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f"/>
    <w:rsid w:val="00BE57E3"/>
    <w:rPr>
      <w:rFonts w:ascii="Tahoma" w:hAnsi="Tahoma" w:cs="Tahoma"/>
      <w:color w:val="0D0D0D" w:themeColor="text1" w:themeTint="F2"/>
      <w:sz w:val="18"/>
      <w:szCs w:val="18"/>
      <w:shd w:val="clear" w:color="auto" w:fill="EDF1FA"/>
    </w:rPr>
  </w:style>
  <w:style w:type="paragraph" w:customStyle="1" w:styleId="71ff0">
    <w:name w:val="71ג כותרת טקסט רץ מודגשת"/>
    <w:basedOn w:val="7190"/>
    <w:link w:val="71Charc"/>
    <w:qFormat/>
    <w:rsid w:val="00CA12B2"/>
    <w:rPr>
      <w:b/>
      <w:bCs/>
    </w:rPr>
  </w:style>
  <w:style w:type="paragraph" w:customStyle="1" w:styleId="7170">
    <w:name w:val="71ג כותרת 7 טקסט מודגש"/>
    <w:basedOn w:val="71ff0"/>
    <w:link w:val="717Char"/>
    <w:qFormat/>
    <w:rsid w:val="008F39A8"/>
    <w:pPr>
      <w:bidi w:val="0"/>
      <w:jc w:val="left"/>
    </w:pPr>
  </w:style>
  <w:style w:type="character" w:customStyle="1" w:styleId="71Charc">
    <w:name w:val="71ג כותרת טקסט רץ מודגשת Char"/>
    <w:basedOn w:val="719Char"/>
    <w:link w:val="71ff0"/>
    <w:rsid w:val="00CA12B2"/>
    <w:rPr>
      <w:rFonts w:ascii="Tahoma" w:hAnsi="Tahoma" w:cs="Tahoma"/>
      <w:b/>
      <w:bCs/>
      <w:color w:val="0D0D0D" w:themeColor="text1" w:themeTint="F2"/>
      <w:sz w:val="18"/>
      <w:szCs w:val="18"/>
    </w:rPr>
  </w:style>
  <w:style w:type="paragraph" w:customStyle="1" w:styleId="7171">
    <w:name w:val="71ג כותרת 7 בתוך טקסט"/>
    <w:basedOn w:val="714"/>
    <w:link w:val="717Char0"/>
    <w:qFormat/>
    <w:rsid w:val="00A368B5"/>
    <w:rPr>
      <w:bCs/>
    </w:rPr>
  </w:style>
  <w:style w:type="character" w:customStyle="1" w:styleId="717Char">
    <w:name w:val="71ג כותרת 7 טקסט מודגש Char"/>
    <w:basedOn w:val="71Charc"/>
    <w:link w:val="7170"/>
    <w:rsid w:val="008F39A8"/>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ffa">
    <w:name w:val="מלל מוצלל"/>
    <w:basedOn w:val="a1"/>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
    <w:name w:val="HTML Preformatted"/>
    <w:basedOn w:val="a1"/>
    <w:link w:val="HTML0"/>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0">
    <w:name w:val="HTML מעוצב מראש תו"/>
    <w:basedOn w:val="a2"/>
    <w:link w:val="HTML"/>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5-5">
    <w:name w:val="Grid Table 5 Dark Accent 5"/>
    <w:basedOn w:val="a3"/>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a2"/>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a1"/>
    <w:link w:val="Headerorfooter"/>
    <w:rsid w:val="00901D1D"/>
    <w:pPr>
      <w:widowControl w:val="0"/>
      <w:shd w:val="clear" w:color="auto" w:fill="FFFFFF"/>
      <w:spacing w:after="240" w:line="0" w:lineRule="atLeast"/>
      <w:jc w:val="left"/>
    </w:pPr>
    <w:rPr>
      <w:rFonts w:ascii="David" w:eastAsia="David" w:hAnsi="David"/>
      <w:b/>
      <w:bCs/>
      <w:sz w:val="44"/>
      <w:szCs w:val="44"/>
    </w:rPr>
  </w:style>
  <w:style w:type="paragraph" w:customStyle="1" w:styleId="afffb">
    <w:name w:val="נבנצאל"/>
    <w:basedOn w:val="a1"/>
    <w:next w:val="a1"/>
    <w:link w:val="afffc"/>
    <w:uiPriority w:val="99"/>
    <w:rsid w:val="00A6060D"/>
    <w:pPr>
      <w:ind w:left="-567"/>
    </w:pPr>
    <w:rPr>
      <w:szCs w:val="20"/>
    </w:rPr>
  </w:style>
  <w:style w:type="character" w:customStyle="1" w:styleId="afffc">
    <w:name w:val="נבנצאל תו"/>
    <w:basedOn w:val="a2"/>
    <w:link w:val="afffb"/>
    <w:uiPriority w:val="99"/>
    <w:rsid w:val="00A6060D"/>
    <w:rPr>
      <w:szCs w:val="20"/>
    </w:rPr>
  </w:style>
  <w:style w:type="table" w:styleId="52">
    <w:name w:val="Table Grid 5"/>
    <w:basedOn w:val="a3"/>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3-5">
    <w:name w:val="List Table 3 Accent 5"/>
    <w:basedOn w:val="a3"/>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4-5">
    <w:name w:val="List Table 4 Accent 5"/>
    <w:basedOn w:val="a3"/>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4">
    <w:name w:val="Grid Table 1 Light Accent 4"/>
    <w:basedOn w:val="a3"/>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6-6">
    <w:name w:val="Grid Table 6 Colorful Accent 6"/>
    <w:basedOn w:val="a3"/>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6-3">
    <w:name w:val="Grid Table 6 Colorful Accent 3"/>
    <w:basedOn w:val="a3"/>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4-4">
    <w:name w:val="Grid Table 4 Accent 4"/>
    <w:basedOn w:val="a3"/>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8">
    <w:name w:val="נבנצלים תו1"/>
    <w:link w:val="affa"/>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2">
    <w:name w:val="כותרת 41 תו"/>
    <w:rsid w:val="00A6060D"/>
    <w:rPr>
      <w:rFonts w:eastAsia="Times New Roman"/>
      <w:b/>
      <w:bCs/>
      <w:sz w:val="22"/>
      <w:szCs w:val="26"/>
    </w:rPr>
  </w:style>
  <w:style w:type="paragraph" w:customStyle="1" w:styleId="KOT2">
    <w:name w:val="KOT2"/>
    <w:basedOn w:val="a1"/>
    <w:uiPriority w:val="99"/>
    <w:rsid w:val="00A6060D"/>
    <w:pPr>
      <w:keepNext/>
      <w:spacing w:after="360" w:line="360" w:lineRule="exact"/>
      <w:jc w:val="center"/>
      <w:outlineLvl w:val="0"/>
    </w:pPr>
    <w:rPr>
      <w:rFonts w:eastAsia="Times New Roman"/>
      <w:b/>
      <w:bCs/>
      <w:sz w:val="32"/>
      <w:szCs w:val="32"/>
      <w:lang w:eastAsia="he-IL"/>
    </w:rPr>
  </w:style>
  <w:style w:type="table" w:styleId="5-4">
    <w:name w:val="Grid Table 5 Dark Accent 4"/>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5-3">
    <w:name w:val="Grid Table 5 Dark Accent 3"/>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3-3">
    <w:name w:val="List Table 3 Accent 3"/>
    <w:basedOn w:val="a3"/>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4-3">
    <w:name w:val="List Table 4 Accent 3"/>
    <w:basedOn w:val="a3"/>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5-2">
    <w:name w:val="Grid Table 5 Dark Accent 2"/>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1-5">
    <w:name w:val="Grid Table 1 Light Accent 5"/>
    <w:basedOn w:val="a3"/>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5-6">
    <w:name w:val="Grid Table 5 Dark Accent 6"/>
    <w:basedOn w:val="a3"/>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1">
    <w:name w:val="71ג מקרא+הערות לתרשים/לוח/תמונה כוכבית"/>
    <w:basedOn w:val="71c"/>
    <w:qFormat/>
    <w:rsid w:val="00882EB6"/>
    <w:pPr>
      <w:spacing w:after="180"/>
    </w:pPr>
  </w:style>
  <w:style w:type="paragraph" w:styleId="afffd">
    <w:name w:val="Title"/>
    <w:basedOn w:val="a1"/>
    <w:link w:val="afffe"/>
    <w:uiPriority w:val="10"/>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afffe">
    <w:name w:val="כותרת טקסט תו"/>
    <w:basedOn w:val="a2"/>
    <w:link w:val="afffd"/>
    <w:uiPriority w:val="10"/>
    <w:rsid w:val="00C91207"/>
    <w:rPr>
      <w:rFonts w:ascii="Arial" w:eastAsia="Times New Roman" w:hAnsi="Arial" w:cs="Arial"/>
      <w:b/>
      <w:bCs/>
      <w:kern w:val="28"/>
      <w:sz w:val="32"/>
      <w:szCs w:val="32"/>
    </w:rPr>
  </w:style>
  <w:style w:type="table" w:styleId="1fa">
    <w:name w:val="Grid Table 1 Light"/>
    <w:basedOn w:val="a3"/>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a1"/>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a1"/>
    <w:uiPriority w:val="99"/>
    <w:rsid w:val="00C91207"/>
    <w:pPr>
      <w:bidi w:val="0"/>
      <w:spacing w:before="100" w:beforeAutospacing="1" w:after="100" w:afterAutospacing="1" w:line="240" w:lineRule="auto"/>
      <w:jc w:val="left"/>
    </w:pPr>
    <w:rPr>
      <w:rFonts w:eastAsia="Times New Roman" w:cs="Times New Roman"/>
      <w:sz w:val="24"/>
    </w:rPr>
  </w:style>
  <w:style w:type="table" w:styleId="2-1">
    <w:name w:val="Medium List 2 Accent 1"/>
    <w:basedOn w:val="a3"/>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affff">
    <w:name w:val="Light List"/>
    <w:basedOn w:val="a3"/>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1">
    <w:name w:val="List Table 3 Accent 1"/>
    <w:basedOn w:val="a3"/>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2-5">
    <w:name w:val="Grid Table 2 Accent 5"/>
    <w:basedOn w:val="a3"/>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1-1">
    <w:name w:val="Grid Table 1 Light Accent 1"/>
    <w:basedOn w:val="a3"/>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6-4">
    <w:name w:val="List Table 6 Colorful Accent 4"/>
    <w:basedOn w:val="a3"/>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3-4">
    <w:name w:val="Grid Table 3 Accent 4"/>
    <w:basedOn w:val="a3"/>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3-40">
    <w:name w:val="List Table 3 Accent 4"/>
    <w:basedOn w:val="a3"/>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a1"/>
    <w:uiPriority w:val="99"/>
    <w:rsid w:val="00C91207"/>
    <w:rPr>
      <w:rFonts w:cs="Times New Roman"/>
      <w:sz w:val="24"/>
    </w:rPr>
  </w:style>
  <w:style w:type="paragraph" w:customStyle="1" w:styleId="7121">
    <w:name w:val="71ג אותיות רשימה כניסה 2"/>
    <w:basedOn w:val="715"/>
    <w:qFormat/>
    <w:rsid w:val="005947CE"/>
  </w:style>
  <w:style w:type="paragraph" w:customStyle="1" w:styleId="Style6">
    <w:name w:val="Style6"/>
    <w:qFormat/>
    <w:rsid w:val="00222FD7"/>
    <w:pPr>
      <w:numPr>
        <w:numId w:val="13"/>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5"/>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af"/>
    <w:qFormat/>
    <w:rsid w:val="00DF2527"/>
    <w:pPr>
      <w:numPr>
        <w:numId w:val="14"/>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0">
    <w:name w:val="71ג כותרת 5 עם מספר"/>
    <w:basedOn w:val="71512"/>
    <w:qFormat/>
    <w:rsid w:val="00B63611"/>
    <w:pPr>
      <w:numPr>
        <w:numId w:val="16"/>
      </w:numPr>
      <w:ind w:left="397" w:hanging="397"/>
    </w:pPr>
  </w:style>
  <w:style w:type="paragraph" w:customStyle="1" w:styleId="7151">
    <w:name w:val="71ג כותרת 5 עם אותיות כניסה שנייה"/>
    <w:basedOn w:val="7150"/>
    <w:qFormat/>
    <w:rsid w:val="00A139EC"/>
    <w:pPr>
      <w:numPr>
        <w:numId w:val="17"/>
      </w:numPr>
      <w:ind w:left="850" w:hanging="340"/>
      <w:jc w:val="both"/>
    </w:pPr>
  </w:style>
  <w:style w:type="paragraph" w:customStyle="1" w:styleId="717">
    <w:name w:val="71ג מספר בתוך סוגריים מוזח"/>
    <w:basedOn w:val="714"/>
    <w:qFormat/>
    <w:rsid w:val="00EC13CB"/>
    <w:pPr>
      <w:numPr>
        <w:ilvl w:val="2"/>
        <w:numId w:val="6"/>
      </w:numPr>
      <w:ind w:left="397"/>
    </w:pPr>
  </w:style>
  <w:style w:type="paragraph" w:customStyle="1" w:styleId="7160">
    <w:name w:val="71ג כותרת 6 עם אותיות"/>
    <w:basedOn w:val="716"/>
    <w:qFormat/>
    <w:rsid w:val="00750D7D"/>
    <w:pPr>
      <w:ind w:left="794" w:hanging="397"/>
    </w:pPr>
    <w:rPr>
      <w:color w:val="00305F"/>
      <w:szCs w:val="24"/>
    </w:rPr>
  </w:style>
  <w:style w:type="paragraph" w:customStyle="1" w:styleId="71ff2">
    <w:name w:val="71ג כותרת אחרי אות צבע לא מודגש"/>
    <w:basedOn w:val="716"/>
    <w:qFormat/>
    <w:rsid w:val="008E65C3"/>
    <w:pPr>
      <w:ind w:left="794" w:hanging="397"/>
    </w:pPr>
    <w:rPr>
      <w:color w:val="00305F"/>
    </w:rPr>
  </w:style>
  <w:style w:type="paragraph" w:customStyle="1" w:styleId="71ff3">
    <w:name w:val="71ג קוביה כחולה  לאחר מספר בסוגריים"/>
    <w:basedOn w:val="71f2"/>
    <w:qFormat/>
    <w:rsid w:val="006432EA"/>
    <w:pPr>
      <w:ind w:left="1361"/>
    </w:pPr>
  </w:style>
  <w:style w:type="paragraph" w:customStyle="1" w:styleId="71ff4">
    <w:name w:val="71ג כותרת סעיף כחול לא מודגש"/>
    <w:basedOn w:val="716"/>
    <w:qFormat/>
    <w:rsid w:val="00B73165"/>
    <w:pPr>
      <w:ind w:left="794" w:hanging="397"/>
    </w:pPr>
    <w:rPr>
      <w:color w:val="00305F"/>
    </w:rPr>
  </w:style>
  <w:style w:type="paragraph" w:customStyle="1" w:styleId="71ff5">
    <w:name w:val="71ג כותרת סעיף כחול לא מודגש ב"/>
    <w:basedOn w:val="71ff4"/>
    <w:qFormat/>
    <w:rsid w:val="00B73165"/>
  </w:style>
  <w:style w:type="paragraph" w:customStyle="1" w:styleId="7112">
    <w:name w:val="71ג כותרת 12 כחולה בולד עם אות"/>
    <w:basedOn w:val="71512"/>
    <w:link w:val="7112Char"/>
    <w:qFormat/>
    <w:rsid w:val="003818F7"/>
    <w:pPr>
      <w:numPr>
        <w:numId w:val="18"/>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DE43A8"/>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6">
    <w:name w:val="71ג החצי השני של קוביה כחולה"/>
    <w:basedOn w:val="71f4"/>
    <w:link w:val="71Chard"/>
    <w:qFormat/>
    <w:rsid w:val="00961DB0"/>
    <w:pPr>
      <w:pBdr>
        <w:top w:val="single" w:sz="18" w:space="5" w:color="EDF1FA"/>
        <w:bottom w:val="single" w:sz="18" w:space="5" w:color="EDF1FA"/>
      </w:pBdr>
    </w:pPr>
  </w:style>
  <w:style w:type="character" w:customStyle="1" w:styleId="RESHETChar">
    <w:name w:val="RESHET Char"/>
    <w:basedOn w:val="a2"/>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7">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E4255F"/>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6"/>
    <w:rsid w:val="00961DB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7"/>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shortt">
    <w:name w:val="shortt"/>
    <w:basedOn w:val="a1"/>
    <w:rsid w:val="00746FD3"/>
    <w:pPr>
      <w:bidi w:val="0"/>
      <w:spacing w:before="100" w:beforeAutospacing="1" w:after="100" w:afterAutospacing="1" w:line="240" w:lineRule="auto"/>
      <w:jc w:val="left"/>
    </w:pPr>
    <w:rPr>
      <w:rFonts w:eastAsia="Times New Roman" w:cs="Times New Roman"/>
      <w:sz w:val="24"/>
    </w:rPr>
  </w:style>
  <w:style w:type="character" w:customStyle="1" w:styleId="Heading4">
    <w:name w:val="Heading #4_"/>
    <w:basedOn w:val="a2"/>
    <w:link w:val="Heading40"/>
    <w:rsid w:val="00746FD3"/>
    <w:rPr>
      <w:rFonts w:ascii="Tahoma" w:eastAsia="Tahoma" w:hAnsi="Tahoma" w:cs="Tahoma"/>
      <w:b/>
      <w:bCs/>
      <w:sz w:val="15"/>
      <w:szCs w:val="15"/>
      <w:shd w:val="clear" w:color="auto" w:fill="FFFFFF"/>
    </w:rPr>
  </w:style>
  <w:style w:type="paragraph" w:customStyle="1" w:styleId="Heading40">
    <w:name w:val="Heading #4"/>
    <w:basedOn w:val="a1"/>
    <w:link w:val="Heading4"/>
    <w:rsid w:val="00746FD3"/>
    <w:pPr>
      <w:widowControl w:val="0"/>
      <w:shd w:val="clear" w:color="auto" w:fill="FFFFFF"/>
      <w:spacing w:before="240" w:after="180" w:line="240" w:lineRule="exact"/>
      <w:outlineLvl w:val="3"/>
    </w:pPr>
    <w:rPr>
      <w:rFonts w:ascii="Tahoma" w:eastAsia="Tahoma" w:hAnsi="Tahoma" w:cs="Tahoma"/>
      <w:b/>
      <w:bCs/>
      <w:sz w:val="15"/>
      <w:szCs w:val="15"/>
    </w:rPr>
  </w:style>
  <w:style w:type="character" w:customStyle="1" w:styleId="Footnote">
    <w:name w:val="Footnote_"/>
    <w:basedOn w:val="a2"/>
    <w:link w:val="Footnote0"/>
    <w:rsid w:val="00746FD3"/>
    <w:rPr>
      <w:rFonts w:ascii="David" w:eastAsia="David" w:hAnsi="David"/>
      <w:szCs w:val="20"/>
      <w:shd w:val="clear" w:color="auto" w:fill="FFFFFF"/>
    </w:rPr>
  </w:style>
  <w:style w:type="character" w:customStyle="1" w:styleId="Footnote95pt">
    <w:name w:val="Footnote + 9.5 pt"/>
    <w:aliases w:val="Footnote (2) + 9.5 pt,Small Caps"/>
    <w:basedOn w:val="Footnote"/>
    <w:rsid w:val="00746FD3"/>
    <w:rPr>
      <w:rFonts w:ascii="David" w:eastAsia="David" w:hAnsi="David"/>
      <w:smallCaps/>
      <w:color w:val="000000"/>
      <w:spacing w:val="0"/>
      <w:w w:val="100"/>
      <w:position w:val="0"/>
      <w:sz w:val="19"/>
      <w:szCs w:val="19"/>
      <w:shd w:val="clear" w:color="auto" w:fill="FFFFFF"/>
      <w:lang w:val="en-US" w:eastAsia="en-US" w:bidi="en-US"/>
    </w:rPr>
  </w:style>
  <w:style w:type="character" w:customStyle="1" w:styleId="Footnote2">
    <w:name w:val="Footnote (2)_"/>
    <w:basedOn w:val="a2"/>
    <w:link w:val="Footnote20"/>
    <w:rsid w:val="00746FD3"/>
    <w:rPr>
      <w:rFonts w:ascii="David" w:eastAsia="David" w:hAnsi="David"/>
      <w:szCs w:val="20"/>
      <w:shd w:val="clear" w:color="auto" w:fill="FFFFFF"/>
      <w:lang w:bidi="en-US"/>
    </w:rPr>
  </w:style>
  <w:style w:type="character" w:customStyle="1" w:styleId="Footnote3">
    <w:name w:val="Footnote (3)_"/>
    <w:basedOn w:val="a2"/>
    <w:link w:val="Footnote30"/>
    <w:rsid w:val="00746FD3"/>
    <w:rPr>
      <w:rFonts w:ascii="David" w:eastAsia="David" w:hAnsi="David"/>
      <w:sz w:val="19"/>
      <w:szCs w:val="19"/>
      <w:shd w:val="clear" w:color="auto" w:fill="FFFFFF"/>
      <w:lang w:bidi="en-US"/>
    </w:rPr>
  </w:style>
  <w:style w:type="character" w:customStyle="1" w:styleId="Footnote310pt">
    <w:name w:val="Footnote (3) + 10 pt"/>
    <w:basedOn w:val="Footnote3"/>
    <w:rsid w:val="00746FD3"/>
    <w:rPr>
      <w:rFonts w:ascii="David" w:eastAsia="David" w:hAnsi="David"/>
      <w:color w:val="000000"/>
      <w:spacing w:val="0"/>
      <w:w w:val="100"/>
      <w:position w:val="0"/>
      <w:sz w:val="20"/>
      <w:szCs w:val="20"/>
      <w:shd w:val="clear" w:color="auto" w:fill="FFFFFF"/>
      <w:lang w:bidi="en-US"/>
    </w:rPr>
  </w:style>
  <w:style w:type="character" w:customStyle="1" w:styleId="Footnote3SmallCaps">
    <w:name w:val="Footnote (3) + Small Caps"/>
    <w:basedOn w:val="Footnote3"/>
    <w:rsid w:val="00746FD3"/>
    <w:rPr>
      <w:rFonts w:ascii="David" w:eastAsia="David" w:hAnsi="David"/>
      <w:smallCaps/>
      <w:color w:val="000000"/>
      <w:spacing w:val="0"/>
      <w:w w:val="100"/>
      <w:position w:val="0"/>
      <w:sz w:val="19"/>
      <w:szCs w:val="19"/>
      <w:shd w:val="clear" w:color="auto" w:fill="FFFFFF"/>
      <w:lang w:bidi="en-US"/>
    </w:rPr>
  </w:style>
  <w:style w:type="character" w:customStyle="1" w:styleId="FootnoteBold">
    <w:name w:val="Footnote + Bold"/>
    <w:basedOn w:val="Footnote"/>
    <w:rsid w:val="00746FD3"/>
    <w:rPr>
      <w:rFonts w:ascii="David" w:eastAsia="David" w:hAnsi="David"/>
      <w:b/>
      <w:bCs/>
      <w:color w:val="000000"/>
      <w:spacing w:val="0"/>
      <w:w w:val="100"/>
      <w:position w:val="0"/>
      <w:szCs w:val="20"/>
      <w:shd w:val="clear" w:color="auto" w:fill="FFFFFF"/>
      <w:lang w:val="he-IL" w:eastAsia="he-IL" w:bidi="he-IL"/>
    </w:rPr>
  </w:style>
  <w:style w:type="character" w:customStyle="1" w:styleId="FootnoteSmallCaps">
    <w:name w:val="Footnote + Small Caps"/>
    <w:basedOn w:val="Footnote"/>
    <w:rsid w:val="00746FD3"/>
    <w:rPr>
      <w:rFonts w:ascii="David" w:eastAsia="David" w:hAnsi="David"/>
      <w:smallCaps/>
      <w:color w:val="000000"/>
      <w:spacing w:val="0"/>
      <w:w w:val="100"/>
      <w:position w:val="0"/>
      <w:szCs w:val="20"/>
      <w:shd w:val="clear" w:color="auto" w:fill="FFFFFF"/>
      <w:lang w:val="en-US" w:eastAsia="en-US" w:bidi="en-US"/>
    </w:rPr>
  </w:style>
  <w:style w:type="paragraph" w:customStyle="1" w:styleId="Footnote0">
    <w:name w:val="Footnote"/>
    <w:basedOn w:val="a1"/>
    <w:link w:val="Footnote"/>
    <w:rsid w:val="00746FD3"/>
    <w:pPr>
      <w:widowControl w:val="0"/>
      <w:shd w:val="clear" w:color="auto" w:fill="FFFFFF"/>
      <w:spacing w:line="235" w:lineRule="exact"/>
    </w:pPr>
    <w:rPr>
      <w:rFonts w:ascii="David" w:eastAsia="David" w:hAnsi="David"/>
      <w:szCs w:val="20"/>
    </w:rPr>
  </w:style>
  <w:style w:type="paragraph" w:customStyle="1" w:styleId="Footnote20">
    <w:name w:val="Footnote (2)"/>
    <w:basedOn w:val="a1"/>
    <w:link w:val="Footnote2"/>
    <w:rsid w:val="00746FD3"/>
    <w:pPr>
      <w:widowControl w:val="0"/>
      <w:shd w:val="clear" w:color="auto" w:fill="FFFFFF"/>
      <w:bidi w:val="0"/>
      <w:spacing w:line="230" w:lineRule="exact"/>
      <w:jc w:val="right"/>
    </w:pPr>
    <w:rPr>
      <w:rFonts w:ascii="David" w:eastAsia="David" w:hAnsi="David"/>
      <w:szCs w:val="20"/>
      <w:lang w:bidi="en-US"/>
    </w:rPr>
  </w:style>
  <w:style w:type="paragraph" w:customStyle="1" w:styleId="Footnote30">
    <w:name w:val="Footnote (3)"/>
    <w:basedOn w:val="a1"/>
    <w:link w:val="Footnote3"/>
    <w:rsid w:val="00746FD3"/>
    <w:pPr>
      <w:widowControl w:val="0"/>
      <w:shd w:val="clear" w:color="auto" w:fill="FFFFFF"/>
      <w:bidi w:val="0"/>
      <w:spacing w:line="230" w:lineRule="exact"/>
      <w:jc w:val="right"/>
    </w:pPr>
    <w:rPr>
      <w:rFonts w:ascii="David" w:eastAsia="David" w:hAnsi="David"/>
      <w:sz w:val="19"/>
      <w:szCs w:val="19"/>
      <w:lang w:bidi="en-US"/>
    </w:rPr>
  </w:style>
  <w:style w:type="table" w:customStyle="1" w:styleId="230">
    <w:name w:val="_23"/>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table" w:customStyle="1" w:styleId="42">
    <w:name w:val="_4"/>
    <w:basedOn w:val="a3"/>
    <w:rsid w:val="00746FD3"/>
    <w:pPr>
      <w:bidi/>
      <w:spacing w:after="0" w:line="312" w:lineRule="auto"/>
    </w:pPr>
    <w:rPr>
      <w:rFonts w:eastAsia="Times New Roman" w:cs="Times New Roman"/>
      <w:szCs w:val="20"/>
    </w:rPr>
    <w:tblPr>
      <w:tblStyleRowBandSize w:val="1"/>
      <w:tblStyleColBandSize w:val="1"/>
      <w:tblCellMar>
        <w:left w:w="115" w:type="dxa"/>
        <w:right w:w="115" w:type="dxa"/>
      </w:tblCellMar>
    </w:tblPr>
  </w:style>
  <w:style w:type="paragraph" w:styleId="affff0">
    <w:name w:val="Quote"/>
    <w:basedOn w:val="a1"/>
    <w:next w:val="a1"/>
    <w:link w:val="affff1"/>
    <w:uiPriority w:val="29"/>
    <w:qFormat/>
    <w:rsid w:val="00746FD3"/>
    <w:pPr>
      <w:widowControl w:val="0"/>
      <w:spacing w:before="200" w:after="160" w:line="240" w:lineRule="auto"/>
      <w:ind w:left="864" w:right="864"/>
      <w:jc w:val="center"/>
    </w:pPr>
    <w:rPr>
      <w:rFonts w:eastAsia="Times New Roman"/>
      <w:i/>
      <w:iCs/>
      <w:color w:val="404040" w:themeColor="text1" w:themeTint="BF"/>
      <w:sz w:val="24"/>
    </w:rPr>
  </w:style>
  <w:style w:type="character" w:customStyle="1" w:styleId="affff1">
    <w:name w:val="ציטוט תו"/>
    <w:basedOn w:val="a2"/>
    <w:link w:val="affff0"/>
    <w:uiPriority w:val="29"/>
    <w:rsid w:val="00746FD3"/>
    <w:rPr>
      <w:rFonts w:eastAsia="Times New Roman"/>
      <w:i/>
      <w:iCs/>
      <w:color w:val="404040" w:themeColor="text1" w:themeTint="BF"/>
      <w:sz w:val="24"/>
    </w:rPr>
  </w:style>
  <w:style w:type="paragraph" w:customStyle="1" w:styleId="713">
    <w:name w:val="71ג טבלה בולטים"/>
    <w:basedOn w:val="71R"/>
    <w:qFormat/>
    <w:rsid w:val="0043581E"/>
    <w:pPr>
      <w:numPr>
        <w:numId w:val="19"/>
      </w:numPr>
      <w:ind w:left="284" w:hanging="284"/>
    </w:pPr>
  </w:style>
  <w:style w:type="table" w:customStyle="1" w:styleId="2-61">
    <w:name w:val="טבלת רשת 2 - הדגשה 61"/>
    <w:basedOn w:val="a3"/>
    <w:uiPriority w:val="47"/>
    <w:rsid w:val="002927EE"/>
    <w:pPr>
      <w:spacing w:after="0"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affff2">
    <w:name w:val="Subtle Emphasis"/>
    <w:basedOn w:val="a2"/>
    <w:uiPriority w:val="19"/>
    <w:qFormat/>
    <w:rsid w:val="00583E34"/>
    <w:rPr>
      <w:rFonts w:hint="default"/>
      <w:i/>
      <w:iCs/>
      <w:color w:val="808080"/>
    </w:rPr>
  </w:style>
  <w:style w:type="character" w:styleId="affff3">
    <w:name w:val="Intense Emphasis"/>
    <w:basedOn w:val="a2"/>
    <w:uiPriority w:val="21"/>
    <w:qFormat/>
    <w:rsid w:val="00583E34"/>
    <w:rPr>
      <w:rFonts w:hint="default"/>
      <w:b/>
      <w:bCs/>
      <w:i/>
      <w:iCs/>
      <w:color w:val="4F81BD"/>
    </w:rPr>
  </w:style>
  <w:style w:type="paragraph" w:styleId="affff4">
    <w:name w:val="Intense Quote"/>
    <w:basedOn w:val="a1"/>
    <w:next w:val="a1"/>
    <w:link w:val="affff5"/>
    <w:uiPriority w:val="30"/>
    <w:qFormat/>
    <w:rsid w:val="00583E34"/>
    <w:pPr>
      <w:pBdr>
        <w:bottom w:val="single" w:sz="4" w:space="4" w:color="4F81BD"/>
      </w:pBdr>
      <w:spacing w:before="200" w:after="280"/>
      <w:ind w:left="936" w:right="936"/>
    </w:pPr>
    <w:rPr>
      <w:rFonts w:eastAsia="Calibri"/>
      <w:b/>
      <w:bCs/>
      <w:i/>
      <w:iCs/>
      <w:color w:val="4F81BD"/>
    </w:rPr>
  </w:style>
  <w:style w:type="character" w:customStyle="1" w:styleId="affff5">
    <w:name w:val="ציטוט חזק תו"/>
    <w:basedOn w:val="a2"/>
    <w:link w:val="affff4"/>
    <w:uiPriority w:val="30"/>
    <w:rsid w:val="00583E34"/>
    <w:rPr>
      <w:rFonts w:eastAsia="Calibri"/>
      <w:b/>
      <w:bCs/>
      <w:i/>
      <w:iCs/>
      <w:color w:val="4F81BD"/>
    </w:rPr>
  </w:style>
  <w:style w:type="character" w:styleId="affff6">
    <w:name w:val="Subtle Reference"/>
    <w:basedOn w:val="a2"/>
    <w:uiPriority w:val="31"/>
    <w:qFormat/>
    <w:rsid w:val="00583E34"/>
    <w:rPr>
      <w:rFonts w:hint="default"/>
      <w:smallCaps/>
      <w:color w:val="C0504D"/>
      <w:u w:val="single"/>
    </w:rPr>
  </w:style>
  <w:style w:type="character" w:styleId="affff7">
    <w:name w:val="Intense Reference"/>
    <w:basedOn w:val="a2"/>
    <w:uiPriority w:val="32"/>
    <w:qFormat/>
    <w:rsid w:val="00583E34"/>
    <w:rPr>
      <w:rFonts w:hint="default"/>
      <w:b/>
      <w:bCs/>
      <w:smallCaps/>
      <w:color w:val="C0504D"/>
      <w:spacing w:val="5"/>
      <w:u w:val="single"/>
    </w:rPr>
  </w:style>
  <w:style w:type="character" w:styleId="affff8">
    <w:name w:val="Book Title"/>
    <w:basedOn w:val="a2"/>
    <w:uiPriority w:val="33"/>
    <w:qFormat/>
    <w:rsid w:val="00583E34"/>
    <w:rPr>
      <w:rFonts w:hint="default"/>
      <w:b/>
      <w:bCs/>
      <w:smallCaps/>
      <w:spacing w:val="5"/>
    </w:rPr>
  </w:style>
  <w:style w:type="character" w:customStyle="1" w:styleId="Heading1Char1">
    <w:name w:val="Heading 1 Char1"/>
    <w:basedOn w:val="a2"/>
    <w:uiPriority w:val="1"/>
    <w:rsid w:val="00583E34"/>
    <w:rPr>
      <w:rFonts w:eastAsia="Helvetica Neue" w:hint="default"/>
      <w:bCs/>
      <w:szCs w:val="36"/>
      <w:u w:val="single"/>
    </w:rPr>
  </w:style>
  <w:style w:type="character" w:customStyle="1" w:styleId="Heading2Char1">
    <w:name w:val="Heading 2 Char1"/>
    <w:basedOn w:val="a2"/>
    <w:uiPriority w:val="1"/>
    <w:rsid w:val="00583E34"/>
    <w:rPr>
      <w:rFonts w:eastAsia="Helvetica Neue" w:hint="default"/>
      <w:bCs/>
      <w:szCs w:val="32"/>
    </w:rPr>
  </w:style>
  <w:style w:type="character" w:customStyle="1" w:styleId="Heading3Char1">
    <w:name w:val="Heading 3 Char1"/>
    <w:basedOn w:val="a2"/>
    <w:uiPriority w:val="1"/>
    <w:rsid w:val="00583E34"/>
    <w:rPr>
      <w:rFonts w:eastAsia="Helvetica Neue" w:hint="default"/>
      <w:bCs/>
      <w:szCs w:val="28"/>
      <w:u w:val="single"/>
    </w:rPr>
  </w:style>
  <w:style w:type="character" w:customStyle="1" w:styleId="Heading4Char1">
    <w:name w:val="Heading 4 Char1"/>
    <w:basedOn w:val="a2"/>
    <w:uiPriority w:val="1"/>
    <w:rsid w:val="00583E34"/>
    <w:rPr>
      <w:rFonts w:eastAsia="Helvetica Neue" w:hint="default"/>
      <w:bCs/>
      <w:szCs w:val="26"/>
    </w:rPr>
  </w:style>
  <w:style w:type="character" w:customStyle="1" w:styleId="Heading5Char1">
    <w:name w:val="Heading 5 Char1"/>
    <w:basedOn w:val="a2"/>
    <w:uiPriority w:val="1"/>
    <w:rsid w:val="00583E34"/>
    <w:rPr>
      <w:rFonts w:eastAsia="Helvetica Neue" w:hint="default"/>
      <w:bCs/>
      <w:spacing w:val="40"/>
    </w:rPr>
  </w:style>
  <w:style w:type="character" w:customStyle="1" w:styleId="Heading6Char1">
    <w:name w:val="Heading 6 Char1"/>
    <w:basedOn w:val="a2"/>
    <w:uiPriority w:val="1"/>
    <w:rsid w:val="00583E34"/>
    <w:rPr>
      <w:rFonts w:eastAsia="Helvetica Neue" w:hint="default"/>
      <w:spacing w:val="40"/>
    </w:rPr>
  </w:style>
  <w:style w:type="character" w:customStyle="1" w:styleId="Heading7Char1">
    <w:name w:val="Heading 7 Char1"/>
    <w:basedOn w:val="a2"/>
    <w:uiPriority w:val="1"/>
    <w:rsid w:val="00583E34"/>
    <w:rPr>
      <w:rFonts w:eastAsia="Helvetica Neue" w:hint="default"/>
      <w:bCs/>
      <w:spacing w:val="40"/>
    </w:rPr>
  </w:style>
  <w:style w:type="character" w:customStyle="1" w:styleId="Heading8Char1">
    <w:name w:val="Heading 8 Char1"/>
    <w:basedOn w:val="a2"/>
    <w:uiPriority w:val="1"/>
    <w:rsid w:val="00583E34"/>
    <w:rPr>
      <w:rFonts w:eastAsia="Helvetica Neue" w:hint="default"/>
      <w:spacing w:val="40"/>
    </w:rPr>
  </w:style>
  <w:style w:type="character" w:customStyle="1" w:styleId="HeaderChar1">
    <w:name w:val="Header Char1"/>
    <w:basedOn w:val="a2"/>
    <w:uiPriority w:val="99"/>
    <w:rsid w:val="00583E34"/>
  </w:style>
  <w:style w:type="character" w:customStyle="1" w:styleId="FooterChar1">
    <w:name w:val="Footer Char1"/>
    <w:basedOn w:val="a2"/>
    <w:uiPriority w:val="99"/>
    <w:rsid w:val="00583E34"/>
  </w:style>
  <w:style w:type="character" w:customStyle="1" w:styleId="FootnoteTextChar1">
    <w:name w:val="Footnote Text Char1"/>
    <w:basedOn w:val="a2"/>
    <w:uiPriority w:val="99"/>
    <w:rsid w:val="00583E34"/>
    <w:rPr>
      <w:rFonts w:hint="default"/>
      <w:szCs w:val="20"/>
    </w:rPr>
  </w:style>
  <w:style w:type="paragraph" w:customStyle="1" w:styleId="Font8">
    <w:name w:val="Font_8"/>
    <w:basedOn w:val="a1"/>
    <w:uiPriority w:val="99"/>
    <w:rsid w:val="00583E34"/>
    <w:pPr>
      <w:bidi w:val="0"/>
      <w:spacing w:before="100" w:after="100" w:line="240" w:lineRule="auto"/>
      <w:jc w:val="left"/>
    </w:pPr>
    <w:rPr>
      <w:rFonts w:eastAsia="Times New Roman" w:cs="Times New Roman"/>
      <w:sz w:val="24"/>
    </w:rPr>
  </w:style>
  <w:style w:type="paragraph" w:customStyle="1" w:styleId="Xmsonormal">
    <w:name w:val="X_msonormal"/>
    <w:basedOn w:val="a1"/>
    <w:uiPriority w:val="99"/>
    <w:rsid w:val="00583E34"/>
    <w:pPr>
      <w:bidi w:val="0"/>
      <w:spacing w:line="240" w:lineRule="auto"/>
      <w:jc w:val="left"/>
    </w:pPr>
    <w:rPr>
      <w:rFonts w:eastAsia="Calibri" w:cs="Times New Roman"/>
      <w:sz w:val="24"/>
    </w:rPr>
  </w:style>
  <w:style w:type="character" w:customStyle="1" w:styleId="Big-number0">
    <w:name w:val="Big-number"/>
    <w:basedOn w:val="a2"/>
    <w:uiPriority w:val="99"/>
    <w:rsid w:val="00583E34"/>
  </w:style>
  <w:style w:type="character" w:customStyle="1" w:styleId="Ms-rtefontsize-20">
    <w:name w:val="Ms-rtefontsize-2"/>
    <w:basedOn w:val="a2"/>
    <w:uiPriority w:val="99"/>
    <w:rsid w:val="00583E34"/>
  </w:style>
  <w:style w:type="table" w:customStyle="1" w:styleId="TableGrid">
    <w:name w:val="TableGrid"/>
    <w:uiPriority w:val="99"/>
    <w:rsid w:val="00583E34"/>
    <w:pPr>
      <w:spacing w:after="0" w:line="240" w:lineRule="auto"/>
      <w:jc w:val="left"/>
    </w:pPr>
    <w:rPr>
      <w:rFonts w:ascii="Calibri" w:eastAsia="Times New Roman" w:hAnsi="Calibri" w:cs="Arial"/>
      <w:sz w:val="22"/>
      <w:szCs w:val="22"/>
      <w:lang w:bidi="ar-SA"/>
    </w:rPr>
    <w:tblPr>
      <w:tblCellMar>
        <w:top w:w="0" w:type="dxa"/>
        <w:left w:w="0" w:type="dxa"/>
        <w:bottom w:w="0" w:type="dxa"/>
        <w:right w:w="0" w:type="dxa"/>
      </w:tblCellMar>
    </w:tblPr>
  </w:style>
  <w:style w:type="paragraph" w:customStyle="1" w:styleId="BulletedList">
    <w:name w:val="Bulleted List"/>
    <w:uiPriority w:val="12"/>
    <w:qFormat/>
    <w:rsid w:val="007C1E66"/>
    <w:pPr>
      <w:numPr>
        <w:numId w:val="20"/>
      </w:numPr>
      <w:spacing w:after="60" w:line="260" w:lineRule="exact"/>
    </w:pPr>
    <w:rPr>
      <w:rFonts w:asciiTheme="minorHAnsi" w:hAnsiTheme="minorHAnsi" w:cstheme="minorBidi"/>
      <w:color w:val="000000" w:themeColor="text1"/>
      <w:szCs w:val="22"/>
      <w:lang w:val="en-GB" w:bidi="ar-SA"/>
    </w:rPr>
  </w:style>
  <w:style w:type="character" w:styleId="affff9">
    <w:name w:val="page number"/>
    <w:basedOn w:val="a2"/>
    <w:uiPriority w:val="99"/>
    <w:rsid w:val="007C1E66"/>
    <w:rPr>
      <w:rFonts w:asciiTheme="minorHAnsi" w:hAnsiTheme="minorHAnsi"/>
      <w:b/>
      <w:sz w:val="22"/>
    </w:rPr>
  </w:style>
  <w:style w:type="table" w:customStyle="1" w:styleId="113">
    <w:name w:val="רשת טבלה11"/>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רשת טבלה3"/>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3"/>
    <w:uiPriority w:val="49"/>
    <w:rsid w:val="007C1E66"/>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paragraph" w:customStyle="1" w:styleId="affffa">
    <w:name w:val="הערות שוליים"/>
    <w:basedOn w:val="a8"/>
    <w:uiPriority w:val="99"/>
    <w:qFormat/>
    <w:rsid w:val="007C1E66"/>
    <w:pPr>
      <w:spacing w:after="60" w:line="312" w:lineRule="auto"/>
      <w:ind w:left="397" w:hanging="397"/>
    </w:pPr>
    <w:rPr>
      <w:rFonts w:ascii="Tahoma" w:hAnsi="Tahoma" w:cs="Tahoma"/>
      <w:sz w:val="16"/>
      <w:szCs w:val="16"/>
    </w:rPr>
  </w:style>
  <w:style w:type="table" w:customStyle="1" w:styleId="43">
    <w:name w:val="רשת טבלה4"/>
    <w:basedOn w:val="a3"/>
    <w:next w:val="aa"/>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
    <w:name w:val="רשת טבלה5"/>
    <w:basedOn w:val="a3"/>
    <w:next w:val="aa"/>
    <w:uiPriority w:val="59"/>
    <w:rsid w:val="007C1E66"/>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טקסט"/>
    <w:basedOn w:val="a1"/>
    <w:link w:val="affffc"/>
    <w:rsid w:val="007C1E66"/>
    <w:pPr>
      <w:tabs>
        <w:tab w:val="left" w:pos="567"/>
      </w:tabs>
      <w:spacing w:after="120" w:line="280" w:lineRule="exact"/>
    </w:pPr>
    <w:rPr>
      <w:rFonts w:eastAsia="Times New Roman"/>
      <w:sz w:val="22"/>
    </w:rPr>
  </w:style>
  <w:style w:type="character" w:customStyle="1" w:styleId="affffc">
    <w:name w:val="טקסט תו"/>
    <w:link w:val="affffb"/>
    <w:rsid w:val="007C1E66"/>
    <w:rPr>
      <w:rFonts w:eastAsia="Times New Roman"/>
      <w:sz w:val="22"/>
    </w:rPr>
  </w:style>
  <w:style w:type="table" w:customStyle="1" w:styleId="62">
    <w:name w:val="רשת טבלה6"/>
    <w:basedOn w:val="a3"/>
    <w:next w:val="aa"/>
    <w:uiPriority w:val="59"/>
    <w:rsid w:val="007C1E66"/>
    <w:pPr>
      <w:widowControl w:val="0"/>
      <w:bidi/>
      <w:spacing w:after="0" w:line="312" w:lineRule="auto"/>
    </w:pPr>
    <w:rPr>
      <w:rFonts w:eastAsia="Times New Roman" w:cs="Miriam"/>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רשת טבלה12"/>
    <w:basedOn w:val="a3"/>
    <w:next w:val="aa"/>
    <w:uiPriority w:val="59"/>
    <w:rsid w:val="007C1E66"/>
    <w:pPr>
      <w:spacing w:after="0" w:line="240" w:lineRule="auto"/>
    </w:pPr>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115pt">
    <w:name w:val="Body text (2) + 11.5 pt"/>
    <w:aliases w:val="Bold"/>
    <w:basedOn w:val="Bodytext2"/>
    <w:rsid w:val="007C1E66"/>
    <w:rPr>
      <w:rFonts w:ascii="David" w:eastAsia="David" w:hAnsi="David" w:cs="David"/>
      <w:b/>
      <w:bCs/>
      <w:i w:val="0"/>
      <w:iCs w:val="0"/>
      <w:smallCaps w:val="0"/>
      <w:strike w:val="0"/>
      <w:color w:val="000000"/>
      <w:spacing w:val="0"/>
      <w:w w:val="100"/>
      <w:position w:val="0"/>
      <w:sz w:val="23"/>
      <w:szCs w:val="23"/>
      <w:u w:val="none"/>
      <w:shd w:val="clear" w:color="auto" w:fill="FFFFFF"/>
      <w:lang w:val="he-IL" w:eastAsia="he-IL" w:bidi="he-IL"/>
    </w:rPr>
  </w:style>
  <w:style w:type="character" w:customStyle="1" w:styleId="Heading30">
    <w:name w:val="Heading #3_"/>
    <w:basedOn w:val="a2"/>
    <w:rsid w:val="007C1E66"/>
    <w:rPr>
      <w:rFonts w:ascii="David" w:eastAsia="David" w:hAnsi="David"/>
      <w:b/>
      <w:bCs/>
      <w:sz w:val="23"/>
      <w:szCs w:val="23"/>
      <w:shd w:val="clear" w:color="auto" w:fill="FFFFFF"/>
    </w:rPr>
  </w:style>
  <w:style w:type="character" w:customStyle="1" w:styleId="Bodytext311pt">
    <w:name w:val="Body text (3) + 11 pt"/>
    <w:aliases w:val="Heading #3 + 11 pt,Not Bold"/>
    <w:basedOn w:val="Bodytext3"/>
    <w:rsid w:val="007C1E66"/>
    <w:rPr>
      <w:rFonts w:ascii="David" w:eastAsia="David" w:hAnsi="David" w:cs="Lucida Sans Unicode"/>
      <w:b/>
      <w:bCs/>
      <w:i w:val="0"/>
      <w:iCs w:val="0"/>
      <w:smallCaps w:val="0"/>
      <w:strike w:val="0"/>
      <w:color w:val="000000"/>
      <w:spacing w:val="0"/>
      <w:w w:val="100"/>
      <w:position w:val="0"/>
      <w:sz w:val="22"/>
      <w:szCs w:val="22"/>
      <w:u w:val="none"/>
      <w:shd w:val="clear" w:color="auto" w:fill="FFFFFF"/>
      <w:lang w:val="he-IL" w:eastAsia="he-IL" w:bidi="he-IL"/>
    </w:rPr>
  </w:style>
  <w:style w:type="paragraph" w:customStyle="1" w:styleId="ruller50">
    <w:name w:val="ruller50"/>
    <w:basedOn w:val="a1"/>
    <w:rsid w:val="00CA525B"/>
    <w:pPr>
      <w:bidi w:val="0"/>
      <w:spacing w:before="100" w:beforeAutospacing="1" w:after="100" w:afterAutospacing="1" w:line="240" w:lineRule="auto"/>
      <w:jc w:val="left"/>
    </w:pPr>
    <w:rPr>
      <w:rFonts w:eastAsia="Times New Roman" w:cs="Times New Roman"/>
      <w:sz w:val="24"/>
    </w:rPr>
  </w:style>
  <w:style w:type="character" w:customStyle="1" w:styleId="1fb">
    <w:name w:val="אזכור לא מזוהה1"/>
    <w:basedOn w:val="a2"/>
    <w:uiPriority w:val="99"/>
    <w:semiHidden/>
    <w:unhideWhenUsed/>
    <w:rsid w:val="00CA525B"/>
    <w:rPr>
      <w:color w:val="605E5C"/>
      <w:shd w:val="clear" w:color="auto" w:fill="E1DFDD"/>
    </w:rPr>
  </w:style>
  <w:style w:type="paragraph" w:customStyle="1" w:styleId="28">
    <w:name w:val="מא2"/>
    <w:basedOn w:val="a1"/>
    <w:link w:val="29"/>
    <w:rsid w:val="00827841"/>
    <w:pPr>
      <w:tabs>
        <w:tab w:val="left" w:pos="1134"/>
        <w:tab w:val="left" w:pos="1701"/>
      </w:tabs>
      <w:spacing w:after="160" w:line="259" w:lineRule="auto"/>
      <w:ind w:left="1701" w:hanging="567"/>
    </w:pPr>
    <w:rPr>
      <w:caps/>
    </w:rPr>
  </w:style>
  <w:style w:type="character" w:customStyle="1" w:styleId="29">
    <w:name w:val="מא2 תו"/>
    <w:basedOn w:val="a2"/>
    <w:link w:val="28"/>
    <w:locked/>
    <w:rsid w:val="00827841"/>
    <w:rPr>
      <w:caps/>
    </w:rPr>
  </w:style>
  <w:style w:type="paragraph" w:customStyle="1" w:styleId="affffd">
    <w:name w:val="מקור תרשים"/>
    <w:basedOn w:val="a1"/>
    <w:link w:val="affffe"/>
    <w:qFormat/>
    <w:rsid w:val="00827841"/>
    <w:pPr>
      <w:spacing w:after="160"/>
    </w:pPr>
    <w:rPr>
      <w:szCs w:val="20"/>
    </w:rPr>
  </w:style>
  <w:style w:type="character" w:customStyle="1" w:styleId="affffe">
    <w:name w:val="מקור תרשים תו"/>
    <w:basedOn w:val="a2"/>
    <w:link w:val="affffd"/>
    <w:rsid w:val="00827841"/>
    <w:rPr>
      <w:szCs w:val="20"/>
    </w:rPr>
  </w:style>
  <w:style w:type="character" w:customStyle="1" w:styleId="718Char">
    <w:name w:val="71ג כותרת 8 בתוך טקסט Char"/>
    <w:basedOn w:val="a2"/>
    <w:link w:val="7180"/>
    <w:rsid w:val="007661E6"/>
    <w:rPr>
      <w:rFonts w:ascii="Tahoma" w:hAnsi="Tahoma" w:cs="Tahoma"/>
      <w:color w:val="0D0D0D" w:themeColor="text1" w:themeTint="F2"/>
      <w:spacing w:val="20"/>
      <w:sz w:val="19"/>
      <w:szCs w:val="19"/>
    </w:rPr>
  </w:style>
  <w:style w:type="paragraph" w:customStyle="1" w:styleId="7180">
    <w:name w:val="71ג כותרת 8 בתוך טקסט"/>
    <w:basedOn w:val="a1"/>
    <w:link w:val="718Char"/>
    <w:qFormat/>
    <w:rsid w:val="007661E6"/>
    <w:pPr>
      <w:spacing w:after="180" w:line="260" w:lineRule="exact"/>
    </w:pPr>
    <w:rPr>
      <w:rFonts w:ascii="Tahoma" w:hAnsi="Tahoma" w:cs="Tahoma"/>
      <w:color w:val="0D0D0D" w:themeColor="text1" w:themeTint="F2"/>
      <w:spacing w:val="20"/>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image" Target="media/image6.png"/><Relationship Id="rId26" Type="http://schemas.openxmlformats.org/officeDocument/2006/relationships/image" Target="media/image14.png"/><Relationship Id="rId3" Type="http://schemas.openxmlformats.org/officeDocument/2006/relationships/customXml" Target="../customXml/item3.xml"/><Relationship Id="rId21" Type="http://schemas.openxmlformats.org/officeDocument/2006/relationships/image" Target="media/image9.png"/><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3.png"/><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8.jpe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jpeg"/><Relationship Id="rId24" Type="http://schemas.openxmlformats.org/officeDocument/2006/relationships/image" Target="media/image12.jpeg"/><Relationship Id="rId32" Type="http://schemas.openxmlformats.org/officeDocument/2006/relationships/header" Target="head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image" Target="media/image11.png"/><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7.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image" Target="media/image10.jpeg"/><Relationship Id="rId27" Type="http://schemas.openxmlformats.org/officeDocument/2006/relationships/footer" Target="footer2.xml"/><Relationship Id="rId30" Type="http://schemas.openxmlformats.org/officeDocument/2006/relationships/footer" Target="footer4.xml"/><Relationship Id="rId35" Type="http://schemas.openxmlformats.org/officeDocument/2006/relationships/theme" Target="theme/theme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header4.xml.rels><?xml version="1.0" encoding="UTF-8" standalone="yes"?>
<Relationships xmlns="http://schemas.openxmlformats.org/package/2006/relationships"><Relationship Id="rId2" Type="http://schemas.openxmlformats.org/officeDocument/2006/relationships/image" Target="media/image15.jpeg"/><Relationship Id="rId1" Type="http://schemas.openxmlformats.org/officeDocument/2006/relationships/image" Target="media/image14.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7.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F7931A-1720-4A9B-8D37-300E1A7E0E65}">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2A5E3BAA-FE42-460B-AF09-42E53D9E9208}"/>
</file>

<file path=customXml/itemProps3.xml><?xml version="1.0" encoding="utf-8"?>
<ds:datastoreItem xmlns:ds="http://schemas.openxmlformats.org/officeDocument/2006/customXml" ds:itemID="{28CBA43C-3E84-4125-9640-1F0A75C37D8C}">
  <ds:schemaRefs>
    <ds:schemaRef ds:uri="http://schemas.microsoft.com/sharepoint/v3/contenttype/forms"/>
  </ds:schemaRefs>
</ds:datastoreItem>
</file>

<file path=customXml/itemProps4.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H:\Word Templates\תבניות מבקר המדינה\תבנית לכתיבת מטלת ביקורת מעודכנת.dotm</Template>
  <TotalTime>9</TotalTime>
  <Pages>10</Pages>
  <Words>2165</Words>
  <Characters>10830</Characters>
  <Application>Microsoft Office Word</Application>
  <DocSecurity>0</DocSecurity>
  <Lines>90</Lines>
  <Paragraphs>25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סטודיו אי.אר.</cp:lastModifiedBy>
  <cp:revision>14</cp:revision>
  <cp:lastPrinted>2021-04-18T16:54:00Z</cp:lastPrinted>
  <dcterms:created xsi:type="dcterms:W3CDTF">2022-03-23T14:37:00Z</dcterms:created>
  <dcterms:modified xsi:type="dcterms:W3CDTF">2022-05-08T09:52:00Z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