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414" w:rsidRDefault="00987A7E" w:rsidP="00987A7E">
      <w:pPr>
        <w:spacing w:before="3480" w:after="2040" w:line="800" w:lineRule="exact"/>
        <w:jc w:val="center"/>
        <w:rPr>
          <w:rFonts w:ascii="Calibri" w:hAnsi="Calibri" w:cs="Calibri"/>
          <w:b/>
          <w:bCs/>
          <w:color w:val="002060"/>
          <w:sz w:val="80"/>
          <w:szCs w:val="80"/>
          <w:rtl/>
        </w:rPr>
      </w:pPr>
      <w:r w:rsidRPr="00987A7E">
        <w:rPr>
          <w:rFonts w:ascii="Calibri" w:hAnsi="Calibri" w:cs="Calibri"/>
          <w:b/>
          <w:bCs/>
          <w:color w:val="002060"/>
          <w:sz w:val="80"/>
          <w:szCs w:val="80"/>
          <w:rtl/>
        </w:rPr>
        <w:t>אבטחת המידע והגנת הסייבר ברשות מקרקעי ישראל -</w:t>
      </w:r>
      <w:r>
        <w:rPr>
          <w:rFonts w:ascii="Calibri" w:hAnsi="Calibri" w:cs="Calibri" w:hint="cs"/>
          <w:b/>
          <w:bCs/>
          <w:color w:val="002060"/>
          <w:sz w:val="80"/>
          <w:szCs w:val="80"/>
          <w:rtl/>
        </w:rPr>
        <w:t xml:space="preserve"> </w:t>
      </w:r>
      <w:r w:rsidRPr="00987A7E">
        <w:rPr>
          <w:rFonts w:ascii="Calibri" w:hAnsi="Calibri" w:cs="Calibri"/>
          <w:b/>
          <w:bCs/>
          <w:color w:val="002060"/>
          <w:sz w:val="80"/>
          <w:szCs w:val="80"/>
          <w:rtl/>
        </w:rPr>
        <w:t>תוצאות מבדק חוסן</w:t>
      </w:r>
    </w:p>
    <w:p w:rsidR="00987A7E" w:rsidRPr="00987A7E" w:rsidRDefault="006E1414" w:rsidP="00987A7E">
      <w:pPr>
        <w:keepNext/>
        <w:keepLines/>
        <w:spacing w:line="269" w:lineRule="auto"/>
        <w:jc w:val="center"/>
        <w:outlineLvl w:val="0"/>
        <w:rPr>
          <w:rFonts w:eastAsia="Times New Roman"/>
          <w:bCs/>
          <w:sz w:val="36"/>
          <w:szCs w:val="36"/>
          <w:u w:val="single"/>
          <w:rtl/>
        </w:rPr>
      </w:pPr>
      <w:r>
        <w:rPr>
          <w:rFonts w:ascii="Calibri" w:hAnsi="Calibri" w:cs="Times New Roman"/>
          <w:b/>
          <w:bCs/>
          <w:color w:val="002060"/>
          <w:sz w:val="80"/>
          <w:szCs w:val="80"/>
          <w:rtl/>
        </w:rPr>
        <w:br w:type="page"/>
      </w:r>
      <w:bookmarkStart w:id="0" w:name="_GoBack"/>
      <w:r w:rsidR="00987A7E" w:rsidRPr="00987A7E">
        <w:rPr>
          <w:rFonts w:eastAsia="Times New Roman" w:hint="eastAsia"/>
          <w:bCs/>
          <w:sz w:val="36"/>
          <w:szCs w:val="36"/>
          <w:u w:val="single"/>
          <w:rtl/>
        </w:rPr>
        <w:lastRenderedPageBreak/>
        <w:t>אבטחת</w:t>
      </w:r>
      <w:r w:rsidR="00987A7E" w:rsidRPr="00987A7E">
        <w:rPr>
          <w:rFonts w:eastAsia="Times New Roman"/>
          <w:bCs/>
          <w:sz w:val="36"/>
          <w:szCs w:val="36"/>
          <w:u w:val="single"/>
          <w:rtl/>
        </w:rPr>
        <w:t xml:space="preserve"> </w:t>
      </w:r>
      <w:r w:rsidR="00987A7E" w:rsidRPr="00987A7E">
        <w:rPr>
          <w:rFonts w:eastAsia="Times New Roman" w:hint="eastAsia"/>
          <w:bCs/>
          <w:sz w:val="36"/>
          <w:szCs w:val="36"/>
          <w:u w:val="single"/>
          <w:rtl/>
        </w:rPr>
        <w:t>המידע</w:t>
      </w:r>
      <w:r w:rsidR="00987A7E" w:rsidRPr="00987A7E">
        <w:rPr>
          <w:rFonts w:eastAsia="Times New Roman"/>
          <w:bCs/>
          <w:sz w:val="36"/>
          <w:szCs w:val="36"/>
          <w:u w:val="single"/>
          <w:rtl/>
        </w:rPr>
        <w:t xml:space="preserve"> </w:t>
      </w:r>
      <w:r w:rsidR="00987A7E" w:rsidRPr="00987A7E">
        <w:rPr>
          <w:rFonts w:eastAsia="Times New Roman" w:hint="eastAsia"/>
          <w:bCs/>
          <w:sz w:val="36"/>
          <w:szCs w:val="36"/>
          <w:u w:val="single"/>
          <w:rtl/>
        </w:rPr>
        <w:t>וה</w:t>
      </w:r>
      <w:r w:rsidR="00987A7E" w:rsidRPr="00987A7E">
        <w:rPr>
          <w:rFonts w:eastAsia="Times New Roman" w:hint="cs"/>
          <w:bCs/>
          <w:sz w:val="36"/>
          <w:szCs w:val="36"/>
          <w:u w:val="single"/>
          <w:rtl/>
        </w:rPr>
        <w:t>גנת ה</w:t>
      </w:r>
      <w:r w:rsidR="00987A7E" w:rsidRPr="00987A7E">
        <w:rPr>
          <w:rFonts w:eastAsia="Times New Roman" w:hint="eastAsia"/>
          <w:bCs/>
          <w:sz w:val="36"/>
          <w:szCs w:val="36"/>
          <w:u w:val="single"/>
          <w:rtl/>
        </w:rPr>
        <w:t>סייבר</w:t>
      </w:r>
      <w:r w:rsidR="00987A7E" w:rsidRPr="00987A7E">
        <w:rPr>
          <w:rFonts w:eastAsia="Times New Roman"/>
          <w:bCs/>
          <w:sz w:val="36"/>
          <w:szCs w:val="36"/>
          <w:u w:val="single"/>
          <w:rtl/>
        </w:rPr>
        <w:t xml:space="preserve"> ברשות מקרקעי ישראל</w:t>
      </w:r>
      <w:r w:rsidR="00987A7E" w:rsidRPr="00987A7E">
        <w:rPr>
          <w:rFonts w:eastAsia="Times New Roman" w:hint="cs"/>
          <w:bCs/>
          <w:sz w:val="36"/>
          <w:szCs w:val="36"/>
          <w:u w:val="single"/>
          <w:rtl/>
        </w:rPr>
        <w:t xml:space="preserve"> -</w:t>
      </w:r>
      <w:r w:rsidR="00987A7E" w:rsidRPr="00987A7E">
        <w:rPr>
          <w:rFonts w:eastAsia="Times New Roman"/>
          <w:bCs/>
          <w:sz w:val="36"/>
          <w:szCs w:val="36"/>
          <w:u w:val="single"/>
          <w:rtl/>
        </w:rPr>
        <w:t xml:space="preserve"> </w:t>
      </w:r>
    </w:p>
    <w:p w:rsidR="00987A7E" w:rsidRPr="00987A7E" w:rsidRDefault="00987A7E" w:rsidP="00987A7E">
      <w:pPr>
        <w:keepNext/>
        <w:keepLines/>
        <w:spacing w:line="269" w:lineRule="auto"/>
        <w:jc w:val="center"/>
        <w:outlineLvl w:val="0"/>
        <w:rPr>
          <w:rFonts w:eastAsia="Times New Roman"/>
          <w:bCs/>
          <w:sz w:val="36"/>
          <w:szCs w:val="36"/>
          <w:u w:val="single"/>
          <w:rtl/>
        </w:rPr>
      </w:pPr>
      <w:r w:rsidRPr="00987A7E">
        <w:rPr>
          <w:rFonts w:eastAsia="Times New Roman" w:hint="cs"/>
          <w:bCs/>
          <w:sz w:val="36"/>
          <w:szCs w:val="36"/>
          <w:u w:val="single"/>
          <w:rtl/>
        </w:rPr>
        <w:t>תוצאות מבדק חוסן</w:t>
      </w:r>
    </w:p>
    <w:bookmarkEnd w:id="0"/>
    <w:p w:rsidR="00987A7E" w:rsidRPr="00987A7E" w:rsidRDefault="00987A7E" w:rsidP="00987A7E">
      <w:pPr>
        <w:spacing w:line="269" w:lineRule="auto"/>
        <w:rPr>
          <w:rFonts w:eastAsia="Calibri"/>
          <w:b/>
          <w:bCs/>
          <w:sz w:val="26"/>
          <w:szCs w:val="26"/>
          <w:u w:val="single"/>
          <w:rtl/>
        </w:rPr>
      </w:pPr>
    </w:p>
    <w:p w:rsidR="00987A7E" w:rsidRPr="00987A7E" w:rsidRDefault="00987A7E" w:rsidP="00987A7E">
      <w:pPr>
        <w:keepNext/>
        <w:keepLines/>
        <w:spacing w:line="269" w:lineRule="auto"/>
        <w:outlineLvl w:val="2"/>
        <w:rPr>
          <w:rFonts w:eastAsia="Times New Roman"/>
          <w:bCs/>
          <w:szCs w:val="28"/>
          <w:u w:val="single"/>
          <w:rtl/>
        </w:rPr>
      </w:pPr>
      <w:r w:rsidRPr="00987A7E">
        <w:rPr>
          <w:rFonts w:eastAsia="Times New Roman" w:hint="cs"/>
          <w:bCs/>
          <w:szCs w:val="28"/>
          <w:u w:val="single"/>
          <w:rtl/>
        </w:rPr>
        <w:t>מבוא</w:t>
      </w:r>
    </w:p>
    <w:p w:rsidR="00987A7E" w:rsidRPr="00987A7E" w:rsidRDefault="00987A7E" w:rsidP="00987A7E">
      <w:pPr>
        <w:keepNext/>
        <w:spacing w:line="269" w:lineRule="auto"/>
        <w:ind w:left="-567"/>
        <w:rPr>
          <w:rFonts w:eastAsia="Calibri"/>
          <w:szCs w:val="20"/>
          <w:rtl/>
        </w:rPr>
      </w:pPr>
      <w:bookmarkStart w:id="1" w:name="tempMark"/>
      <w:bookmarkEnd w:id="1"/>
    </w:p>
    <w:p w:rsidR="00987A7E" w:rsidRPr="00987A7E" w:rsidRDefault="00987A7E" w:rsidP="00987A7E">
      <w:pPr>
        <w:spacing w:line="269" w:lineRule="auto"/>
        <w:rPr>
          <w:rFonts w:eastAsia="Calibri"/>
          <w:rtl/>
        </w:rPr>
      </w:pPr>
      <w:r w:rsidRPr="00987A7E">
        <w:rPr>
          <w:rFonts w:eastAsia="Calibri"/>
          <w:sz w:val="22"/>
          <w:rtl/>
        </w:rPr>
        <w:t>בעשור האחרון גברו תקיפות הסייבר על ארגונים ועל אנשים פרטיים ברחבי העולם</w:t>
      </w:r>
      <w:r w:rsidRPr="00987A7E">
        <w:rPr>
          <w:rFonts w:eastAsia="Calibri" w:hint="cs"/>
          <w:sz w:val="22"/>
          <w:rtl/>
        </w:rPr>
        <w:t>.</w:t>
      </w:r>
      <w:r w:rsidRPr="00987A7E">
        <w:rPr>
          <w:rFonts w:eastAsia="Calibri" w:hint="cs"/>
          <w:rtl/>
        </w:rPr>
        <w:t xml:space="preserve"> </w:t>
      </w:r>
      <w:r w:rsidRPr="00987A7E">
        <w:rPr>
          <w:rFonts w:eastAsia="Calibri"/>
          <w:rtl/>
        </w:rPr>
        <w:t>בשנת 2023</w:t>
      </w:r>
      <w:r w:rsidRPr="00987A7E">
        <w:rPr>
          <w:rFonts w:eastAsia="Calibri" w:hint="cs"/>
          <w:rtl/>
        </w:rPr>
        <w:t xml:space="preserve"> </w:t>
      </w:r>
      <w:r w:rsidRPr="00987A7E">
        <w:rPr>
          <w:rFonts w:eastAsia="Calibri" w:hint="eastAsia"/>
          <w:rtl/>
        </w:rPr>
        <w:t>דווח</w:t>
      </w:r>
      <w:r w:rsidRPr="00987A7E">
        <w:rPr>
          <w:rFonts w:eastAsia="Calibri"/>
          <w:rtl/>
        </w:rPr>
        <w:t xml:space="preserve"> </w:t>
      </w:r>
      <w:r w:rsidRPr="00987A7E">
        <w:rPr>
          <w:rFonts w:eastAsia="Calibri" w:hint="eastAsia"/>
          <w:rtl/>
        </w:rPr>
        <w:t>למערך</w:t>
      </w:r>
      <w:r w:rsidRPr="00987A7E">
        <w:rPr>
          <w:rFonts w:eastAsia="Calibri"/>
          <w:rtl/>
        </w:rPr>
        <w:t xml:space="preserve"> </w:t>
      </w:r>
      <w:r w:rsidRPr="00987A7E">
        <w:rPr>
          <w:rFonts w:eastAsia="Calibri" w:hint="eastAsia"/>
          <w:rtl/>
        </w:rPr>
        <w:t>הסייבר</w:t>
      </w:r>
      <w:r w:rsidRPr="00987A7E">
        <w:rPr>
          <w:rFonts w:eastAsia="Calibri"/>
          <w:rtl/>
        </w:rPr>
        <w:t xml:space="preserve"> </w:t>
      </w:r>
      <w:r w:rsidRPr="00987A7E">
        <w:rPr>
          <w:rFonts w:eastAsia="Calibri" w:hint="eastAsia"/>
          <w:rtl/>
        </w:rPr>
        <w:t>הלאומי</w:t>
      </w:r>
      <w:r w:rsidRPr="00987A7E">
        <w:rPr>
          <w:rFonts w:eastAsia="Calibri"/>
          <w:vertAlign w:val="superscript"/>
          <w:rtl/>
        </w:rPr>
        <w:footnoteReference w:id="1"/>
      </w:r>
      <w:r w:rsidRPr="00987A7E">
        <w:rPr>
          <w:rFonts w:eastAsia="Calibri"/>
          <w:rtl/>
        </w:rPr>
        <w:t xml:space="preserve"> </w:t>
      </w:r>
      <w:r w:rsidRPr="00987A7E">
        <w:rPr>
          <w:rFonts w:eastAsia="Calibri" w:hint="cs"/>
          <w:rtl/>
        </w:rPr>
        <w:t xml:space="preserve">על </w:t>
      </w:r>
      <w:r w:rsidRPr="00987A7E">
        <w:rPr>
          <w:rFonts w:eastAsia="Calibri"/>
          <w:rtl/>
        </w:rPr>
        <w:t>13,040 אירועי סייבר</w:t>
      </w:r>
      <w:r w:rsidRPr="00987A7E">
        <w:rPr>
          <w:rFonts w:eastAsia="Calibri"/>
          <w:vertAlign w:val="superscript"/>
          <w:rtl/>
        </w:rPr>
        <w:footnoteReference w:id="2"/>
      </w:r>
      <w:r w:rsidRPr="00987A7E">
        <w:rPr>
          <w:rFonts w:eastAsia="Calibri"/>
          <w:rtl/>
        </w:rPr>
        <w:t>.</w:t>
      </w:r>
      <w:r w:rsidRPr="00987A7E">
        <w:rPr>
          <w:rFonts w:eastAsia="Calibri" w:hint="cs"/>
          <w:rtl/>
        </w:rPr>
        <w:t xml:space="preserve"> בשנת 2021 עלות נזקי הסייבר בעולם הייתה 6 טריליון דולר, ובישראל העלות הכלכלית מוערכת בלפחות 12 מיליארד ש"ח בשנה</w:t>
      </w:r>
      <w:r w:rsidRPr="00987A7E">
        <w:rPr>
          <w:rFonts w:eastAsia="Calibri"/>
          <w:vertAlign w:val="superscript"/>
          <w:rtl/>
        </w:rPr>
        <w:footnoteReference w:id="3"/>
      </w:r>
      <w:r w:rsidRPr="00987A7E">
        <w:rPr>
          <w:rFonts w:eastAsia="Calibri" w:hint="cs"/>
          <w:rtl/>
        </w:rPr>
        <w:t xml:space="preserve">. אחת ממטרותיהן של </w:t>
      </w:r>
      <w:r w:rsidRPr="00987A7E">
        <w:rPr>
          <w:rFonts w:eastAsia="Calibri"/>
          <w:rtl/>
        </w:rPr>
        <w:t xml:space="preserve">תקיפות </w:t>
      </w:r>
      <w:r w:rsidRPr="00987A7E">
        <w:rPr>
          <w:rFonts w:eastAsia="Calibri" w:hint="cs"/>
          <w:rtl/>
        </w:rPr>
        <w:t>ה</w:t>
      </w:r>
      <w:r w:rsidRPr="00987A7E">
        <w:rPr>
          <w:rFonts w:eastAsia="Calibri"/>
          <w:rtl/>
        </w:rPr>
        <w:t>סייבר היא לפגוע בחוסנה של מדינת ישראל באמצעות פגיעה בכלכלה ובתפקודו התקין של המשק</w:t>
      </w:r>
      <w:r w:rsidRPr="00987A7E">
        <w:rPr>
          <w:rFonts w:eastAsia="Calibri"/>
          <w:vertAlign w:val="superscript"/>
          <w:rtl/>
        </w:rPr>
        <w:footnoteReference w:id="4"/>
      </w:r>
      <w:r w:rsidRPr="00987A7E">
        <w:rPr>
          <w:rFonts w:eastAsia="Calibri"/>
          <w:rtl/>
        </w:rPr>
        <w:t>.</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sz w:val="22"/>
        </w:rPr>
      </w:pPr>
      <w:r w:rsidRPr="00987A7E">
        <w:rPr>
          <w:rFonts w:eastAsia="Calibri"/>
          <w:sz w:val="22"/>
          <w:rtl/>
        </w:rPr>
        <w:t>רשות מקרקעי ישראל</w:t>
      </w:r>
      <w:r w:rsidRPr="00987A7E">
        <w:rPr>
          <w:rFonts w:eastAsia="Calibri" w:hint="cs"/>
          <w:sz w:val="22"/>
          <w:rtl/>
        </w:rPr>
        <w:t xml:space="preserve"> (ל</w:t>
      </w:r>
      <w:r w:rsidRPr="00987A7E">
        <w:rPr>
          <w:rFonts w:eastAsia="Calibri"/>
          <w:sz w:val="22"/>
          <w:rtl/>
        </w:rPr>
        <w:t xml:space="preserve">הלן - </w:t>
      </w:r>
      <w:proofErr w:type="spellStart"/>
      <w:r w:rsidRPr="00987A7E">
        <w:rPr>
          <w:rFonts w:eastAsia="Calibri"/>
          <w:sz w:val="22"/>
          <w:rtl/>
        </w:rPr>
        <w:t>רמ"י</w:t>
      </w:r>
      <w:proofErr w:type="spellEnd"/>
      <w:r w:rsidRPr="00987A7E">
        <w:rPr>
          <w:rFonts w:eastAsia="Calibri" w:hint="cs"/>
          <w:sz w:val="22"/>
          <w:rtl/>
        </w:rPr>
        <w:t>)</w:t>
      </w:r>
      <w:r w:rsidRPr="00987A7E">
        <w:rPr>
          <w:rFonts w:eastAsia="Calibri"/>
          <w:sz w:val="22"/>
          <w:rtl/>
        </w:rPr>
        <w:t xml:space="preserve"> מופקדת על פי חוק רשות מקרקעי ישראל, התש"ך-1960,</w:t>
      </w:r>
      <w:r w:rsidRPr="00987A7E">
        <w:rPr>
          <w:rFonts w:eastAsia="Calibri" w:hint="cs"/>
          <w:sz w:val="22"/>
          <w:rtl/>
        </w:rPr>
        <w:t xml:space="preserve"> </w:t>
      </w:r>
      <w:r w:rsidRPr="00987A7E">
        <w:rPr>
          <w:rFonts w:eastAsia="Calibri"/>
          <w:sz w:val="22"/>
          <w:rtl/>
        </w:rPr>
        <w:t>על ניהול מקרקעי ישראל כמשאב, לשם פיתוחה של מדינת ישראל ולטובת הציבור, הסביבה והדורות הבאים.</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sz w:val="22"/>
          <w:rtl/>
        </w:rPr>
      </w:pPr>
      <w:r w:rsidRPr="00987A7E">
        <w:rPr>
          <w:rFonts w:eastAsia="Calibri"/>
          <w:sz w:val="22"/>
          <w:rtl/>
        </w:rPr>
        <w:t xml:space="preserve">רוב המידע </w:t>
      </w:r>
      <w:proofErr w:type="spellStart"/>
      <w:r w:rsidRPr="00987A7E">
        <w:rPr>
          <w:rFonts w:eastAsia="Calibri"/>
          <w:sz w:val="22"/>
          <w:rtl/>
        </w:rPr>
        <w:t>שרמ"י</w:t>
      </w:r>
      <w:proofErr w:type="spellEnd"/>
      <w:r w:rsidRPr="00987A7E">
        <w:rPr>
          <w:rFonts w:eastAsia="Calibri"/>
          <w:sz w:val="22"/>
          <w:rtl/>
        </w:rPr>
        <w:t xml:space="preserve"> אוספת, שומרת ומנהלת הוא מידע רגיש על נכסי מקרקעין, הכולל נתונים אישיים ועסקיים. כמו כן</w:t>
      </w:r>
      <w:r w:rsidRPr="00987A7E">
        <w:rPr>
          <w:rFonts w:eastAsia="Calibri" w:hint="cs"/>
          <w:sz w:val="22"/>
          <w:rtl/>
        </w:rPr>
        <w:t xml:space="preserve"> </w:t>
      </w:r>
      <w:proofErr w:type="spellStart"/>
      <w:r w:rsidRPr="00987A7E">
        <w:rPr>
          <w:rFonts w:eastAsia="Calibri"/>
          <w:sz w:val="22"/>
          <w:rtl/>
        </w:rPr>
        <w:t>רמ"י</w:t>
      </w:r>
      <w:proofErr w:type="spellEnd"/>
      <w:r w:rsidRPr="00987A7E">
        <w:rPr>
          <w:rFonts w:eastAsia="Calibri"/>
          <w:sz w:val="22"/>
          <w:rtl/>
        </w:rPr>
        <w:t xml:space="preserve"> מפעילה אתר מרשתת </w:t>
      </w:r>
      <w:r w:rsidRPr="00987A7E">
        <w:rPr>
          <w:rFonts w:eastAsia="Calibri" w:hint="cs"/>
          <w:sz w:val="22"/>
          <w:rtl/>
        </w:rPr>
        <w:t>(</w:t>
      </w:r>
      <w:r w:rsidRPr="00987A7E">
        <w:rPr>
          <w:rFonts w:eastAsia="Calibri"/>
          <w:sz w:val="22"/>
          <w:rtl/>
        </w:rPr>
        <w:t>אינטרנט</w:t>
      </w:r>
      <w:r w:rsidRPr="00987A7E">
        <w:rPr>
          <w:rFonts w:eastAsia="Calibri" w:hint="cs"/>
          <w:sz w:val="22"/>
          <w:rtl/>
        </w:rPr>
        <w:t>)</w:t>
      </w:r>
      <w:r w:rsidRPr="00987A7E">
        <w:rPr>
          <w:rFonts w:eastAsia="Calibri"/>
          <w:sz w:val="22"/>
          <w:rtl/>
        </w:rPr>
        <w:t xml:space="preserve">, ובאמצעותו היא נותנת שירות לציבור. על </w:t>
      </w:r>
      <w:proofErr w:type="spellStart"/>
      <w:r w:rsidRPr="00987A7E">
        <w:rPr>
          <w:rFonts w:eastAsia="Calibri"/>
          <w:sz w:val="22"/>
          <w:rtl/>
        </w:rPr>
        <w:t>רמ"י</w:t>
      </w:r>
      <w:proofErr w:type="spellEnd"/>
      <w:r w:rsidRPr="00987A7E">
        <w:rPr>
          <w:rFonts w:eastAsia="Calibri"/>
          <w:sz w:val="22"/>
          <w:rtl/>
        </w:rPr>
        <w:t xml:space="preserve"> חלה החובה לשמור על המידע</w:t>
      </w:r>
      <w:r w:rsidRPr="00987A7E">
        <w:rPr>
          <w:rFonts w:eastAsia="Calibri" w:hint="cs"/>
          <w:sz w:val="22"/>
          <w:rtl/>
        </w:rPr>
        <w:t xml:space="preserve"> </w:t>
      </w:r>
      <w:r w:rsidRPr="00987A7E">
        <w:rPr>
          <w:rFonts w:eastAsia="Calibri"/>
          <w:sz w:val="22"/>
          <w:rtl/>
        </w:rPr>
        <w:t>שברשותה ולוודא שהוא משמש אך ורק למטרות שלשמן נמסר או לצור</w:t>
      </w:r>
      <w:r w:rsidRPr="00987A7E">
        <w:rPr>
          <w:rFonts w:eastAsia="Calibri" w:hint="cs"/>
          <w:sz w:val="22"/>
          <w:rtl/>
        </w:rPr>
        <w:t>ך</w:t>
      </w:r>
      <w:r w:rsidRPr="00987A7E">
        <w:rPr>
          <w:rFonts w:eastAsia="Calibri"/>
          <w:sz w:val="22"/>
          <w:rtl/>
        </w:rPr>
        <w:t xml:space="preserve"> מילוי חובותיה על פי החוק. </w:t>
      </w:r>
      <w:proofErr w:type="spellStart"/>
      <w:r w:rsidRPr="00987A7E">
        <w:rPr>
          <w:rFonts w:eastAsia="Calibri"/>
          <w:sz w:val="22"/>
          <w:rtl/>
        </w:rPr>
        <w:t>רמ"י</w:t>
      </w:r>
      <w:proofErr w:type="spellEnd"/>
      <w:r w:rsidRPr="00987A7E">
        <w:rPr>
          <w:rFonts w:eastAsia="Calibri"/>
          <w:sz w:val="22"/>
          <w:rtl/>
        </w:rPr>
        <w:t xml:space="preserve"> נדרשת להגן על סודיות המידע, אמינותו </w:t>
      </w:r>
      <w:r w:rsidRPr="00987A7E">
        <w:rPr>
          <w:rFonts w:eastAsia="Calibri" w:hint="cs"/>
          <w:sz w:val="22"/>
          <w:rtl/>
        </w:rPr>
        <w:t>ו</w:t>
      </w:r>
      <w:r w:rsidRPr="00987A7E">
        <w:rPr>
          <w:rFonts w:eastAsia="Calibri"/>
          <w:sz w:val="22"/>
          <w:rtl/>
        </w:rPr>
        <w:t>זמינותו</w:t>
      </w:r>
      <w:r w:rsidRPr="00987A7E">
        <w:rPr>
          <w:rFonts w:eastAsia="Calibri" w:hint="cs"/>
          <w:sz w:val="22"/>
          <w:rtl/>
        </w:rPr>
        <w:t>,</w:t>
      </w:r>
      <w:r w:rsidRPr="00987A7E">
        <w:rPr>
          <w:rFonts w:eastAsia="Calibri"/>
          <w:sz w:val="22"/>
          <w:rtl/>
        </w:rPr>
        <w:t xml:space="preserve"> ועליה לוודא כי הנתונים לא ישונו </w:t>
      </w:r>
      <w:r w:rsidRPr="00987A7E">
        <w:rPr>
          <w:rFonts w:eastAsia="Calibri" w:hint="cs"/>
          <w:sz w:val="22"/>
          <w:rtl/>
        </w:rPr>
        <w:t xml:space="preserve">ולא </w:t>
      </w:r>
      <w:r w:rsidRPr="00987A7E">
        <w:rPr>
          <w:rFonts w:eastAsia="Calibri"/>
          <w:sz w:val="22"/>
          <w:rtl/>
        </w:rPr>
        <w:t>יימחקו,</w:t>
      </w:r>
      <w:r w:rsidRPr="00987A7E">
        <w:rPr>
          <w:rFonts w:eastAsia="Calibri" w:hint="cs"/>
          <w:sz w:val="22"/>
          <w:rtl/>
        </w:rPr>
        <w:t xml:space="preserve"> </w:t>
      </w:r>
      <w:r w:rsidRPr="00987A7E">
        <w:rPr>
          <w:rFonts w:eastAsia="Calibri"/>
          <w:sz w:val="22"/>
          <w:rtl/>
        </w:rPr>
        <w:t xml:space="preserve">וכי הם ייחשפו רק למי שמורשה לגשת אליהם מתוקף תפקידו או </w:t>
      </w:r>
      <w:r w:rsidRPr="00987A7E">
        <w:rPr>
          <w:rFonts w:eastAsia="Calibri" w:hint="cs"/>
          <w:sz w:val="22"/>
          <w:rtl/>
        </w:rPr>
        <w:t xml:space="preserve">כיוון </w:t>
      </w:r>
      <w:r w:rsidRPr="00987A7E">
        <w:rPr>
          <w:rFonts w:eastAsia="Calibri"/>
          <w:sz w:val="22"/>
          <w:rtl/>
        </w:rPr>
        <w:t>שהמידע נוגע לו</w:t>
      </w:r>
      <w:r w:rsidRPr="00987A7E">
        <w:rPr>
          <w:rFonts w:eastAsia="Calibri"/>
          <w:sz w:val="22"/>
          <w:vertAlign w:val="superscript"/>
          <w:rtl/>
        </w:rPr>
        <w:footnoteReference w:id="5"/>
      </w:r>
      <w:r w:rsidRPr="00987A7E">
        <w:rPr>
          <w:rFonts w:eastAsia="Calibri"/>
          <w:sz w:val="22"/>
          <w:rtl/>
        </w:rPr>
        <w:t>.</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rtl/>
        </w:rPr>
      </w:pPr>
      <w:r w:rsidRPr="00987A7E">
        <w:rPr>
          <w:rFonts w:eastAsia="Calibri"/>
          <w:rtl/>
        </w:rPr>
        <w:t xml:space="preserve">בכל הנוגע להגנת הפרטיות ולאבטחת המידע הרב שבידיה, </w:t>
      </w:r>
      <w:proofErr w:type="spellStart"/>
      <w:r w:rsidRPr="00987A7E">
        <w:rPr>
          <w:rFonts w:eastAsia="Calibri"/>
          <w:rtl/>
        </w:rPr>
        <w:t>רמ"י</w:t>
      </w:r>
      <w:proofErr w:type="spellEnd"/>
      <w:r w:rsidRPr="00987A7E">
        <w:rPr>
          <w:rFonts w:eastAsia="Calibri"/>
          <w:rtl/>
        </w:rPr>
        <w:t xml:space="preserve"> נדרשת לפעול בהתאם להוראות הדין, ובכלל זה חוק הגנת הפרטיות, התשמ"א-1981, והתקנות שהותקנו על פיו. על פי מיפוי של </w:t>
      </w:r>
      <w:proofErr w:type="spellStart"/>
      <w:r w:rsidRPr="00987A7E">
        <w:rPr>
          <w:rFonts w:eastAsia="Calibri"/>
          <w:rtl/>
        </w:rPr>
        <w:t>רמ"י</w:t>
      </w:r>
      <w:proofErr w:type="spellEnd"/>
      <w:r w:rsidRPr="00987A7E">
        <w:rPr>
          <w:rFonts w:eastAsia="Calibri"/>
          <w:rtl/>
        </w:rPr>
        <w:t xml:space="preserve">, האיומים עליה כוללים איומים פנימיים, למשל מצד ספקים שיש לה איתם קשר, ואיומים חיצוניים, למשל מצד </w:t>
      </w:r>
      <w:proofErr w:type="spellStart"/>
      <w:r w:rsidRPr="00987A7E">
        <w:rPr>
          <w:rFonts w:eastAsia="Calibri"/>
          <w:rtl/>
        </w:rPr>
        <w:t>פצחנים</w:t>
      </w:r>
      <w:proofErr w:type="spellEnd"/>
      <w:r w:rsidRPr="00987A7E">
        <w:rPr>
          <w:rFonts w:eastAsia="Calibri"/>
          <w:rtl/>
        </w:rPr>
        <w:t xml:space="preserve"> (האקרים) ולקוחות</w:t>
      </w:r>
      <w:r w:rsidRPr="00987A7E">
        <w:rPr>
          <w:rFonts w:eastAsia="Calibri"/>
          <w:vertAlign w:val="superscript"/>
          <w:rtl/>
        </w:rPr>
        <w:footnoteReference w:id="6"/>
      </w:r>
      <w:r w:rsidRPr="00987A7E">
        <w:rPr>
          <w:rFonts w:eastAsia="Calibri"/>
          <w:rtl/>
        </w:rPr>
        <w:t>.</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sz w:val="24"/>
          <w:rtl/>
        </w:rPr>
      </w:pPr>
      <w:r w:rsidRPr="00987A7E">
        <w:rPr>
          <w:rFonts w:eastAsia="Calibri" w:hint="cs"/>
          <w:sz w:val="24"/>
          <w:rtl/>
        </w:rPr>
        <w:t xml:space="preserve">על פי דוח של </w:t>
      </w:r>
      <w:r w:rsidRPr="00987A7E">
        <w:rPr>
          <w:rFonts w:eastAsia="Calibri"/>
          <w:sz w:val="24"/>
          <w:rtl/>
        </w:rPr>
        <w:t xml:space="preserve">מערך </w:t>
      </w:r>
      <w:r w:rsidRPr="00987A7E">
        <w:rPr>
          <w:rFonts w:eastAsia="Calibri" w:hint="cs"/>
          <w:sz w:val="24"/>
          <w:rtl/>
        </w:rPr>
        <w:t>הסייבר</w:t>
      </w:r>
      <w:r w:rsidRPr="00987A7E">
        <w:rPr>
          <w:rFonts w:eastAsia="Calibri"/>
          <w:sz w:val="24"/>
          <w:rtl/>
        </w:rPr>
        <w:t xml:space="preserve"> הלאומי</w:t>
      </w:r>
      <w:r w:rsidRPr="00987A7E">
        <w:rPr>
          <w:rFonts w:eastAsia="Calibri"/>
          <w:sz w:val="24"/>
          <w:vertAlign w:val="superscript"/>
          <w:rtl/>
        </w:rPr>
        <w:footnoteReference w:id="7"/>
      </w:r>
      <w:r w:rsidRPr="00987A7E">
        <w:rPr>
          <w:rFonts w:eastAsia="Calibri" w:hint="cs"/>
          <w:sz w:val="24"/>
          <w:rtl/>
        </w:rPr>
        <w:t>, במחצית הראשונה של שנת 2023 התקבלו ב-</w:t>
      </w:r>
      <w:r w:rsidRPr="00987A7E">
        <w:rPr>
          <w:rFonts w:eastAsia="Calibri" w:hint="cs"/>
          <w:sz w:val="24"/>
        </w:rPr>
        <w:t>SOC</w:t>
      </w:r>
      <w:r w:rsidRPr="00987A7E">
        <w:rPr>
          <w:rFonts w:eastAsia="Calibri" w:hint="cs"/>
          <w:sz w:val="24"/>
          <w:rtl/>
        </w:rPr>
        <w:t xml:space="preserve"> הממשלתי</w:t>
      </w:r>
      <w:r w:rsidRPr="00987A7E">
        <w:rPr>
          <w:rFonts w:eastAsia="Calibri" w:hint="cs"/>
          <w:sz w:val="24"/>
        </w:rPr>
        <w:t xml:space="preserve"> </w:t>
      </w:r>
      <w:r w:rsidRPr="00987A7E">
        <w:rPr>
          <w:rFonts w:eastAsia="Calibri"/>
          <w:sz w:val="24"/>
          <w:vertAlign w:val="superscript"/>
        </w:rPr>
        <w:footnoteReference w:id="8"/>
      </w:r>
      <w:r w:rsidRPr="00987A7E">
        <w:rPr>
          <w:rFonts w:eastAsia="Calibri" w:hint="cs"/>
          <w:sz w:val="24"/>
          <w:rtl/>
        </w:rPr>
        <w:t xml:space="preserve">התרעות רבות לגבי </w:t>
      </w:r>
      <w:proofErr w:type="spellStart"/>
      <w:r w:rsidRPr="00987A7E">
        <w:rPr>
          <w:rFonts w:eastAsia="Calibri" w:hint="cs"/>
          <w:sz w:val="24"/>
          <w:rtl/>
        </w:rPr>
        <w:t>רמ"י</w:t>
      </w:r>
      <w:proofErr w:type="spellEnd"/>
      <w:r w:rsidRPr="00987A7E">
        <w:rPr>
          <w:rFonts w:eastAsia="Calibri" w:hint="cs"/>
          <w:sz w:val="24"/>
          <w:rtl/>
        </w:rPr>
        <w:t xml:space="preserve"> בגין פעילות החשודה כאיום סייבר, אך לפי הדוח לא התרחשו בנוגע להתרעות אלה אירועים חריגים</w:t>
      </w:r>
      <w:r w:rsidRPr="00987A7E">
        <w:rPr>
          <w:rFonts w:eastAsia="Calibri"/>
          <w:sz w:val="24"/>
          <w:vertAlign w:val="superscript"/>
          <w:rtl/>
        </w:rPr>
        <w:footnoteReference w:id="9"/>
      </w:r>
      <w:r w:rsidRPr="00987A7E">
        <w:rPr>
          <w:rFonts w:eastAsia="Calibri" w:hint="cs"/>
          <w:sz w:val="24"/>
          <w:rtl/>
        </w:rPr>
        <w:t>.</w:t>
      </w:r>
    </w:p>
    <w:p w:rsidR="00987A7E" w:rsidRPr="00987A7E" w:rsidRDefault="00987A7E" w:rsidP="00987A7E">
      <w:pPr>
        <w:keepNext/>
        <w:spacing w:line="269" w:lineRule="auto"/>
        <w:ind w:left="-567"/>
        <w:rPr>
          <w:rFonts w:eastAsia="Calibri"/>
          <w:szCs w:val="20"/>
        </w:rPr>
      </w:pPr>
    </w:p>
    <w:p w:rsidR="00987A7E" w:rsidRPr="00987A7E" w:rsidRDefault="00987A7E" w:rsidP="00987A7E">
      <w:pPr>
        <w:spacing w:line="269" w:lineRule="auto"/>
        <w:rPr>
          <w:rFonts w:eastAsia="Calibri"/>
          <w:rtl/>
        </w:rPr>
      </w:pPr>
      <w:r w:rsidRPr="00987A7E">
        <w:rPr>
          <w:rFonts w:eastAsia="Calibri" w:hint="cs"/>
          <w:rtl/>
        </w:rPr>
        <w:t xml:space="preserve">על הגנת המידע </w:t>
      </w:r>
      <w:proofErr w:type="spellStart"/>
      <w:r w:rsidRPr="00987A7E">
        <w:rPr>
          <w:rFonts w:eastAsia="Calibri" w:hint="cs"/>
          <w:rtl/>
        </w:rPr>
        <w:t>ברמ"י</w:t>
      </w:r>
      <w:proofErr w:type="spellEnd"/>
      <w:r w:rsidRPr="00987A7E">
        <w:rPr>
          <w:rFonts w:eastAsia="Calibri" w:hint="cs"/>
          <w:rtl/>
        </w:rPr>
        <w:t xml:space="preserve"> אמון אגף מערכות מידע ומחשוב. האגף אחראי בין היתר לפיתוח מערכות מידע, </w:t>
      </w:r>
      <w:r w:rsidRPr="00987A7E">
        <w:rPr>
          <w:rFonts w:eastAsia="Calibri"/>
          <w:rtl/>
        </w:rPr>
        <w:t>למתן שירותי תחזוקה, תמיכה, אחסון</w:t>
      </w:r>
      <w:r w:rsidRPr="00987A7E">
        <w:rPr>
          <w:rFonts w:eastAsia="Calibri" w:hint="cs"/>
          <w:rtl/>
        </w:rPr>
        <w:t xml:space="preserve"> וטיפול בנוגע לתוכנה ולחומרת המחשוב והתקשורת בכל</w:t>
      </w:r>
      <w:r w:rsidRPr="00987A7E">
        <w:rPr>
          <w:rFonts w:eastAsia="Calibri"/>
          <w:rtl/>
        </w:rPr>
        <w:t xml:space="preserve"> רשתות </w:t>
      </w:r>
      <w:r w:rsidRPr="00987A7E">
        <w:rPr>
          <w:rFonts w:eastAsia="Calibri" w:hint="cs"/>
          <w:rtl/>
        </w:rPr>
        <w:t>הארגון ולהגנה עליהן</w:t>
      </w:r>
      <w:r w:rsidRPr="00987A7E">
        <w:rPr>
          <w:rFonts w:eastAsia="Calibri"/>
          <w:rtl/>
        </w:rPr>
        <w:t>.</w:t>
      </w:r>
      <w:bookmarkStart w:id="3" w:name="_Hlk172790740"/>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ascii="Arial" w:eastAsia="Times New Roman" w:hAnsi="Arial"/>
          <w:color w:val="000000"/>
          <w:sz w:val="24"/>
          <w:rtl/>
        </w:rPr>
      </w:pPr>
      <w:r w:rsidRPr="00987A7E">
        <w:rPr>
          <w:rFonts w:eastAsia="Calibri" w:hint="cs"/>
          <w:rtl/>
        </w:rPr>
        <w:t>אחד מ</w:t>
      </w:r>
      <w:r w:rsidRPr="00987A7E">
        <w:rPr>
          <w:rFonts w:eastAsia="Calibri"/>
          <w:rtl/>
        </w:rPr>
        <w:t>תפקיד</w:t>
      </w:r>
      <w:r w:rsidRPr="00987A7E">
        <w:rPr>
          <w:rFonts w:eastAsia="Calibri" w:hint="cs"/>
          <w:rtl/>
        </w:rPr>
        <w:t xml:space="preserve">יה של </w:t>
      </w:r>
      <w:proofErr w:type="spellStart"/>
      <w:r w:rsidRPr="00987A7E">
        <w:rPr>
          <w:rFonts w:eastAsia="Calibri" w:hint="cs"/>
          <w:rtl/>
        </w:rPr>
        <w:t>רמ"י</w:t>
      </w:r>
      <w:proofErr w:type="spellEnd"/>
      <w:r w:rsidRPr="00987A7E">
        <w:rPr>
          <w:rFonts w:eastAsia="Calibri" w:hint="cs"/>
          <w:rtl/>
        </w:rPr>
        <w:t xml:space="preserve"> הוא </w:t>
      </w:r>
      <w:r w:rsidRPr="00987A7E">
        <w:rPr>
          <w:rFonts w:eastAsia="Calibri"/>
          <w:rtl/>
        </w:rPr>
        <w:t>להקצות קרקע למטרות כגון מגורים</w:t>
      </w:r>
      <w:r w:rsidRPr="00987A7E">
        <w:rPr>
          <w:rFonts w:eastAsia="Calibri" w:hint="cs"/>
          <w:rtl/>
        </w:rPr>
        <w:t>, מסחר ותעשייה</w:t>
      </w:r>
      <w:bookmarkEnd w:id="3"/>
      <w:r w:rsidRPr="00987A7E">
        <w:rPr>
          <w:rFonts w:eastAsia="Calibri" w:hint="cs"/>
          <w:rtl/>
        </w:rPr>
        <w:t xml:space="preserve">, והיא עושה זאת בין היתר בדרך של פרסום מכרזי מקרקעין </w:t>
      </w:r>
      <w:r w:rsidRPr="00987A7E">
        <w:rPr>
          <w:rFonts w:eastAsia="Calibri"/>
          <w:rtl/>
        </w:rPr>
        <w:t>ליזמים</w:t>
      </w:r>
      <w:r w:rsidRPr="00987A7E">
        <w:rPr>
          <w:rFonts w:eastAsia="Calibri" w:hint="cs"/>
          <w:rtl/>
        </w:rPr>
        <w:t xml:space="preserve"> ולציבור. על פי נתוני </w:t>
      </w:r>
      <w:proofErr w:type="spellStart"/>
      <w:r w:rsidRPr="00987A7E">
        <w:rPr>
          <w:rFonts w:eastAsia="Calibri" w:hint="cs"/>
          <w:rtl/>
        </w:rPr>
        <w:t>רמ"י</w:t>
      </w:r>
      <w:proofErr w:type="spellEnd"/>
      <w:r w:rsidRPr="00987A7E">
        <w:rPr>
          <w:rFonts w:eastAsia="Calibri" w:hint="cs"/>
          <w:rtl/>
        </w:rPr>
        <w:t xml:space="preserve"> בשנת 2022 </w:t>
      </w:r>
      <w:r w:rsidRPr="00987A7E">
        <w:rPr>
          <w:rFonts w:eastAsia="Calibri" w:hint="cs"/>
          <w:rtl/>
        </w:rPr>
        <w:lastRenderedPageBreak/>
        <w:t xml:space="preserve">היא פרסמה </w:t>
      </w:r>
      <w:r w:rsidRPr="00987A7E">
        <w:rPr>
          <w:rFonts w:ascii="Arial" w:eastAsia="Times New Roman" w:hAnsi="Arial" w:hint="cs"/>
          <w:color w:val="000000"/>
          <w:sz w:val="24"/>
          <w:rtl/>
        </w:rPr>
        <w:t xml:space="preserve"> כ-350 מכרזים להקצאת קרקע, ושווקו באמצעות מכרזים כ-83,000 יח"ד למגורים</w:t>
      </w:r>
      <w:r w:rsidRPr="00987A7E">
        <w:rPr>
          <w:rFonts w:ascii="Arial" w:eastAsia="Times New Roman" w:hAnsi="Arial"/>
          <w:color w:val="000000"/>
          <w:sz w:val="24"/>
          <w:vertAlign w:val="superscript"/>
          <w:rtl/>
        </w:rPr>
        <w:footnoteReference w:id="10"/>
      </w:r>
      <w:r w:rsidRPr="00987A7E">
        <w:rPr>
          <w:rFonts w:ascii="Arial" w:eastAsia="Times New Roman" w:hAnsi="Arial" w:hint="cs"/>
          <w:color w:val="000000"/>
          <w:sz w:val="24"/>
          <w:rtl/>
        </w:rPr>
        <w:t>, בשווי כולל של מיליארדי ש"ח.</w:t>
      </w:r>
    </w:p>
    <w:p w:rsidR="00987A7E" w:rsidRPr="00987A7E" w:rsidRDefault="00987A7E" w:rsidP="00987A7E">
      <w:pPr>
        <w:spacing w:line="269" w:lineRule="auto"/>
        <w:rPr>
          <w:rFonts w:eastAsia="Calibri"/>
          <w:rtl/>
        </w:rPr>
      </w:pPr>
    </w:p>
    <w:p w:rsidR="00987A7E" w:rsidRPr="00987A7E" w:rsidRDefault="00987A7E" w:rsidP="00987A7E">
      <w:pPr>
        <w:keepNext/>
        <w:keepLines/>
        <w:spacing w:line="269" w:lineRule="auto"/>
        <w:outlineLvl w:val="3"/>
        <w:rPr>
          <w:rFonts w:eastAsia="Times New Roman"/>
          <w:bCs/>
          <w:szCs w:val="26"/>
          <w:rtl/>
        </w:rPr>
      </w:pPr>
      <w:r w:rsidRPr="00987A7E">
        <w:rPr>
          <w:rFonts w:eastAsia="Times New Roman" w:hint="cs"/>
          <w:bCs/>
          <w:szCs w:val="26"/>
          <w:rtl/>
        </w:rPr>
        <w:t>מבדקי חוסן לצורך היערכות לאיומי סייבר</w:t>
      </w:r>
    </w:p>
    <w:p w:rsidR="00987A7E" w:rsidRPr="00987A7E" w:rsidRDefault="00987A7E" w:rsidP="00987A7E">
      <w:pPr>
        <w:keepNext/>
        <w:spacing w:line="269" w:lineRule="auto"/>
        <w:ind w:left="-567"/>
        <w:rPr>
          <w:rFonts w:eastAsia="Calibri"/>
          <w:szCs w:val="20"/>
          <w:rtl/>
        </w:rPr>
      </w:pPr>
      <w:bookmarkStart w:id="4" w:name="_Hlk149645284"/>
    </w:p>
    <w:p w:rsidR="00987A7E" w:rsidRPr="00987A7E" w:rsidRDefault="00987A7E" w:rsidP="00987A7E">
      <w:pPr>
        <w:spacing w:line="269" w:lineRule="auto"/>
        <w:rPr>
          <w:rFonts w:eastAsia="Calibri"/>
          <w:sz w:val="22"/>
          <w:rtl/>
        </w:rPr>
      </w:pPr>
      <w:r w:rsidRPr="00987A7E">
        <w:rPr>
          <w:rFonts w:eastAsia="Calibri" w:hint="cs"/>
          <w:sz w:val="22"/>
          <w:rtl/>
        </w:rPr>
        <w:t xml:space="preserve">אחת הדרכים להיערכות לאיומי סייבר היא ביצוע מבדקי חוסן, ובהם מבדק חדירה. </w:t>
      </w:r>
      <w:r w:rsidRPr="00987A7E">
        <w:rPr>
          <w:rFonts w:eastAsia="Calibri"/>
          <w:sz w:val="22"/>
          <w:rtl/>
        </w:rPr>
        <w:t xml:space="preserve">מבדקים </w:t>
      </w:r>
      <w:r w:rsidRPr="00987A7E">
        <w:rPr>
          <w:rFonts w:eastAsia="Calibri" w:hint="cs"/>
          <w:sz w:val="22"/>
          <w:rtl/>
        </w:rPr>
        <w:t>אלו</w:t>
      </w:r>
      <w:r w:rsidRPr="00987A7E">
        <w:rPr>
          <w:rFonts w:eastAsia="Calibri"/>
          <w:sz w:val="22"/>
          <w:rtl/>
        </w:rPr>
        <w:t xml:space="preserve"> נועדו </w:t>
      </w:r>
      <w:r w:rsidRPr="00987A7E">
        <w:rPr>
          <w:rFonts w:eastAsia="Calibri" w:hint="cs"/>
          <w:sz w:val="22"/>
          <w:rtl/>
        </w:rPr>
        <w:t>לבחון את רמת ההגנה</w:t>
      </w:r>
      <w:r w:rsidRPr="00987A7E">
        <w:rPr>
          <w:rFonts w:eastAsia="Calibri"/>
          <w:sz w:val="22"/>
          <w:rtl/>
        </w:rPr>
        <w:t xml:space="preserve"> של הארגון</w:t>
      </w:r>
      <w:r w:rsidRPr="00987A7E">
        <w:rPr>
          <w:rFonts w:eastAsia="Calibri" w:hint="cs"/>
          <w:sz w:val="22"/>
          <w:rtl/>
        </w:rPr>
        <w:t>,</w:t>
      </w:r>
      <w:r w:rsidRPr="00987A7E">
        <w:rPr>
          <w:rFonts w:eastAsia="Calibri"/>
          <w:sz w:val="22"/>
          <w:rtl/>
        </w:rPr>
        <w:t xml:space="preserve"> לאתר פרצות אבטחה וסיכונים אפשריים</w:t>
      </w:r>
      <w:r w:rsidRPr="00987A7E">
        <w:rPr>
          <w:rFonts w:eastAsia="Calibri" w:hint="cs"/>
          <w:sz w:val="22"/>
          <w:rtl/>
        </w:rPr>
        <w:t xml:space="preserve"> בו ולטפל בהם</w:t>
      </w:r>
      <w:r w:rsidRPr="00987A7E">
        <w:rPr>
          <w:rFonts w:eastAsia="Calibri"/>
          <w:sz w:val="22"/>
          <w:rtl/>
        </w:rPr>
        <w:t xml:space="preserve">. </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sz w:val="22"/>
          <w:rtl/>
        </w:rPr>
      </w:pPr>
      <w:r w:rsidRPr="00987A7E">
        <w:rPr>
          <w:rFonts w:eastAsia="Calibri" w:hint="cs"/>
          <w:sz w:val="22"/>
          <w:rtl/>
        </w:rPr>
        <w:t xml:space="preserve">מבדק חדירה </w:t>
      </w:r>
      <w:r w:rsidRPr="00987A7E">
        <w:rPr>
          <w:rFonts w:eastAsia="Calibri"/>
          <w:sz w:val="22"/>
          <w:rtl/>
        </w:rPr>
        <w:t>(</w:t>
      </w:r>
      <w:r w:rsidRPr="00987A7E">
        <w:rPr>
          <w:rFonts w:eastAsia="Calibri"/>
          <w:sz w:val="22"/>
        </w:rPr>
        <w:t>Penetration Test</w:t>
      </w:r>
      <w:r w:rsidRPr="00987A7E">
        <w:rPr>
          <w:rFonts w:eastAsia="Calibri"/>
          <w:sz w:val="22"/>
          <w:rtl/>
        </w:rPr>
        <w:t>)</w:t>
      </w:r>
      <w:r w:rsidRPr="00987A7E">
        <w:rPr>
          <w:rFonts w:eastAsia="Calibri" w:hint="cs"/>
          <w:sz w:val="22"/>
          <w:rtl/>
        </w:rPr>
        <w:t xml:space="preserve"> הוא הליך שבו מתבצעת תקיפה מבוקרת ומתוכננת של המערכות הממוחשבות של הארגון, כדי לאתר בה חולשות. המבדק יכול להתבצע בכמה סביבות עבודה של המערכות הממוחשבות, ובהן "סביבת בדיקות וירטואלית" </w:t>
      </w:r>
      <w:r w:rsidRPr="00987A7E">
        <w:rPr>
          <w:rFonts w:eastAsia="Calibri"/>
          <w:sz w:val="22"/>
        </w:rPr>
        <w:t>(Testing)</w:t>
      </w:r>
      <w:r w:rsidRPr="00987A7E">
        <w:rPr>
          <w:rFonts w:eastAsia="Calibri" w:hint="cs"/>
          <w:sz w:val="22"/>
          <w:rtl/>
        </w:rPr>
        <w:t xml:space="preserve">, שבה הסיכון לגרימת נזק למערכות המידע הוא קטן; ולחלופין במערכות הממוחשבות עצמן (סביבת הייצור - </w:t>
      </w:r>
      <w:r w:rsidRPr="00987A7E">
        <w:rPr>
          <w:rFonts w:eastAsia="Calibri"/>
          <w:sz w:val="22"/>
        </w:rPr>
        <w:t>Production</w:t>
      </w:r>
      <w:r w:rsidRPr="00987A7E">
        <w:rPr>
          <w:rFonts w:eastAsia="Calibri" w:hint="cs"/>
          <w:sz w:val="22"/>
          <w:rtl/>
        </w:rPr>
        <w:t>)</w:t>
      </w:r>
      <w:r w:rsidRPr="00987A7E">
        <w:rPr>
          <w:rFonts w:eastAsia="Calibri"/>
          <w:sz w:val="22"/>
          <w:vertAlign w:val="superscript"/>
          <w:rtl/>
        </w:rPr>
        <w:footnoteReference w:id="11"/>
      </w:r>
      <w:r w:rsidRPr="00987A7E">
        <w:rPr>
          <w:rFonts w:eastAsia="Calibri" w:hint="cs"/>
          <w:sz w:val="22"/>
          <w:rtl/>
        </w:rPr>
        <w:t xml:space="preserve">. במבדק בסביבת הייצור אפשר לבחון באופן מדויק יותר את </w:t>
      </w:r>
      <w:r w:rsidRPr="00987A7E">
        <w:rPr>
          <w:rFonts w:eastAsia="Calibri" w:hint="eastAsia"/>
          <w:sz w:val="22"/>
          <w:rtl/>
        </w:rPr>
        <w:t>החולשות</w:t>
      </w:r>
      <w:r w:rsidRPr="00987A7E">
        <w:rPr>
          <w:rFonts w:eastAsia="Calibri" w:hint="cs"/>
          <w:sz w:val="22"/>
          <w:rtl/>
        </w:rPr>
        <w:t xml:space="preserve">, אך הסיכון לפגיעה במערכות אלה גדול יותר. ניתן לבצע סוגים שונים של מבדקי </w:t>
      </w:r>
      <w:r w:rsidRPr="00987A7E">
        <w:rPr>
          <w:rFonts w:eastAsia="Calibri"/>
          <w:sz w:val="22"/>
          <w:rtl/>
        </w:rPr>
        <w:t>חוסן</w:t>
      </w:r>
      <w:r w:rsidRPr="00987A7E">
        <w:rPr>
          <w:rFonts w:eastAsia="Calibri" w:hint="cs"/>
          <w:sz w:val="22"/>
          <w:rtl/>
        </w:rPr>
        <w:t xml:space="preserve">, ובהם מבדק </w:t>
      </w:r>
      <w:r w:rsidRPr="00987A7E">
        <w:rPr>
          <w:rFonts w:eastAsia="Calibri"/>
          <w:sz w:val="22"/>
          <w:rtl/>
        </w:rPr>
        <w:t>חוסן</w:t>
      </w:r>
      <w:r w:rsidRPr="00987A7E">
        <w:rPr>
          <w:rFonts w:eastAsia="Calibri" w:hint="cs"/>
          <w:sz w:val="22"/>
          <w:rtl/>
        </w:rPr>
        <w:t xml:space="preserve"> יישומי - אפליקטיבי ומבדק חוסן תשתיתי.</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sz w:val="22"/>
          <w:rtl/>
        </w:rPr>
      </w:pPr>
      <w:r w:rsidRPr="00987A7E">
        <w:rPr>
          <w:rFonts w:eastAsia="Times New Roman" w:hint="eastAsia"/>
          <w:bCs/>
          <w:spacing w:val="40"/>
          <w:rtl/>
        </w:rPr>
        <w:t>מבדק</w:t>
      </w:r>
      <w:r w:rsidRPr="00987A7E">
        <w:rPr>
          <w:rFonts w:eastAsia="Times New Roman"/>
          <w:bCs/>
          <w:spacing w:val="40"/>
          <w:rtl/>
        </w:rPr>
        <w:t xml:space="preserve"> </w:t>
      </w:r>
      <w:bookmarkStart w:id="5" w:name="_Hlk170204854"/>
      <w:r w:rsidRPr="00987A7E">
        <w:rPr>
          <w:rFonts w:eastAsia="Times New Roman" w:hint="eastAsia"/>
          <w:bCs/>
          <w:spacing w:val="40"/>
          <w:rtl/>
        </w:rPr>
        <w:t>חוסן</w:t>
      </w:r>
      <w:bookmarkEnd w:id="5"/>
      <w:r w:rsidRPr="00987A7E">
        <w:rPr>
          <w:rFonts w:eastAsia="Times New Roman"/>
          <w:bCs/>
          <w:spacing w:val="40"/>
          <w:rtl/>
        </w:rPr>
        <w:t xml:space="preserve"> יישומי (אפליקטיבי):</w:t>
      </w:r>
      <w:r w:rsidRPr="00987A7E">
        <w:rPr>
          <w:rFonts w:eastAsia="Calibri" w:hint="cs"/>
          <w:sz w:val="22"/>
          <w:rtl/>
        </w:rPr>
        <w:t xml:space="preserve"> המבדק</w:t>
      </w:r>
      <w:r w:rsidRPr="00987A7E">
        <w:rPr>
          <w:rFonts w:eastAsia="Calibri"/>
          <w:sz w:val="22"/>
          <w:rtl/>
        </w:rPr>
        <w:t xml:space="preserve"> </w:t>
      </w:r>
      <w:r w:rsidRPr="00987A7E">
        <w:rPr>
          <w:rFonts w:eastAsia="Calibri" w:hint="cs"/>
          <w:sz w:val="22"/>
          <w:rtl/>
        </w:rPr>
        <w:t>היישומי</w:t>
      </w:r>
      <w:r w:rsidRPr="00987A7E">
        <w:rPr>
          <w:rFonts w:eastAsia="Calibri"/>
          <w:sz w:val="22"/>
          <w:rtl/>
        </w:rPr>
        <w:t xml:space="preserve"> </w:t>
      </w:r>
      <w:r w:rsidRPr="00987A7E">
        <w:rPr>
          <w:rFonts w:eastAsia="Calibri" w:hint="cs"/>
          <w:sz w:val="22"/>
          <w:rtl/>
        </w:rPr>
        <w:t>נועד ל</w:t>
      </w:r>
      <w:r w:rsidRPr="00987A7E">
        <w:rPr>
          <w:rFonts w:eastAsia="Calibri"/>
          <w:sz w:val="22"/>
          <w:rtl/>
        </w:rPr>
        <w:t xml:space="preserve">אתר את החולשות </w:t>
      </w:r>
      <w:r w:rsidRPr="00987A7E">
        <w:rPr>
          <w:rFonts w:eastAsia="Calibri" w:hint="cs"/>
          <w:sz w:val="22"/>
          <w:rtl/>
        </w:rPr>
        <w:t>ביישומים</w:t>
      </w:r>
      <w:r w:rsidRPr="00987A7E">
        <w:rPr>
          <w:rFonts w:eastAsia="Calibri"/>
          <w:sz w:val="22"/>
          <w:rtl/>
        </w:rPr>
        <w:t xml:space="preserve"> </w:t>
      </w:r>
      <w:r w:rsidRPr="00987A7E">
        <w:rPr>
          <w:rFonts w:eastAsia="Calibri" w:hint="cs"/>
          <w:sz w:val="22"/>
          <w:rtl/>
        </w:rPr>
        <w:t>(</w:t>
      </w:r>
      <w:r w:rsidRPr="00987A7E">
        <w:rPr>
          <w:rFonts w:eastAsia="Calibri"/>
          <w:sz w:val="22"/>
          <w:rtl/>
        </w:rPr>
        <w:t>אפליקציות</w:t>
      </w:r>
      <w:r w:rsidRPr="00987A7E">
        <w:rPr>
          <w:rFonts w:eastAsia="Calibri" w:hint="cs"/>
          <w:sz w:val="22"/>
          <w:rtl/>
        </w:rPr>
        <w:t>)</w:t>
      </w:r>
      <w:r w:rsidRPr="00987A7E">
        <w:rPr>
          <w:rFonts w:eastAsia="Calibri"/>
          <w:sz w:val="22"/>
          <w:rtl/>
        </w:rPr>
        <w:t xml:space="preserve"> מבוסס</w:t>
      </w:r>
      <w:r w:rsidRPr="00987A7E">
        <w:rPr>
          <w:rFonts w:eastAsia="Calibri" w:hint="cs"/>
          <w:sz w:val="22"/>
          <w:rtl/>
        </w:rPr>
        <w:t>י</w:t>
      </w:r>
      <w:r w:rsidRPr="00987A7E">
        <w:rPr>
          <w:rFonts w:eastAsia="Calibri"/>
          <w:sz w:val="22"/>
          <w:rtl/>
        </w:rPr>
        <w:t xml:space="preserve"> דפדפן</w:t>
      </w:r>
      <w:r w:rsidRPr="00987A7E">
        <w:rPr>
          <w:rFonts w:eastAsia="Calibri" w:hint="cs"/>
          <w:sz w:val="22"/>
          <w:rtl/>
        </w:rPr>
        <w:t xml:space="preserve">, כמו </w:t>
      </w:r>
      <w:r w:rsidRPr="00987A7E">
        <w:rPr>
          <w:rFonts w:eastAsia="Calibri"/>
          <w:sz w:val="22"/>
          <w:rtl/>
        </w:rPr>
        <w:t xml:space="preserve">אתר </w:t>
      </w:r>
      <w:r w:rsidRPr="00987A7E">
        <w:rPr>
          <w:rFonts w:eastAsia="Calibri" w:hint="cs"/>
          <w:sz w:val="22"/>
          <w:rtl/>
        </w:rPr>
        <w:t>מרשתת</w:t>
      </w:r>
      <w:r w:rsidRPr="00987A7E">
        <w:rPr>
          <w:rFonts w:eastAsia="Calibri"/>
          <w:sz w:val="22"/>
          <w:rtl/>
        </w:rPr>
        <w:t xml:space="preserve">. </w:t>
      </w:r>
      <w:r w:rsidRPr="00987A7E">
        <w:rPr>
          <w:rFonts w:eastAsia="Calibri" w:hint="cs"/>
          <w:sz w:val="22"/>
          <w:rtl/>
        </w:rPr>
        <w:t xml:space="preserve">מטרת </w:t>
      </w:r>
      <w:r w:rsidRPr="00987A7E">
        <w:rPr>
          <w:rFonts w:eastAsia="Calibri"/>
          <w:sz w:val="22"/>
          <w:rtl/>
        </w:rPr>
        <w:t>ה</w:t>
      </w:r>
      <w:r w:rsidRPr="00987A7E">
        <w:rPr>
          <w:rFonts w:eastAsia="Calibri" w:hint="cs"/>
          <w:sz w:val="22"/>
          <w:rtl/>
        </w:rPr>
        <w:t>מבדק</w:t>
      </w:r>
      <w:r w:rsidRPr="00987A7E">
        <w:rPr>
          <w:rFonts w:eastAsia="Calibri"/>
          <w:sz w:val="22"/>
          <w:rtl/>
        </w:rPr>
        <w:t xml:space="preserve"> </w:t>
      </w:r>
      <w:r w:rsidRPr="00987A7E">
        <w:rPr>
          <w:rFonts w:eastAsia="Calibri" w:hint="cs"/>
          <w:sz w:val="22"/>
          <w:rtl/>
        </w:rPr>
        <w:t xml:space="preserve">לזהות </w:t>
      </w:r>
      <w:r w:rsidRPr="00987A7E">
        <w:rPr>
          <w:rFonts w:eastAsia="Calibri"/>
          <w:sz w:val="22"/>
          <w:rtl/>
        </w:rPr>
        <w:t>פרצות במערך האבטחה שיכולות</w:t>
      </w:r>
      <w:r w:rsidRPr="00987A7E">
        <w:rPr>
          <w:rFonts w:eastAsia="Calibri" w:hint="cs"/>
          <w:sz w:val="22"/>
          <w:rtl/>
        </w:rPr>
        <w:t xml:space="preserve"> לאפשר</w:t>
      </w:r>
      <w:r w:rsidRPr="00987A7E">
        <w:rPr>
          <w:rFonts w:eastAsia="Calibri"/>
          <w:sz w:val="22"/>
          <w:rtl/>
        </w:rPr>
        <w:t xml:space="preserve"> </w:t>
      </w:r>
      <w:r w:rsidRPr="00987A7E">
        <w:rPr>
          <w:rFonts w:eastAsia="Calibri" w:hint="cs"/>
          <w:sz w:val="22"/>
          <w:rtl/>
        </w:rPr>
        <w:t>גישה לבסיסי נתונים,</w:t>
      </w:r>
      <w:r w:rsidRPr="00987A7E">
        <w:rPr>
          <w:rFonts w:eastAsia="Calibri"/>
          <w:sz w:val="22"/>
          <w:rtl/>
        </w:rPr>
        <w:t xml:space="preserve"> </w:t>
      </w:r>
      <w:r w:rsidRPr="00987A7E">
        <w:rPr>
          <w:rFonts w:eastAsia="Calibri" w:hint="cs"/>
          <w:sz w:val="22"/>
          <w:rtl/>
        </w:rPr>
        <w:t>למשל ל</w:t>
      </w:r>
      <w:r w:rsidRPr="00987A7E">
        <w:rPr>
          <w:rFonts w:eastAsia="Calibri"/>
          <w:sz w:val="22"/>
          <w:rtl/>
        </w:rPr>
        <w:t>מידע אישי של לקוחות</w:t>
      </w:r>
      <w:r w:rsidRPr="00987A7E">
        <w:rPr>
          <w:rFonts w:eastAsia="Calibri" w:hint="cs"/>
          <w:sz w:val="22"/>
          <w:rtl/>
        </w:rPr>
        <w:t>, ולגרום</w:t>
      </w:r>
      <w:r w:rsidRPr="00987A7E">
        <w:rPr>
          <w:rFonts w:eastAsia="Calibri"/>
          <w:sz w:val="22"/>
          <w:rtl/>
        </w:rPr>
        <w:t xml:space="preserve"> לדליפת</w:t>
      </w:r>
      <w:r w:rsidRPr="00987A7E">
        <w:rPr>
          <w:rFonts w:eastAsia="Calibri" w:hint="cs"/>
          <w:sz w:val="22"/>
          <w:rtl/>
        </w:rPr>
        <w:t>ו</w:t>
      </w:r>
      <w:r w:rsidRPr="00987A7E">
        <w:rPr>
          <w:rFonts w:eastAsia="Calibri"/>
          <w:sz w:val="22"/>
          <w:rtl/>
        </w:rPr>
        <w:t xml:space="preserve"> </w:t>
      </w:r>
      <w:r w:rsidRPr="00987A7E">
        <w:rPr>
          <w:rFonts w:eastAsia="Calibri" w:hint="cs"/>
          <w:sz w:val="22"/>
          <w:rtl/>
        </w:rPr>
        <w:t>או לשיבושו</w:t>
      </w:r>
      <w:r w:rsidRPr="00987A7E">
        <w:rPr>
          <w:rFonts w:eastAsia="Calibri"/>
          <w:sz w:val="22"/>
          <w:rtl/>
        </w:rPr>
        <w:t xml:space="preserve">, </w:t>
      </w:r>
      <w:r w:rsidRPr="00987A7E">
        <w:rPr>
          <w:rFonts w:eastAsia="Calibri" w:hint="cs"/>
          <w:sz w:val="22"/>
          <w:rtl/>
        </w:rPr>
        <w:t xml:space="preserve">וכן </w:t>
      </w:r>
      <w:r w:rsidRPr="00987A7E">
        <w:rPr>
          <w:rFonts w:eastAsia="Calibri"/>
          <w:sz w:val="22"/>
          <w:rtl/>
        </w:rPr>
        <w:t xml:space="preserve">ביצוע </w:t>
      </w:r>
      <w:r w:rsidRPr="00987A7E">
        <w:rPr>
          <w:rFonts w:eastAsia="Calibri" w:hint="cs"/>
          <w:sz w:val="22"/>
          <w:rtl/>
        </w:rPr>
        <w:t xml:space="preserve">של </w:t>
      </w:r>
      <w:r w:rsidRPr="00987A7E">
        <w:rPr>
          <w:rFonts w:eastAsia="Calibri"/>
          <w:sz w:val="22"/>
          <w:rtl/>
        </w:rPr>
        <w:t xml:space="preserve">מתקפות </w:t>
      </w:r>
      <w:r w:rsidRPr="00987A7E">
        <w:rPr>
          <w:rFonts w:eastAsia="Calibri" w:hint="cs"/>
          <w:sz w:val="22"/>
          <w:rtl/>
        </w:rPr>
        <w:t>ל</w:t>
      </w:r>
      <w:r w:rsidRPr="00987A7E">
        <w:rPr>
          <w:rFonts w:eastAsia="Calibri"/>
          <w:sz w:val="22"/>
          <w:rtl/>
        </w:rPr>
        <w:t>מניעת</w:t>
      </w:r>
      <w:r w:rsidRPr="00987A7E">
        <w:rPr>
          <w:rFonts w:eastAsia="Calibri" w:hint="cs"/>
          <w:sz w:val="22"/>
          <w:rtl/>
        </w:rPr>
        <w:t xml:space="preserve"> מתן</w:t>
      </w:r>
      <w:r w:rsidRPr="00987A7E">
        <w:rPr>
          <w:rFonts w:eastAsia="Calibri"/>
          <w:sz w:val="22"/>
          <w:rtl/>
        </w:rPr>
        <w:t xml:space="preserve"> שירות ו</w:t>
      </w:r>
      <w:r w:rsidRPr="00987A7E">
        <w:rPr>
          <w:rFonts w:eastAsia="Calibri" w:hint="cs"/>
          <w:sz w:val="22"/>
          <w:rtl/>
        </w:rPr>
        <w:t>ל</w:t>
      </w:r>
      <w:r w:rsidRPr="00987A7E">
        <w:rPr>
          <w:rFonts w:eastAsia="Calibri"/>
          <w:sz w:val="22"/>
          <w:rtl/>
        </w:rPr>
        <w:t xml:space="preserve">שיבוש מהלך העבודה </w:t>
      </w:r>
      <w:r w:rsidRPr="00987A7E">
        <w:rPr>
          <w:rFonts w:eastAsia="Calibri" w:hint="cs"/>
          <w:sz w:val="22"/>
          <w:rtl/>
        </w:rPr>
        <w:t>ה</w:t>
      </w:r>
      <w:r w:rsidRPr="00987A7E">
        <w:rPr>
          <w:rFonts w:eastAsia="Calibri"/>
          <w:sz w:val="22"/>
          <w:rtl/>
        </w:rPr>
        <w:t>תקין.</w:t>
      </w:r>
    </w:p>
    <w:p w:rsidR="00987A7E" w:rsidRPr="00987A7E" w:rsidRDefault="00987A7E" w:rsidP="00987A7E">
      <w:pPr>
        <w:keepNext/>
        <w:spacing w:line="269" w:lineRule="auto"/>
        <w:ind w:left="-567"/>
        <w:rPr>
          <w:rFonts w:eastAsia="Calibri"/>
          <w:sz w:val="22"/>
          <w:szCs w:val="20"/>
          <w:rtl/>
        </w:rPr>
      </w:pPr>
    </w:p>
    <w:p w:rsidR="00987A7E" w:rsidRPr="00987A7E" w:rsidRDefault="00987A7E" w:rsidP="00987A7E">
      <w:pPr>
        <w:spacing w:line="269" w:lineRule="auto"/>
        <w:rPr>
          <w:rFonts w:eastAsia="Calibri"/>
          <w:sz w:val="22"/>
          <w:rtl/>
        </w:rPr>
      </w:pPr>
      <w:r w:rsidRPr="00987A7E">
        <w:rPr>
          <w:rFonts w:eastAsia="Times New Roman" w:hint="eastAsia"/>
          <w:bCs/>
          <w:spacing w:val="40"/>
          <w:rtl/>
        </w:rPr>
        <w:t>מבדק</w:t>
      </w:r>
      <w:r w:rsidRPr="00987A7E">
        <w:rPr>
          <w:rFonts w:eastAsia="Times New Roman"/>
          <w:bCs/>
          <w:spacing w:val="40"/>
          <w:rtl/>
        </w:rPr>
        <w:t xml:space="preserve"> </w:t>
      </w:r>
      <w:r w:rsidRPr="00987A7E">
        <w:rPr>
          <w:rFonts w:eastAsia="Times New Roman" w:hint="eastAsia"/>
          <w:bCs/>
          <w:spacing w:val="40"/>
          <w:rtl/>
        </w:rPr>
        <w:t>חוסן</w:t>
      </w:r>
      <w:r w:rsidRPr="00987A7E">
        <w:rPr>
          <w:rFonts w:eastAsia="Times New Roman"/>
          <w:bCs/>
          <w:spacing w:val="40"/>
          <w:rtl/>
        </w:rPr>
        <w:t xml:space="preserve"> </w:t>
      </w:r>
      <w:r w:rsidRPr="00987A7E">
        <w:rPr>
          <w:rFonts w:eastAsia="Times New Roman" w:hint="eastAsia"/>
          <w:bCs/>
          <w:spacing w:val="40"/>
          <w:rtl/>
        </w:rPr>
        <w:t>תשתיתי</w:t>
      </w:r>
      <w:r w:rsidRPr="00987A7E">
        <w:rPr>
          <w:rFonts w:eastAsia="Times New Roman"/>
          <w:bCs/>
          <w:spacing w:val="40"/>
          <w:rtl/>
        </w:rPr>
        <w:t>:</w:t>
      </w:r>
      <w:r w:rsidRPr="00987A7E">
        <w:rPr>
          <w:rFonts w:eastAsia="Calibri"/>
          <w:sz w:val="22"/>
          <w:rtl/>
        </w:rPr>
        <w:t xml:space="preserve"> </w:t>
      </w:r>
      <w:r w:rsidRPr="00987A7E">
        <w:rPr>
          <w:rFonts w:eastAsia="Calibri" w:hint="cs"/>
          <w:sz w:val="22"/>
          <w:rtl/>
        </w:rPr>
        <w:t xml:space="preserve">המבדק התשתיתי </w:t>
      </w:r>
      <w:r w:rsidRPr="00987A7E">
        <w:rPr>
          <w:rFonts w:eastAsia="Calibri"/>
          <w:sz w:val="22"/>
          <w:rtl/>
        </w:rPr>
        <w:t>מזהה את</w:t>
      </w:r>
      <w:r w:rsidRPr="00987A7E">
        <w:rPr>
          <w:rFonts w:eastAsia="Calibri"/>
          <w:rtl/>
        </w:rPr>
        <w:t xml:space="preserve"> </w:t>
      </w:r>
      <w:r w:rsidRPr="00987A7E">
        <w:rPr>
          <w:rFonts w:eastAsia="Calibri"/>
          <w:sz w:val="22"/>
          <w:rtl/>
        </w:rPr>
        <w:t>הנקודות החשופות ביותר לפגיעה בתשתיות הרשת הפנימית של הארגון</w:t>
      </w:r>
      <w:r w:rsidRPr="00987A7E">
        <w:rPr>
          <w:rFonts w:eastAsia="Calibri" w:hint="cs"/>
          <w:sz w:val="22"/>
          <w:rtl/>
        </w:rPr>
        <w:t xml:space="preserve"> ובכלל זה במערכות ההפעלה שלו,</w:t>
      </w:r>
      <w:r w:rsidRPr="00987A7E">
        <w:rPr>
          <w:rFonts w:eastAsia="Calibri"/>
          <w:sz w:val="22"/>
          <w:rtl/>
        </w:rPr>
        <w:t xml:space="preserve"> </w:t>
      </w:r>
      <w:r w:rsidRPr="00987A7E">
        <w:rPr>
          <w:rFonts w:eastAsia="Calibri" w:hint="cs"/>
          <w:sz w:val="22"/>
          <w:rtl/>
        </w:rPr>
        <w:t xml:space="preserve">בשרתים ובציוד התקשורת, </w:t>
      </w:r>
      <w:r w:rsidRPr="00987A7E">
        <w:rPr>
          <w:rFonts w:eastAsia="Calibri"/>
          <w:sz w:val="22"/>
          <w:rtl/>
        </w:rPr>
        <w:t xml:space="preserve">ומאפשר </w:t>
      </w:r>
      <w:r w:rsidRPr="00987A7E">
        <w:rPr>
          <w:rFonts w:eastAsia="Calibri" w:hint="cs"/>
          <w:sz w:val="22"/>
          <w:rtl/>
        </w:rPr>
        <w:t xml:space="preserve">לארגון לתקן את החולשות שעלו במבדק לשם </w:t>
      </w:r>
      <w:r w:rsidRPr="00987A7E">
        <w:rPr>
          <w:rFonts w:eastAsia="Calibri"/>
          <w:sz w:val="22"/>
          <w:rtl/>
        </w:rPr>
        <w:t>התגוננות מרבית מפני התקפות</w:t>
      </w:r>
      <w:r w:rsidRPr="00987A7E">
        <w:rPr>
          <w:rFonts w:eastAsia="Calibri" w:hint="cs"/>
          <w:sz w:val="22"/>
          <w:rtl/>
        </w:rPr>
        <w:t xml:space="preserve"> של</w:t>
      </w:r>
      <w:r w:rsidRPr="00987A7E">
        <w:rPr>
          <w:rFonts w:eastAsia="Calibri"/>
          <w:sz w:val="22"/>
          <w:rtl/>
        </w:rPr>
        <w:t xml:space="preserve"> גורמים זדוניים על הרשת הארגונית.</w:t>
      </w:r>
    </w:p>
    <w:p w:rsidR="00987A7E" w:rsidRPr="00987A7E" w:rsidRDefault="00987A7E" w:rsidP="00987A7E">
      <w:pPr>
        <w:spacing w:line="269" w:lineRule="auto"/>
        <w:rPr>
          <w:rFonts w:eastAsia="Calibri"/>
          <w:sz w:val="22"/>
          <w:rtl/>
        </w:rPr>
      </w:pPr>
    </w:p>
    <w:p w:rsidR="00987A7E" w:rsidRPr="00987A7E" w:rsidRDefault="00987A7E" w:rsidP="00987A7E">
      <w:pPr>
        <w:keepNext/>
        <w:keepLines/>
        <w:spacing w:line="269" w:lineRule="auto"/>
        <w:outlineLvl w:val="2"/>
        <w:rPr>
          <w:rFonts w:eastAsia="Times New Roman"/>
          <w:bCs/>
          <w:szCs w:val="28"/>
          <w:u w:val="single"/>
          <w:rtl/>
        </w:rPr>
      </w:pPr>
      <w:r w:rsidRPr="00987A7E">
        <w:rPr>
          <w:rFonts w:eastAsia="Times New Roman" w:hint="cs"/>
          <w:bCs/>
          <w:szCs w:val="28"/>
          <w:u w:val="single"/>
          <w:rtl/>
        </w:rPr>
        <w:t>פעולות הביקורת</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rtl/>
        </w:rPr>
      </w:pPr>
      <w:r w:rsidRPr="00987A7E">
        <w:rPr>
          <w:rFonts w:eastAsia="Calibri" w:hint="cs"/>
          <w:sz w:val="22"/>
          <w:rtl/>
        </w:rPr>
        <w:t xml:space="preserve">בהמשך לדוח הביקורת על </w:t>
      </w:r>
      <w:r w:rsidRPr="00987A7E">
        <w:rPr>
          <w:rFonts w:eastAsia="Calibri"/>
          <w:sz w:val="22"/>
          <w:rtl/>
        </w:rPr>
        <w:t>אבטחת המידע והגנת הסייבר ברשות מקרקעי ישראל</w:t>
      </w:r>
      <w:r w:rsidRPr="00987A7E">
        <w:rPr>
          <w:rFonts w:eastAsia="Calibri"/>
          <w:sz w:val="22"/>
          <w:vertAlign w:val="superscript"/>
          <w:rtl/>
        </w:rPr>
        <w:footnoteReference w:id="12"/>
      </w:r>
      <w:r w:rsidRPr="00987A7E">
        <w:rPr>
          <w:rFonts w:eastAsia="Calibri"/>
          <w:sz w:val="22"/>
          <w:rtl/>
        </w:rPr>
        <w:t xml:space="preserve"> </w:t>
      </w:r>
      <w:r w:rsidRPr="00987A7E">
        <w:rPr>
          <w:rFonts w:eastAsia="Calibri" w:hint="cs"/>
          <w:sz w:val="22"/>
          <w:rtl/>
        </w:rPr>
        <w:t>ביצע משרד מבקר המדינה</w:t>
      </w:r>
      <w:r w:rsidRPr="00987A7E">
        <w:rPr>
          <w:rFonts w:eastAsia="Calibri" w:hint="cs"/>
          <w:rtl/>
        </w:rPr>
        <w:t xml:space="preserve"> במרץ 2024 מבדק חוסן יישומי (אפליקטיבי) לאחת ממערכות המידע של </w:t>
      </w:r>
      <w:proofErr w:type="spellStart"/>
      <w:r w:rsidRPr="00987A7E">
        <w:rPr>
          <w:rFonts w:eastAsia="Calibri" w:hint="cs"/>
          <w:rtl/>
        </w:rPr>
        <w:t>רמ"י</w:t>
      </w:r>
      <w:proofErr w:type="spellEnd"/>
      <w:r w:rsidRPr="00987A7E">
        <w:rPr>
          <w:rFonts w:eastAsia="Calibri" w:hint="cs"/>
          <w:rtl/>
        </w:rPr>
        <w:t xml:space="preserve">. </w:t>
      </w:r>
      <w:r w:rsidRPr="00987A7E">
        <w:rPr>
          <w:rFonts w:eastAsia="Calibri"/>
          <w:rtl/>
        </w:rPr>
        <w:t>הביקורת נערכה ב</w:t>
      </w:r>
      <w:r w:rsidRPr="00987A7E">
        <w:rPr>
          <w:rFonts w:eastAsia="Calibri" w:hint="cs"/>
          <w:rtl/>
        </w:rPr>
        <w:t>אגף מערכות מידע ומחשוב</w:t>
      </w:r>
      <w:r w:rsidRPr="00987A7E">
        <w:rPr>
          <w:rFonts w:eastAsia="Calibri"/>
          <w:rtl/>
        </w:rPr>
        <w:t xml:space="preserve"> </w:t>
      </w:r>
      <w:proofErr w:type="spellStart"/>
      <w:r w:rsidRPr="00987A7E">
        <w:rPr>
          <w:rFonts w:eastAsia="Calibri" w:hint="cs"/>
          <w:rtl/>
        </w:rPr>
        <w:t>ברמ"י</w:t>
      </w:r>
      <w:proofErr w:type="spellEnd"/>
      <w:r w:rsidRPr="00987A7E">
        <w:rPr>
          <w:rFonts w:eastAsia="Calibri"/>
          <w:rtl/>
        </w:rPr>
        <w:t xml:space="preserve">. </w:t>
      </w:r>
      <w:r w:rsidRPr="00987A7E">
        <w:rPr>
          <w:rFonts w:eastAsia="Calibri" w:hint="cs"/>
          <w:sz w:val="22"/>
          <w:rtl/>
        </w:rPr>
        <w:t xml:space="preserve">בדיקת החוסן נערכה בסיוע ובליווי של חברת ייעוץ חיצונית והתבצעה </w:t>
      </w:r>
      <w:r w:rsidRPr="00987A7E">
        <w:rPr>
          <w:rFonts w:eastAsia="Calibri" w:hint="cs"/>
          <w:rtl/>
        </w:rPr>
        <w:t xml:space="preserve">בסביבת בדיקות וירטואלית כדי שלא לפגוע </w:t>
      </w:r>
      <w:bookmarkStart w:id="6" w:name="_Hlk153959370"/>
      <w:r w:rsidRPr="00987A7E">
        <w:rPr>
          <w:rFonts w:eastAsia="Calibri" w:hint="cs"/>
          <w:rtl/>
        </w:rPr>
        <w:t>במידע הקיים במערכת</w:t>
      </w:r>
      <w:r w:rsidRPr="00987A7E">
        <w:rPr>
          <w:rFonts w:eastAsia="Calibri"/>
          <w:vertAlign w:val="superscript"/>
          <w:rtl/>
        </w:rPr>
        <w:footnoteReference w:id="13"/>
      </w:r>
      <w:r w:rsidRPr="00987A7E">
        <w:rPr>
          <w:rFonts w:eastAsia="Calibri" w:hint="cs"/>
          <w:rtl/>
        </w:rPr>
        <w:t>.</w:t>
      </w:r>
      <w:bookmarkEnd w:id="6"/>
    </w:p>
    <w:p w:rsidR="00987A7E" w:rsidRPr="00987A7E" w:rsidRDefault="00987A7E" w:rsidP="00987A7E">
      <w:pPr>
        <w:spacing w:line="269" w:lineRule="auto"/>
        <w:rPr>
          <w:rFonts w:eastAsia="Calibri"/>
          <w:rtl/>
        </w:rPr>
      </w:pPr>
    </w:p>
    <w:bookmarkEnd w:id="4"/>
    <w:p w:rsidR="00987A7E" w:rsidRPr="00987A7E" w:rsidRDefault="00987A7E" w:rsidP="00987A7E">
      <w:pPr>
        <w:spacing w:line="269" w:lineRule="auto"/>
        <w:rPr>
          <w:rFonts w:eastAsia="Calibri"/>
          <w:sz w:val="22"/>
          <w:rtl/>
        </w:rPr>
      </w:pPr>
      <w:r w:rsidRPr="00987A7E">
        <w:rPr>
          <w:rFonts w:eastAsia="Calibri"/>
          <w:sz w:val="22"/>
          <w:rtl/>
        </w:rPr>
        <w:t>ועדת המשנה של הוועדה לענייני ביקורת המדינה של הכנסת החליטה שלא להניח על שולחן הכנסת ולא לפרסם חלקים מפרק זה לשם שמירה על ביטחון המדינה, בהתאם לסעיף 17 (א) לחוק מבקר המדינה, התשי"ח-1958 (נוסח משולב</w:t>
      </w:r>
      <w:r w:rsidRPr="00987A7E">
        <w:rPr>
          <w:rFonts w:eastAsia="Calibri" w:hint="cs"/>
          <w:sz w:val="22"/>
          <w:rtl/>
        </w:rPr>
        <w:t>).</w:t>
      </w:r>
    </w:p>
    <w:p w:rsidR="00987A7E" w:rsidRPr="00987A7E" w:rsidRDefault="00987A7E" w:rsidP="00987A7E">
      <w:pPr>
        <w:spacing w:line="269" w:lineRule="auto"/>
        <w:rPr>
          <w:rFonts w:eastAsia="Calibri"/>
          <w:sz w:val="22"/>
        </w:rPr>
      </w:pPr>
    </w:p>
    <w:p w:rsidR="00987A7E" w:rsidRPr="00987A7E" w:rsidRDefault="00987A7E" w:rsidP="00987A7E">
      <w:pPr>
        <w:bidi w:val="0"/>
        <w:spacing w:after="200" w:line="276" w:lineRule="auto"/>
        <w:rPr>
          <w:rFonts w:eastAsia="Times New Roman"/>
          <w:bCs/>
          <w:szCs w:val="32"/>
        </w:rPr>
      </w:pPr>
      <w:r w:rsidRPr="00987A7E">
        <w:rPr>
          <w:rFonts w:eastAsia="Calibri"/>
          <w:rtl/>
        </w:rPr>
        <w:br w:type="page"/>
      </w:r>
    </w:p>
    <w:p w:rsidR="00987A7E" w:rsidRPr="00987A7E" w:rsidRDefault="00987A7E" w:rsidP="00987A7E">
      <w:pPr>
        <w:keepNext/>
        <w:keepLines/>
        <w:spacing w:line="269" w:lineRule="auto"/>
        <w:jc w:val="center"/>
        <w:outlineLvl w:val="1"/>
        <w:rPr>
          <w:rFonts w:eastAsia="Times New Roman"/>
          <w:bCs/>
          <w:szCs w:val="32"/>
          <w:rtl/>
        </w:rPr>
      </w:pPr>
      <w:r w:rsidRPr="00987A7E">
        <w:rPr>
          <w:rFonts w:eastAsia="Times New Roman" w:hint="cs"/>
          <w:bCs/>
          <w:szCs w:val="32"/>
          <w:rtl/>
        </w:rPr>
        <w:lastRenderedPageBreak/>
        <w:t>ליקויים שעלו במבדק החוסן</w:t>
      </w:r>
      <w:r w:rsidRPr="00987A7E">
        <w:rPr>
          <w:rFonts w:eastAsia="Times New Roman"/>
          <w:bCs/>
          <w:szCs w:val="32"/>
          <w:rtl/>
        </w:rPr>
        <w:t xml:space="preserve"> שביצע משרד מבקר המדינה</w:t>
      </w:r>
      <w:r w:rsidRPr="00987A7E">
        <w:rPr>
          <w:rFonts w:eastAsia="Times New Roman" w:hint="cs"/>
          <w:bCs/>
          <w:szCs w:val="32"/>
          <w:rtl/>
        </w:rPr>
        <w:t xml:space="preserve"> ורמת הסיכון הכרוכה בהם</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rtl/>
        </w:rPr>
      </w:pPr>
      <w:r w:rsidRPr="00987A7E">
        <w:rPr>
          <w:rFonts w:eastAsia="Calibri"/>
          <w:rtl/>
        </w:rPr>
        <w:t xml:space="preserve">התכנון והביצוע של </w:t>
      </w:r>
      <w:r w:rsidRPr="00987A7E">
        <w:rPr>
          <w:rFonts w:eastAsia="Calibri" w:hint="cs"/>
          <w:rtl/>
        </w:rPr>
        <w:t xml:space="preserve">מבדק החוסן היישומי (אפליקטיבי) לאחת ממערכות המידע של </w:t>
      </w:r>
      <w:proofErr w:type="spellStart"/>
      <w:r w:rsidRPr="00987A7E">
        <w:rPr>
          <w:rFonts w:eastAsia="Calibri" w:hint="cs"/>
          <w:rtl/>
        </w:rPr>
        <w:t>רמ"י</w:t>
      </w:r>
      <w:proofErr w:type="spellEnd"/>
      <w:r w:rsidRPr="00987A7E">
        <w:rPr>
          <w:rFonts w:eastAsia="Calibri"/>
          <w:rtl/>
        </w:rPr>
        <w:t xml:space="preserve"> בוצע בשיתוף הנהלת </w:t>
      </w:r>
      <w:proofErr w:type="spellStart"/>
      <w:r w:rsidRPr="00987A7E">
        <w:rPr>
          <w:rFonts w:eastAsia="Calibri" w:hint="cs"/>
          <w:rtl/>
        </w:rPr>
        <w:t>רמ"י</w:t>
      </w:r>
      <w:proofErr w:type="spellEnd"/>
      <w:r w:rsidRPr="00987A7E">
        <w:rPr>
          <w:rFonts w:eastAsia="Calibri"/>
          <w:rtl/>
        </w:rPr>
        <w:t>.</w:t>
      </w:r>
      <w:r w:rsidRPr="00987A7E">
        <w:rPr>
          <w:rFonts w:eastAsia="Calibri" w:hint="cs"/>
          <w:rtl/>
        </w:rPr>
        <w:t xml:space="preserve"> </w:t>
      </w:r>
      <w:r w:rsidRPr="00987A7E">
        <w:rPr>
          <w:rFonts w:eastAsia="Calibri"/>
          <w:rtl/>
        </w:rPr>
        <w:t xml:space="preserve">יצוין לטובה שיתוף הפעולה של </w:t>
      </w:r>
      <w:proofErr w:type="spellStart"/>
      <w:r w:rsidRPr="00987A7E">
        <w:rPr>
          <w:rFonts w:eastAsia="Calibri" w:hint="cs"/>
          <w:rtl/>
        </w:rPr>
        <w:t>רמ"י</w:t>
      </w:r>
      <w:proofErr w:type="spellEnd"/>
      <w:r w:rsidRPr="00987A7E">
        <w:rPr>
          <w:rFonts w:eastAsia="Calibri"/>
          <w:rtl/>
        </w:rPr>
        <w:t xml:space="preserve"> בביצוע מבדק</w:t>
      </w:r>
      <w:r w:rsidRPr="00987A7E">
        <w:rPr>
          <w:rFonts w:eastAsia="Calibri" w:hint="cs"/>
          <w:rtl/>
        </w:rPr>
        <w:t xml:space="preserve"> החוסן</w:t>
      </w:r>
      <w:r w:rsidRPr="00987A7E">
        <w:rPr>
          <w:rFonts w:eastAsia="Calibri"/>
          <w:rtl/>
        </w:rPr>
        <w:t>.</w:t>
      </w:r>
    </w:p>
    <w:p w:rsidR="00987A7E" w:rsidRPr="00987A7E" w:rsidRDefault="00987A7E" w:rsidP="00987A7E">
      <w:pPr>
        <w:keepNext/>
        <w:spacing w:line="269" w:lineRule="auto"/>
        <w:ind w:left="-567"/>
        <w:rPr>
          <w:rFonts w:eastAsia="Calibri"/>
          <w:szCs w:val="20"/>
        </w:rPr>
      </w:pPr>
    </w:p>
    <w:p w:rsidR="00987A7E" w:rsidRPr="00987A7E" w:rsidRDefault="00987A7E" w:rsidP="00987A7E">
      <w:pPr>
        <w:spacing w:line="269" w:lineRule="auto"/>
        <w:rPr>
          <w:rFonts w:eastAsia="Calibri"/>
          <w:rtl/>
        </w:rPr>
      </w:pPr>
      <w:r w:rsidRPr="00987A7E">
        <w:rPr>
          <w:rFonts w:eastAsia="Calibri" w:hint="cs"/>
          <w:rtl/>
        </w:rPr>
        <w:t xml:space="preserve">בתרשים </w:t>
      </w:r>
      <w:r w:rsidRPr="00987A7E">
        <w:rPr>
          <w:rFonts w:eastAsia="Calibri" w:hint="cs"/>
          <w:sz w:val="22"/>
          <w:rtl/>
        </w:rPr>
        <w:t>שלהלן</w:t>
      </w:r>
      <w:r w:rsidRPr="00987A7E">
        <w:rPr>
          <w:rFonts w:eastAsia="Calibri" w:hint="cs"/>
          <w:rtl/>
        </w:rPr>
        <w:t xml:space="preserve"> מוצגים נתונים על ליקויים שעלו בבדיקת החוסן, בחלוקה לפי רמת הסיכון הנשקפת מהם לפעילות הארגון (גבוהה, בינונית או נמוכה). רמת הסיכון נקבעה על פי שקלול של שני אלה: חומרת הנזק הפוטנציאלי של הליקוי והסבירות שהוא אכן יתרחש.</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keepNext/>
        <w:keepLines/>
        <w:spacing w:line="269" w:lineRule="auto"/>
        <w:jc w:val="center"/>
        <w:rPr>
          <w:rFonts w:eastAsia="Calibri"/>
          <w:b/>
          <w:bCs/>
          <w:rtl/>
        </w:rPr>
      </w:pPr>
      <w:r w:rsidRPr="00987A7E">
        <w:rPr>
          <w:rFonts w:eastAsia="Calibri" w:hint="cs"/>
          <w:rtl/>
        </w:rPr>
        <w:t>תרשים 2:</w:t>
      </w:r>
      <w:r w:rsidRPr="00987A7E">
        <w:rPr>
          <w:rFonts w:eastAsia="Calibri" w:hint="cs"/>
          <w:b/>
          <w:bCs/>
          <w:rtl/>
        </w:rPr>
        <w:t xml:space="preserve"> </w:t>
      </w:r>
      <w:bookmarkStart w:id="7" w:name="_Hlk153357261"/>
      <w:r w:rsidRPr="00987A7E">
        <w:rPr>
          <w:rFonts w:eastAsia="Calibri" w:hint="cs"/>
          <w:b/>
          <w:bCs/>
          <w:rtl/>
        </w:rPr>
        <w:t xml:space="preserve">ליקויים שנמצאו בבדיקת החוסן שנעשתה למערכת המכרזים במרץ 2024, </w:t>
      </w:r>
    </w:p>
    <w:p w:rsidR="00987A7E" w:rsidRPr="00987A7E" w:rsidRDefault="00987A7E" w:rsidP="00987A7E">
      <w:pPr>
        <w:spacing w:line="269" w:lineRule="auto"/>
        <w:jc w:val="center"/>
        <w:rPr>
          <w:rFonts w:eastAsia="Calibri"/>
          <w:b/>
          <w:bCs/>
          <w:rtl/>
        </w:rPr>
      </w:pPr>
      <w:r w:rsidRPr="00987A7E">
        <w:rPr>
          <w:rFonts w:eastAsia="Calibri" w:hint="cs"/>
          <w:b/>
          <w:bCs/>
          <w:rtl/>
        </w:rPr>
        <w:t>בחלוקה לפי רמות סיכון</w:t>
      </w:r>
      <w:bookmarkEnd w:id="7"/>
    </w:p>
    <w:p w:rsidR="00987A7E" w:rsidRPr="00987A7E" w:rsidRDefault="00987A7E" w:rsidP="00987A7E">
      <w:pPr>
        <w:spacing w:line="269" w:lineRule="auto"/>
        <w:jc w:val="center"/>
        <w:rPr>
          <w:rFonts w:eastAsia="Calibri"/>
          <w:b/>
          <w:bCs/>
          <w:rtl/>
        </w:rPr>
      </w:pPr>
    </w:p>
    <w:p w:rsidR="00987A7E" w:rsidRPr="00987A7E" w:rsidRDefault="00987A7E" w:rsidP="00987A7E">
      <w:pPr>
        <w:spacing w:line="269" w:lineRule="auto"/>
        <w:jc w:val="center"/>
        <w:rPr>
          <w:rFonts w:eastAsia="Calibri"/>
          <w:b/>
          <w:bCs/>
          <w:rtl/>
        </w:rPr>
      </w:pPr>
    </w:p>
    <w:p w:rsidR="00987A7E" w:rsidRPr="00987A7E" w:rsidRDefault="00987A7E" w:rsidP="00987A7E">
      <w:pPr>
        <w:spacing w:line="269" w:lineRule="auto"/>
        <w:jc w:val="left"/>
        <w:rPr>
          <w:rFonts w:eastAsia="Calibri"/>
          <w:b/>
          <w:bCs/>
          <w:rtl/>
        </w:rPr>
      </w:pPr>
      <w:r w:rsidRPr="00987A7E">
        <w:rPr>
          <w:rFonts w:eastAsia="Calibri"/>
          <w:noProof/>
          <w:rtl/>
          <w:lang w:val="he-IL"/>
        </w:rPr>
        <w:drawing>
          <wp:inline distT="0" distB="0" distL="0" distR="0" wp14:anchorId="21BD65F4" wp14:editId="79FCFDBB">
            <wp:extent cx="5040000" cy="3537621"/>
            <wp:effectExtent l="0" t="0" r="8255" b="5715"/>
            <wp:docPr id="252592013" name="תמונה 4" descr="התרשים מציג את חלוקת הליקויים בתחום אבטחת המידע שנמצאו בבדיקת החוסן שנעשתה למערכת המכרזים במרץ 2024, כשהחלק הכחול מייצג את הליקויים ברמת סיכון נמוכה (11 ליקויים), והחלק האדום מייצג את הליקויים ברמת סיכון בינונית (2 ליקו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8"/>
                    <a:srcRect l="11080" t="10043" r="13695" b="10636"/>
                    <a:stretch>
                      <a:fillRect/>
                    </a:stretch>
                  </pic:blipFill>
                  <pic:spPr bwMode="auto">
                    <a:xfrm>
                      <a:off x="0" y="0"/>
                      <a:ext cx="5040000" cy="3537621"/>
                    </a:xfrm>
                    <a:prstGeom prst="rect">
                      <a:avLst/>
                    </a:prstGeom>
                    <a:ln>
                      <a:noFill/>
                    </a:ln>
                    <a:extLst>
                      <a:ext uri="{53640926-AAD7-44D8-BBD7-CCE9431645EC}">
                        <a14:shadowObscured xmlns:a14="http://schemas.microsoft.com/office/drawing/2010/main"/>
                      </a:ext>
                    </a:extLst>
                  </pic:spPr>
                </pic:pic>
              </a:graphicData>
            </a:graphic>
          </wp:inline>
        </w:drawing>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b/>
          <w:bCs/>
          <w:rtl/>
        </w:rPr>
      </w:pPr>
      <w:r w:rsidRPr="00987A7E">
        <w:rPr>
          <w:rFonts w:eastAsia="Calibri" w:hint="eastAsia"/>
          <w:b/>
          <w:bCs/>
          <w:rtl/>
        </w:rPr>
        <w:t>מהתרשים</w:t>
      </w:r>
      <w:r w:rsidRPr="00987A7E">
        <w:rPr>
          <w:rFonts w:eastAsia="Calibri"/>
          <w:b/>
          <w:bCs/>
          <w:rtl/>
        </w:rPr>
        <w:t xml:space="preserve"> עולה כי בדיקת החוסן </w:t>
      </w:r>
      <w:r w:rsidRPr="00987A7E">
        <w:rPr>
          <w:rFonts w:eastAsia="Calibri" w:hint="cs"/>
          <w:b/>
          <w:bCs/>
          <w:rtl/>
        </w:rPr>
        <w:t>שנעשתה</w:t>
      </w:r>
      <w:r w:rsidRPr="00987A7E">
        <w:rPr>
          <w:rFonts w:eastAsia="Calibri"/>
          <w:b/>
          <w:bCs/>
          <w:rtl/>
        </w:rPr>
        <w:t xml:space="preserve"> העלתה </w:t>
      </w:r>
      <w:r w:rsidRPr="00987A7E">
        <w:rPr>
          <w:rFonts w:eastAsia="Calibri" w:hint="cs"/>
          <w:b/>
          <w:bCs/>
          <w:rtl/>
        </w:rPr>
        <w:t>13 ליקויים: שני</w:t>
      </w:r>
      <w:r w:rsidRPr="00987A7E">
        <w:rPr>
          <w:rFonts w:eastAsia="Calibri"/>
          <w:b/>
          <w:bCs/>
          <w:rtl/>
        </w:rPr>
        <w:t xml:space="preserve"> </w:t>
      </w:r>
      <w:r w:rsidRPr="00987A7E">
        <w:rPr>
          <w:rFonts w:eastAsia="Calibri" w:hint="cs"/>
          <w:b/>
          <w:bCs/>
          <w:rtl/>
        </w:rPr>
        <w:t>ליקויים</w:t>
      </w:r>
      <w:r w:rsidRPr="00987A7E">
        <w:rPr>
          <w:rFonts w:eastAsia="Calibri"/>
          <w:b/>
          <w:bCs/>
          <w:rtl/>
        </w:rPr>
        <w:t xml:space="preserve"> </w:t>
      </w:r>
      <w:r w:rsidRPr="00987A7E">
        <w:rPr>
          <w:rFonts w:eastAsia="Calibri" w:hint="eastAsia"/>
          <w:b/>
          <w:bCs/>
          <w:rtl/>
        </w:rPr>
        <w:t>ברמת</w:t>
      </w:r>
      <w:r w:rsidRPr="00987A7E">
        <w:rPr>
          <w:rFonts w:eastAsia="Calibri"/>
          <w:b/>
          <w:bCs/>
          <w:rtl/>
        </w:rPr>
        <w:t xml:space="preserve"> </w:t>
      </w:r>
      <w:r w:rsidRPr="00987A7E">
        <w:rPr>
          <w:rFonts w:eastAsia="Calibri" w:hint="eastAsia"/>
          <w:b/>
          <w:bCs/>
          <w:rtl/>
        </w:rPr>
        <w:t>סיכון</w:t>
      </w:r>
      <w:r w:rsidRPr="00987A7E">
        <w:rPr>
          <w:rFonts w:eastAsia="Calibri"/>
          <w:b/>
          <w:bCs/>
          <w:rtl/>
        </w:rPr>
        <w:t xml:space="preserve"> </w:t>
      </w:r>
      <w:r w:rsidRPr="00987A7E">
        <w:rPr>
          <w:rFonts w:eastAsia="Calibri" w:hint="eastAsia"/>
          <w:b/>
          <w:bCs/>
          <w:rtl/>
        </w:rPr>
        <w:t>בינונית</w:t>
      </w:r>
      <w:r w:rsidRPr="00987A7E">
        <w:rPr>
          <w:rFonts w:eastAsia="Calibri" w:hint="cs"/>
          <w:b/>
          <w:bCs/>
          <w:rtl/>
        </w:rPr>
        <w:t xml:space="preserve"> ו-11</w:t>
      </w:r>
      <w:r w:rsidRPr="00987A7E">
        <w:rPr>
          <w:rFonts w:eastAsia="Calibri"/>
          <w:b/>
          <w:bCs/>
          <w:rtl/>
        </w:rPr>
        <w:t xml:space="preserve"> </w:t>
      </w:r>
      <w:r w:rsidRPr="00987A7E">
        <w:rPr>
          <w:rFonts w:eastAsia="Calibri" w:hint="cs"/>
          <w:b/>
          <w:bCs/>
          <w:rtl/>
        </w:rPr>
        <w:t>ליקויים</w:t>
      </w:r>
      <w:r w:rsidRPr="00987A7E">
        <w:rPr>
          <w:rFonts w:eastAsia="Calibri"/>
          <w:b/>
          <w:bCs/>
          <w:rtl/>
        </w:rPr>
        <w:t xml:space="preserve"> </w:t>
      </w:r>
      <w:r w:rsidRPr="00987A7E">
        <w:rPr>
          <w:rFonts w:eastAsia="Calibri" w:hint="eastAsia"/>
          <w:b/>
          <w:bCs/>
          <w:rtl/>
        </w:rPr>
        <w:t>ברמת</w:t>
      </w:r>
      <w:r w:rsidRPr="00987A7E">
        <w:rPr>
          <w:rFonts w:eastAsia="Calibri"/>
          <w:b/>
          <w:bCs/>
          <w:rtl/>
        </w:rPr>
        <w:t xml:space="preserve"> </w:t>
      </w:r>
      <w:r w:rsidRPr="00987A7E">
        <w:rPr>
          <w:rFonts w:eastAsia="Calibri" w:hint="eastAsia"/>
          <w:b/>
          <w:bCs/>
          <w:rtl/>
        </w:rPr>
        <w:t>סיכון</w:t>
      </w:r>
      <w:r w:rsidRPr="00987A7E">
        <w:rPr>
          <w:rFonts w:eastAsia="Calibri"/>
          <w:b/>
          <w:bCs/>
          <w:rtl/>
        </w:rPr>
        <w:t xml:space="preserve"> </w:t>
      </w:r>
      <w:r w:rsidRPr="00987A7E">
        <w:rPr>
          <w:rFonts w:eastAsia="Calibri" w:hint="eastAsia"/>
          <w:b/>
          <w:bCs/>
          <w:rtl/>
        </w:rPr>
        <w:t>נמוכה</w:t>
      </w:r>
      <w:r w:rsidRPr="00987A7E">
        <w:rPr>
          <w:rFonts w:eastAsia="Calibri"/>
          <w:b/>
          <w:bCs/>
          <w:vertAlign w:val="superscript"/>
          <w:rtl/>
        </w:rPr>
        <w:footnoteReference w:id="14"/>
      </w:r>
      <w:r w:rsidRPr="00987A7E">
        <w:rPr>
          <w:rFonts w:eastAsia="Calibri" w:hint="cs"/>
          <w:b/>
          <w:bCs/>
          <w:rtl/>
        </w:rPr>
        <w:t xml:space="preserve">. </w:t>
      </w:r>
    </w:p>
    <w:p w:rsidR="00987A7E" w:rsidRPr="00987A7E" w:rsidRDefault="00987A7E" w:rsidP="00987A7E">
      <w:pPr>
        <w:bidi w:val="0"/>
        <w:spacing w:after="200" w:line="276" w:lineRule="auto"/>
        <w:rPr>
          <w:rFonts w:eastAsia="Times New Roman"/>
          <w:bCs/>
          <w:szCs w:val="28"/>
        </w:rPr>
      </w:pPr>
      <w:bookmarkStart w:id="8" w:name="_Hlk152849847"/>
      <w:r w:rsidRPr="00987A7E">
        <w:rPr>
          <w:rFonts w:eastAsia="Calibri"/>
          <w:rtl/>
        </w:rPr>
        <w:br w:type="page"/>
      </w:r>
    </w:p>
    <w:bookmarkEnd w:id="8"/>
    <w:p w:rsidR="00987A7E" w:rsidRPr="00987A7E" w:rsidRDefault="00987A7E" w:rsidP="00987A7E">
      <w:pPr>
        <w:spacing w:line="269" w:lineRule="auto"/>
        <w:rPr>
          <w:rFonts w:eastAsia="Calibri"/>
          <w:b/>
          <w:bCs/>
          <w:sz w:val="22"/>
          <w:rtl/>
        </w:rPr>
      </w:pPr>
    </w:p>
    <w:p w:rsidR="00987A7E" w:rsidRPr="00987A7E" w:rsidRDefault="00987A7E" w:rsidP="00987A7E">
      <w:pPr>
        <w:keepNext/>
        <w:keepLines/>
        <w:spacing w:line="269" w:lineRule="auto"/>
        <w:outlineLvl w:val="2"/>
        <w:rPr>
          <w:rFonts w:eastAsia="Times New Roman"/>
          <w:bCs/>
          <w:szCs w:val="28"/>
          <w:u w:val="single"/>
        </w:rPr>
      </w:pPr>
      <w:r w:rsidRPr="00987A7E">
        <w:rPr>
          <w:rFonts w:eastAsia="Times New Roman"/>
          <w:bCs/>
          <w:szCs w:val="28"/>
          <w:u w:val="single"/>
          <w:rtl/>
        </w:rPr>
        <w:t>סיכום</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b/>
          <w:bCs/>
          <w:rtl/>
        </w:rPr>
      </w:pPr>
      <w:proofErr w:type="spellStart"/>
      <w:r w:rsidRPr="00987A7E">
        <w:rPr>
          <w:rFonts w:eastAsia="Calibri"/>
          <w:b/>
          <w:bCs/>
          <w:rtl/>
        </w:rPr>
        <w:t>רמ"י</w:t>
      </w:r>
      <w:proofErr w:type="spellEnd"/>
      <w:r w:rsidRPr="00987A7E">
        <w:rPr>
          <w:rFonts w:eastAsia="Calibri"/>
          <w:b/>
          <w:bCs/>
          <w:rtl/>
        </w:rPr>
        <w:t xml:space="preserve"> </w:t>
      </w:r>
      <w:r w:rsidRPr="00987A7E">
        <w:rPr>
          <w:rFonts w:eastAsia="Calibri" w:hint="cs"/>
          <w:b/>
          <w:bCs/>
          <w:rtl/>
        </w:rPr>
        <w:t>מ</w:t>
      </w:r>
      <w:r w:rsidRPr="00987A7E">
        <w:rPr>
          <w:rFonts w:eastAsia="Calibri"/>
          <w:b/>
          <w:bCs/>
          <w:rtl/>
        </w:rPr>
        <w:t>קצ</w:t>
      </w:r>
      <w:r w:rsidRPr="00987A7E">
        <w:rPr>
          <w:rFonts w:eastAsia="Calibri" w:hint="cs"/>
          <w:b/>
          <w:bCs/>
          <w:rtl/>
        </w:rPr>
        <w:t>ה</w:t>
      </w:r>
      <w:r w:rsidRPr="00987A7E">
        <w:rPr>
          <w:rFonts w:eastAsia="Calibri"/>
          <w:b/>
          <w:bCs/>
          <w:rtl/>
        </w:rPr>
        <w:t xml:space="preserve"> קרקעות למגורים, מסחר ותעשייה</w:t>
      </w:r>
      <w:r w:rsidRPr="00987A7E">
        <w:rPr>
          <w:rFonts w:eastAsia="Calibri" w:hint="cs"/>
          <w:b/>
          <w:bCs/>
          <w:rtl/>
        </w:rPr>
        <w:t xml:space="preserve"> על ידי </w:t>
      </w:r>
      <w:r w:rsidRPr="00987A7E">
        <w:rPr>
          <w:rFonts w:eastAsia="Calibri"/>
          <w:b/>
          <w:bCs/>
          <w:rtl/>
        </w:rPr>
        <w:t xml:space="preserve">פרסום </w:t>
      </w:r>
      <w:r w:rsidRPr="00987A7E">
        <w:rPr>
          <w:rFonts w:eastAsia="Calibri" w:hint="cs"/>
          <w:b/>
          <w:bCs/>
          <w:rtl/>
        </w:rPr>
        <w:t xml:space="preserve">מאות </w:t>
      </w:r>
      <w:r w:rsidRPr="00987A7E">
        <w:rPr>
          <w:rFonts w:eastAsia="Calibri"/>
          <w:b/>
          <w:bCs/>
          <w:rtl/>
        </w:rPr>
        <w:t xml:space="preserve">מכרזי מקרקעין </w:t>
      </w:r>
      <w:r w:rsidRPr="00987A7E">
        <w:rPr>
          <w:rFonts w:eastAsia="Calibri" w:hint="cs"/>
          <w:b/>
          <w:bCs/>
          <w:rtl/>
        </w:rPr>
        <w:t>מדי שנה בשווי כולל של מיליארדי ש"ח</w:t>
      </w:r>
      <w:r w:rsidRPr="00987A7E">
        <w:rPr>
          <w:rFonts w:eastAsia="Calibri"/>
          <w:b/>
          <w:bCs/>
          <w:rtl/>
        </w:rPr>
        <w:t>. המידע והמסמכים הנאספים במערכ</w:t>
      </w:r>
      <w:r w:rsidRPr="00987A7E">
        <w:rPr>
          <w:rFonts w:eastAsia="Calibri" w:hint="cs"/>
          <w:b/>
          <w:bCs/>
          <w:rtl/>
        </w:rPr>
        <w:t>ו</w:t>
      </w:r>
      <w:r w:rsidRPr="00987A7E">
        <w:rPr>
          <w:rFonts w:eastAsia="Calibri"/>
          <w:b/>
          <w:bCs/>
          <w:rtl/>
        </w:rPr>
        <w:t>ת</w:t>
      </w:r>
      <w:r w:rsidRPr="00987A7E">
        <w:rPr>
          <w:rFonts w:eastAsia="Calibri" w:hint="cs"/>
          <w:b/>
          <w:bCs/>
          <w:rtl/>
        </w:rPr>
        <w:t xml:space="preserve"> המידע</w:t>
      </w:r>
      <w:r w:rsidRPr="00987A7E">
        <w:rPr>
          <w:rFonts w:eastAsia="Calibri"/>
          <w:b/>
          <w:bCs/>
          <w:rtl/>
        </w:rPr>
        <w:t xml:space="preserve"> </w:t>
      </w:r>
      <w:r w:rsidRPr="00987A7E">
        <w:rPr>
          <w:rFonts w:eastAsia="Calibri" w:hint="cs"/>
          <w:b/>
          <w:bCs/>
          <w:rtl/>
        </w:rPr>
        <w:t xml:space="preserve">של </w:t>
      </w:r>
      <w:proofErr w:type="spellStart"/>
      <w:r w:rsidRPr="00987A7E">
        <w:rPr>
          <w:rFonts w:eastAsia="Calibri" w:hint="cs"/>
          <w:b/>
          <w:bCs/>
          <w:rtl/>
        </w:rPr>
        <w:t>רמ"י</w:t>
      </w:r>
      <w:proofErr w:type="spellEnd"/>
      <w:r w:rsidRPr="00987A7E">
        <w:rPr>
          <w:rFonts w:eastAsia="Calibri" w:hint="cs"/>
          <w:b/>
          <w:bCs/>
          <w:rtl/>
        </w:rPr>
        <w:t xml:space="preserve"> </w:t>
      </w:r>
      <w:r w:rsidRPr="00987A7E">
        <w:rPr>
          <w:rFonts w:eastAsia="Calibri"/>
          <w:b/>
          <w:bCs/>
          <w:rtl/>
        </w:rPr>
        <w:t>הם רגישים, ופגיעה בסודיות, בשלמות או בזמינות של המידע שבמערכת עלולה לגרום נזק כלכלי למדינת ישראל.</w:t>
      </w:r>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b/>
          <w:bCs/>
          <w:rtl/>
        </w:rPr>
      </w:pPr>
      <w:bookmarkStart w:id="9" w:name="_Hlk152849927"/>
      <w:r w:rsidRPr="00987A7E">
        <w:rPr>
          <w:rFonts w:eastAsia="Calibri"/>
          <w:b/>
          <w:bCs/>
          <w:rtl/>
        </w:rPr>
        <w:t xml:space="preserve">משרד מבקר המדינה </w:t>
      </w:r>
      <w:r w:rsidRPr="00987A7E">
        <w:rPr>
          <w:rFonts w:eastAsia="Calibri" w:hint="cs"/>
          <w:b/>
          <w:bCs/>
          <w:rtl/>
        </w:rPr>
        <w:t>ביצע בדיקת חוסן</w:t>
      </w:r>
      <w:r w:rsidRPr="00987A7E">
        <w:rPr>
          <w:rFonts w:eastAsia="Calibri"/>
          <w:b/>
          <w:bCs/>
          <w:rtl/>
        </w:rPr>
        <w:t xml:space="preserve"> </w:t>
      </w:r>
      <w:r w:rsidRPr="00987A7E">
        <w:rPr>
          <w:rFonts w:eastAsia="Calibri" w:hint="cs"/>
          <w:b/>
          <w:bCs/>
          <w:rtl/>
        </w:rPr>
        <w:t>באחת מ</w:t>
      </w:r>
      <w:r w:rsidRPr="00987A7E">
        <w:rPr>
          <w:rFonts w:eastAsia="Calibri"/>
          <w:b/>
          <w:bCs/>
          <w:rtl/>
        </w:rPr>
        <w:t>מערכ</w:t>
      </w:r>
      <w:r w:rsidRPr="00987A7E">
        <w:rPr>
          <w:rFonts w:eastAsia="Calibri" w:hint="cs"/>
          <w:b/>
          <w:bCs/>
          <w:rtl/>
        </w:rPr>
        <w:t>ו</w:t>
      </w:r>
      <w:r w:rsidRPr="00987A7E">
        <w:rPr>
          <w:rFonts w:eastAsia="Calibri"/>
          <w:b/>
          <w:bCs/>
          <w:rtl/>
        </w:rPr>
        <w:t>ת</w:t>
      </w:r>
      <w:r w:rsidRPr="00987A7E">
        <w:rPr>
          <w:rFonts w:eastAsia="Calibri" w:hint="cs"/>
          <w:b/>
          <w:bCs/>
          <w:rtl/>
        </w:rPr>
        <w:t xml:space="preserve"> המידע של </w:t>
      </w:r>
      <w:proofErr w:type="spellStart"/>
      <w:r w:rsidRPr="00987A7E">
        <w:rPr>
          <w:rFonts w:eastAsia="Calibri" w:hint="cs"/>
          <w:b/>
          <w:bCs/>
          <w:rtl/>
        </w:rPr>
        <w:t>רמ"י</w:t>
      </w:r>
      <w:proofErr w:type="spellEnd"/>
      <w:r w:rsidRPr="00987A7E">
        <w:rPr>
          <w:rFonts w:eastAsia="Calibri"/>
          <w:b/>
          <w:bCs/>
          <w:rtl/>
        </w:rPr>
        <w:t>. הבדיקה העלתה בין היתר ליקוי</w:t>
      </w:r>
      <w:r w:rsidRPr="00987A7E">
        <w:rPr>
          <w:rFonts w:eastAsia="Calibri" w:hint="cs"/>
          <w:b/>
          <w:bCs/>
          <w:rtl/>
        </w:rPr>
        <w:t>ים בשירותי הגישה למערכת  ובאחת האפליקציות</w:t>
      </w:r>
      <w:r w:rsidRPr="00987A7E">
        <w:rPr>
          <w:rFonts w:eastAsia="Calibri"/>
          <w:b/>
          <w:bCs/>
          <w:rtl/>
        </w:rPr>
        <w:t xml:space="preserve">. </w:t>
      </w:r>
    </w:p>
    <w:bookmarkEnd w:id="9"/>
    <w:p w:rsidR="00987A7E" w:rsidRPr="00987A7E" w:rsidRDefault="00987A7E" w:rsidP="00987A7E">
      <w:pPr>
        <w:keepNext/>
        <w:spacing w:line="269" w:lineRule="auto"/>
        <w:ind w:left="-567"/>
        <w:rPr>
          <w:rFonts w:eastAsia="Calibri"/>
          <w:szCs w:val="20"/>
        </w:rPr>
      </w:pPr>
    </w:p>
    <w:p w:rsidR="00987A7E" w:rsidRPr="00987A7E" w:rsidRDefault="00987A7E" w:rsidP="00987A7E">
      <w:pPr>
        <w:spacing w:line="269" w:lineRule="auto"/>
        <w:rPr>
          <w:rFonts w:eastAsia="Calibri"/>
          <w:b/>
          <w:bCs/>
          <w:rtl/>
        </w:rPr>
      </w:pPr>
      <w:bookmarkStart w:id="10" w:name="_Hlk152849941"/>
      <w:r w:rsidRPr="00987A7E">
        <w:rPr>
          <w:rFonts w:eastAsia="Calibri"/>
          <w:b/>
          <w:bCs/>
          <w:rtl/>
        </w:rPr>
        <w:t xml:space="preserve">על </w:t>
      </w:r>
      <w:proofErr w:type="spellStart"/>
      <w:r w:rsidRPr="00987A7E">
        <w:rPr>
          <w:rFonts w:eastAsia="Calibri" w:hint="cs"/>
          <w:b/>
          <w:bCs/>
          <w:rtl/>
        </w:rPr>
        <w:t>רמ"י</w:t>
      </w:r>
      <w:proofErr w:type="spellEnd"/>
      <w:r w:rsidRPr="00987A7E">
        <w:rPr>
          <w:rFonts w:eastAsia="Calibri"/>
          <w:b/>
          <w:bCs/>
          <w:rtl/>
        </w:rPr>
        <w:t xml:space="preserve"> </w:t>
      </w:r>
      <w:r w:rsidRPr="00987A7E">
        <w:rPr>
          <w:rFonts w:eastAsia="Calibri" w:hint="cs"/>
          <w:b/>
          <w:bCs/>
          <w:rtl/>
        </w:rPr>
        <w:t>לפעול ל</w:t>
      </w:r>
      <w:r w:rsidRPr="00987A7E">
        <w:rPr>
          <w:rFonts w:eastAsia="Calibri"/>
          <w:b/>
          <w:bCs/>
          <w:rtl/>
        </w:rPr>
        <w:t>תיקון הליקויים שעלו בביקורת, כמפורט בדוח זה.</w:t>
      </w:r>
      <w:bookmarkEnd w:id="10"/>
    </w:p>
    <w:p w:rsidR="00987A7E" w:rsidRPr="00987A7E" w:rsidRDefault="00987A7E" w:rsidP="00987A7E">
      <w:pPr>
        <w:keepNext/>
        <w:spacing w:line="269" w:lineRule="auto"/>
        <w:ind w:left="-567"/>
        <w:rPr>
          <w:rFonts w:eastAsia="Calibri"/>
          <w:szCs w:val="20"/>
          <w:rtl/>
        </w:rPr>
      </w:pPr>
    </w:p>
    <w:p w:rsidR="00987A7E" w:rsidRPr="00987A7E" w:rsidRDefault="00987A7E" w:rsidP="00987A7E">
      <w:pPr>
        <w:spacing w:line="269" w:lineRule="auto"/>
        <w:rPr>
          <w:rFonts w:eastAsia="Calibri"/>
          <w:b/>
          <w:bCs/>
          <w:rtl/>
        </w:rPr>
      </w:pPr>
      <w:proofErr w:type="spellStart"/>
      <w:r w:rsidRPr="00987A7E">
        <w:rPr>
          <w:rFonts w:eastAsia="Calibri"/>
          <w:b/>
          <w:bCs/>
          <w:rtl/>
        </w:rPr>
        <w:t>רמ"י</w:t>
      </w:r>
      <w:proofErr w:type="spellEnd"/>
      <w:r w:rsidRPr="00987A7E">
        <w:rPr>
          <w:rFonts w:eastAsia="Calibri"/>
          <w:b/>
          <w:bCs/>
          <w:rtl/>
        </w:rPr>
        <w:t xml:space="preserve"> מסרה בתשובתה לטיוטת הדוח כי</w:t>
      </w:r>
      <w:r w:rsidRPr="00987A7E">
        <w:rPr>
          <w:rFonts w:eastAsia="Calibri" w:hint="cs"/>
          <w:b/>
          <w:bCs/>
          <w:rtl/>
        </w:rPr>
        <w:t xml:space="preserve"> היא</w:t>
      </w:r>
      <w:r w:rsidRPr="00987A7E">
        <w:rPr>
          <w:rFonts w:eastAsia="Calibri"/>
          <w:b/>
          <w:bCs/>
          <w:rtl/>
        </w:rPr>
        <w:t xml:space="preserve"> פועלת לתיקון הליקויים וליישום מרבית ההמלצות.</w:t>
      </w:r>
    </w:p>
    <w:p w:rsidR="00987A7E" w:rsidRPr="00987A7E" w:rsidRDefault="00987A7E" w:rsidP="00987A7E">
      <w:pPr>
        <w:rPr>
          <w:rFonts w:eastAsia="Calibri"/>
        </w:rPr>
      </w:pPr>
    </w:p>
    <w:p w:rsidR="006E1414" w:rsidRDefault="006E1414">
      <w:pPr>
        <w:bidi w:val="0"/>
        <w:spacing w:after="200" w:line="276" w:lineRule="auto"/>
        <w:rPr>
          <w:rFonts w:ascii="Calibri" w:hAnsi="Calibri" w:cs="Calibri"/>
          <w:b/>
          <w:bCs/>
          <w:color w:val="002060"/>
          <w:sz w:val="80"/>
          <w:szCs w:val="80"/>
        </w:rPr>
      </w:pPr>
    </w:p>
    <w:sectPr w:rsidR="006E1414" w:rsidSect="006C2C6D">
      <w:headerReference w:type="default" r:id="rId9"/>
      <w:headerReference w:type="first" r:id="rId10"/>
      <w:footerReference w:type="first" r:id="rId11"/>
      <w:pgSz w:w="11906" w:h="16838"/>
      <w:pgMar w:top="1701" w:right="1985" w:bottom="1588" w:left="170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51B" w:rsidRDefault="0062451B" w:rsidP="00C23CC9">
      <w:pPr>
        <w:spacing w:line="240" w:lineRule="auto"/>
      </w:pPr>
      <w:r>
        <w:separator/>
      </w:r>
    </w:p>
  </w:endnote>
  <w:endnote w:type="continuationSeparator" w:id="0">
    <w:p w:rsidR="0062451B" w:rsidRDefault="0062451B" w:rsidP="00C2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2E2" w:rsidRDefault="00A222E2">
    <w:pPr>
      <w:pStyle w:val="ab"/>
    </w:pPr>
    <w:r>
      <w:rPr>
        <w:noProof/>
      </w:rPr>
      <mc:AlternateContent>
        <mc:Choice Requires="wps">
          <w:drawing>
            <wp:anchor distT="0" distB="0" distL="114300" distR="114300" simplePos="0" relativeHeight="251673600" behindDoc="0" locked="0" layoutInCell="1" allowOverlap="1" wp14:anchorId="15000660" wp14:editId="3D01451A">
              <wp:simplePos x="0" y="0"/>
              <wp:positionH relativeFrom="page">
                <wp:align>center</wp:align>
              </wp:positionH>
              <wp:positionV relativeFrom="paragraph">
                <wp:posOffset>-1106656</wp:posOffset>
              </wp:positionV>
              <wp:extent cx="2959100" cy="273050"/>
              <wp:effectExtent l="0" t="0" r="0" b="0"/>
              <wp:wrapNone/>
              <wp:docPr id="10" name="תיבת טקסט 10"/>
              <wp:cNvGraphicFramePr/>
              <a:graphic xmlns:a="http://schemas.openxmlformats.org/drawingml/2006/main">
                <a:graphicData uri="http://schemas.microsoft.com/office/word/2010/wordprocessingShape">
                  <wps:wsp>
                    <wps:cNvSpPr txBox="1"/>
                    <wps:spPr>
                      <a:xfrm>
                        <a:off x="0" y="0"/>
                        <a:ext cx="2959100" cy="273050"/>
                      </a:xfrm>
                      <a:prstGeom prst="rect">
                        <a:avLst/>
                      </a:prstGeom>
                      <a:noFill/>
                      <a:ln w="6350">
                        <a:noFill/>
                      </a:ln>
                    </wps:spPr>
                    <wps:txbx>
                      <w:txbxContent>
                        <w:p w:rsidR="00A222E2" w:rsidRPr="00A222E2" w:rsidRDefault="00A222E2" w:rsidP="00A222E2">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15000660" id="_x0000_t202" coordsize="21600,21600" o:spt="202" path="m,l,21600r21600,l21600,xe">
              <v:stroke joinstyle="miter"/>
              <v:path gradientshapeok="t" o:connecttype="rect"/>
            </v:shapetype>
            <v:shape id="תיבת טקסט 10" o:spid="_x0000_s1039" type="#_x0000_t202" style="position:absolute;left:0;text-align:left;margin-left:0;margin-top:-87.15pt;width:233pt;height:21.5pt;z-index:2516736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FMRwIAAGMEAAAOAAAAZHJzL2Uyb0RvYy54bWysVEFu2zAQvBfoHwjea9lOnDSG5cBN4KJA&#10;kARIipxpiooFSFyWpC25v+gtPfZUIB/SdzqkbMdNeyp6ocid5XB3dleT86Yq2VpZV5BO+aDX50xp&#10;SVmhH1P++X7+7j1nzgudiZK0SvlGOX4+fftmUpuxGtKSykxZBhLtxrVJ+dJ7M04SJ5eqEq5HRmmA&#10;OdlKeBztY5JZUYO9KpNhv3+S1GQzY0kq52C97EA+jfx5rqS/yXOnPCtTjth8XG1cF2FNphMxfrTC&#10;LAu5DUP8QxSVKDQe3VNdCi/YyhZ/UFWFtOQo9z1JVUJ5XkgVc0A2g/6rbO6WwqiYC8RxZi+T+3+0&#10;8np9a1mRoXaQR4sKNWqf2+/tt/aZtU/tz/ZH+8SAQajauDH87wxu+OYDNbi0szsYQ/5NbqvwRWYM&#10;ODg3e5lV45mEcXg2Ohv0AUlgw9Oj/ijSJy+3jXX+o6KKhU3KLcoY1RXrK+cRCVx3LuExTfOiLGMp&#10;S83qlJ8cgfI3BDdKjYshhy7WsPPNoonJj3Z5LCjbID1LXac4I+cFYrgSzt8Ki9ZA2Gh3f4MlLwlv&#10;0XbH2ZLs17/Zgz8qBpSzGq2WcvdlJazirPykUcuzwfExaH08HI9OhzjYQ2RxiOhVdUHo5gEGy8i4&#10;Df6+3FlzS9UDpmIWXgUktMTbKfe77YXvBgBTJdVsFp3QjUb4K31nZKAO2gWF75sHYc22DB4FvKZd&#10;U4rxq2p0vp3qs5WnvIilCjp3qm7lRyfHCm6nLozK4Tl6vfwbpr8AAAD//wMAUEsDBBQABgAIAAAA&#10;IQDDU9K04QAAAAoBAAAPAAAAZHJzL2Rvd25yZXYueG1sTI/BTsMwEETvSPyDtUjcWidNCVWIU1WR&#10;KiQEh5ZeuG3ibRIR2yF228DXsz3BcWdGs2/y9WR6cabRd84qiOcRCLK1051tFBzet7MVCB/Qauyd&#10;JQXf5GFd3N7kmGl3sTs670MjuMT6DBW0IQyZlL5uyaCfu4Ese0c3Ggx8jo3UI1643PRyEUWpNNhZ&#10;/tDiQGVL9ef+ZBS8lNs33FULs/rpy+fX42b4Onw8KHV/N22eQASawl8YrviMDgUzVe5ktRe9Ah4S&#10;FMzix2UCgv1lmrJUXaUkTkAWufw/ofgFAAD//wMAUEsBAi0AFAAGAAgAAAAhALaDOJL+AAAA4QEA&#10;ABMAAAAAAAAAAAAAAAAAAAAAAFtDb250ZW50X1R5cGVzXS54bWxQSwECLQAUAAYACAAAACEAOP0h&#10;/9YAAACUAQAACwAAAAAAAAAAAAAAAAAvAQAAX3JlbHMvLnJlbHNQSwECLQAUAAYACAAAACEAXV9R&#10;TEcCAABjBAAADgAAAAAAAAAAAAAAAAAuAgAAZHJzL2Uyb0RvYy54bWxQSwECLQAUAAYACAAAACEA&#10;w1PStOEAAAAKAQAADwAAAAAAAAAAAAAAAAChBAAAZHJzL2Rvd25yZXYueG1sUEsFBgAAAAAEAAQA&#10;8wAAAK8FAAAAAA==&#10;" filled="f" stroked="f" strokeweight=".5pt">
              <v:textbox>
                <w:txbxContent>
                  <w:p w:rsidR="00A222E2" w:rsidRPr="00A222E2" w:rsidRDefault="00A222E2" w:rsidP="00A222E2">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51B" w:rsidRDefault="0062451B" w:rsidP="00C23CC9">
      <w:pPr>
        <w:spacing w:line="240" w:lineRule="auto"/>
      </w:pPr>
      <w:r>
        <w:separator/>
      </w:r>
    </w:p>
  </w:footnote>
  <w:footnote w:type="continuationSeparator" w:id="0">
    <w:p w:rsidR="0062451B" w:rsidRDefault="0062451B" w:rsidP="00C23CC9">
      <w:pPr>
        <w:spacing w:line="240" w:lineRule="auto"/>
      </w:pPr>
      <w:r>
        <w:continuationSeparator/>
      </w:r>
    </w:p>
  </w:footnote>
  <w:footnote w:id="1">
    <w:p w:rsidR="00987A7E" w:rsidRPr="00F47419" w:rsidRDefault="00987A7E" w:rsidP="00987A7E">
      <w:pPr>
        <w:pStyle w:val="af"/>
        <w:ind w:left="283" w:hanging="283"/>
        <w:rPr>
          <w:rFonts w:ascii="David" w:hAnsi="David"/>
          <w:rtl/>
        </w:rPr>
      </w:pPr>
      <w:r w:rsidRPr="00F47419">
        <w:rPr>
          <w:rStyle w:val="af1"/>
          <w:rFonts w:ascii="David" w:hAnsi="David"/>
        </w:rPr>
        <w:footnoteRef/>
      </w:r>
      <w:r w:rsidRPr="00F47419">
        <w:rPr>
          <w:rFonts w:ascii="David" w:hAnsi="David"/>
          <w:rtl/>
        </w:rPr>
        <w:t xml:space="preserve"> </w:t>
      </w:r>
      <w:r w:rsidRPr="00F47419">
        <w:rPr>
          <w:rFonts w:ascii="David" w:hAnsi="David"/>
          <w:rtl/>
        </w:rPr>
        <w:tab/>
        <w:t>המערך הוא גוף ממלכתי, מבצעי וטכנולוגי האמון על הגנת מרחב הסייבר הלאומי ועל הקידום והביסוס של עוצמתה של ישראל בתחום. המערך פועל ברמת המדינה לחיזוק תמידי של רמת ההגנה של הארגונים והאזרחים, לטיפול בתקיפות סייבר ולסילוקן ולהיערכות לחירום.</w:t>
      </w:r>
    </w:p>
  </w:footnote>
  <w:footnote w:id="2">
    <w:p w:rsidR="00987A7E" w:rsidRPr="00F47419" w:rsidRDefault="00987A7E" w:rsidP="00987A7E">
      <w:pPr>
        <w:pStyle w:val="af"/>
        <w:ind w:left="283" w:hanging="283"/>
        <w:rPr>
          <w:rFonts w:ascii="David" w:hAnsi="David"/>
          <w:rtl/>
        </w:rPr>
      </w:pPr>
      <w:r w:rsidRPr="00F47419">
        <w:rPr>
          <w:rFonts w:ascii="David" w:hAnsi="David"/>
          <w:vertAlign w:val="superscript"/>
        </w:rPr>
        <w:footnoteRef/>
      </w:r>
      <w:r w:rsidRPr="00F47419">
        <w:rPr>
          <w:rFonts w:ascii="David" w:hAnsi="David"/>
          <w:vertAlign w:val="superscript"/>
          <w:rtl/>
        </w:rPr>
        <w:t xml:space="preserve"> </w:t>
      </w:r>
      <w:r w:rsidRPr="00F47419">
        <w:rPr>
          <w:rFonts w:ascii="David" w:hAnsi="David"/>
          <w:rtl/>
        </w:rPr>
        <w:tab/>
      </w:r>
      <w:r w:rsidRPr="00F47419">
        <w:rPr>
          <w:rFonts w:ascii="David" w:hAnsi="David"/>
          <w:rtl/>
        </w:rPr>
        <w:t xml:space="preserve">אירוע סייבר הוא התרחשות המעידה על פגיעה אפשרית בפעילותו התקינה של נכס סייבר, אשר יש יסוד להניח כי היא נובעת מפעילות מכוונת במרחב הסייבר. </w:t>
      </w:r>
    </w:p>
  </w:footnote>
  <w:footnote w:id="3">
    <w:p w:rsidR="00987A7E" w:rsidRPr="00F47419" w:rsidRDefault="00987A7E" w:rsidP="00987A7E">
      <w:pPr>
        <w:pStyle w:val="af"/>
        <w:ind w:left="283" w:hanging="283"/>
        <w:rPr>
          <w:rFonts w:ascii="David" w:hAnsi="David"/>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מבקר המדינה, דוחות על הביקורת בשלטון המקומי (2024), "אבטחת מידע של מערכות גבייה ברשויות מקומיות".</w:t>
      </w:r>
    </w:p>
  </w:footnote>
  <w:footnote w:id="4">
    <w:p w:rsidR="00987A7E" w:rsidRPr="00F47419" w:rsidRDefault="00987A7E" w:rsidP="00987A7E">
      <w:pPr>
        <w:pStyle w:val="af"/>
        <w:ind w:left="283" w:hanging="283"/>
        <w:rPr>
          <w:rFonts w:ascii="David" w:hAnsi="David"/>
          <w:highlight w:val="yellow"/>
          <w:rtl/>
        </w:rPr>
      </w:pPr>
      <w:r w:rsidRPr="00F47419">
        <w:rPr>
          <w:rFonts w:ascii="David" w:hAnsi="David"/>
          <w:vertAlign w:val="superscript"/>
        </w:rPr>
        <w:footnoteRef/>
      </w:r>
      <w:r w:rsidRPr="00F47419">
        <w:rPr>
          <w:rFonts w:ascii="David" w:hAnsi="David"/>
          <w:rtl/>
        </w:rPr>
        <w:t xml:space="preserve"> </w:t>
      </w:r>
      <w:r w:rsidRPr="00F47419">
        <w:rPr>
          <w:rFonts w:ascii="David" w:hAnsi="David"/>
          <w:rtl/>
        </w:rPr>
        <w:tab/>
      </w:r>
      <w:r w:rsidRPr="00F47419">
        <w:rPr>
          <w:rFonts w:ascii="David" w:hAnsi="David"/>
          <w:rtl/>
        </w:rPr>
        <w:t>דוגמה על הנזקים האפשריים של תקיפות הסייבר ראו במבקר המדינה, דוחות על הביקורת בשלטון המקומי (2024), "אבטחת מידע של מערכות גבייה ברשויות מקומיות".</w:t>
      </w:r>
    </w:p>
  </w:footnote>
  <w:footnote w:id="5">
    <w:p w:rsidR="00987A7E" w:rsidRPr="00F47419" w:rsidRDefault="00987A7E" w:rsidP="00987A7E">
      <w:pPr>
        <w:pStyle w:val="af"/>
        <w:ind w:left="283" w:hanging="283"/>
        <w:rPr>
          <w:rFonts w:ascii="David" w:hAnsi="David"/>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מבקר המדינה, דוח מבקר המדינה - מאי 2024, "אבטחת המידע והגנת הסייבר ברשות מקרקעי ישראל".</w:t>
      </w:r>
    </w:p>
  </w:footnote>
  <w:footnote w:id="6">
    <w:p w:rsidR="00987A7E" w:rsidRPr="00F47419" w:rsidRDefault="00987A7E" w:rsidP="00987A7E">
      <w:pPr>
        <w:pStyle w:val="af"/>
        <w:ind w:left="283" w:hanging="283"/>
        <w:rPr>
          <w:rFonts w:ascii="David" w:hAnsi="David"/>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 xml:space="preserve">שם. </w:t>
      </w:r>
    </w:p>
  </w:footnote>
  <w:footnote w:id="7">
    <w:p w:rsidR="00987A7E" w:rsidRPr="00F47419" w:rsidRDefault="00987A7E" w:rsidP="00987A7E">
      <w:pPr>
        <w:pStyle w:val="af"/>
        <w:ind w:left="283" w:hanging="283"/>
        <w:rPr>
          <w:rFonts w:ascii="David" w:hAnsi="David"/>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 xml:space="preserve">דוח חציוני לשנת 2023 מ-4.6.23. </w:t>
      </w:r>
    </w:p>
  </w:footnote>
  <w:footnote w:id="8">
    <w:p w:rsidR="00987A7E" w:rsidRPr="00F47419" w:rsidRDefault="00987A7E" w:rsidP="00987A7E">
      <w:pPr>
        <w:pStyle w:val="af"/>
        <w:ind w:left="283" w:hanging="283"/>
        <w:rPr>
          <w:rFonts w:ascii="David" w:hAnsi="David"/>
        </w:rPr>
      </w:pPr>
      <w:r w:rsidRPr="00F47419">
        <w:rPr>
          <w:rStyle w:val="af1"/>
          <w:rFonts w:ascii="David" w:hAnsi="David"/>
        </w:rPr>
        <w:footnoteRef/>
      </w:r>
      <w:r w:rsidRPr="00F47419">
        <w:rPr>
          <w:rFonts w:ascii="David" w:hAnsi="David"/>
          <w:rtl/>
        </w:rPr>
        <w:t xml:space="preserve"> </w:t>
      </w:r>
      <w:r w:rsidRPr="00F47419">
        <w:rPr>
          <w:rFonts w:ascii="David" w:hAnsi="David"/>
          <w:rtl/>
        </w:rPr>
        <w:tab/>
      </w:r>
      <w:bookmarkStart w:id="2" w:name="_Hlk188518759"/>
      <w:r w:rsidRPr="00F47419">
        <w:rPr>
          <w:rFonts w:ascii="David" w:hAnsi="David"/>
          <w:rtl/>
        </w:rPr>
        <w:t xml:space="preserve">מרכז שליטה ובקרה ממשלתי בנושא איומי סייבר - </w:t>
      </w:r>
      <w:r w:rsidRPr="00F47419">
        <w:rPr>
          <w:rFonts w:ascii="David" w:hAnsi="David"/>
        </w:rPr>
        <w:t>SOC</w:t>
      </w:r>
      <w:r w:rsidRPr="00F47419">
        <w:rPr>
          <w:rFonts w:ascii="David" w:hAnsi="David"/>
          <w:rtl/>
        </w:rPr>
        <w:t xml:space="preserve"> ממשלתי (</w:t>
      </w:r>
      <w:r w:rsidRPr="00F47419">
        <w:rPr>
          <w:rFonts w:ascii="David" w:hAnsi="David"/>
        </w:rPr>
        <w:t>SOC - Security Operation Center</w:t>
      </w:r>
      <w:r w:rsidRPr="00F47419">
        <w:rPr>
          <w:rFonts w:ascii="David" w:hAnsi="David"/>
          <w:rtl/>
        </w:rPr>
        <w:t>) - העוסק בגיבוש תמונת מצב ממשלתית שוטפת בהיבטי הגנת סייבר ובמתן מענה לאירועי סייבר.</w:t>
      </w:r>
    </w:p>
    <w:bookmarkEnd w:id="2"/>
  </w:footnote>
  <w:footnote w:id="9">
    <w:p w:rsidR="00987A7E" w:rsidRPr="00F47419" w:rsidRDefault="00987A7E" w:rsidP="00987A7E">
      <w:pPr>
        <w:pStyle w:val="af"/>
        <w:ind w:left="283" w:hanging="283"/>
        <w:rPr>
          <w:rFonts w:ascii="David" w:hAnsi="David"/>
          <w:rtl/>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 xml:space="preserve">מרבית ההתרעות נסגרו על ידי מערך הסייבר הלאומי, לאחר שטופלו ישירות על ידו או לאחר קבלת הבהרה </w:t>
      </w:r>
      <w:proofErr w:type="spellStart"/>
      <w:r w:rsidRPr="00F47419">
        <w:rPr>
          <w:rFonts w:ascii="David" w:hAnsi="David"/>
          <w:rtl/>
        </w:rPr>
        <w:t>מרמ"י</w:t>
      </w:r>
      <w:proofErr w:type="spellEnd"/>
      <w:r w:rsidRPr="00F47419">
        <w:rPr>
          <w:rFonts w:ascii="David" w:hAnsi="David"/>
          <w:rtl/>
        </w:rPr>
        <w:t>.</w:t>
      </w:r>
    </w:p>
  </w:footnote>
  <w:footnote w:id="10">
    <w:p w:rsidR="00987A7E" w:rsidRPr="00F47419" w:rsidRDefault="00987A7E" w:rsidP="00987A7E">
      <w:pPr>
        <w:pStyle w:val="af"/>
        <w:rPr>
          <w:rFonts w:ascii="David" w:hAnsi="David"/>
          <w:rtl/>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דין וחשבון על פעולות רשות מקרקעי ישראל לשנת התקציב 2022.</w:t>
      </w:r>
    </w:p>
  </w:footnote>
  <w:footnote w:id="11">
    <w:p w:rsidR="00987A7E" w:rsidRPr="00F47419" w:rsidRDefault="00987A7E" w:rsidP="00987A7E">
      <w:pPr>
        <w:pStyle w:val="af"/>
        <w:rPr>
          <w:rFonts w:ascii="David" w:hAnsi="David"/>
          <w:rtl/>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 xml:space="preserve">סביבת הייצור - סביבת העבודה המשרתת את משתמשי הקצה וכוללת מערכות תוכנה ומוצרים טכנולוגיים </w:t>
      </w:r>
    </w:p>
    <w:p w:rsidR="00987A7E" w:rsidRPr="00F47419" w:rsidRDefault="00987A7E" w:rsidP="00987A7E">
      <w:pPr>
        <w:pStyle w:val="af"/>
        <w:ind w:left="708"/>
        <w:rPr>
          <w:rFonts w:ascii="David" w:hAnsi="David"/>
          <w:rtl/>
        </w:rPr>
      </w:pPr>
      <w:r w:rsidRPr="00F47419">
        <w:rPr>
          <w:rFonts w:ascii="David" w:hAnsi="David"/>
          <w:rtl/>
        </w:rPr>
        <w:t>אחרים.</w:t>
      </w:r>
    </w:p>
  </w:footnote>
  <w:footnote w:id="12">
    <w:p w:rsidR="00987A7E" w:rsidRPr="00F47419" w:rsidRDefault="00987A7E" w:rsidP="00987A7E">
      <w:pPr>
        <w:pStyle w:val="af"/>
        <w:rPr>
          <w:rFonts w:ascii="David" w:hAnsi="David"/>
          <w:rtl/>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 xml:space="preserve">מבקר המדינה, </w:t>
      </w:r>
      <w:r w:rsidRPr="000207ED">
        <w:rPr>
          <w:rFonts w:ascii="David" w:hAnsi="David"/>
          <w:rtl/>
        </w:rPr>
        <w:t>דוח מבקר המדינה - מאי 2024</w:t>
      </w:r>
      <w:r w:rsidRPr="00F47419">
        <w:rPr>
          <w:rFonts w:ascii="David" w:hAnsi="David"/>
          <w:rtl/>
        </w:rPr>
        <w:t>, "אבטחת המידע והגנת הסייבר ברשות מקרקעי ישראל".</w:t>
      </w:r>
    </w:p>
  </w:footnote>
  <w:footnote w:id="13">
    <w:p w:rsidR="00987A7E" w:rsidRPr="00F47419" w:rsidRDefault="00987A7E" w:rsidP="00987A7E">
      <w:pPr>
        <w:pStyle w:val="af"/>
        <w:ind w:left="708" w:hanging="708"/>
        <w:rPr>
          <w:rFonts w:ascii="David" w:hAnsi="David"/>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סביבת בדיקות וירטואלית היא מערכת המדמה את סביבת הייצור ומאפשרת לבצע בה בדיקות תוכנה בלא לפגוע במידע ובתהליכים בסביבת הייצור.</w:t>
      </w:r>
    </w:p>
  </w:footnote>
  <w:footnote w:id="14">
    <w:p w:rsidR="00987A7E" w:rsidRPr="00F47419" w:rsidRDefault="00987A7E" w:rsidP="00987A7E">
      <w:pPr>
        <w:pStyle w:val="af"/>
        <w:ind w:left="424" w:hanging="424"/>
        <w:rPr>
          <w:rFonts w:ascii="David" w:hAnsi="David"/>
          <w:rtl/>
        </w:rPr>
      </w:pPr>
      <w:r w:rsidRPr="00F47419">
        <w:rPr>
          <w:rStyle w:val="af1"/>
          <w:rFonts w:ascii="David" w:hAnsi="David"/>
        </w:rPr>
        <w:footnoteRef/>
      </w:r>
      <w:r w:rsidRPr="00F47419">
        <w:rPr>
          <w:rFonts w:ascii="David" w:hAnsi="David"/>
          <w:rtl/>
        </w:rPr>
        <w:t xml:space="preserve"> </w:t>
      </w:r>
      <w:r w:rsidRPr="00F47419">
        <w:rPr>
          <w:rFonts w:ascii="David" w:hAnsi="David"/>
          <w:rtl/>
        </w:rPr>
        <w:tab/>
      </w:r>
      <w:r w:rsidRPr="00F47419">
        <w:rPr>
          <w:rFonts w:ascii="David" w:hAnsi="David"/>
          <w:rtl/>
        </w:rPr>
        <w:t xml:space="preserve">יש ליקויים שניתן </w:t>
      </w:r>
      <w:proofErr w:type="spellStart"/>
      <w:r w:rsidRPr="00F47419">
        <w:rPr>
          <w:rFonts w:ascii="David" w:hAnsi="David"/>
          <w:rtl/>
        </w:rPr>
        <w:t>לייחסם</w:t>
      </w:r>
      <w:proofErr w:type="spellEnd"/>
      <w:r w:rsidRPr="00F47419">
        <w:rPr>
          <w:rFonts w:ascii="David" w:hAnsi="David"/>
          <w:rtl/>
        </w:rPr>
        <w:t xml:space="preserve"> לכמה תרחישים. במקרה כזה רמת החומרה של הליקוי נקבעה על פי רמת החומרה של התרחיש החמור ביותר.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75" w:rsidRPr="0062451B" w:rsidRDefault="001F4412" w:rsidP="001F4412">
    <w:pPr>
      <w:pStyle w:val="a9"/>
      <w:tabs>
        <w:tab w:val="clear" w:pos="8306"/>
        <w:tab w:val="right" w:pos="8504"/>
      </w:tabs>
      <w:ind w:right="-709"/>
      <w:jc w:val="right"/>
      <w:rPr>
        <w:rFonts w:asciiTheme="minorHAnsi" w:hAnsiTheme="minorHAnsi" w:cstheme="minorHAnsi"/>
        <w:color w:val="002060"/>
        <w:szCs w:val="20"/>
      </w:rPr>
    </w:pP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9504" behindDoc="0" locked="0" layoutInCell="1" allowOverlap="1" wp14:anchorId="1DD6F082" wp14:editId="59D576FA">
              <wp:simplePos x="0" y="0"/>
              <wp:positionH relativeFrom="margin">
                <wp:posOffset>1929130</wp:posOffset>
              </wp:positionH>
              <wp:positionV relativeFrom="paragraph">
                <wp:posOffset>216535</wp:posOffset>
              </wp:positionV>
              <wp:extent cx="4097655" cy="304800"/>
              <wp:effectExtent l="0" t="0" r="0" b="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97655" cy="304800"/>
                      </a:xfrm>
                      <a:prstGeom prst="rect">
                        <a:avLst/>
                      </a:prstGeom>
                      <a:noFill/>
                      <a:ln w="9525">
                        <a:noFill/>
                        <a:miter lim="800000"/>
                        <a:headEnd/>
                        <a:tailEnd/>
                      </a:ln>
                    </wps:spPr>
                    <wps:txbx>
                      <w:txbxContent>
                        <w:p w:rsidR="001E204F" w:rsidRPr="001E204F" w:rsidRDefault="00987A7E" w:rsidP="00987A7E">
                          <w:pPr>
                            <w:rPr>
                              <w:rFonts w:ascii="Calibri" w:hAnsi="Calibri" w:cs="Calibri"/>
                              <w:color w:val="002060"/>
                              <w:szCs w:val="20"/>
                              <w:rtl/>
                            </w:rPr>
                          </w:pPr>
                          <w:r w:rsidRPr="00987A7E">
                            <w:rPr>
                              <w:rFonts w:ascii="Calibri" w:hAnsi="Calibri" w:cs="Calibri"/>
                              <w:color w:val="002060"/>
                              <w:szCs w:val="20"/>
                              <w:rtl/>
                            </w:rPr>
                            <w:t>אבטחת המידע והגנת הסייבר ברשות מקרקעי ישראל - תוצאות מבדק חוסן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6F082" id="_x0000_t202" coordsize="21600,21600" o:spt="202" path="m,l,21600r21600,l21600,xe">
              <v:stroke joinstyle="miter"/>
              <v:path gradientshapeok="t" o:connecttype="rect"/>
            </v:shapetype>
            <v:shape id="תיבת טקסט 2" o:spid="_x0000_s1026" type="#_x0000_t202" style="position:absolute;margin-left:151.9pt;margin-top:17.05pt;width:322.65pt;height:2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U9JgIAAAUEAAAOAAAAZHJzL2Uyb0RvYy54bWysU82O0zAQviPxDpbvNGlpd7dR09WyywLS&#10;8iMtPIDrOI2F7TG226S8BbflyAlpXyivw9gpbQU3RA6WnRl/M983nxeXnVZkK5yXYEo6HuWUCMOh&#10;kmZd0k8fb59dUOIDMxVTYERJd8LTy+XTJ4vWFmICDahKOIIgxhetLWkTgi2yzPNGaOZHYIXBYA1O&#10;s4BHt84qx1pE1yqb5PlZ1oKrrAMuvMe/N0OQLhN+XQse3te1F4GokmJvIa0urau4ZssFK9aO2Uby&#10;fRvsH7rQTBoseoC6YYGRjZN/QWnJHXiow4iDzqCuJReJA7IZ53+wuW+YFYkLiuPtQSb//2D5u+0H&#10;R2RV0nNKDNM4ov6x/95/6x9J/9D/7H/0D2QSZWqtLzD73mJ+6F5Ah+NOlL29A/7ZEwPXDTNrceUc&#10;tI1gFbY5jjezk6sDjo8gq/YtVFiPbQIkoK52mtRK2te/oVEfgnVwcLvDsEQXCMef03x+fjabUcIx&#10;9jyfXuRpmhkrIk6chXU+vBKgSdyU1KEZUh22vfMh9nVMiekGbqVSyRDKkLak89lkli6cRLQM6Fcl&#10;dUmxIH6DgyLdl6ZKlwOTathjAWX2/CPlgXzoVh0mRlFWUO1QCQeDL/Ed4aYB95WSFj1ZUv9lw5yg&#10;RL0xqOZ8PJ1GE6fDdHY+wYM7jaxOI8xwhCppoGTYXodk/IHrFapeyyTDsZN9r+i1pM7+XUQzn55T&#10;1vH1Ln8BAAD//wMAUEsDBBQABgAIAAAAIQBomqLZ4AAAAAkBAAAPAAAAZHJzL2Rvd25yZXYueG1s&#10;TI/BTsMwEETvSPyDtUjcqJM2QBviVAgJiUNANCCVoxtvk6j2OordNvw9ywlus5rRzNtiPTkrTjiG&#10;3pOCdJaAQGq86alV8PnxfLMEEaImo60nVPCNAdbl5UWhc+PPtMFTHVvBJRRyraCLccilDE2HToeZ&#10;H5DY2/vR6cjn2Eoz6jOXOyvnSXInne6JFzo94FOHzaE+OgWm2m5v7w9Dtem+sv2LfTNV/f6q1PXV&#10;9PgAIuIU/8Lwi8/oUDLTzh/JBGEVLJIFo0cWWQqCA6tsxWKnYDlPQZaF/P9B+QMAAP//AwBQSwEC&#10;LQAUAAYACAAAACEAtoM4kv4AAADhAQAAEwAAAAAAAAAAAAAAAAAAAAAAW0NvbnRlbnRfVHlwZXNd&#10;LnhtbFBLAQItABQABgAIAAAAIQA4/SH/1gAAAJQBAAALAAAAAAAAAAAAAAAAAC8BAABfcmVscy8u&#10;cmVsc1BLAQItABQABgAIAAAAIQBQMGU9JgIAAAUEAAAOAAAAAAAAAAAAAAAAAC4CAABkcnMvZTJv&#10;RG9jLnhtbFBLAQItABQABgAIAAAAIQBomqLZ4AAAAAkBAAAPAAAAAAAAAAAAAAAAAIAEAABkcnMv&#10;ZG93bnJldi54bWxQSwUGAAAAAAQABADzAAAAjQUAAAAA&#10;" filled="f" stroked="f">
              <v:textbox>
                <w:txbxContent>
                  <w:p w:rsidR="001E204F" w:rsidRPr="001E204F" w:rsidRDefault="00987A7E" w:rsidP="00987A7E">
                    <w:pPr>
                      <w:rPr>
                        <w:rFonts w:ascii="Calibri" w:hAnsi="Calibri" w:cs="Calibri"/>
                        <w:color w:val="002060"/>
                        <w:szCs w:val="20"/>
                        <w:rtl/>
                      </w:rPr>
                    </w:pPr>
                    <w:r w:rsidRPr="00987A7E">
                      <w:rPr>
                        <w:rFonts w:ascii="Calibri" w:hAnsi="Calibri" w:cs="Calibri"/>
                        <w:color w:val="002060"/>
                        <w:szCs w:val="20"/>
                        <w:rtl/>
                      </w:rPr>
                      <w:t>אבטחת המידע והגנת הסייבר ברשות מקרקעי ישראל - תוצאות מבדק חוסן</w:t>
                    </w:r>
                  </w:p>
                </w:txbxContent>
              </v:textbox>
              <w10:wrap type="square" anchorx="margin"/>
            </v:shape>
          </w:pict>
        </mc:Fallback>
      </mc:AlternateContent>
    </w: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7456" behindDoc="1" locked="0" layoutInCell="1" allowOverlap="1" wp14:anchorId="10F9F434" wp14:editId="601A346C">
              <wp:simplePos x="0" y="0"/>
              <wp:positionH relativeFrom="page">
                <wp:posOffset>489585</wp:posOffset>
              </wp:positionH>
              <wp:positionV relativeFrom="paragraph">
                <wp:posOffset>235585</wp:posOffset>
              </wp:positionV>
              <wp:extent cx="3164205" cy="285750"/>
              <wp:effectExtent l="0" t="0" r="0" b="0"/>
              <wp:wrapTight wrapText="bothSides">
                <wp:wrapPolygon edited="0">
                  <wp:start x="390" y="0"/>
                  <wp:lineTo x="390" y="20160"/>
                  <wp:lineTo x="21197" y="20160"/>
                  <wp:lineTo x="21197" y="0"/>
                  <wp:lineTo x="390" y="0"/>
                </wp:wrapPolygon>
              </wp:wrapTight>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rsidR="0062451B" w:rsidRPr="0062451B" w:rsidRDefault="003079D5" w:rsidP="0062451B">
                          <w:pPr>
                            <w:jc w:val="right"/>
                            <w:rPr>
                              <w:rFonts w:ascii="Calibri" w:hAnsi="Calibri" w:cs="Calibri"/>
                              <w:color w:val="002060"/>
                              <w:szCs w:val="20"/>
                              <w:rtl/>
                            </w:rPr>
                          </w:pPr>
                          <w:r>
                            <w:rPr>
                              <w:rFonts w:ascii="Calibri" w:hAnsi="Calibri" w:cs="Calibri" w:hint="cs"/>
                              <w:color w:val="002060"/>
                              <w:szCs w:val="20"/>
                              <w:rtl/>
                            </w:rPr>
                            <w:t>אייר</w:t>
                          </w:r>
                          <w:r w:rsidR="00B4321D">
                            <w:rPr>
                              <w:rFonts w:ascii="Calibri" w:hAnsi="Calibri" w:cs="Calibri" w:hint="cs"/>
                              <w:color w:val="002060"/>
                              <w:szCs w:val="20"/>
                              <w:rtl/>
                            </w:rPr>
                            <w:t xml:space="preserve"> </w:t>
                          </w:r>
                          <w:proofErr w:type="spellStart"/>
                          <w:r w:rsidR="00B4321D">
                            <w:rPr>
                              <w:rFonts w:ascii="Calibri" w:hAnsi="Calibri" w:cs="Calibri" w:hint="cs"/>
                              <w:color w:val="002060"/>
                              <w:szCs w:val="20"/>
                              <w:rtl/>
                            </w:rPr>
                            <w:t>התשפ"ה</w:t>
                          </w:r>
                          <w:proofErr w:type="spellEnd"/>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מאי</w:t>
                          </w:r>
                          <w:r w:rsidR="0039415D">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9F434" id="_x0000_s1027" type="#_x0000_t202" style="position:absolute;margin-left:38.55pt;margin-top:18.55pt;width:249.15pt;height:22.5pt;flip:x;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fQKQIAAAwEAAAOAAAAZHJzL2Uyb0RvYy54bWysU82O0zAQviPxDpbvNGlout2o6WrZZQFp&#10;+ZEWHsB1nMbC8RjbbVLegtty5IS0L5TXYeyUbgU3RA6WnRl/M983n5cXfavITlgnQZd0OkkpEZpD&#10;JfWmpJ8+3jxbUOI80xVToEVJ98LRi9XTJ8vOFCKDBlQlLEEQ7YrOlLTx3hRJ4ngjWuYmYITGYA22&#10;ZR6PdpNUlnWI3qokS9N50oGtjAUunMO/12OQriJ+XQvu39e1E56okmJvPq42ruuwJqslKzaWmUby&#10;QxvsH7pomdRY9Ah1zTwjWyv/gmolt+Cg9hMObQJ1LbmIHJDNNP2DzV3DjIhcUBxnjjK5/wfL3+0+&#10;WCKrks4p0azFEQ0Pw/fh2/BAhvvh5/BjuCdZkKkzrsDsO4P5vn8BPY47UnbmFvhnRzRcNUxvxKW1&#10;0DWCVdjmNNxMTq6OOC6ArLu3UGE9tvUQgfratqRW0rz+DY36EKyDg9sfhyV6Tzj+fD6dz7I0p4Rj&#10;LFvkZ3mcZsKKgBNmYazzrwS0JGxKatEMsQ7b3Tof+npMCekabqRS0RBKk66k53mWxwsnkVZ69KuS&#10;bUkXafhGBwW6L3UVL3sm1bjHAkof+AfKI3nfr/uo+FHWNVR7FMTCaE98TrhpwH6lpENrltR92TIr&#10;KFFvNIp6Pp3NgpfjYZafZXiwp5H1aYRpjlAl9ZSM2ysf/T9SvkTxaxnVCFMaOzm0jJaLIh2eR/D0&#10;6TlmPT7i1S8AAAD//wMAUEsDBBQABgAIAAAAIQDg5N2X4AAAAAgBAAAPAAAAZHJzL2Rvd25yZXYu&#10;eG1sTI9RS8MwFIXfBf9DuIJvLu1c7ai9HTIY+FDFVWE+Zk3WlCU3pcm2+u/NnvTpcDmHc75briZr&#10;2FmNvneEkM4SYIpaJ3vqEL4+Nw9LYD4IksI4Ugg/ysOqur0pRSHdhbbq3ISOxRLyhUDQIQwF577V&#10;ygo/c4Oi6B3caEWI59hxOYpLLLeGz5PkiVvRU1zQYlBrrdpjc7IIst7tsvw41Fv9vTi8mndZNx9v&#10;iPd308szsKCm8BeGK35Ehyoy7d2JpGcGIc/TmER4vGr0szxbANsjLOcp8Krk/x+ofgEAAP//AwBQ&#10;SwECLQAUAAYACAAAACEAtoM4kv4AAADhAQAAEwAAAAAAAAAAAAAAAAAAAAAAW0NvbnRlbnRfVHlw&#10;ZXNdLnhtbFBLAQItABQABgAIAAAAIQA4/SH/1gAAAJQBAAALAAAAAAAAAAAAAAAAAC8BAABfcmVs&#10;cy8ucmVsc1BLAQItABQABgAIAAAAIQCSIZfQKQIAAAwEAAAOAAAAAAAAAAAAAAAAAC4CAABkcnMv&#10;ZTJvRG9jLnhtbFBLAQItABQABgAIAAAAIQDg5N2X4AAAAAgBAAAPAAAAAAAAAAAAAAAAAIMEAABk&#10;cnMvZG93bnJldi54bWxQSwUGAAAAAAQABADzAAAAkAUAAAAA&#10;" filled="f" stroked="f">
              <v:textbox>
                <w:txbxContent>
                  <w:p w:rsidR="0062451B" w:rsidRPr="0062451B" w:rsidRDefault="003079D5" w:rsidP="0062451B">
                    <w:pPr>
                      <w:jc w:val="right"/>
                      <w:rPr>
                        <w:rFonts w:ascii="Calibri" w:hAnsi="Calibri" w:cs="Calibri"/>
                        <w:color w:val="002060"/>
                        <w:szCs w:val="20"/>
                        <w:rtl/>
                      </w:rPr>
                    </w:pPr>
                    <w:r>
                      <w:rPr>
                        <w:rFonts w:ascii="Calibri" w:hAnsi="Calibri" w:cs="Calibri" w:hint="cs"/>
                        <w:color w:val="002060"/>
                        <w:szCs w:val="20"/>
                        <w:rtl/>
                      </w:rPr>
                      <w:t>אייר</w:t>
                    </w:r>
                    <w:r w:rsidR="00B4321D">
                      <w:rPr>
                        <w:rFonts w:ascii="Calibri" w:hAnsi="Calibri" w:cs="Calibri" w:hint="cs"/>
                        <w:color w:val="002060"/>
                        <w:szCs w:val="20"/>
                        <w:rtl/>
                      </w:rPr>
                      <w:t xml:space="preserve"> התשפ"ה</w:t>
                    </w:r>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מאי</w:t>
                    </w:r>
                    <w:r w:rsidR="0039415D">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v:textbox>
              <w10:wrap type="tight" anchorx="page"/>
            </v:shape>
          </w:pict>
        </mc:Fallback>
      </mc:AlternateContent>
    </w: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5408" behindDoc="0" locked="0" layoutInCell="1" allowOverlap="1">
              <wp:simplePos x="0" y="0"/>
              <wp:positionH relativeFrom="column">
                <wp:posOffset>2854325</wp:posOffset>
              </wp:positionH>
              <wp:positionV relativeFrom="paragraph">
                <wp:posOffset>-100965</wp:posOffset>
              </wp:positionV>
              <wp:extent cx="3164205" cy="2857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sidR="00A222E2">
                            <w:rPr>
                              <w:rFonts w:ascii="Calibri" w:hAnsi="Calibri" w:cs="Calibri" w:hint="cs"/>
                              <w:color w:val="002060"/>
                              <w:sz w:val="22"/>
                              <w:szCs w:val="22"/>
                              <w:rtl/>
                            </w:rPr>
                            <w:t xml:space="preserve"> | 75ג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4.75pt;margin-top:-7.95pt;width:249.15pt;height: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QKgIAAA4EAAAOAAAAZHJzL2Uyb0RvYy54bWysU82O0zAQviPxDpbvND+0u92o6WrZZQFp&#10;+ZEWHsB1nMbC8RjbbVLegtty5IS0L5TXYeyUtoIbIgfLzni+me+bz4vLvlVkK6yToEuaTVJKhOZQ&#10;Sb0u6aePt8/mlDjPdMUUaFHSnXD0cvn0yaIzhcihAVUJSxBEu6IzJW28N0WSON6IlrkJGKExWINt&#10;mcejXSeVZR2ityrJ0/Qs6cBWxgIXzuHfmzFIlxG/rgX37+vaCU9USbE3H1cb11VYk+WCFWvLTCP5&#10;vg32D120TGoseoC6YZ6RjZV/QbWSW3BQ+wmHNoG6llxEDsgmS/9gc98wIyIXFMeZg0zu/8Hyd9sP&#10;lsiqpHl2TolmLQ5peBy+D9+GRzI8DD+HH8MDyYNQnXEF3r83mOH7F9DjwCNpZ+6Af3ZEw3XD9Fpc&#10;WQtdI1iFjWYhMzlJHXFcAFl1b6HCemzjIQL1tW1JraR5/RsaFSJYB0e3O4xL9J5w/Pk8O5vm6YwS&#10;jrF8PjufxXkmrAg4YRrGOv9KQEvCpqQW7RDrsO2d86Gv45VwXcOtVCpaQmnSlfRils9iwkmklR4d&#10;q2Rb0nkavtFDge5LXcVkz6Qa91hA6T3/QHkk7/tVHzWP4gRtVlDtUBALo0HxQeGmAfuVkg7NWVL3&#10;ZcOsoES90SjqRTadBjfHw3R2nuPBnkZWpxGmOUKV1FMybq99fAEj5SsUv5ZRjWMn+5bRdFGk/QMJ&#10;rj49x1vHZ7z8BQAA//8DAFBLAwQUAAYACAAAACEANLu3huEAAAAKAQAADwAAAGRycy9kb3ducmV2&#10;LnhtbEyPTUvDQBRF94L/YXiCu3aSklgTMykiCC6i2CjU5TTzmgmdj5CZtvHf+1zp8vEO955bbWZr&#10;2BmnMHgnIF0mwNB1Xg2uF/D58by4BxaidEoa71DANwbY1NdXlSyVv7gtntvYMwpxoZQCdIxjyXno&#10;NFoZln5ER7+Dn6yMdE49V5O8ULg1fJUkd9zKwVGDliM+aeyO7ckKUM1ul6+PY7PVX9nhxbyppn1/&#10;FeL2Zn58ABZxjn8w/OqTOtTktPcnpwIzArKsyAkVsEjzAhgRRbamMXsBqyIFXlf8/4T6BwAA//8D&#10;AFBLAQItABQABgAIAAAAIQC2gziS/gAAAOEBAAATAAAAAAAAAAAAAAAAAAAAAABbQ29udGVudF9U&#10;eXBlc10ueG1sUEsBAi0AFAAGAAgAAAAhADj9If/WAAAAlAEAAAsAAAAAAAAAAAAAAAAALwEAAF9y&#10;ZWxzLy5yZWxzUEsBAi0AFAAGAAgAAAAhAL4IP1AqAgAADgQAAA4AAAAAAAAAAAAAAAAALgIAAGRy&#10;cy9lMm9Eb2MueG1sUEsBAi0AFAAGAAgAAAAhADS7t4bhAAAACgEAAA8AAAAAAAAAAAAAAAAAhAQA&#10;AGRycy9kb3ducmV2LnhtbFBLBQYAAAAABAAEAPMAAACSBQAAAAA=&#10;" filled="f" stroked="f">
              <v:textbox>
                <w:txbxContent>
                  <w:p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sidR="00A222E2">
                      <w:rPr>
                        <w:rFonts w:ascii="Calibri" w:hAnsi="Calibri" w:cs="Calibri" w:hint="cs"/>
                        <w:color w:val="002060"/>
                        <w:sz w:val="22"/>
                        <w:szCs w:val="22"/>
                        <w:rtl/>
                      </w:rPr>
                      <w:t xml:space="preserve"> | 75ג</w:t>
                    </w:r>
                  </w:p>
                </w:txbxContent>
              </v:textbox>
              <w10:wrap type="square"/>
            </v:shape>
          </w:pict>
        </mc:Fallback>
      </mc:AlternateContent>
    </w:r>
    <w:r w:rsidR="006C2C6D">
      <w:rPr>
        <w:rFonts w:asciiTheme="minorHAnsi" w:hAnsiTheme="minorHAnsi" w:cstheme="minorHAnsi"/>
        <w:noProof/>
        <w:color w:val="002060"/>
        <w:szCs w:val="20"/>
        <w:rtl/>
        <w:lang w:val="he-IL"/>
      </w:rPr>
      <mc:AlternateContent>
        <mc:Choice Requires="wps">
          <w:drawing>
            <wp:anchor distT="0" distB="0" distL="114300" distR="114300" simplePos="0" relativeHeight="251663360" behindDoc="0" locked="0" layoutInCell="1" allowOverlap="1">
              <wp:simplePos x="0" y="0"/>
              <wp:positionH relativeFrom="column">
                <wp:posOffset>-457835</wp:posOffset>
              </wp:positionH>
              <wp:positionV relativeFrom="paragraph">
                <wp:posOffset>203835</wp:posOffset>
              </wp:positionV>
              <wp:extent cx="6356350" cy="12700"/>
              <wp:effectExtent l="0" t="0" r="25400" b="25400"/>
              <wp:wrapNone/>
              <wp:docPr id="4" name="מחבר ישר 4"/>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482FE" id="מחבר ישר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6.05pt" to="464.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8Iv0AEAAM4DAAAOAAAAZHJzL2Uyb0RvYy54bWysU02P0zAQvSPxHyzfadKyLChquoddwQVB&#10;xdfd64xbS/6SbZr0Z3BCXDjDL8rfYTxpA9pFSCCkyLHjeW/mvZmsrwZr2AFi0t61fLmoOQMnfafd&#10;ruXv3z1/9IyzlIXrhPEOWn6ExK82Dx+s+9DAyu+96SAyJHGp6UPL9zmHpqqS3IMVaeEDOLxUPlqR&#10;8Rh3VRdFj+zWVKu6vqx6H7sQvYSU8OvNdMk3xK8UyPxaqQSZmZZjbZnWSOttWavNWjS7KMJey1MZ&#10;4h+qsEI7TDpT3Ygs2Meo71FZLaNPXuWF9LbySmkJpAHVLOs7at7uRQDSguakMNuU/h+tfHXYRqa7&#10;ll9w5oTFFo1fx8/jp/EbG7+M3/F1UUzqQ2ow9tpt4+mUwjYWxYOKlimjwwfsP3mAqthAFh9ni2HI&#10;TOLHy8dP8MFOSLxbrp7W1IJqoil0Iab8ArxlZdNyo11xQDTi8DJlTI2h5xA8lLKmQmiXjwZKsHFv&#10;QKEqTDiVRPME1yayg8BJEFKCy8siDPkousCUNmYG1pT2j8BTfIECzdrfgGcEZfYuz2CrnY+/y56H&#10;c8lqij87MOkuFtz67kgtImtwaEjhacDLVP56JvjP33DzAwAA//8DAFBLAwQUAAYACAAAACEAq5u5&#10;0dwAAAAJAQAADwAAAGRycy9kb3ducmV2LnhtbEyPwU7DMAyG70i8Q2QkblvaMsFWmk6IsTNigMQx&#10;a0xbSJwqybb27fFO7GTZ/vT7c7UenRVHDLH3pCCfZyCQGm96ahV8vG9nSxAxaTLaekIFE0ZY19dX&#10;lS6NP9EbHnepFRxCsdQKupSGUsrYdOh0nPsBiXffPjiduA2tNEGfONxZWWTZvXS6J77Q6QGfO2x+&#10;dwenINr25Wf6nPymMGHabOMXvuYLpW5vxqdHEAnH9A/DWZ/VoWanvT+QicIqmD0UOaMK7s6VgVWx&#10;XIHY82CRg6wreflB/QcAAP//AwBQSwECLQAUAAYACAAAACEAtoM4kv4AAADhAQAAEwAAAAAAAAAA&#10;AAAAAAAAAAAAW0NvbnRlbnRfVHlwZXNdLnhtbFBLAQItABQABgAIAAAAIQA4/SH/1gAAAJQBAAAL&#10;AAAAAAAAAAAAAAAAAC8BAABfcmVscy8ucmVsc1BLAQItABQABgAIAAAAIQBU68Iv0AEAAM4DAAAO&#10;AAAAAAAAAAAAAAAAAC4CAABkcnMvZTJvRG9jLnhtbFBLAQItABQABgAIAAAAIQCrm7nR3AAAAAkB&#10;AAAPAAAAAAAAAAAAAAAAACoEAABkcnMvZG93bnJldi54bWxQSwUGAAAAAAQABADzAAAAMwUAAAAA&#10;" strokecolor="#4579b8 [3044]"/>
          </w:pict>
        </mc:Fallback>
      </mc:AlternateContent>
    </w:r>
    <w:r w:rsidR="0062451B" w:rsidRPr="0062451B">
      <w:rPr>
        <w:rFonts w:asciiTheme="minorHAnsi" w:hAnsiTheme="minorHAnsi" w:cstheme="minorHAnsi"/>
        <w:color w:val="002060"/>
        <w:szCs w:val="20"/>
        <w:rtl/>
      </w:rPr>
      <w:t xml:space="preserve"> </w:t>
    </w:r>
    <w:r w:rsidR="0062451B" w:rsidRPr="0062451B">
      <w:rPr>
        <w:rFonts w:asciiTheme="minorHAnsi" w:hAnsiTheme="minorHAnsi" w:cstheme="minorHAnsi"/>
        <w:color w:val="002060"/>
        <w:szCs w:val="20"/>
        <w:rtl/>
      </w:rPr>
      <w:fldChar w:fldCharType="begin"/>
    </w:r>
    <w:r w:rsidR="0062451B" w:rsidRPr="0062451B">
      <w:rPr>
        <w:rFonts w:asciiTheme="minorHAnsi" w:hAnsiTheme="minorHAnsi" w:cstheme="minorHAnsi"/>
        <w:color w:val="002060"/>
        <w:szCs w:val="20"/>
        <w:rtl/>
      </w:rPr>
      <w:instrText xml:space="preserve"> </w:instrText>
    </w:r>
    <w:r w:rsidR="0062451B" w:rsidRPr="0062451B">
      <w:rPr>
        <w:rFonts w:asciiTheme="minorHAnsi" w:hAnsiTheme="minorHAnsi" w:cstheme="minorHAnsi"/>
        <w:color w:val="002060"/>
        <w:szCs w:val="20"/>
      </w:rPr>
      <w:instrText>PAGE</w:instrText>
    </w:r>
    <w:r w:rsidR="0062451B" w:rsidRPr="0062451B">
      <w:rPr>
        <w:rFonts w:asciiTheme="minorHAnsi" w:hAnsiTheme="minorHAnsi" w:cstheme="minorHAnsi"/>
        <w:color w:val="002060"/>
        <w:szCs w:val="20"/>
        <w:rtl/>
      </w:rPr>
      <w:instrText xml:space="preserve">  \* </w:instrText>
    </w:r>
    <w:r w:rsidR="0062451B" w:rsidRPr="0062451B">
      <w:rPr>
        <w:rFonts w:asciiTheme="minorHAnsi" w:hAnsiTheme="minorHAnsi" w:cstheme="minorHAnsi"/>
        <w:color w:val="002060"/>
        <w:szCs w:val="20"/>
      </w:rPr>
      <w:instrText>MERGEFORMAT</w:instrText>
    </w:r>
    <w:r w:rsidR="0062451B" w:rsidRPr="0062451B">
      <w:rPr>
        <w:rFonts w:asciiTheme="minorHAnsi" w:hAnsiTheme="minorHAnsi" w:cstheme="minorHAnsi"/>
        <w:color w:val="002060"/>
        <w:szCs w:val="20"/>
        <w:rtl/>
      </w:rPr>
      <w:instrText xml:space="preserve"> </w:instrText>
    </w:r>
    <w:r w:rsidR="0062451B" w:rsidRPr="0062451B">
      <w:rPr>
        <w:rFonts w:asciiTheme="minorHAnsi" w:hAnsiTheme="minorHAnsi" w:cstheme="minorHAnsi"/>
        <w:color w:val="002060"/>
        <w:szCs w:val="20"/>
        <w:rtl/>
      </w:rPr>
      <w:fldChar w:fldCharType="separate"/>
    </w:r>
    <w:r w:rsidR="0062451B" w:rsidRPr="0062451B">
      <w:rPr>
        <w:rFonts w:asciiTheme="minorHAnsi" w:hAnsiTheme="minorHAnsi" w:cstheme="minorHAnsi"/>
        <w:noProof/>
        <w:color w:val="002060"/>
        <w:szCs w:val="20"/>
        <w:rtl/>
      </w:rPr>
      <w:t>2</w:t>
    </w:r>
    <w:r w:rsidR="0062451B" w:rsidRPr="0062451B">
      <w:rPr>
        <w:rFonts w:asciiTheme="minorHAnsi" w:hAnsiTheme="minorHAnsi" w:cstheme="minorHAnsi"/>
        <w:color w:val="002060"/>
        <w:szCs w:val="20"/>
        <w:rtl/>
      </w:rPr>
      <w:fldChar w:fldCharType="end"/>
    </w:r>
    <w:r w:rsidR="0062451B" w:rsidRPr="0062451B">
      <w:rPr>
        <w:rFonts w:asciiTheme="minorHAnsi" w:hAnsiTheme="minorHAnsi" w:cstheme="minorHAnsi"/>
        <w:color w:val="002060"/>
        <w:szCs w:val="2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75" w:rsidRDefault="0062451B">
    <w:pPr>
      <w:pStyle w:val="a9"/>
    </w:pPr>
    <w:r>
      <w:rPr>
        <w:noProof/>
      </w:rPr>
      <mc:AlternateContent>
        <mc:Choice Requires="wpg">
          <w:drawing>
            <wp:anchor distT="0" distB="0" distL="114300" distR="114300" simplePos="0" relativeHeight="251662336" behindDoc="0" locked="0" layoutInCell="1" allowOverlap="1" wp14:anchorId="3C75CB04" wp14:editId="0DFA27F5">
              <wp:simplePos x="0" y="0"/>
              <wp:positionH relativeFrom="margin">
                <wp:align>center</wp:align>
              </wp:positionH>
              <wp:positionV relativeFrom="paragraph">
                <wp:posOffset>-464185</wp:posOffset>
              </wp:positionV>
              <wp:extent cx="2959100" cy="10690225"/>
              <wp:effectExtent l="0" t="0" r="0" b="0"/>
              <wp:wrapNone/>
              <wp:docPr id="52" name="קבוצה 52"/>
              <wp:cNvGraphicFramePr/>
              <a:graphic xmlns:a="http://schemas.openxmlformats.org/drawingml/2006/main">
                <a:graphicData uri="http://schemas.microsoft.com/office/word/2010/wordprocessingGroup">
                  <wpg:wgp>
                    <wpg:cNvGrpSpPr/>
                    <wpg:grpSpPr>
                      <a:xfrm>
                        <a:off x="0" y="0"/>
                        <a:ext cx="2959100" cy="10690225"/>
                        <a:chOff x="0" y="0"/>
                        <a:chExt cx="2959100" cy="10690225"/>
                      </a:xfrm>
                    </wpg:grpSpPr>
                    <wpg:grpSp>
                      <wpg:cNvPr id="53" name="קבוצה 53"/>
                      <wpg:cNvGrpSpPr/>
                      <wpg:grpSpPr>
                        <a:xfrm>
                          <a:off x="0" y="0"/>
                          <a:ext cx="2959100" cy="3009900"/>
                          <a:chOff x="0" y="0"/>
                          <a:chExt cx="2959100" cy="3009900"/>
                        </a:xfrm>
                      </wpg:grpSpPr>
                      <wps:wsp>
                        <wps:cNvPr id="54" name="מלבן 54"/>
                        <wps:cNvSpPr/>
                        <wps:spPr>
                          <a:xfrm>
                            <a:off x="628650" y="0"/>
                            <a:ext cx="1691005" cy="24638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5" name="גרפיקה 5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038225" y="1438275"/>
                            <a:ext cx="871220" cy="570865"/>
                          </a:xfrm>
                          <a:prstGeom prst="rect">
                            <a:avLst/>
                          </a:prstGeom>
                        </pic:spPr>
                      </pic:pic>
                      <wps:wsp>
                        <wps:cNvPr id="56" name="מחבר ישר 56"/>
                        <wps:cNvCnPr/>
                        <wps:spPr>
                          <a:xfrm>
                            <a:off x="647700" y="3009900"/>
                            <a:ext cx="1676400" cy="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7" name="תיבת טקסט 57"/>
                        <wps:cNvSpPr txBox="1"/>
                        <wps:spPr>
                          <a:xfrm>
                            <a:off x="0" y="2600325"/>
                            <a:ext cx="2959100" cy="273050"/>
                          </a:xfrm>
                          <a:prstGeom prst="rect">
                            <a:avLst/>
                          </a:prstGeom>
                          <a:noFill/>
                          <a:ln w="6350">
                            <a:noFill/>
                          </a:ln>
                        </wps:spPr>
                        <wps:txbx>
                          <w:txbxContent>
                            <w:p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grpSp>
                      <wpg:cNvPr id="58" name="קבוצה 58"/>
                      <wpg:cNvGrpSpPr/>
                      <wpg:grpSpPr>
                        <a:xfrm>
                          <a:off x="219075" y="8324850"/>
                          <a:ext cx="2512060" cy="2365375"/>
                          <a:chOff x="0" y="0"/>
                          <a:chExt cx="2512060" cy="2365375"/>
                        </a:xfrm>
                      </wpg:grpSpPr>
                      <wps:wsp>
                        <wps:cNvPr id="59" name="tbMMHF"/>
                        <wps:cNvSpPr txBox="1"/>
                        <wps:spPr>
                          <a:xfrm>
                            <a:off x="0" y="180975"/>
                            <a:ext cx="2512060" cy="304800"/>
                          </a:xfrm>
                          <a:prstGeom prst="rect">
                            <a:avLst/>
                          </a:prstGeom>
                          <a:solidFill>
                            <a:schemeClr val="bg1"/>
                          </a:solidFill>
                          <a:ln w="6350">
                            <a:noFill/>
                          </a:ln>
                        </wps:spPr>
                        <wps:txbx>
                          <w:txbxContent>
                            <w:p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אייר</w:t>
                              </w:r>
                              <w:r w:rsidRPr="0062451B">
                                <w:rPr>
                                  <w:rFonts w:asciiTheme="minorHAnsi" w:hAnsiTheme="minorHAnsi" w:cstheme="minorHAnsi"/>
                                  <w:color w:val="002060"/>
                                  <w:spacing w:val="20"/>
                                  <w:sz w:val="22"/>
                                  <w:szCs w:val="22"/>
                                  <w:rtl/>
                                </w:rPr>
                                <w:t xml:space="preserve"> </w:t>
                              </w:r>
                              <w:proofErr w:type="spellStart"/>
                              <w:r w:rsidRPr="0062451B">
                                <w:rPr>
                                  <w:rFonts w:asciiTheme="minorHAnsi" w:hAnsiTheme="minorHAnsi" w:cstheme="minorHAnsi"/>
                                  <w:color w:val="002060"/>
                                  <w:spacing w:val="20"/>
                                  <w:sz w:val="22"/>
                                  <w:szCs w:val="22"/>
                                  <w:rtl/>
                                </w:rPr>
                                <w:t>התשפ"</w:t>
                              </w:r>
                              <w:r>
                                <w:rPr>
                                  <w:rFonts w:asciiTheme="minorHAnsi" w:hAnsiTheme="minorHAnsi" w:cstheme="minorHAnsi" w:hint="cs"/>
                                  <w:color w:val="002060"/>
                                  <w:spacing w:val="20"/>
                                  <w:sz w:val="22"/>
                                  <w:szCs w:val="22"/>
                                  <w:rtl/>
                                </w:rPr>
                                <w:t>ה</w:t>
                              </w:r>
                              <w:proofErr w:type="spellEnd"/>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מאי</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0" name="מחבר ישר 60"/>
                        <wps:cNvCnPr/>
                        <wps:spPr>
                          <a:xfrm>
                            <a:off x="428625" y="0"/>
                            <a:ext cx="1676400" cy="0"/>
                          </a:xfrm>
                          <a:prstGeom prst="line">
                            <a:avLst/>
                          </a:prstGeom>
                          <a:ln w="1587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61" name="מלבן 61"/>
                        <wps:cNvSpPr/>
                        <wps:spPr>
                          <a:xfrm>
                            <a:off x="409575" y="581025"/>
                            <a:ext cx="1691005" cy="17843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w14:anchorId="3C75CB04" id="קבוצה 52" o:spid="_x0000_s1029" style="position:absolute;left:0;text-align:left;margin-left:0;margin-top:-36.55pt;width:233pt;height:841.75pt;z-index:251662336;mso-position-horizontal:center;mso-position-horizontal-relative:margin" coordsize="29591,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ZL3QAYAAJMaAAAOAAAAZHJzL2Uyb0RvYy54bWzsWW1v2zYQ/j5g/0HQ&#10;99SSrBfbiFO4TtMVSNtg7dDPNE3ZQiVRI+nY2bAf0WHDOmDoMGDYuv4h/53dkaJsx87itFvQFQ0Q&#10;m++8Oz53z5E+vLsocuecCZnxsu/6dzzXYSXl46yc9N2vnp0cdFxHKlKOSc5L1ncvmHTvHn3+2eG8&#10;6rGAT3k+ZsKBRUrZm1d9d6pU1Wu1JJ2ygsg7vGIldKZcFERBVUxaY0HmsHqRtwLPi1tzLsaV4JRJ&#10;Ca3HptM90uunKaPqSZpKppy874JsSn8K/TnCz9bRIelNBKmmGa3FIO8gRUGyEjZtljomijgzkW0t&#10;VWRUcMlTdYfyosXTNKNM6wDa+N4lbR4IPqu0LpPefFI1ZgLTXrLTOy9LH5+fCScb990ocJ2SFHBG&#10;yz+XL5c/Lv9Y/uBAI1hoXk16MPCBqJ5WZ6JumJgaKr1IRYHfoI6z0La9aGzLFsqh0Bh0o67vwRFQ&#10;6PO9uOsFQWTMT6dwRlsT6fT+dVNbdusWStgI1FQaya2K7V0qtv8TFdue1+2CvhpgN9JwbeaVCoKz&#10;yBUe5Pvh4emUVEzDTOIxW2OFjbFeL38BRPzqRKExlR7WQEH2JKBiBw7ioBNHcOLbYPBjxEJkwBCE&#10;cbtjLNXoS3qVkOoB44WDhb4rwJO1g5HzU6nAqDDUDsGtJc+z8UmW57oiJqNhLpxzgl7vBV6szwGm&#10;bAzLSxxccpxmVsQWwJLVSJfURc5wXF5+yVLwFMSylkTHKNbsQyhlpfJN15SMmdk+8uAPzYa7Y1TD&#10;GbqmF8SVU9i/WbtewI40i9i1zTL1eJzKdIhrJnv/JJiZ3MzQO/NSNZOLrORi1wI5aFXvbMZbIxnT&#10;oJVGfHwBuBHcBFhZ0ZMMzu2USHVGBERUgAGwhHoCH2nO532X1yXXmXLxza52HA/Ahl7XmUOE7rvy&#10;6xkRzHXyhyVAvuuHIYZ0XQmjJICKWO8ZrfeUs2LIAQ4+8FFFdRHHq9y2poIXz4FMBrgrdJGSwt59&#10;lyphK0NlmAPoiLLBQA+DMF4RdVo+rSgujlZFXD5bPCeiqsGrIAg+5tbNSO8Shs1YnFnywUzxNNMA&#10;X9m1tje4/NFhldEe/NdcAKUt37+eM2GWmqEhDe8We61REPFiVh0YfbNRlmfqQlMw6IxClednGcU4&#10;gJW1MAJeXtPK98s3y9+XPwO9ALHo2G+HmolguYyecvpCOiUfTkk5YQNZgeOjYRGAm8N1dWPXUZ5V&#10;NgZgudYPDu0SXe4wkaHiY05nBbixyS0Ey4mCxEZOs0oCWHqsGLExBKOHY3PScK4QjbQjAldpvv82&#10;6Awg9Af3DoaRNzwIveT+waAbJgeJdz8JvbDjD/3hd4gTP+zNJAN9SX5cZbWs0Lol7U5yr9Mgkzbo&#10;9KMOd7Wrgmg6ylgRIfygSVBWqQRTdIpFE0poHVCbDm3alTXR7lfEeN9rd5DIMcj7IZSTmtRhX837&#10;ncQP0DOR9qPEA0aoBbRJg43iewV6LZgRRRdBMiT526DDuMHx6+VPQIdvHIDyX/AVxagRCgGoH5Z1&#10;gmQ5xKYoTXYUh0mCeRDYY43pIZTXBvPjJA5xAFrMMscVxsqzEol7K6IgcWJzXjoQaoMI19Mnf2OW&#10;BNjsSYp7ENduxtuDtG6b8dRiT8bDqFTD77ZwmDQ4fAsAfLl86yxfQUj9bfnKiZI1JGJ+5qjFPQ4J&#10;i9YG5bzCiw0cg9jz2jYpt3DcyNuDpO1BRmeSgSsweV2m1uRbFp5xG5ZEdDY9u0GnFqOFvqnUCftH&#10;nXWoDynnWF2vzI1K37RMcY3o4aa/fX/sGETe6P4Y+F0PaAQjZKcdhB2DuFWEDCJfp/Q6QgbtOGpb&#10;0rn2nnXFTACcQfNKU8xkbodYutZuavTo0Rcn7+XCfsfrWmM0HryudBsykOY+8o4evHGJau40Jv0Y&#10;TWzk3BhliOjGnt7cNz/i+8UH5em3gni4jdtIcSmVMvd0FGKvVCqEB4Y699SktAoR/34S5UcdcKxP&#10;SRRaIN3r2eADTqJieAWoucq+bUHTKovH3KmuXZExhV43qjkq6vje5axp44HLTzoh5jjvlTZthFP5&#10;6YFLv6Pteh379MD1/37gWqVg+m6lf/nQLxn1rzT408p6XY9a/ZZ09D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TBNav4AAAAAkBAAAPAAAAZHJzL2Rvd25yZXYueG1sTI/BTsMw&#10;EETvSPyDtUjcWse0BBTiVFUFnCokWiTEzY23SdR4HcVukv49y4ked2Y0+yZfTa4VA/ah8aRBzRMQ&#10;SKW3DVUavvZvs2cQIRqypvWEGi4YYFXc3uQms36kTxx2sRJcQiEzGuoYu0zKUNboTJj7Dom9o++d&#10;iXz2lbS9GbnctfIhSVLpTEP8oTYdbmosT7uz0/A+mnG9UK/D9nTcXH72jx/fW4Va399N6xcQEaf4&#10;H4Y/fEaHgpkO/kw2iFYDD4kaZk8LBYLtZZqycuBcqpIlyCKX1wuKXwAAAP//AwBQSwMECgAAAAAA&#10;AAAhAEUImMRxuwAAcbsAABQAAABkcnMvbWVkaWEvaW1hZ2UxLnBuZ4lQTkcNChoKAAAADUlIRFIA&#10;AAaYAAAEVAgGAAABFRUgKAAAAAFzUkdCAK7OHOkAAAAEZ0FNQQAAsY8L/GEFAAAACXBIWXMAADsO&#10;AAA7DgHMtqGDAAC7BklEQVR4XuzduXEkR9c20N8EejA0gQZAoAnUoNIEmEBtRDqAiNcEmAAPQAMg&#10;UIM6GhRE9PffRD8YzoKll1qyqs6JqCAH3V1L1q2bmbVk/T+ARdrtdnf/N5Fa1k0WC8vSgjdxvBi1&#10;zldZfZheBeCXxOJq1TbeZnNhGBVUj4mvzXOAcZTEDQdKsYGaZ0hqrg3KvmdkKW7WJvuXmWQ3sFTZ&#10;j3Qmu4feVbt9l31G52pX3WW30ZPsHxYqu5G5VGZ7yL5gPS6ye5lCCp2Vy+5mDCljNia7nyGkTNm4&#10;hAOnSBnCdxIeHCJlBm9yWv0DVUCfUlZwkIQO30rZwEkSRtuWsoCzbbrplzKAQSW8tiHbDKOpWuo+&#10;4bZe2VaYRMJuXSpTXGX7YFIJwXXINsGsEo7Lle2ALiQslyfrD11JeC5D9Y8us97QpYRq3+pAWu0D&#10;e7VtX9r21XRX001NtzXd52+rH+V1bRKyfco6LkI7GLLas6r1+JxVYga9xMF3sm7dyeotUu1og8NM&#10;oIr5S4p8flmn2WV1Vi2bysC6OKCyLrPIKmxWBcBtioIBzHpA1cInbYbU4jwQ9oYqm/sUE2eocvyU&#10;Ip1OLXSSF3vVci6zSA6UouNEKcbpZLmjqAOonw7hgqU4OUGKcHxZ3uAyewaW4uVIKb7xZDmDUQtN&#10;J0XOEVJ0w8v8B5FZMrHWwc4u4EApuuEMdcIhs2Nm2R0cIEU2nMz3ZJkNHcmu4QApsvNlfidpzYrM&#10;hg7V/nGH/4FSZKerwj7pYmD9bpdZsADZbbwjRXW6zOco+SkDSbGOXq5ZDO9IUR0vvz+YJt04UryT&#10;JKksinekqI6T3x4kP2FgKd6v8ufRnNqs35IU1eHyuw9V4ff3cNVKtLJNMX/rj3w8miyHd6SoDpPf&#10;vCtfZSQp5p/k41FlUbwhxfSxfP9d+SojSTG/KV8bVRbFG1JM78t335SvMaIU9ZvytVFlUbwhxfS2&#10;fO9V1Yb/nK8xohT3h/L1UWVRvKKOh/evpeZ7P8nHjKz2z8FDhrUTFPnZqLI4XpEi+lntnFfHFMjH&#10;TCBFfrD8bFRZFK9IEf0sn38nHzGBFPnR8vNRZVG8IkX0vXz2Vf7MRFLsR8vPR5VF8YoU0X9+bOLl&#10;zxwoxbZY2Yx35av8IMXzn/z9WR1YhtQ6UhXbb/vSW6Rfshnvynd5RYpoL397lj9xpBTf4mT1P5Sv&#10;84oU0V7+5kA6U4pxMbLaB8vP+EGK57m/9PwamPyTMzyX7IJktQ+Wn/GDFM++gOqA8izSQJ5LdwGy&#10;ukdp/en8nG9Uuezvhmj/eP4fBvNcwh3Lap4ks+AHKR6GlvLtVlbzJJWEr0w/TykexpC47U5WD5Yj&#10;sduVyqD/ZvVgWRLD3chqwTIljmeX1YHlSizPLqsDy5Z4nk1WA5atOv09vMj5z6wOLFeCeXZZHVim&#10;xHE3slqwPInhbmS1YFkSv93J6sEy7I4Ysmtq7YRIVpOhpYz5QYrnJJlFt7KaDORrmT6XLj95LpwT&#10;5Ofdy+oygK/lWdX+03Pp8p3nwjlBft69rC5nSnFe5J9qp7ekeA6Wny1GVpsTpRi/L8f8jR+keA6S&#10;nyxOVp8jVYvu68vo8qe9/I0fpHgOkp8sTlafI6X4nuVPe/kbr0gRvStfXaxsBgdKsT2rGuo6f/5P&#10;PuMHKZ431Vd+3X9zubIpHCBF9lX+/L18xitSRKPKoo6WnzOBFPl38tH38hmvSBGNLos7WH7GBFLk&#10;36km3kM+/lm+wytSRKPKog6WnzGyFPdP8vHr8h1ekSIaXRb3oXydkaW4X5WvvC3f4xUpolFlUe+q&#10;5sU/+TojSnG/Kl95X77LK95tIw8oi3tTvsZIvr0g+5Z89X3tvHm+zytSTKPL4n6SjxlJivld+eph&#10;8hvekGIaVRb1k3zMCFLEH8rXD1O102V+xxtSVKPKor7KnxlYxftVivhD+clx8lvekaIaTe3kf7Ko&#10;5q/8mQGlbA+Wnx0vv+cNFexPKarRZFFqpYGdcm4gPz1N5sE7aqc8prhYiOy6o+Xnp8t8+ECKi45l&#10;V50kszhPZd5PmR8fSJHRmYrhXXbRSTKbYWSeHCBFRgfqGBrkhdaZ3XAyXw5QO/EmxcYMqvwfsyvO&#10;llkOL/PnQCk2JpJiH0xmO4464g++uMV/UnyMJMU8qMx6XFkWJ0gRMoAhm3I/qnmPfv3wqyyTE6UY&#10;OVIF+SRnlrO46WS5nCFFyTvqAJr0PtEsdnpZPgNIkVLqADrrutCpsvj5ZD0YUMXSVYp3E2p7B7ke&#10;dI6syvyyPoykgu0+Rb0K2axuZLX6kfViQin6blUSGO2M21Cyqv3J+tGRCuifh+8dQM33w3ESepdN&#10;6VfWE7qWcO1f1he6UzXqLmG6HLXObj2iKxWTnxKey5TtgFklHJcv2wOzSBiuR7YLJlPNuruE3zpl&#10;O2FUCbf1y/bCKBJm25Jth0EkrLYr5QAnq77Rl4QTTcoFjpLw4TUpI3hXwoWPVLV9nzKD71RsXCZM&#10;OEbKD9pBNMlbG1cv5ckGObkwkirYp5QxK1f72qi4U2jt5pQ5K1P7dtl3di9Z9gELl91JDyqjzTI8&#10;FKerXeakQu+yr+hUdhNLk/3HzLI7WIvsVyaSYmftsr8ZWIqXraqO8OfEAkdyKpt3tQBJrPADBw9n&#10;qyD6knjajNrmdY+hQF8Sd4uXzYE+VWa/TazOrtbFvW5sWx0HF/opAAyvapfLmiZ5X1Et56H+c5FF&#10;w7JUAC/qRtta3elezw8/qgDcxPWnbC4MJ7FFSZHAx6rW8T6pI6TYYC9xwQBSpGxF1T532feMqNXy&#10;KXLWpHasx9ln1BJYdgVLpAbqlmtfS5EdxgJkl9GT7BsWqloRRmydW/YFK5Jdy1RS7qxYdjVjqKaA&#10;4ZA3KLufIdRB5K4EHFTnSjnCVwkNDpVygzclVHhLygkOltDhRfWLJnn6lNVyV0WTwoCzJaS2J9sP&#10;g2qtnITYNmS7YTQJtfWqrOFRCCZT4Xad0FuXbB9MLiG4DtkmmE1Ccbmqmm0DIUIXEpbLk/WH7iRE&#10;lyHrDN1KqPYt67o61WR9as3Wmu5rus10l39/qcmZyoVJyPYp69i9Fvili1e01Hps7m2EPclu6EvW&#10;rSsVqLdZvcVpB3s2g5GlyPuQdZpVy/BZndVSi40nRTyvrMvkKrA2P7BhioKBpFjnkXWYTBbLK1JE&#10;nCnFOa0se3RZHAeqGvsmRceJUpTTyDJHk8VwphQnJ0gRjivLGlxl1HXe4duBFDFHqHgc9xWlYzQh&#10;MmtGpvl3vBTdOLKMQWSWTCzFz4FSbMPKvM+W2TGjqqUM7HmEFNswMs+zZFZ0JLuGDwzaf8o8T5JZ&#10;0KnsJj6Q4jpP5nW0/JwBVGb8N/87iuwyPpDiOk3mcZR21ig/ZyCtXPO/o3neebyrYvv0yzeZx8Hy&#10;MwaUon2WP40mi+EdKarj5LeHMjztCKpcf9kX717+PKosinekqA6X330oX2cEKeLv5KNRZVG8IcV0&#10;mPzmQ/k6I0gRvypfGU31DTyY+IEU1cfy/Tfla4woRf2qfGVUWRRvSDG9L999U77GiFLU78pXR5VF&#10;8YYU09vyvVflK4yoivn3fWm/L18flebe+1JMr8t3XpWvMLIU90Hyk1FlUbzu7bPY+cJP8jEjS3Ef&#10;JT8dVRbFK1JEP8vn38lHTCBFfpT8dFRZFK9IEX0vn30nHzGBFPlJMotRZVH8oPqVuxTRf/LZV/kz&#10;B0iRLVbFw4f3U+arvCJF9J/8/Vn+xBFSdIuUTXhXHXDX+To/SBHtVUE95e8OpDOkCBclq36Q/IQf&#10;pHj28jcH0plSjIuSVT9IfsIrUkQOpiGlKBchq3yU/JQfpHj2BZT/5UzVZL59Lt3O1XpeZZWPkp/z&#10;gxQPQ0v5di2rerT8nB88F05lqPvn/2FQKeMuZRVP1mo10/dTioYxJG67lFWE5UjsdiWrBstSsfvH&#10;PoS78UtWDZYnQdyFrBIsV2J5VlkVWLbE86yyKrBsiedZZVVguRLLXcgqwTIljruQVYLlSQx3JasG&#10;y1Fxe9CQXVPL6sFyJHa7lFVkDCljvpGiOUlm0bWsKkNL+fKNFM1JMouuZVUZwHfl+Vy6/CTFc5T8&#10;dBGyypxht9t9/q4sn0uWn6R4DlYF+3d+uhS/Z9U5UcrRwXSAo96ImN8sSladE6QI2xAAD/nTXv7O&#10;D1I8H8rXFymbwBFSdM/yp//k7/wgxfOhfH2RsgkcKMX2Vf78n/ydV6SI3pSvLVo2hQ9Uk26XIvsq&#10;H/2nvuPFVm9IEY2qyv8mizvWn5kFI6t9dJcy/yof/Syf84oU0aiyqKPkp4ysDqT7FPl38vHP8jmv&#10;SBGNLos7SH7CyOpA+pIi/0m+8rp8h1ekiEaVRR0kP2FEKepX5Stvy/d4RYpodFncu/JVRpSiflO+&#10;9rb6zsX+q7wmxTSqWsxHQ4QZsmtkKec35Wsfy/d5Q4ppVFnUq/IVRpJifle++rHqcC3iTQ5zqfKZ&#10;ZGzpLO47+YgR1H79+tK/9+Trh8vveEOKaVRZ1HfyEQNL8R4kPzlOfssbUkyjyqKe5U8MqGqjyxTv&#10;QfKz4+X3vCNFNZpaxC9TLGeLWrkeKz89TebBO1JUo5liGVtyaN/oR/n56TIfPpDionPZXUdrJ+Uy&#10;i/NkfnwgxUWHsotOltkMI/PkA5XBdikyOpDdcpbMajgVIw+ZNwdIsTGT7IazVdx/yiyHlflzoNoR&#10;dyk6JpKiH0xmO44sgyOk6BhJJa3HFPWgMvtxZVkcKcXHQFKso8gippFlcoIUISdIEY4qi5pWls0Z&#10;UpS8I0U1iSxyetVWPXUQEH7gZMX3UiyTGu3M3aFqBd58Pp7TpXg3I5s9p6NG7x2NA2p8KepVaLVw&#10;NqsXfRxILxxQ06syv0/xd6nW76jHG2bS14H0oq3Yfv3oRQV0u3Nl8IBp86x5j3J9ZyrZlL5lXaFb&#10;CdVlyDpDdxKiy5J1h24kNJcp2wCzS0gu20LO6rBSCcN1ybbBZBJ665RthFFVa2g7Tzxnm2FwCbFt&#10;ybbDYBJa25VygJMllGiqifvqaw7hPe1McUKIH6WM4EMJGT6S8oKfJEQ4VsoPHERDSXmyQQkBhpby&#10;ZQOyyxlbypsVyi5marsT37VDX2o/DvPKFoaR/cKCZNfRq8pyBnfpmFpoobL/mFkdQN5btSbZr0yk&#10;jp/HFD1rVjva0M4jqHJ1r9zWJRY4QYoQXpc44Qf6Pgwi8bQp2XQYXyXqVTyHVdvhlTb0LbE6uzpY&#10;nFmDOhbaIPnzvogL4FSVwC5r+lzTbU13Nd3X9FDTl5oea3qqabev+//T/lbaZ+077bvtN+23bR5t&#10;Xjc1XdVX+3ydDQDHaQk9Sf6nSoH/VPG0ytFtkACHqqTZeiQqlw7VbnnIbgJYtkpon1Q226ISA2ZT&#10;CcgL6zhJxc6XhBHA4VQ8zKViz1M9sFV1/H9OLoDFSPgCS1YV0GOOaVitinN3HUJvVEDwszournOI&#10;AGOpA609kAmcIYcTcKzW2stxBIwshx3wQk8I+pPDE7YhcQ8sSDUgPUTMOlQwf0pcAyuTwxz65rQc&#10;bFfSAMxLjwh4S9IEjC8xB3CUpBA4X/WK7hJXAINIeoHDJXYAJpHUA/9xrQjoRdISW+QOOqB3SVes&#10;mcoIWKqkMdbAaTpgbZLeWJrsP4BVS8qjV9U72mVfAWxKpT/voOpF7YzL7BcAStIjU0v5A/CGarjf&#10;JGUyppQ3AEdICmUordZP2QJwhqRVTlUVkpsZJtbKvDzUdJXdsEi1/tdtO7JZwA/q+LjM4cIhUm6c&#10;qALOeeWBVFl+SbHCKrUYT7jzmpQTr6jgcStox2oXXez3FCyTCuoHKZfNqoC4S1GwYtnd0LXNV1Ap&#10;h9WrHd18ymbDdyo23NxDdyout3WWpjZ4lRela7tcTGQwCSuYVcJxvVqvIdu6aCog5pIQhMklBNcl&#10;27Y4WX3oUsIUJpPQW7bqXSzmWaSsMixWQhlGteizRtmGXl1kNWGVEucwmoTaMmSdu5JVg03KYQCD&#10;q97T54RZv7Kus8vqAD/IIQKDSnj1pWrNWYduyWoAB6pj9jGHDwwiodWHrNOk6qAyHhwMJIcVnK1y&#10;8y5hNZ+syySySOjSGmL0+UCDASSkplWV4iQPy2Zx0K0K07/20frVr/losbIdcJaE0zSqUrrLckeR&#10;xUD3ErI/qWNk8QNhTtX4ZN0STuOqYB3lgdnMHhYjofuufHXRsilwsoTSOLKMwWS2sDgJ4YPkJ4uX&#10;zYGTJIyGlXmfrTpc7qZjsSqEf9lH8nHy88XL5sBJEkbDqMrkKfM9WWYFi1XHwT8J51P9lVktXrYH&#10;jpYQOk8djLeZ39Hqt17VyyokpAeRWS5eNgeOlhA6XeZzlKqQvK2V1UhYDyqzXrxsDhwtIXS8/P5g&#10;+RmsRkJ7FFnE4mVz4GgJocPldwfJT2A1qtd/lfAe2y9Z5KJlW+AoR13uqS8/5HfvytdhVRLek6nj&#10;7d8setGyOXCUhM/H8v035WswqIQXM8quOFlmA0dJ+Lwt33uLt74yqsQZM8guOFtmBwfbffR8a773&#10;nfrR/MOYsxkJOyaUoh9MZgsHS+j8LJ9/Jx/BpNp1l4QgI6py/jtFPrgsAg5SsfiQ0PlePn9WXzJ0&#10;ELOqMDxp+B8Ok2IeTeWQ+ywKDpLQ+U/+/ix/gi4kLBlQinZ0WRwcpBoz3w/OkD8+5Z/QleeoZRAp&#10;0slksXCQhM1zl/sy/wvdStxyojrOZxm7sjV4swrwoYQNLEclub8Tvxzn9xQhAGNIsuUAKTIAxpa8&#10;yztSVABMJfmXV6SIAJha8jCx8wwiwPwqH/+6T8ubt4rXaACsQhLzpqUoAJhb8jIlRQLAHCoPO4X3&#10;ihQPAFPa7Xb/JA/ziiqf/6WoABhbci8HSJEBMJbkW46QooPlqC7/58QvvCshM5usBidIEcJyJHbh&#10;QwmZSVXj6SqL5zy/pkihK3WMf2oBmn/uPYcsHKACaJewmUQWy0Bq983y+gt4S0Kzxeb37wR8qa3g&#10;EAmb0WVxjCBFDLNKOD7Ln76Xz+AgCZvRZDGMKEUNk2tnXhKGX+Wj79X3rvM5HCShM6ia7S/7uTOF&#10;FDtMJqH3nXz0unwHDtJaPQmdQdTsbjNrpvVndgGMJrH2qnzlbfkeHKQqk8uEzlkyO2aUXQGDag3Y&#10;hNir8rX35btwsITOKmSTJpVFw6pUffSQEH9T+06+/rH8Bg6W0FmFbNIkskhYjapsDj4ln58cLr+D&#10;gyV0ViGbNJo6eD1PxKpUTN8nvA+Snx2nFvKU38PBKm6uE0KLV5vz136rBvd7FgGLV8f8u9eQ3nCR&#10;nx8vM4CjtEBNCK1CNmsQmSUsXkL6aJUezj9bkHnB0RJCq5BNOktmBYtVlcrZowRlVufL/OBoCaFV&#10;yCadJLOARWpnQRLKZ8nshpP5wkkSRovXTkNkkw5S37/JT2FRhugdfSuzHV7mDydJGC1ebcqv+y16&#10;X74Oi5LwHVRmPZ4sB06WUFq8bM6r8hVYhITtKLKI8WV5cLJ2zjrhtGjZnO/kI+hawnU07bR3FjWd&#10;Wuhjlg8na3GUkFqsbMo8ByIcIaE6ujoWPmWR88h6wFkqkBfdg6pN8NpyulOH1dX+CJtOFj2/rA8M&#10;ImEFnCCH0SyyCv3IesFgZj8dAAtQx8mHo3iPrdbhNqvTp6wnDCrhBZtXlcBdDosuZLX6l/WFUSTM&#10;YBOqIhpk1IWh1Wot88alrD+MJqEGq1DJfvKbFU6R1V2ubAdMImEH3atKaNAhf6ZQ67ya19o8y3bB&#10;pBJ+MKtK6J8TkouVTVmnbCPMYnUtPrqyxF7QR7Jp61fberHfZJhfJZOHhCYcpGLmNuGzWtnU7amd&#10;e9QrBGBKLT4TqmzQFiqfN5z+2vM1UUGxRBW3VwlhFqb23aeajPf5PRXSa1RQrE3F9H3CmwmkwpFH&#10;jlDldZni4z1VUFvtQkNLFE/tGMjhsEm1/a2Cuampy4dL16CVcYqbY6UMARhAUitDSJkCcIKkUsag&#10;aw9wmEqXN0mdTCVlD8A3kiKZU/YFwGZV7+guKZHeZB8BbEJSH0tQrYfL7DeAVUmaY8naBcDsT4BF&#10;qjzmuaO1qp17n/0M0LV25iepi61wug/ojZ4R30lcAEwqKQjel3gBGFz1irxShfM45QecK+kExlEV&#10;1VNiDeBVlScMB8R8EofAhjk9R9cSp8CKVUX0kEMelqcC2LNTsHB1HHumiHVLrAMdqkpol0MVtquO&#10;g885JoCJ1fHnoVY4VI4bYCA5tIAh5fgC3lG9IHfJwdxyPMKmuB4EC1TH7WOOYVisimNvaIUtaK3N&#10;HPcwuwpHp9+At1WScKcgg2oNoeIOOGA8lWTuknOgVTzGhwOWoSWs5C4WpnVxylV2JcB2VTI0lNMI&#10;qlzdRAAwp0rElzXd1rTIuxPbetd007YjmwQAADCT6pl8qukqvZTW07qr6b6mh5q+1NR6ME81/XSr&#10;fftbaZ+177Tvtt+037Z5tHld16TnA7AllfhbxdIqgFYprOY5rdqUVuG1Ss6NCAC9qKT8uSYjWXyg&#10;yqhVyiowgHNVMm03KnxJfmUkVcbuzAP4VkuMyZF0pvbNdXYTwPpUkjOs0QrUfmzXt9y0ASxLJa7b&#10;5DE2ova561hAH/SEeE3FRWOQVmB8lWwMD8RJKnY+J4wATlfJxC3ZjKJi6zZhBvC2ShZu0WYWFXvu&#10;AgSeK6Kr5AXoSkIU2IKqjLxGnUWpkPUgMKxJHdSfcnzD4lU8Pya0gSWpg9cpOjYhIQ/0SGXE1uVQ&#10;AObkNB28LocIMJUce8AHqvH2lMMGGFodYO6mgzPUIeTuPjhXHUiuG8EIcogBh8qxA4ysGn8POeyA&#10;H9UB4nURMKMcikBVSK4dQUfqkHQtim3KMQB0LIcrrFe1xNzMAAuUQxjWoyokr5OAdbjIYQ3LVBXS&#10;U4IZWJE6tr0/imWpoHVDA2xAHepulKBviVVgY6qC8jwUfUlsAhunB8XsnLIDXlOpwTUoplVB95j4&#10;A3iPu/gYV+umJ9gADpYUAsOpCskL+YCzJaXAeRJPAINJeoHjVC/JjQ3AaNqlgaQbeJ/rSMCUknrg&#10;dYkTgMklDcGe03ZADyoVef5p6yoILhMPAN1IimJrsv8BulQN58ekK9audZWz3wG6l9TFWmU/AyyK&#10;3tMKuZYErEFSGkuX/QmwCtXQ9mDuUtXOM74dsFpJdSxFVUoP2XcAq5WUR++yvwA2wY0Rnct+Atic&#10;pEF64dQdgMqpG9kfAJRqqH9JemQO2Q8A/CBpkqm4FRzgY0mZjK0qpduUOQAfSOpkLFUpeW8SwJEq&#10;dV4ljTKklC8AJ6jKyfNOQ0q5AnCmpFXOkbJkIdrp1tYyq+lLTQ813dd0l+n2m6n9u33Wpva99v02&#10;PWVWwEiSXjlFypAJVcXQKpWb+t+L7IbFqfW/qqlVfio5eEMOFw5VCcXt4COocm09kssUM6VVYCke&#10;2JwcBnykyupiX2ScohLtY/1nsb2dnlRZeg0/q5dw5y1VRiqlA1XSbPR+ZlDlrpfFqiS0+VGVjUrp&#10;DZUI2ym4TykqOqSyYukSyrxoSTdlQ6ny8DDcwtU+/JzdCYuR8GXrlVJtf6M3tHK1j/WoWISE7Ha1&#10;hJyy2BQVEQkF6FLCdJtSBqvXWsvZZPhJwgS6kvDclmz7aukVcYqED3QhYbkN2eZVqYrIAIkMpuLJ&#10;zRN0ISG5btnWVajk8ZTNgtEk3GA2CcV1yjYuWlVGu2wOTKpC7z5hCJOq2FvnGaFs32LVjnHNiC5U&#10;LLZBdmFSFXfrer6yNugh27YoLQFkE6A7FZ+uQzGphN7y1cFzmW1ahFpfp+pYlApZp/iYTMJu2bIt&#10;3Wutz6wyLFLFsPdPMYmE3DJlG7qWVYXVSGjDqBJuy5J175LTdaxdhbnR+hnV4s4y1QrfZd27Uuv1&#10;JasIm5DQh1EkzJYh69yNqpDcXcdmVfx7rQyjSZj1LevahTogvdcIIocFDC4h1qes4+z0kOB1dWw8&#10;5jCBIV0kxPrSVmy/fvNRIcFhcsjAYBJafcm6zaIqJDc1wJFy+MBgElp9yDpNriokt33DGXIowSAq&#10;JfdxXb/WZZZTeFk8cKYcUjCIhNW8si6TqRrZKN8wsBxeMIiE1TzaqbSsx+hqUa4j0a2E6aJ78lMe&#10;z6xbQmoeWYfRZXHQpQrRX/eRuvxYzWbA2RJS08qyR1UNuMssDrqVcP0qf16sbAacpfL3tG+9rQWO&#10;/oKyLAq6VsfCl4TsV/W3/+XjxcqmwFkSTtPIMkdRB7WbG1iMhO1P8vGiZVPgLAmncb3WQhxKFgGL&#10;kLB9U762aNkUOFlCaVxZ1qCqsnMtiUWpsP1jH71vy1cXL5sDJ0sojaMqkMFvJ82sYVESvh/K1xet&#10;NsNLBzlLQmkcWcYgqo6b9o4NGMgxp7Pru7f52aLVdjxlk+AkCaVhZd6DqCB3gwOLlTA+WH62eNkc&#10;OEnCaFiZ99kyO1ikhPHR8vPFy+bASRJGw6geztnXlto8MjtYpArjv/bRfJJfM5tFq8N49GcYWa+E&#10;0TAyz5NVMF9nVrBYCeeTZTaLl82BkySMzlOVykPmd5L6vetJLF7C+Sx1LKxmIOJsEhwtIXSezOsk&#10;mQUsXkL6bJnd4lUle5dNgqMljE5TwXeZ+Rwts4DFS0gPJrNdvGwOHC0hdJrM42j5OSxeNc7+l7Ae&#10;0u+Z/eJle+AodVzdJ4SOl3kcrBbmzjtWJaE9uMx+8bI5cLSE0HFaJZPfH6S+biQHViWhPZosZvGy&#10;OXCUhM9x8tuDVKXkteesSoX1L/voHk8WtXjZHDhaQugwVdF8yu8+VN89/VwhdCrhPbosbvGyOXCU&#10;hM9h8psPVaV0l5/AalRc3ybEp/BnFrto2RY41kVC6GP5wbv0lFirhPhkstjFy+bAURI+7zvkNF59&#10;5ylfh1VJiE8ui1+0bAocJeHzvnz3TVUpuSWcwSW8mFEd2mffxJRZwcFaZyjh87Z89035GgwuIcZM&#10;shvOklnBURI+b8v3XpWvwCiq5XSTUGN6f2Q3nKW1fjM/OFjC53UVVG++PjlfgVEl3JhYin8QmSUc&#10;LKHzunznJ/kYJpGwYyIp9sFUA/c+s4aDtJhJ+Pws3/lO65rnY5hEQo8J1PE9yqgtmT0cLKHzs3z+&#10;1bu1GIwoIcjIUtyDy+zhYAmd71Ul9NP1pXwEk6vw+2sfhYzotxT34NqZliwDDpLQ+V4++yp/htkk&#10;FBlJink0WQwcpBozNwmd/+SzZ/kTzC4hycBSvKPKouBgCZ3/5O+t1jIwK91IWDKgOsZvU7yjyyLh&#10;IAmbvQrUy/xdb4nuJDQZSIp1ElkkHCRhs1cV0/OND/kndKVC848WnwzilxTrJLJMOEjCZq/94dUL&#10;T9CJ56jlbCnOyVRecXceB2tn7xI6+4M+/wvdeo5cTpZinFwWDx+qisnbK1iWitl/E78cqcru7xTj&#10;5GrZVybToVPCBpYjeZYjpfgAGFrl2F/3qZZDpegAGEvyLQdKsQEwpuRcPpDiAmBsu93un+Re3vZX&#10;iguAKST58oYUEwBTqdz7yz4F86MUEQBTSx7mG7uR3koLwIGSj4kUCwBzqR7CTXIy//d/v6dYAJhT&#10;kvLmpTgA6EFy82alGADoQeXlzb+zKUUBQA+SmzcvxQHAnNrt0cnLm1dl8W+KBYC5JCcTKRYA5pBc&#10;zA9SPABMqfLvX/s0zCt+TTEBMJUkYN6QYgJgCsm9vMOYeQATSu7lAykuAMaUnMuBUmwAjMGArSf5&#10;I8UHwNCSaDlSig+WI7ELH0rIzCKrwIlSjNCt727YSdzChxIyk6tFe436mVKU0K2qmJ7yvyomDteu&#10;8SRsJpXFc6YUJ3SnxWfll8/553Mt9fk5auEACZvJVHz+k0Vzvr9SrNCNOsbvWnDmn/95Dlk4QEJm&#10;MlksA0mxQjcSmiomTletm+uEzeiySAaW4oXZJSSf5U//yd/hIAmbUdVift8vjaGliGFW1cjdJSSf&#10;5c//yd/hIAmbUWVRjCTFDLOoOukyofis/n2bj/5Tf3QDBAereLlP6Iyi5u+ttCOrMp7lDktoEoZf&#10;5c8/y+dwkITNKLIIRpbihkkl/L6Tj36Wz+EgCZvBZfZMJMUOk0jY/SQf/yyfw8ESOoPZ7XZXmTXT&#10;+SXFD6Oq4/sxMfed+vtdvvKz+tB1Jo6S0BlMZsvEUvwwmnZNM+H2k3zlbfkeHKSCbbCbIDJLZlD7&#10;8d/sBhhcxdenhNqr8rW35XtwsITO2TI7ZpLdAINLiL0pX3tb1WwP+S4c6iLhc7LMh5lld8BgElpv&#10;ar2pfPV9+T4cLKGzeNmcSdWB+fODhbACCfF35asfy/fhYAmdVcgmTSaLhVVJeH8oX/9YteA8dc/R&#10;Ej6LV5sy5Rh9btVmdRLbHzr4NN6L/A4OltBZhWzS6LI4WI2E9kHyk8Pld3CUhM8qZJNGk8XAaiS0&#10;D5afHa66WNf5LRzj7Dv0elHHwL/ZpsHVvP/OYmAVEtoHy8+Ol9/DURI+q5BNGlxmD6uQsD5Kfnq8&#10;/B6OUr2Bh4TQ4tXm/LLfquFk1rB47eaFhPVR6nfnPSKR+cBREj6rkE0aTGYLi1aVy8kDLmcWp8t8&#10;4GgJoVXIJp0ts4NFa2dFEtJHq9/uMpvT1TxO6qpBWdONEP9km05W87jK7GCxEs4ny2zOl/nB0RJC&#10;q5BNOllmA4uVUD5LZnW+aum5dZyTJYxWIZt0tPwcFiuhfJbMajiZLxytGjafE0aLl006Sm3/l/wc&#10;Fqfi9y6hfLbMcjh6TZwjYbQK2aSD5WewOAnhQWSWw8v84SQJo8WrRtr/skmH+D0/g0VJ/A4msx2e&#10;XhPnSigtXjbnQ/k6LMaQp+5eZNbjyXLgJBX0axoV4l35GixGQndwmf14KrF4rolzreL5pmzLq+o4&#10;+Tdfg+5VvJ48isNHsojxZXlwsoTS4mVzfpKPoXsJ2VFUhXf+KA/HyHLhZAmlRavN+HO/Nd/xVlq6&#10;N2Yv6UUWNZ0sF86ScFq0bMpX+TN0K6E6qqr4zhtB/FRZPpwl4bRo2RSVEl2rymLwO+7ekkVOrzby&#10;c9YBzpKQWqy2DXU83OSf0J3nA20iWeR8sh5wtoQUMKAcXpOpBtq0Nzy8JesDZ0tIAWeq+uHkdyad&#10;I4uf31wFwDpVPF0mtIAj1fEz+t12b6llf8pq9CHrBYOoAH9MaAEHaJVCDp/ZZFX6knWDwSS0gHfk&#10;cJlVVqU/VWO7S4/BJbyAH+QQmV1Wp19ZTxhUNXruEmKweTksurCY0+5ZXxhcQgw2KYdBV7Jqy5B1&#10;hsFVC82DrGxGhfzFPvL7k1VcjkoebiFnVAk1WKXKobcJ9S7V+vV1a/ihsv4wqoQbrEIl/F1Cu1ut&#10;45HVXaZsB4yqDpTrhBwsTut9JJQXIau9bNkWmMIq3o7LNlSF9Ji4XYys+jpkm2ASCTvoztJ6R9/K&#10;JqxHO9WSbYMp6UHRhcqB3V87ek82Y32W2G1lHSr2PKDL5NaS82o7rrJJ65TthNkkFGEUlcS/JNRW&#10;YTONumwvzKoOOHfyMYi19Ix+1LYrm7gN2W7oQsISDlZJe9HXjA6RTd2WbDt0JeEJ36l66CYhsgnZ&#10;7G1KGUCXKhl5m+5G1b5f7G3d50oRbFvKArpWieopIcsKbbki+laKgyZlAotRiWzZ44VtXO2/TZ2a&#10;O0SKhm+lbGCxKtmt+3mPhar9clnT6m9WOEeKitekjGA1VFbTqvLWEzpSio73pKxg1SqBeo7qDCqg&#10;YaQ4OUTKDDapku7D1ntatf3t9NuqRlHoTYqaY6TsgDdU4n6q6X5JlVit6+ess2s+M2lln93BKVKO&#10;AAyg6qRtDTM0lpQnAGeoSukmaZUhVIE61wxwOu8mG0NVTpcpYAAOlBTKmFLWAHwgaZMppMwBeEPS&#10;JVNK2QPwjZ1xHOdVO+Au+wIANzn0IzsEYLOSDulJ9g3ApuxK0iA9qv1zn30FsAVO3S1FdhjAaiXd&#10;sSTZdwCr4tTdwtX+M1oEsBpJbaxB9inAIuklrVTt19vsY4DFqNz1KWmMtcq+Buhe0hZbUC2Qm+x3&#10;gO7oJW1YYgCgC1UhuZbEc+/pU2ICYDZJSfCfxAbApKpxfJ80BK9LrACMLmkHPlYtGA/mAqNJqoHj&#10;tS524gjgbJVTPie9wHkSUwAnqQrpMekEhpUYAzhY0geMK/EG8KakC5hW4g/gq6QHmI87+IAmKQH6&#10;oYKCbapj37h29C/xCqxYDndYlsQvsCI5vGHZEs/AguVwhnVJfAMLsdvtvuTwhXWrYPeiQuhYu5kp&#10;hytsT44DoAM5LIEmxwUwMafr4APtFEKOF2BEOeSAY1Ql9ZRjCBhAHVO3ObyAc+W4Ak6QwwgYQ7X4&#10;PudYA95Rx4qhgmBqdeC57Ry+UceE27yhF3VAeg08m9QaaDkMgF7pSbF2ekawYHUAX+VYhkWrWHbN&#10;CNYoxzh0ryoiD77C1tSBf50cAF1wig74TmuhJj/AJCrm7hJ+AB9TUTE0FREwqJZUkl/gIBUzhgAC&#10;plN552KffuC5EnqsyZ1zQF8qMRkyaQNqPzduVACWqRLYp5pcr1qo2ncPbR9mdwKsVyU7vauO1P5o&#10;p+L0ggBe0yqtmryPamAqH4CRpOJyevAHVSb3Kh6AzlWivm4JO7l7UWq9m1bZXGVzAOBtVWF8qvqj&#10;3TZ/0f4/fwYAAAAAgCO0M8ztEmVNNzXd1dQuWX6pqd2guXu+lsm7qpieUmbtkb5Wfrc1taddLlLM&#10;AADAWFrDuzXAa2odGh2Zjard3jpmLx0y9+ECALB81bC9rKldvWlXIHR0mF2FYet4tc63ThcAAMOo&#10;xqWOD5tWYf9yhUtHCwBg7ar9125zax2gx31zEBiaDhYAQEeqYdauArVbjVwBgoWpw7YNmvE5hzMA&#10;AIeqRlQbyc3VIKB1rNpJEW86BQC2IZ2hu7SFAM5WOaVdrXIrIADQv9ZoqelL2jEAs6uc1NwkTQEA&#10;jKcaHe39QG6VA1al8tpd0hwAwPuq4dBelGkgBYBS6fCh/nORFAkArF1V/u05ott9UwCAU1Uube9q&#10;8/wUACyRThHAfCoHt8EoPiUlAwBzaJVxTQZZAFiQytvXSeMAwBCqcm2jz3muCGDFKs0bfAIA3pOO&#10;0VPqTgBoHanbVBMAsA1V+bVb6drISwBwknaSLdUKACxXOzOYug0ARtVOxqX6AYC+5KrRfeosAOiJ&#10;d0kBMJ10jh5TCQHA4lQ95pY+AM6ncwTAVlR9Z8hzAN6mcwQA36t68TLVJABbU5WAARkA4AhVd35J&#10;NQrAmuTqkZe/AsDAqnq9SXULwFJU8r5LHgcAJpbqGIAe5OqRZ48AoF+GNgeYSjpIbq8DgIWqatyI&#10;fABDqaR6lfwKAKxQ1fV3qfYB+IgOEgBsW7UF7tMsAKCSolvsAIA3VTPBFShgO9JBekoOBAA4SrUj&#10;PAMFrEsltofkOACAoRmFD1iW6iB9TgIDAJhMtUEe0xwB6Ivb7ACA3lT75DJNFYBpVQIymh0AsBiu&#10;PgGja4kmOQcAYOk8+wScp13GTkIBAFitavMYuhw4TCWM6+QOAIDNcese8JN2ViU5AgCAb6S5BGxN&#10;O3uSPAAAwGE89wRrVp2kXQ52AADOUM2qqzSxgCWrg9n7kQAAxuXKEyyJ2+0AAOZR7bBPaZIBPamD&#10;8yHHKQAAHUgzDZhLdZKMbgcAsABpvgFjq07SVY47AAAWpj06kWYdMJR2L2xNRrgDAFiRat5dp7kH&#10;nKIOIs8lAQBsQJp/wEeqk+SWOwCAjaq2oFv24DV1cLjlDgCAr6p5+DlNRdimOghucjwAAMCr2on1&#10;NB9hG1rQJ/4BAOBg1Yy8TJMS1qUFd+IcAADOUm1LzzqxDhXMRroDAGA0aXbCclQn6VPiFwAAJlFt&#10;0Ls0R6FPFaSGBAcAYFbVJjVIBH2pmLxPfAIAQDfSXIV5VEfpKbEIRDsuanpsJxJquqvppqZ29fWi&#10;/vsph8+mtO2u6bKmzzVd13RbUyufLzXJIwCMruqbTdbBzCRxB4vWGupptLcOjSFKV6R2b+ucts5Z&#10;65h92e9xAHiu/69SXcCwKrgM5EBXKiabh5p0eBhchVjrdLWrYW45Blihyu9fkvLhPBVPF/uwgnFV&#10;4mq3sd3U/14k/GBx0slyVQtgIXScOFnFj44SZ3vpBNXkvmH4Rh0e7QpWu2Vwtz9aAJhTpWMdJw7T&#10;GraJG3hTa+SV1tjTEYIR1THWTjjoVAFMpFKujhOvaw3fxAkb1xpnpY3upjMEnavjtA1uYaRBgIFV&#10;btVxYq81ihMXbETt88bVIVi5OsavavI8FcAZWh5NWmVrWmM5ccAK1f5tzw4ZOQ54VeWHNsAKAAeq&#10;vHmXFMoWZL+zcHXgtpd+6hQBg9GRAnifttfK1Q52n/vC1D5rbrILAWZReegxaQmAkvTIWlRFd5d9&#10;S6dqHz3V5IwFsBiVszwfBWxeUiJL1Rrg2Zd0ovZJo2MErFLlN3cyAJvTGndJgyxF7TMDOnSg9sNt&#10;dgnAJlUevE9KBFi9lvOS/uhZ7SgvOJxYFbkR6QAOULnyOqkTYLWS8uhNVUJGNppAlXMbmc77iwAG&#10;oO4C1iypjh5knzAwnSOAaVXOdQsfsCrtxFBSHHNoDfrsC85UZdlGqdM5AuhE5WQDFwGrkdTGVKrM&#10;L/ZFz6n09gGWpZ3YSgoHWKTKY49JaYypCtqgDkeqInNrHcCKVE536x6wWEllDK3K1lWlA1VFajhv&#10;gI2onP+Q9A+wGJW7npLGGEIVqKtK76jiuUpRAbBhVR88pmoAWISkL05Vid8LaF9R5fI5RQQAr0qV&#10;AdC9ats+JHVxjFZwKcPNq7IwQAMAJ6k65CrVCUDXkrY4RMpss6py8wwSAINLNQPQrWoHu5PqPVVA&#10;m3znRG23IRYBmEw7MZcqCKA7laN2SVd8q8plUy+hre29zKYDwGxSLQF0J2mKJmWyaq1DmM0FgO6k&#10;ugLoyuYvMlQBrHoUvNq+62wqAAeovPkyQMGv+RMTq33gVR5AVyotbfPCQ234TcpgNVolUz5lEwE4&#10;QuXPf5JOX/yVj5hBq9CyHwC6kPS0DZWDV/O8Um2LARsAzpSU+pNWX+QrzCS7AqALSU3rtoYzVipw&#10;gOEktb4rX2VG2RUAs0taWqds4yJVJ+k+mwHAACq1/r7PsIfJz5hZdgfArKptfpW0tB7ZtkVxJQlg&#10;HJVf/06qPdZvmQUzag2V7A+A2VQuuk1aWrbakEWNhKeTBDCulmeTck9Sv7/JrJhZ7YvH7BaAWVQe&#10;ekhKWqbagEV0lmo9vU0YYAJJu4PILOlAdgnALKop/5R0tCy14t1frm8duqwuACOqlPvLPvMOK7On&#10;A1Wn3mW3AEyuctCyLoD03FmqdfMyWYAJTVAn/JJF0YHsE4DJLabTVOt5mXXuRq2TdyUBzKDy721S&#10;8dj+zCLpQO13V5uAWVT+6bvTVOt4sV/Vblxk1QCYWPLwZKqO/DeLphPZNQCT6rbTVOvVxQAPtR5G&#10;uQOYWVLyLLIKdKLq5afsGoDJVO7p7w6zrNucXE0CmFnl4l/3KXleWR06UQ2Xz9k1AJOp3HOfNDS/&#10;rNPkqhAMBw7QiUrLf+2zcze85LYz2S8Ak6nuwvzv7su6TKo2fB1v9QVYicrLZ72Mdiy1Xv/LKtKJ&#10;7BqAKc13J1pVRLusxFTcdgfQmeTnbrXOXFaVTtQ+8VwTMKmkn2lVsnvI8keXRQLQkUrPo7yMdixZ&#10;bToxZTsCoEn6mUYludFfTFvL8HwSQKcqTf+xz9bLktWnE1XVX2fXAIxu0v5FljmK2g4vmQXoWOXp&#10;qV5GO5Y/sil0oOKpuxfeA+tVOWf8QSCyrMHVyrvHHKBzLVcnbS9abcc/2SQ6ULuktxffAytWdcCn&#10;pJ/h1cwHv9+45tnP+OgAvClpe1WyaXSgNWCyWwBGl9QzrKETWc3vLrMGoGOVsrt4Ge1Yspl0QKcJ&#10;mErlm6eknuFk3merlfOMEsBCVNru7WW0Y/k1m8zMqp3gmSZgKsO9sqiS19m34tU8jHoHdK3S1NIH&#10;M4DB1PFwlUNjcrVso+cBk0jaOV/md7LMBqB7lbIWOVw2DOyXHBKzqU7TXdYFYDSVax6Sdk6XeZ2k&#10;VmC8ESgARpQ0BpuTQ6AL1Y54ymoBjCYp5zSVqD5nPkdpv8ssABYrKQ02oeruLl/vkdUDGFVSzvHy&#10;+4NVsjWgA7AqrRGZFAerVXE+/oscz5DVBBjT8QNAtOSZHx8kPwNYncqH/0uqgzX6PaHetawrwGiS&#10;bg6X332oGhJuvwNWr9Ldqt9FxDYlvBeh2htGzgPGdvhVpkOSUn3HMOHA5iQFwuIlpBelmh4GgQBG&#10;lXTzsXz/TZWwjH4HbFZSISxS1eH/JpQXKZsBMIqD+jn1pTffsN3O7ORrAJtW+fCfpEZYkr8SwovV&#10;GjPZFoDBVY75+C66fPcn9dvLfAWAUqnxz32GhEWY/WW0Q6k2iZfaAqNJqnlbvvfVQb0sgI2qNPnL&#10;PltCvxKuq5JNAxhcdX/eftVC+zDfe1b/NgIewAGSNqErVY93+TLaoWQzAQaXNPOzfP4sfwLgQEmf&#10;0IV3z5CuRG3jfTYXYFBJMz9rH1bycQsewIlaI/U508K8/khIrl62F2BQVZ/fJs38p1Xyr34AwFEq&#10;z/62T7cwi9UM7nCI2t6L/WYDDCtp5j/VWfJuJYABJd/CZBJ6AACwDGnHwqh2Kx/cAQCAFavG7L9p&#10;18LgKr7+TqgBAMAyVaP2Ku1bGNJvCTEAAFi2atx6yS2DSVgBAMC6pL0LJ0soAQDAOqXdC0fZef0H&#10;AABbUY1fL7nlGH8mdAAAYBuqEfz7vi0M79rUy2gBAOA7aRTDTxIiAACwbWkfw7Odl9ECAMD3qpHs&#10;Jbd4GS0AALylXVlIu5kNqv1vJDwAAHhN2szg2SUAAHhR7eNf9s1k+E/CAwAAtmu3212lfQyv+TWh&#10;AgAA29KeV0mjGN7zV0IGAAC2IQ1hOEgbDCShAwAA65Y2MBwtIQQAAOtT7d3f9s1eOF3CCQAA1mO3&#10;2/2d9i4M4beEFgAALFt7/iSNXBhMxdVNQgwAAJYpbVsYTUINAACWo9qxXkbLZBJ2AADQv2q//rFv&#10;xsJ0En4AjCX5FmAQu93uPullU2q7vYyWOf2ZUATgBJVHL1oyzT+/1z4AGFLSy2Zks2FW1Wn/NyEJ&#10;wBEqfz4kj75+0rc+MIoTMLikmNXL5kI3EpoAHCCp81n+9LPqMH3KdwAGU7nlOmlmlWoTf91vKfQn&#10;YQrAG17rA+Wj1+U7AINKilmd2rS/9lsIXfOSW4BXVGfpMXnyq/rbXT5+XX3Bw8rA4Cq37JJmVqM2&#10;6d9sHnSv4vV/CV0AStLjT/Lx+/JdgEFVg201t+Zlk2BR6hj8khAG2KzKhXdJiz+pzw47wdsSan4D&#10;MKikmcWqTfAyWhYv4QywOUmD77nIVz+WHwAMLmlmcWrVvYyW1UhYA2zCoReE8vXDtMtR+R3AoFp+&#10;SapZjFrlm6w+rMkfCXGAVao89/wS2gMdfnXpRX4IMLjqgCzmeaZaV7cps1oV3/8k1AFWpfLbUReA&#10;8rPj1DKe8nuAwVWO+ZR0062sKqxeQh5g8ap9cZ/Udozjry69yAwARpFU051aNYM7sDkJf4BFqo7S&#10;ZdLZUep35z0qUL9/c9g9gCEk3XSj8t5VVg226NccCgCLkfx1ksziPJkXwGiSbmZXnaV/skqwZX/l&#10;kADoWrs6lLx1knZxKLM6T83oU+YJMIqW8JJyZlOr8bvpv6l2ydautL1aDluecmgAdKfqqEHGWsjs&#10;hjHUSgG8pYdOE9+r3bKJZ7myuQB0rpoKD0ndQzh9oIe3ZMYAo6lE+JiUQ0eye1an4u1LNhGAjlW+&#10;vk3qHkTreGXWw6oZuzUPGF3lmqekHTqS3bMaFWc32TQAOlW5+pQhwj+U2Y9jrJUG+FblGrfndah2&#10;y/+yi5bO8zkAHRuzz5FFjCvLAhiVTlOfatf8ut9Di/VLNgWAzlTVP+QzSj+p+X/OosaXZQKMLmmH&#10;zmT3LEpWHYDOVEdm9AHmahnTPiddC/Q8EzCZpB46k93Tvaqz/s0qA9CRpOlJZJHTqgroOssHGF1S&#10;D51pnZHsol55CStAR+a48JJFz6M22CAQwGQq51wl/dCR2jV/7vdQd37NKgIws6rDBx0a/FCtg5ZV&#10;mE+thJfaApNpOSfph47UrunqJbdZLQBmVvX2Lql5crXofk60Zp0AJpP0Q2eye2ZTlaOX0QLMrHLx&#10;ZdLybGodrrM6/ci6AUzpIimIjmTfTK4qRy+jBZhRO2mVlDyrWo/brFJ/so4Ak6mk6Ba9DrXOS3bR&#10;VP7IogGYUOX72a8mfavW5yGr1q+sK8CkkoLoSO2W3/d7Z3ReRgswsXbCMjm4G4voLL3IOgNMalGJ&#10;ckOye0aRRQAwgapnp7574GCLbANk3QEmlzRER7JrBlMVo8EdACZQ+barW+5es+gTptkGgMlV8twl&#10;FdGJ2iWDvOS25vN3ZgnASFo9mrTbtVrNfgd4OFS2BWAWlUi97LYjtUv+2u+Zk/2WWQEwsKozF/V+&#10;1VV0ll7UxiyihwqsV9IRHajdcdJLbvNzAAZUzfTHpNlFqfVe3wnR2qiHbB/AbJKS6EB2yUHyEwAG&#10;sNRO0ota/0/ZlPWpjbvOdgLMpnKR55s6kV3yptpV67ndAmBGlU8XdbvdW7I561Y761O2F2BWlY8e&#10;k5qYUesUZZf86M98BYAjtTZ3Tat6LCabth3ZboDZ6TjNr3bDH/u98ZWX0QIcqeqz7ocAP0Vt13Zf&#10;JZEyAOhCJeSnpCdm0vZD/heAA1Tddfdcia1Ubd91NnW7qhDuUx4A3UiKAoCuVNt5dbfavaVtazab&#10;VhgpF4CuJE0BwGyqrfzWs56r1DqE2XR+lDIC6E6rrJKqAGBUVe1ctE7DvgbaltrsuxQDb6lC8r4m&#10;oGtJVwAwmGoDL/rdSEOoMnAL3jFSbgDdqsTuqhMAJ2lXUlKdbF6VhVvwTlVlt4oXbAGbcJHUBQA/&#10;0UF6XZXL5xQRp6pyvNgXJ8AyJH0BsGE6SB9LUTGUlCvAoiSFAbBi1TlqQ327M+pAVVY3KTqGVuXr&#10;ahOwWEllACxcNfivatrkKHbnShEyNgEKLF2lscukNAA6Vvm6XT3a/Ah256oy9KzS1FrwpvwBFq3y&#10;2X1SGwAzq5y8qZfEjq3K0wh4c6t98CX7A2AVKq+5+gQwgcq3V0m9jMMIsj3JTgFYnaQ5AM6gczSd&#10;Kmt3TvSq9o9BIYAtcMYO4B3VYDek90yyC+hdHSRu0wM2o3LeddIfwKa0q0Y1GZChA7UfPmW3sCTZ&#10;fwCb0hoPSYMAq9Aa4zU5Id6h2i9O2q1B9ifAZlWF9pCUCNCtdIwekrromHplhdoBmP0LQKm82N5K&#10;73koYHKVf7z4daHafstuZK3aAZr9DcArKk/eJWUCnKxySbtadJ/Uwgpk17IVDmCA41TedPsF8J3K&#10;CwZd2IDaxwZ02LIKAA8QApypcult0iqwIq2h3I7vHOpsj9u2+Y+OE8A4Kr/e13SZdAt0pB2b7RjN&#10;4QovdJR4m44TwLQq7z7VZFhaGFgdV+12OSPOcQwdJQ6n4wTQl8rL7UrVVdI0bNZLR6gmo8wxFB0l&#10;Tle5SMcJYGEqd+tcsRgVq+05oRttDqZWMed2aYZTAeX+XoAVqzzfzti3h9udaeVkrQHa4qgmI8fR&#10;rYpPo94xngow73EC4FVVRzx3umq6rsmZ2wWp/dWu8rTOTtt3dzXp8LA6CXeYRkusiT0AmFzVQ22w&#10;jC81tU5aa+C3jlq7ras1+NszLu0E30WbUnUtQq13q18v6r+t8/I5U9uutn1tO9s2P9bk+R04QB0q&#10;Tzm8YD6JRwAA6EJ1lO7SVIV+tDNeiVEAAJhctUc/p2kK/apA9UZsAAAmU+1PAzmwTIlhAAAYVHWS&#10;vqTJCctXAe1N2wAADMHrD1ivdrk0gQ4AAAepNuQuzUnYjor7pxwDAADwk2ovXqfpCNtVB8JljgkA&#10;ADbO1SR4Rx0f9zlWAADYFs8mwTFy4AAAsFI7L5iF87llDwBgPdxyByOq48vw5AAAC9ROgqdJB0yh&#10;Djqj7AEAdKzaa0a5gx7UwbjLcQkAwIyqWXaTJhrQoxyrAABMpDpJ92mKAUuSYxgAgIFVJ+lLmlzA&#10;GuTYBgDgRDpJsBE55gEA+IBnkmDjKgk8Jh8AAFCqffQ5TSWA/1RyuE2eAADYmos0iQA+Vp2n6yQP&#10;AIDVqbZO8ylNH4DzVELxolwAYNGqPeN5JGB8Ldkk7wAAdKtdQiquIgHzSk4CAJhddZDu0kQB6E8l&#10;KVefAIDJPF9DchUJWKpKYPfJZwAAg6j2hWG/gXWqBGfwCADgKNV+MFgDsD3t8nnyIADAV9VG+JLm&#10;AgAvKjleJk8CABvS7kBpJ1LTJADgEDpQALBOriABjKSdgUquBQAWourv21TlAEypErBR+ACgM1U/&#10;G6QBoEctQSdXAwATqLq3uUxVDMDSVBJ/TE4HAM5U9aqrRwBrVon+KjkfAHhH1ZlfajJ6HcDWVWVw&#10;l7oBADap6sLGrXUAHKYqDQNKALBK+76RzhEAA6vKxaASACzKvm+kcwTATKoS0okCoAv7vpHOEQCd&#10;a5VVTV6yC8Boqp65S7UDAOtQldt16jkAOEjVHV/qPxepSgBge9pZwn21CMBWVV3QfE7VAAB8pCrO&#10;29SjAKzEvl+0u0qqBwCGVhXt59S7AHSqcrVb6QCgJ1U5f0oFDcBEKu/eJg0DAEuVztRD6ncADlS5&#10;s7mt6VNSKgCwNdUQMPAEsFnPXaLd7jopEQDgcNWI+FyTW/2ARas8dleTl7oCANOqBshVTW73A2ZT&#10;Oahx2xwAsExpyOzStgE4SqWPLzW5ZQ4A2K5qDLVb/1ypgg2pY75xZQgAYCjVsLquyTNV0LHWCyqe&#10;GQIA6Fk11trzVe3s9VPaccCJ6jhqt8Xd1ORqEADAVlVjsF3Buq/JM1esVoX3Y02uAAEAMI1qeLZn&#10;sNrVLLcLMomKtaeaHmpqV310fAAAWL9q+L50vNpVLp2vlal9+tLJaVd3dHQAAKBH1VD/1BrrNbUO&#10;WrsNsTXev3bUamq3bK3utsS2TaV1Wtr2tY5L296Xzksri6v62kX913M6AAAAAAAAAAAAAAAAMIH2&#10;LE+e6Xnteac2ted/2tSeBWpTey6oPQP1MrVnhdrUnhtq07PnB4reka81L797mU+bZ1vGy/Sy3Jf1&#10;eFkvzyQBAAA/a52Dml46OK3j0DoUL52X507LvlvCW1oZlVZeL52y1glrncX2MmSdLwAA6EW139sV&#10;kpfOT7uK0jo/Oj2dql3z0tH62snKrgQAAA5RjeiXq0AvV4Ce0t5mY2rfv3Sunm8fTIgAAMA6VcP3&#10;285QuxqkM8RZEkfPV6zqnzpVAAD0qxqtrUPUbpFrt8c97pu0MK+KxXal6qb+V4cKAIBxVcPz206R&#10;K0QsWsXw821/9b86UwAAHKYakDpFbF7Fvs4UAMCWVWOwdYyenyfaNxGBj9Tx0oagfx6MIocSAABL&#10;V427dsWojTpn2G0YQR1aL6P6eR8VAECvqrHWRqFrjTa30kEH6lhsHanrHKIAAEylGmHtqpHR6GCB&#10;6tj1fBQAwFCqcXVVk2eNYKXq+H5+NiqHPAAAb6lGU7utro1Q53kj2LBKAW7nAwC2rdpEF9Ugas8c&#10;6RwBH0onygh9AMA6VUPHc0fAoCqnuJUPAFimasi09xzpIAGTqZzTbuk1vDkA0JfWQEkHye11QDcq&#10;JbXb+C6TqgAAplENkNZB8vwRsCiVsjwHBQAMrxoYOkjA6lRK04ECAE5TjQi32AGbUinvPikQAOB7&#10;7SxrTQZpAIjKiTdJkQDA1lRDwG12AAeqVGkACQBYu6rsXUUCGEDl0rukVgBgqapCb1eR7lO/AzCC&#10;yrONwSMAYAmq0r6syVUkgJlUDvbsEwD0pJ3ZrOkpdTUAnajc7NY9AJhDO4NZkwEbABaiUvZDUjgA&#10;MIaqbG9T7wKwYK3zVP+5SHoHAE5RFapBGwBWrvJ8Y9AIADhEVZqtk9TOPAKwQTpPAPCKqiDvUlcC&#10;QOs4tRFP3bYHwHZVZeiZJAA+1O48SNUBAOvWbrWoyeh2AJykqhBDlQOwLjpJAIxB5wmAxap67KIq&#10;snb/OQCMruqc61RBANCvdrYvdRcAzMVgEQD0ozpJbrkDoDvtJF6qKgCYVlVC7X1JbrkDYBGqzvJ+&#10;JwDGVxXO59Q9ALA4VY8ZohyAYbmaBMAaVd1moAgATlcViRfLArB6Vd99SdUHAO9zNQmALXPVCYBX&#10;VQVxlboCADav6sX7VJEAbFlVCN6bBABvqHqy+ZRqE4AtaIm/JrfdAcARqu50ux7AmlWi94JZADhT&#10;VaVeiAuwJi2xJ8cDAAOp+vUxVS0AS1NJ3G13ADCRqnM/pwoGoGeVsN12BwAzqSrY7XoAPWodpeRq&#10;AGBmOk4AndBRAoB+VT39kCobgClVAr5NLgYAOlf1tgEiAKbQLvEn9wIAC6PjBDASHSUAWJdU8QCc&#10;ozpKD8mrAMA6XaTaB+BQ7ZJ9kigAsA06TgAf0VECgM3TcQL4kVvvAIBvpYkAsG0GcwAA3pMmA8C2&#10;6CgBAIeqdsNTmhAA61YJ7zq5DwDgKNWO8B4nYJ0qwV0l1wEAnKXaFQ9pYgAsm44SADCWamfcpckB&#10;sCyVwy4qie326QwAYDw6TsCiVNJ6Sv4CAJhMtUEu0xwB6E87u5N8BQAwmzRNAPpQHSXPKQEAXan2&#10;iRH1gHlVIvpUk+eUAIBuVVPF803A9NpZm+QhAIDuVdvF803A+NpZmuQdAIDFSZMGYFjVUfKcEgCw&#10;Cu1OmTRxAM5TCcVzSgDAKlUT5zZNHoDjtbMvyScAAKuVpg/AYaqj5PY7AGBT2oniNIUA3lbJwu13&#10;AMBmVVPIaHrAzyo5GP0OAKC0E8hpIgFbV/nAoA4AAK+oJpJBIWDLKgk8JB8AAPCGNJ2AraiOkkEd&#10;AACOUO2n+zSlgDWrg/0pxz0AAEeqtpRBIWCN6uC+znEOAMAZql1lUAhYk3ZQ5/gGAGAg1cRytQmW&#10;rA5izyoBAIyo2lteeAtLVAevZ5UAAKZzkWYY0LN2aTgHLQAAE6p22Jc0yYAe1UHqvUoAADNL0wzo&#10;RXWUPuX4BACgA9U+u0tTDZhTHYz3OS4BAOhMmmzA1FxVAgBYhmq33aQJB0yhXeLN8QcAwEKkKQeM&#10;qTpLXkILALBQ1ZTzslsYQx1cbsEDAFiBdrdQmnjAENpBleMLAICVSFMPOEd1lp5yTAEAsD4XafYB&#10;x3ALHgDANrhFD45UB81tjh8AADYiTUHgPW7BAwDYNLfowWvcggcAQOMWPfhBHRQ3OT4AAOBZmoqw&#10;bW7BAwDgLWkywjZVZ2mXYwEAAF5VTcarNB9hGyroPa8EAMDBqv3ouSa2oZ0hSNwDAMDBqh35lCYl&#10;rFMF+X3iHQAATpKmJaxLOyOQGAcAgLNU2/JTmpmwfBXQBncAAGBQ1cT8nOYmLFPr+SeeAQBgcNXe&#10;/JKmJyxLBa+X0QIAMLpqd+7SBIVlqJg1uAMAAJNKUxT6Vp0lgzsAADCLNEmhT+1yaGIVAABmUU3S&#10;yzRPoR+JTwAAmF11mq7STIV5VTAaCQ8AgO5UO/UmTVaYh84SjKuOseappseavmR6+Ga6z3T3zXSb&#10;6SbTy7/b9O33Xn7bpm/n+bKcNrXltuW73RaARaoq7CFNV5hWBd9l4hCI1rEorZPROh6tU9I6LJ9r&#10;uqxps28kr6K5qO2/Slm0Mmll89I5M1AMAKOquuYxVRJMo4LuKvEHq1ax3nzb+dl0x2cutStah6t1&#10;ttpVsnZFrHW0XPUC4GCt3ki1AuOqWPNCWhavJc3SGt2tI9SufOgErUj26XVNrXPlChYAX6WqgHG0&#10;xkdiDbrWGsk1tc7Qdf3zIiEMX7W4aPHR8lqLl+fAAWATUhXAsKpB8ZAYgy5UTLZnhVwhYhQVUy+3&#10;AH5JyAGwIkn3MIxqMDj7yiwq9pp2BcC7FOhGxeNLZ0puBFiwpHU4jwYBU6g4a3SMWLSK35eOlAEp&#10;ABYiKRxOU3W+zhKDq7hqo87pGLEZFe+tI+XWPoBOJV3DcXSWOFfFUNM6R5cJKyDquNCJAuhI0jMc&#10;pipxnSWOUjHTtAEYdI7gRHX86EQBzCjpGN5XlbXOEh9qjbqa3FYHI2rHWE1GKAWYUFIwvK4q5sfE&#10;CnxVcdG0B9kN3Q0zasdgOxZzaAIwkqRd+F5VwjpLPGuxUJOrR7AAdaze5dAFYEBJs7Cns7Rttf/d&#10;XgcrUMdxewZKPgcYSNIrW6dy3R4dJNiGOs5vctgDcKKkVLZKZ2kbaj8319ntwAZVDmhXnwzqA3CC&#10;pFK2pipOIy+tWO1fgzQAr6rc0Ebfc8IM4AhJoWxFVZQeEl6Z2qftNjvvQAKO1vJHUgkA70jaZO2q&#10;YnRP+wrUfmxus1sBBlF5RecJ4A2t8ZV0yVrVPr7M/maB2kHa9mF2J8BoKtd8TuoB4BuVH5+SKlmb&#10;2rmfsp9ZkNpvbrUDZlU5yJ0JAN9o7bOkSNZCZ2lZan/dtX2W3QfQjcpN90lVAJvW2mtJjaxB9isd&#10;q4PO80jAYlTOcssesHmVC722ZQ2yP+mQThKwBpXLvN8J2KzKgVdJhyxR7cBd9iWdqF3idjtglSq3&#10;edYJ2KqLpEKWpCouZ/w6UfviXicJ2IrKd0ZkBTYnKZClqMrqIfuOmdQ+aO8ycbYB2KyWA58TIsBG&#10;JP3Ru2qouyViJlX2jSHAAX5QudFdD8AmJO3Rq9ZYz75iQlXuBm8AOICOE7B2Lc8l5dGb2jnetTSh&#10;Ku/2QlnPJQGcQMcJWLPKcfdJd/Qk+4eR1QFgvH2AgSS1AqxOtRkNN96T2iGGDx9RFa+rSQAjSroF&#10;WJWkOOZWDXkj4o2gdULL5xQzACOrnOs5XGB1kuKYS2vQZ18wkCpTV5MAZlQ5+DopGWDxKqftkt6Y&#10;WmvUZz8wgCrPmxQtAB2ovHyfFA2waJXPHpLamFLKnzNU8DbemwTQsaRsgEWrNqdBIKZUBW441jNU&#10;+bntDmBBKme7BR1YvKQ0xlaVxl3KnCNV2XnBLMCCVR53mx6waElnjKXK+GJf1ByjKljPJwGsROV0&#10;z/ACi1U57CnpjDGknDlABWPj+SSAlaoc72oTsEiVv7y6Zgyt9Z8y5h0pp4sUGwArVinf1SZgkZLG&#10;GEpVCLcpW95QZfTUKs4UGQAbUvnfS9yBxUkK41xVlp5bekdVkl9SVABsWFUJ6ktgUdoJ/6QwzpHy&#10;5Ac6SgC8JtUEwCJUm9b7mc5RBfiYsiR0lAD4SNUVXsEBLEZSF8eqZO8lfd/QUQLgGFVvGBACWITK&#10;V7ukLo6R8tu8ip/HVumlWADgKK0hkioFoFuVqrw39BiS+3PQGPUOgEFUfeKdTUD3krL4SCX1m5TZ&#10;JtX2NzpKAAyq6parVDUA3UrK4i2to5Cy2qTa/ssUBQAMbuv1LNC/ylMPSVm8pgpok7fi1Wa7ZxOA&#10;yaT6AehSUhU/ap2GlNFm6CgBMJeqg55SHQF0J6mKb6VsNqEqKUOEAzC7Vh+lagLoSuUnt+Z9qwpk&#10;E7fite0sBnQAoBtVL3nJLdClpCkqUW/iVrzaTgM6ANClqqNuU10BdCVpattSFqvVztxlUwH4QKXN&#10;3/O/TKzqK8OOA91pF1eSprapCuAxZbE6bduymQAcKPnTc54zqbK/fK7EADqSFLU9te0X+yJYpYts&#10;JgAHqsb6/5JDmz/yZyZWZb/m+hlYoKofdklR25LtX5Xal4YJBzhBpdBf9pn0P/mIGVTx6zQBXWlX&#10;wJOitqE2eFUj8rRebzH6HcCJKof+NLx1/e02HzODKn+35wFdSXpav9axyDavQm3P52waACeoVPrH&#10;PqP+LF9hJlXHGQgC6EblpG28m6k2dBXvXKrN8FAywACSVt+UrzETnSagJ0lN61XbuJZ7og3qADCA&#10;aowf8v4fA0DMTKcJ6EXlo3UPAJHtXKzaP/fZFADOVGn1p4Ee3pKfMKNWB2Z3AMxtnRcvKtHeZAMX&#10;qdbfoA4AA6q8+tNAD2+p7/6bnzGjY/YZwJiSltYl27Y4rXLIJgAwkMqtp9zi9Wt+zoxq363iWWRg&#10;2SoVXSctrUPrdGTblsazSgAjSI49Wn7OzLI7AGaVlLQO2abFaB28rDoAA6sc+0/S7dHqt1eZDTPL&#10;LgGYTdUJ6xhfoDbkMdu0FK4qAYykcuyv+1R7usyKDmSXAMwm6Wi5qrO0mJfUto5dVhuAkSTlnqXy&#10;tbsAOlH7wnDjwKwW34avDVjEg6G1mut6aAygQ5Vu/9pn3UEYAKITVYc+ZJ8AzCLpaHlq3bt/SW3r&#10;0BXDhQNMIKl3MJktHcguAZhFa9AnHS1L1r9bVa5u6QCYSOXcf5N+B1Pz/DuzpwPZLQCzSCpajqrE&#10;ur6nudbvMqsKwMgq7f62z77DyyLoQNWti3luGVifykHLusqU9e7O4goSYAWSgkdRad3dAh2p/fE5&#10;uwZgcklF/atkeZl17kqt111WEYCJVO79O2l4TL9lcXSg9vlT9gvApCr/LOPiSNa3K1V2bsEDmEHS&#10;8OiyODqR3QIwuaShfrWOSda1G7VORsEDmEHl3y9JxaOrZd1ksXSgdkn3I+UC61T1Qd9XmdoKZl1n&#10;V6viRbQAM6k0/Mc+G08ni6YTVQ9P1mEG+FbSUH9q3bo5m1RJ2plGgBklHU+qNdCzeDqRXQMwqaoP&#10;+rzK1FYs6zirWg234AHMqPLwTVLyHP7IatCBVidnvwBMKmmoHz0kxFoHQ4YDzKzS8S/7rDyfrAqd&#10;qOr5IbsGYDKVe+6ThvpQKzTrfcq1fM8rAXRg7vqgqXW4zerQiewagEklBfUh6zSLqhi9XwmgA5WS&#10;Jx/o4S1ZJTpRdbVb84DJdXMCrVbkPus0uVr256wGADNLau5GVotOVJ39mF0DMJmkoHllXSbXzlZl&#10;FQCYWTuLl/Tckz+zenQi+wVgMlU/XSUFzaNd4cm6TCqLB6ADlZZnH+jhLVlFOtEaLtk1AJNJCppH&#10;1mEylWiNhAfQmaToLlW18W9Wk05k1wBMJulnelUJTfoAZy3PSHgAnancvIQrBr9mdenA1O0HgNn6&#10;EbXgyYaOrWU9ZLEAdCRpuntZXTrRGi/ZNQCTSPqZVpY9ukqqhg0H6FDl53+SqrtX6zrvQ7/8JLsG&#10;YBJVD9wk/UyjFjjJaEi1nOssEoCOVIr+dZ+plyOrTieqjr/LrgGYRNLPNLLMUVUi9Y4lgE4lVS9K&#10;1Stfsvp0IrsGYBJJPeOrCmeKhzUvsjgAOlM5+q99ql4kA0B0pNoUhhkHJjPZibNa0EOWOYrWIcui&#10;AOhQ0vViZTPoRHYLwCSSesaVZY1CZwmgb5Wn/03KXqzahv9lc+hA7ZKL/Z4BGF/VAeM+9tMWkGUN&#10;TmcJoG+Vqn/fZ+zlyybRiewWgNFVn2OX1DOOtoAsa1A6SwD9S8pehap3DADRkdYOyK4BGF1Szziy&#10;jEHpLAH0r3L130nba/JbNo8OZJ8AjK7qtHHeyVQzHvx2PJ0lgP5Vuv5ln7XXJ5tIB1qbILsFYHRJ&#10;PcOqRDbo7Xg6SwDLUPn6S1L36tS2Tfvmd96V3QIwuqSdYWXeg9BZAliGStl/7DP3emVT6UDtDiPm&#10;AZMY/IRZm2HmfTadJYDlSOpetaqXDADRkewWgNEl7QyjKpOhbse7yCwB6NyQJ8sW4I9sNjOruBvt&#10;FSYA30raGUbmeZZKgJeZHUCXkq6AksNiFlkFgFG1E4NJO+cZ4kxPm0dmB9CtylVrHDobTvF7DotZ&#10;1LF4nfUAGFXSznkqaT1lfidpSS+zAuheUhdsVtXb/+ZwmFVWB2BUSTnnybxOUkn3LrMBWIRKXat9&#10;5xAcIofC7KoNcZ9VAhhN5ZqrpJ3T1AwuM6+j1W+NOgQsUuWvf5PKYGv+ymHQhawTwGiqzt8l5Zym&#10;fv+QeR3l7AUDzCzpDDYl4d+NrBbAqJJyTpN5HC0/B1isSmV/7jMabMZvCf9u7Ha7T1k3gNG0XJO0&#10;c7zM4yj5KcDiJa3B6lVjoYuBHl6TVQQYTeXA+6Sc49QPjx7S86zeGUBnKq0ZAIJNSMh3qdoWt1lN&#10;gNEk5RynEtRRw4nX988bYQKgQ5Xb/kmag1VaQv2dVQUYTdLNcfLbg1SyHeYtuQAdSqqDVUqYd+3Y&#10;k7gAJ7hIyjlcfvihSmKP+QnAKlWq+2Of8WB1fkmYd63aGgZ/AEZVeeYhKecw7YpRfvuh/ARg1ZLy&#10;YDWqrr9NeC9CVhtgNEk3h6kketCl73wdYPUq5RkAglVJaC9GtU3us+oAo0i6OUx+865KXJf5OsAm&#10;HHP1HTr3Z8J6UbLuAGM5/Dmm/OBN1Wi4y1cBNiVpEBar6vAvCefFySYAjKLy42G3KtcXP+c3r6rP&#10;n/JVgM2pNPj7PhvCYi1ioIfXVBvk6HdEAhwj6eZ9lYwe8v1X5WsAm5V0CItTdfziXwOSTQEYRVLN&#10;+/LdV1Wi/ZSvAWxa0iIsSsJ30aotssvmAAwuqeZ9+e5PKj8tavhRgDFVTvxf0iMsxe8J30WrY+/d&#10;RwcAztFyTNLN6+oLr74Yrv6+y1cAiKRI6F5V44sd6OE12SyAwVW+fP8FtvWFVx+mzMcAfKPS46/7&#10;LAndW+xAD6+p9spB74sEOEVSzetajyrf+6r+dpWPAfhB5ch/ky6hSxWjfydcV6O1TbJ5AINLqnld&#10;vvNVJaRVXcIHGENSJnQpYbo62TyAwSXNvC7f+Sp/BuAd7Qx+0ib0ZhUDPbymjju35QGjaFexk2p+&#10;lu88qy8aQhzgQEmd0I2qx/9NeK5SbZ/R8oBRVH65T6r5Xn1wme+0L70/OgQA36nU+cs+g0IfEpqr&#10;lk0FGFT1hV4fIbz+fpPvuBUP4ASVRw0AQS/+SliuWrYVYHBJM9+riv75XuD672X+BMCRnrMszCzh&#10;uHrfnuwFGFLSzPfaB5V4jIoHcIZKpX+2fAoz+i3huAnZZoBBJcV8780PADjKc6aFGex2u38ShpuR&#10;TQcY2kXSzH8qyXpBLcAAKskaAIJZJAQ3pTb7orVhTCaTacip5ZakGQDGUMn2n+cWLEykVfAJPwAA&#10;6F/asTCJhB0AACxDtWH/2DdlYXS/JOwAAGA50piF0ex2u9uEGwAALE/atTCKhBkAACzTzss1Gc+f&#10;CTMAAFiuNG5hMNUR97J5AADWodq3v++buTAYAz0AALAeaeTC2dptngkrAABYj7R34SwJJwAAWJfd&#10;bve/tHnhVL8nnAAAYH3S6IWjGegBAIDVq3bvr/vmLxzNQA8AAKzfbrf7Nw1gOEjFzN8JHwAAWL+0&#10;g+EgCRsAANiGagP/tW8Kw4d+S9gAAMB2pDEMb2q3byZcAABgW6o9/Mu+WQyvS6gAAMA2GQCCd/yV&#10;MAEAgO1K4xi+k/AAAIBtq7bxn/smMnz1a8IDAABIIxnaQA//JCwAAICm2skGgOBZQgIAAPhWu7KQ&#10;NjMbVTFwlXAAAAC+Ve3lX/fNZrYqoQAAAPwobWY2bLfbfUk4AAAAL6qt/Ne+yQz/91vCAgAAaNJQ&#10;hmcJCwAAoN2GlXYyPKuY+F/CAwAAtqvaxr/vm8jwvYQIAABsV9rG8BMDQAAAsGnVIP47bWN4y+8J&#10;FwAA2I5qCP+ybw/D+xIyAACwHQZ64FAVKzcJGwAAWL9qA/+xbwrDYRI6AACwfmkDw1ESPgAAsF7t&#10;9qq0f+FYfySMAABgfarBa6AHzpJQAgCA9THQA+eqGPo34QQAAOtRDd2rtHnhXL8mrAAAYB3S0IVB&#10;JKwAAGD5drvdbdq5MIh2xTLhBQAAy1VtWwM9MIqEGAAALFfatjC4NohIwgwAAJan2rR/7Zu2MBoD&#10;QAAAsExp0MKoEm4AALAcu93un7RnYVQVa38n7AAAoH/Vhv1135SFaST0AACgf2nDwmQMAAEwnFdf&#10;3ZB8CzCISjS7pJfNqc030ANz+S1hCMAZqhlzl//9T2vcJNkCDCLpZXOy+TCLhCEAJ2r9ovLzFab6&#10;411yLcBQLpJiNqNy6ZdsO8yiYvAm4QjAkVoObbk0//xeffj5OdMCDKTyyqZuy6tN/n2/5TCvhCQA&#10;R0oafbPD9CmfAwwmKWYTsskwu6rTDQABcKR2ojdp9O32Sz4HGEw7GZMUs2q1nf/LJkMv/kh4AvCB&#10;qse/u9suf/5ZPgcYTCWgh6SY1arN/GW/tdCXhCgAH0jafFZtl/v8+Wf5DsCgkmJWqxKrgR7oUsXm&#10;bcIUgDdUrvxutPD65+d89LP60Eh5wOCSYlapNu+P/VZCnxKqALyi+j/Po+J9Kx+9rvWm8j2AwVRu&#10;efvS9sJlE6FrCVcAvlHtk1cHvcvHb8v3AAaVFLMqlWhvs3nQuz8TtgBE8uNP8vHb8j2AQbWzOEkz&#10;q1CbZKAHFiWhC0CpdslD0uN36u+P+crb8l2AQbXElDSzCrU9BnpgUSpm/034Amxa5cPLpMaf1GfX&#10;+drb6kv3+T7AoJJmFq/y5FU2CZbm14QxwGYlH74qX3mfhgAwooukmkXLtsAiJYwBNqn6Ot8NIf6j&#10;fO1j+T7AoCpHPSXNLFZtg4EeWLR2YjThDLAplf9efW7pW/nqx/J9gMElzSxSrf6v+62AZUtIA2xG&#10;dZY+fH1SfecuX/9YffkpvwMYVOWXjx+m7FQ2ARavjsMvCWuA1auc9+r7ll5x+KMDNVMvsAVGk1Sz&#10;KLXaf+3XHlbDABDAJiTnfShfP1x+BzC4pJlFyarDqiS8AVZrV5LyPpSfHC6/Axhc5a77pJpFqPX9&#10;J6sOq1Kx/b+EOcDqVI67S7r7UH33+PdF1o88xwSMJqmme7WqBnpg1RLqAKtSfZk3X077huNffVIL&#10;8RwTMKZFvJMp6wqrVfW9ASCAVam8duggD1/lp8fL7wEGV8lsl1TTrVrFv7O6sHa/JewBFi957Sj5&#10;6fHye4BRJNV0K6sJm5CwB1i0pLSj7I55/9KP6sdfMh+AwbUck3TTHfmPramYv0n4AyxS5bGDR8T7&#10;Vv3sU2ZxvPbjzAdgFEk3XanV+n2/drAtOQQAFqf6LSef6MwsTpf5AIyiEtx10k03smqwOa3BkcMA&#10;YDEqdx08fPiP6rePmc3paiYnXdoCOFTSTRcq5f0vqwVb9UcOB4DuVb19k9x1kvr9VWZ1upqJ4cWB&#10;sXUxxHitxy/71YFtyyEB0LXqpxz7rqWfZFbny/wARpN0M6tKvAZ6gFLHwm0OC4AuDdFZqnkM94qT&#10;zBNgNJWzTh+hZiC1Gm2wB9N/02ZU/LXO8mtlsNkphwVAd1qbofLU2Wo+wz1HXTM7+UEqgENUnun+&#10;RbZbU7vl1/3eWb9sMgCdG6qz1GSWw8l8AUaTdENHqmL6N7tntWob/87mAtCxITtLNa/hT9Rm3gCj&#10;qdz1lJRDR7J7ViubCUDnkrYHUW2Oz5ntcGqm15k/wGiScuhI7Za/9ntnlX7LZgLQseTswWS2w8v8&#10;AUbjKlOfsntWpWLt32weAB1L2h5M5f/xnpvOMgBGlZRDR2q3rO4dVdk0ADqWlD2o6i8Nfzvei5q5&#10;2/KA0Y165oeT1W75J7toDf7KZgHQqeTrwWX248lyAEaVlENnsnsWL5sDQId2A46G96Oa92MWM55a&#10;yFOWBzCayjWuMnWods0f+z20aL9kcwDozJidpbjIosYzwUYAPGv5JqmHjmT3LFLF1G02A4DOTNHP&#10;yKLGl+UBjKoSp6tMHapds9gBILIJAHRmis5SLeM+ixtfLewuywUYVeWby6QeOlL75Sa7aDFqna+y&#10;+gB0pNX1SdWjyuKmk+UCjC5ph85k9yxCVcZfstoAdKTy8ySjcNdypr9rJcsGGF3luLukHjpSu+b3&#10;/R5aBAM9AHSm6vfJ7laoZU1/l0Et92K/eIDxJfXQmeyerrUKOasLQCcqN98nTU8ii51elg8wukqs&#10;T0k9dCa7qFtZTQA6UXX6Q1L0JFrnLIueXi3c4A/AlMZ/dwJHq7qg5wEg/shqAtCBqjN2yc+TyaLn&#10;k/UAmERSD53J7ulK1ckGegDoSNLzpFoHLYufT63DU9YHYHSVcwwA0aHaNb/u91BXDPQA0IGqu0d/&#10;x9I75r87ZeYCADYo6YfOVH3wb3bR7Gpd/s5qATCjysdXSc2zyGrML+sDMJmkHzqT3TO7rA4AM6rO&#10;0qzjHdTyP2dV5lcr4yoTMKnKO9dJQXSk9svf2UVz+j2rA8BMqj6Y/bGdrEo/sl4Ak0n6oTPZPbOo&#10;CvrfrAYAM6lcPPlIeD+qVbjN6vSjVupz1g9gEi0hJwXRkdo1v+z30PSyCgDMoKrly6Tj2WWV+pP1&#10;A5hMJeebpCA6UvtljgEg/sriAZhY5f3b5OLZ1bo8ZLX6Uyt3nfUEmExSEJ3J7plMFgvAxKoP0NVr&#10;hrJa/cp6AkwqKYiOVAU65VCyv2WxAEyk8nx3A791fXXphatMwBwq93xJGqIj2T2jqn1voAeAiVXu&#10;nfX9Sm/J6vUv6wswqUrel0lDdKJ2y+gDQGRRAEyk6tv7pOCu1Hr1f3XpRa1sNw99AduSNERHqk74&#10;J7tncDXvqywGgAlU3p19yPC3ZBWXI+sNMLmkITqSXTO4zB6AkbUTVEm9Xar1W87VpRe10jdZf4BJ&#10;Vf55TCqiE7Vb/tjvnUH9ktkDMKLWGUne7VZWdXmy/gCTq+R+nVREJ7JrBlH7t783uAOsTOXa7kbB&#10;e02t531WeXlq5T9nOwDmcJF0RAdqfww2AERmCcBIqh2/mLvFssrLle0AmEVSEZ0YqAL+M7MDYASV&#10;q7t6Ee17al2Xf8dBbcfFfnMA5pF0RCeyW05SFaP3bQGMpHJs1wM7vCarvnzZHoBZVAWwSzqiA7VL&#10;ft/vmZMY6AFgBFVVPibPLkat83qeV66NWcQDY8B6VR5yZaIj2S1HqX14k58DMJDKrYu7qvQim7Ae&#10;tTMWcy8ksE6Vh+6SkuhAdsvB8jMABlL14uKuKn1jnQM7ZeMAZlOVw+ekJGZW++J/2S2H+D0/A+BM&#10;lX8vk1sXqdb/KZuyPrVxd9lOgNm0iiJpiZlll7yr9pfbKQEGUjl1yVeVnmVT1ivbCTCrqjA+JS0x&#10;o9oVv+73yLsM9ABwpqr3Fvus0rdqO5b7ktpD1UYu+hIgsB46TX2o/fBvdslP6rO/8zUATlS5dJe0&#10;unjZpPXL9gLMTqepD9kdP8nHAJyg6rhVPQ5T23OVTduGbDfA7JKWmFFVgn9nd3zrt3wMwBHaycDk&#10;0dWobdreOxVrm++z/QCzS2piRtkVz6qO+Dd/BuAIlT8fkkpXpbZrm3eEZPsBupDUxExqF/yy3xP2&#10;BcCxqkOxikEdXlPbtt33KLaeYsoBoAuVlww5PqMq/zYAxF/5JwAfaO3pmlYzqMNrsqnbVft38WPB&#10;A+tSeWlbD5UCsEhbaEfXNjqR2aQ8ALpRCfo6KQoAulJ11KpGv3tLbacXl7+owljtPZfAclVuuk2a&#10;AoDZVb20qfeZZrN5UQHwlLIB6IazWwDMreqi1T+n9KPaXLfHvyblA9CVVkklTQHApKoK2tzz/rXN&#10;T9l8ftR6kikngO4kVQHA6KpdvInnlF6TIuAtrUeZsgLoTuUoo/UAMJqqZ25T5WxSu4CSouA9KS+A&#10;LlUyv0m6AoBBtI5CqpnNqjJ4THHwEQED9E5SB2AI2r3/SZFwqNYYSdkBdCspCwCO0jpKNW1q5Lv3&#10;VFG45f0UKT+ArlWS/5y0BQDvah0DHaXvVXHcp3g4VhXep5QjQNcqX7lFD4A3VT2ho/SGFBGnqri6&#10;T1kCdC+pCwCeVdVwoaP0tiqaTykqzpHyBFiESv5G0QPYuKoLPKP0gSoet7QPKeUKsBhJXwBsSOso&#10;pRrgHVVObmUfWpXrxb54AZajKgRXmwA2oPL9pl84e6wUG0OrQHxIGQMsStIYACtT7dO7pHoOVGXm&#10;uaUxpZwBFqedfUwqA2DhnMg/TZWbOy+mkPIGWKSkMgAWpl0Zqekp6ZwjVdl5bmkqLVhT7gCLpNIA&#10;WI7K2QZyGECKk6lU4N6k7AEWq+WypDUAOlM52vNJA0mRMrV2hjb7AGDpLpLaAJhRtS/bbXfamAOq&#10;8rxK8TKH7AeAxWsVdFIbABNrjfqkYwZU5XqXImZO2R8Aq1CVy5ekNwBGVPnW1aQRVdk+paiZW+0P&#10;L7UFVqcqmvukOQAGVPnV1aQJpLjpRQX+dfYNwKpUfnM7A8CZKpe6mjShFDu9qYPgS/YRwOq0E0NJ&#10;dwAcqOXOpFGmYyCjnmUnAaxWVf6uOAG8o/LkVU27pE0m1Dqo2Q30LPsLYNWqUnpI2gPYvMqJbrmb&#10;WZW/Z2+XJPsNYPVaAyGpD2BzKgfeJh0yI3XRAtVO+5T9B7AJlfeaT0mDAKtVue66JbykP2bW9kV2&#10;DUtT++4y+xFgUyr/uYccWJXKa59bwzxpjo5kF7FUdVwZZx/YrMqBXoILLJZOUv+yq1i6Os7usk8B&#10;Nqty4VXSIkC3dJKWo3aT28DXpHaodzQBlMqHRtcDulJ56bYmnaQFqd2ls7RGtWMNNQnwjcqL3ukE&#10;TK41tmu6TypiYWrfuWNhzWoHO3sB8IpKjwaKAEZTOeayJievF05dsRHZ3wC8oirDp9awScoEOFnl&#10;Es8jrUjtSnclbEn2OwAfqArSrRfAQSpfuIq0UrVfPf+6Rdn/AByoKky3YgBfVU5ozyIZsGHlavc+&#10;ZpezRYkDAI7UGklJpcCG1LHfbrNzFWkjal8/ZdezZYkHAE5UFepDTW7dgxXSQdounSW+k7gAYABV&#10;yXowGBZKB4lGZ4lXJT4AGFhVvDdJtUBH6thszyDd6CDxLZ0l3pU4AWBEVRl7/glmUMdeG8XOC2N5&#10;k84SB0m8ADCR1oCr6VPSMDCAdkzV5OoRB6tY0VnicIkbAGZQlXYbRMJtfHCgOl50jjhLxY7OEsdL&#10;/ADQgarMdaKg1HGgc8SgKpZ0ljhd4giADlUl3zpRt/W/F0nbsCoV31c13dXkxbCMosVWwg1Ol3gC&#10;YCGq/n/uSNXkuSgWoWJVx4jJtXhLCML5ElcALFi1DV46Ul6yy+Qq7tqtdO0dRzpGzK5C0G14DC/x&#10;BcAKtcZDTW20Pp0pTlbx0zpF14klnSK6VKH5JSELw0ucAbAxrYGRRvB1/dMzUxvV9n3FwMtVIoMu&#10;sDgtdhPOMJ7EGwB8pxoiL1epnm/7qz/pWC1I21+131pnqO2/1kF2hYhVqZA20ijTqYB7SuwBwEmq&#10;Lnms6aWD1W7jukw1wwCqPNvtcZcp23ZFqHWC1N9sUsX+5xwaMJ2WeBODADCpqoOadkWrDWTx0ulq&#10;7+ZpnYN2laSNunZZX21XTRY1WmBb37bu2Ya2LW2b2ra1Tk/b3tbRdPUHDudqN/NpyTuBCAAAXam2&#10;qtcrML8KxPYAMAAAdENnia5UQLbbHgAAYHZpokJfWi8+MQoAAJOr9uguTVPoV+IVAAAmU32lxzRH&#10;oX+JWwAAGF11lryQluVpvfzEMAAAjKLanN6xxHK13n5iGQAABlVtTSPhsXwVyEbQAwBgMNW+NLgD&#10;65P4BgCAk1VfyeAOrFfiHAAAjladJYM7sH7trEBiHgAADlJtSIM7sB0V8LeJfQAAeFe1HQ3uwPZU&#10;4BsMAgCAN1V70eAOkOMBAAC+qr7SlzQXgTogPNcEAMCzaht6Xgl+VAfGTY4RAAA2qtqEnleC9+RY&#10;AQBgQ9yCB0eoA+Ypxw4AACvnFjw4gVv0AADWzy14cKYcSwAArEh1lB7T3APO5RY9AID1qLbddZp5&#10;wFDcogcAsHxuwYOR5VgDAGBB3IIHE2oHXI49AAA6V203o+DB1OrAu8wxCABAh6q9tkvTDZhLHYcG&#10;hAAA6Ey10W7SXAPmVgfkdY5NAABm1K4qFQM7QI9ynAIAMIPqKN2mWQb0qg5Uw48DAEzMVSVYmBy7&#10;AACMqDpKX9L8ApamDuC7HMsAAAzvIs0uYMlyQAMAMABXlWCF6sC+zzEOAMDpXFWCNcuBDgDAEdrJ&#10;5zSngLWrA95IegAAB6h2U2MEPNiiOvifkgsAAPhBtZVu0mwCtqoSwWVyAgAApdpHj2kqAexVYjAo&#10;BACwee1kcppHAD9LrgAA2JTqKBkqHDhMJQyDQgAAm1FtH4M6AMer5GFQCABgtdpJ4jR7AE5TueRi&#10;n1IAANbB7XfA4NymBwAsXbVnGrffAeOpJGM0PQBgcaoNc5XmDMD42umZ5B8AgG5Vk8VzSsA8KgF5&#10;6S0A0KVqp3hOCehDO3OT3AQAMKtqlzSeUwL6U8nJ800AwGyqLfI5zRKAfiVnAQBMop20TTMEYBkq&#10;d3l/EwAwquooeU4JWLZKZAaGAAAGpaMErE67pzg5DgDgJNWeaAzoAKxXJTkj6gEAR9n3k3SUgA2p&#10;pKfjBAC8q/WS6j8XaT4AbE/lQUORAwA/qTbCZZoLAOg4AQBNtQm8SwngLZUkH5IvAYANqTbATZoD&#10;AHzEFScA2AYdJYAz6DgBwDpVHe8ZJYChtLNPya8AwEJVfd7oKAGMpZKsjhMALEzrJdV/DA8OMJXK&#10;u5/3KRgA6FXrKBUvnAWYSyXhy+RkAKATVT9/0VEC6IiOEwDMr3WUUjUD0KtK1k/J2wDABKruvU01&#10;DMBSVPI2JDkAjKjq2qtUuwAsVSVzA0QAwEDanRw1eT4JYI0qwbdhTQGAI1UVep/qFIC1a0k/+R8A&#10;eEfVmTepPgHYmlYJpD4AAKLqRy+aBeA/VS8YlhyAzav60LDgALyvKgu36wGwGe1qUrlONQgAh6nK&#10;4yp1CQCsTtVzX2oy2h0A56sK5Tb1CwAsVtVnzWWqNwAYVtU1F1XRPO2rHQBYhqq7DAkOwLSq8jHC&#10;HgDdapeSiqtJAMyvKqTH1E8AMKuqk25TPQFAX6qSctUJgMlV/fOl/uO9SQAsh84TAGOqeqZxyx0A&#10;y1cVmnc7AXC2fR/JO5MAWLGq6NptEwBwsKo7PJcEwLZU/WeIcgDeVHXEXaoMANi2qhSvatqljgRg&#10;o6oq+FLTp1QPAMCPqqL8nHoTgA1onaT6jxHuAOBYrfNUk9v2AFamcvtDTa4kAcBQWsVakwEjABaq&#10;criBGwBgKlXxGqocoGOVp5ubpG0AYC5VId+mfgZgRvs+0u4q6RkA6E1V1DeptwGYQOXdNrLdZdIw&#10;ALAU7Sxnq8hTpwMwkMqttzUZtAEA1qQqd1efAE7QTj7V5CoSAGxJVf4GjgB4ReXHxqh2AMBeNQza&#10;O58e01YA2JzKgd6NBAAcpp1ZTRsCYJXaSaKajGgHAJxPBwpYunSQrpPWAADGowMF9K7yVBuowRUk&#10;AGB+1Si5qWmXdgrA5NJBMpIdANC/arRc12QQCWA0lWPaIA06SADA8lWjpo3C5yW6wEkqfzR3Nekg&#10;AQDbUA2fdhVKJwr4SeUGV48AAH5UDaT2LNRT2kzABrQTJzUZnAEA4FjVlrqohpQR+WAl6nhuQ3u3&#10;EyNeEAsAMIZqcz13ompyJQo6Vsdou3KkcwQA0INqlLWBJe7TVgMmUsddu2rUTmJ45ggAYGmqEWdw&#10;CRhAHUeNkeoAANau2n4vt/XpSMEPWq+otFHq2lVbt9MBAPCfaiBe1aQzxapVfDetU3RT/7xI+AMA&#10;wOmqcakzxWJUnDbPnaKaXCkCAGA+1T5tt/m156XuazKCH6OrOGvaSHTtuaLWmdcpAgBguaqN+22n&#10;ylUq3lTx0bSrQzpDAADwotrKL52q51v/anK1akVqfzZtGG6dIQAAGFu1wVsHq41m1jpZrQGukzWh&#10;KutvOz9tH1zWpAMEAABLV+391tlqVzheOlztqla7XbB1AFbb8artalpHp23jS2enDYzQyqCVh04P&#10;AAAwr9YpaVP1YS6+nV7+nq8BAAAAAAAAAAAAAAAAAMDSvTxC+9aUrwEAAAAAAGzXy4WTjE/aXqjQ&#10;pm9fNtFeuNCm9tKJ9gKGNn378on2goY2PdX0rOZFp7KL2r769sUabWr7tO3btp/b9PKijTa1WGgx&#10;cVWz+DqWbUIIAAAAAACYUztpX9PLRZ5vL/C8XNT59oKOCzmsQovl0i56vVzwarH+cqHr5W3yzxe3&#10;cqgAAAAAAMBy7P67ANQu/rw82fPjxZ/nJ3n2p86BXuTYbMfoj09sfb2IVZMnswAAAAAA2F8U+r//&#10;hn97uTDUTiy3k8wuCAEnSe748Ymr5+EE62NPWwEAAAAAzGH39oWhlyeFXBQCFq9S2bfDA343NGB9&#10;7EIVAAAAALBNu5+HlXu5SOTJIYAzJZe2i1MvQ/65MAUAAAAA9GPnQhHAaiR3fzvEnwtTAAAAAMD7&#10;dvuLRe2F9i4UAXCw1BUvF6ZaHXKVqgUAAAAAWJrd908XtTvRn99TlPOBADCLqoteLkh5SgoAAAAA&#10;prD7+Smjx5o8YQTAalU19/I+KU9HAQAAAECze+Mpo5pcNAKAI1X12Z6O8g4pAAAAAJZrt7949HLh&#10;yEUjAOhEq5PL12H6avqU6hsAAAAAxtFOQuVkVBuqp52c8l4jAFihVsfX1J6IMjwfAAAAAK/bfT9c&#10;nfcbAQAHqebCy9NQn+ufhuUDAAAAWIvdf08dvbznyIUjAGAy1fRo74f6OixfmigAAAAAzGn335NH&#10;bRgbQ9YBAItTbZh2E0x7irq1abwXCgAAAOAc7QRLTe0CUnv/gaePAIBNqiZQewrq+Z1Q9U9D8QEA&#10;AADbtvt++DrvPQIAOFE1owzDBwAAAKzDbn8BqQ314gISAMCMqhnmAhQAAADQh50nkAAAVqGacS8X&#10;oC7T1AMAAAA43e6Hi0g5BwEAwEZUG7C9C9PTTwAAAMD3dv8NZddeHu0pJAAADlJNx6ea7mpy8QkA&#10;AADWqDr9lzXd1NTuQHURCQCAUbU2Z2k3MF3X9CnNUgAAAKA31XFvF5G8DwkAgO5Vc7W99+mm/vci&#10;zVkAAABgLK0D3jriNbmIBADAKlUzt118uk4TGAAAADhEdabbO5Guanp+Gin9bAAA2LRqG7fhnm/r&#10;fz31BAAAwHZV57hdSPpcUxub3tNIAABwgtaWLnc1XaWpDQAAAMtXHV3vRgIAgBlU8/v5XU81fUrz&#10;HAAAAPrROqw1GdYOAAAWoNrsbbi99tTTZZr0AAAAMJ7qgL4Ma9fuhPQ0EgAArEw189sQ1p/TBQAA&#10;AIDDVYfy5YmkdlejC0kAALBhrU9QPPEEAADAf1onsSZD2wEAAEepPkQbas87ngAAANasdfpquq7p&#10;sSZPJQEAAKOo7kYbUvs6XREAAACWoDpyhrcDAAC60vomxTB7AAAAPajOWbuQZHg7AABgkaov04bZ&#10;u63/vUg3BwAAgKFUh6s9ldTGNje8HQAAsHrV7THMHgAAwDGqE9UuJnkqCQAA4BsuOgEAAET1kS5c&#10;TAIAADhN9aXaEHsuOgEAAOtVnZ7LXEx6Sl8IAACAgVWfqw0t3vpen9IdAwAAWIbqyFzVdFeT9yUB&#10;AADMrLpmT62PVv97kW4bAADAvKqT4mISAADAArnoBAAATMLFJAAAgHVLn+8y3UAAAIDjVIfCxSQA&#10;AAA86QQAALyuOgufamovgX3cdx8AAADgddV3/FLTdbqUAADAVlRHoD2d5GISAAAAg6g+pqecAABg&#10;TVoDvzX0azLUHQAAAJOoLuhTTbfpmgIAAD2rxnsb6u66Jk8nAQAA0JXqqz60Pmu6sAAAwFyqYd6G&#10;uvN0EgAAAIvU+rT1H0PrAQDAWKrR3Z5Ouq3pad8MBwAAgHWpPu9jTZ5yAgCAU1WDuj2d1IYP8HQS&#10;AAAAm1XdYk85AQDAW3JBybuTAAAA4B3Vd76v/7jgBADA9lRjuA1399kFJQAAADhP9a2/tD52utwA&#10;ALAeuaDk/UkAAAAwsup7e48TAADLlAtKdzV5fxIAAADMqPXNy2267AAA0I9qqLb3J7mgBAAAAAvQ&#10;+vD1H+9xAgBgWrmg5P1JAAAAsALVx7+v/7jgBADAsFxQAgAAgO3Y7XYP9R8XnAAAOE4uKH3ZNysB&#10;AACALdsZUg8AgNdUQ/GyNRZr8g4lAAAA4F3tHEJOKQAAsCXVEPzkghIAAABwrnZuoVznlAMAAGtS&#10;Db12Qem2tfjS/gMAAAAY3G63e6zJBScAgKWqxlx7j9Jj2ncAAAAAk8sFp8ucrgAAoDcuKAEAAAC9&#10;2+129/Wfi5zOAABgau3un5ru9s0zAAAAgOXJuQ0XnAAAxlINrvYepbuavEcJAAAAWJ12zqN4fxMA&#10;wLmqUWXYOwAAAGCTdobTAwA4TDWcPKUEAAAA8IN2rqR4ugkA4EU1jjylBAAAAHCEnaebAICtqQaQ&#10;p5QAAAAABtLOsRRPNwEA61ONnPaU0kPaPQAAAACMZLfb3dV/PN0EACxPNWTaU0q3NXlKCQAAAGAm&#10;u93uqSZPNwEA/arGymVNnlICAAAA6NTO000AQA/aHTA1eUoJAAAAYGF2u91jTVc5zQMAMJ5qdLSh&#10;7+5qclEJAAAAYCXauZ5iKD0AYDjVuHi+qJT2BgAAAAArt9vtbnNqCADgcNWI8D4lAAAAAJ7f25RT&#10;RgAAP6vGwlVNj2k7AAAAAMB3cu7oIqeTAICtykWlp30TAQAAAAAO0y421XSZ00wAwJpVpd/ep3Rb&#10;0y5tAQAAAAA4SzvXVK5zCgoAWIOq3NtFpbtWy6fOBwAAAIDR7Ha7m5yaAgCWJBeV7lOnAwAAAMAs&#10;drvdXU5ZAQA9qsr6sqaH1N0AAAAA0BUXmwCgE1Upe1IJAAAAgMXZ7Xa3OcUFAEwhF5XuUhcDAAAA&#10;wKLtvLMJAMbxclGppl3qXQAAAABYnd1ud51TYgDAKVxUAgAAAGCr2jmx4mITAByqVZyt9kxdCgAA&#10;AACb1s6Vlc85fQYAvKgK8qrVkqkzAQAAAIBX7Ha7x5ouc1oNALYnF5WeUjcCAAAAAEdwsQmAzchF&#10;pcfUgQAAAADAAHLO7SKn4QBg+dpdFDU97Ks6AAAAAGBMu93uLqfmAGBZqhL71Cqy1GkAAAAAwAx2&#10;u911TtkBQL+qwmpD4O1SfwEAAAAAHdgZQg+A3lTl1J5WMgQeAAAAACzAzhB6AMwlF5XuavK0EgAA&#10;AAAs1M4QegBMoSqcNgTeU+ofAAAAAGAFdobQA2BoVbkYAg8AAAAANmJnCD0AzlEVyU1NhsADAAAA&#10;gI3a7Xafc7oQAN5WFYYh8AAAAACA7+wMoQfAj6pyaEPg3e+rCgAAAACAt+12u9ucWgRgi6oiaE8r&#10;GQIPAAAAADjazlNNANtRSb89rXS3rwIAAAAAAM632+1ucgoSgDWpBH9Zk3crAQAAAACj2e12jzV9&#10;ymlJAJaq3TlQk2HwAAAAAIBJ7Xa7zzlNCcAStDsEanpIHgcAAAAAmE07V5lTlwD0qN0RUJOnlQAA&#10;AACA7rRzl+UypzMBmFMl5Pa00n1yNAAAAABA93a73W1OcQIwpXalv6an5GMAAAAAgMXZ7XaP9Z+L&#10;nPYEYCyVcO/2qRcAAAAAYD12u91NToMCMITKrReVXL/s0ywAAAAAwHq1c6E5NQrAKSqRtmHwdsmr&#10;AAAAAACbsdvtHmv6lNOlAHykkuaNC0sAAAAAAM8XmprLnD4F4EeVJG+TMwEAAAAA+MFut7vO6VSA&#10;bauE+Kmmh+RHAAAAAAA+0G7WzylWgG2pHHhRSfBxnw4BYHhVzzRPNbUxq9v0kOk+012m25ra8Kxt&#10;us70uaarTO2dgJc1y1Z3tRsjjH99gFZOrcxSbs9lWNNLmbbybdNLeb+Uf9sXbXrZNy/76mXffcnU&#10;9utT288AAABb1vpI6YYBrFslvHZyyfuVADam5f7y7YWelwsI7aLCy8Wcl4sQLuIwixZ3Fa4vF8V+&#10;vBD2cvGrXfD6eqHrOcABAABmVv2TdjP/Rbo3AOtRCa6dQHRhCaBzLVeXl4tAL0/5vDzZ83IRyAUg&#10;OFMdbi8Xsn68iNWOuZentVzAAgAAjlL9iOYyXQ+A5apkdpvcBsCI9u3Hr8PBvTwh1C4Mfb0olNQM&#10;rFSlgpcLVi8Xq16etjIsMQAAbFDrG6S7ALAMlbjane0PyWMAHKhyZ+MCETCbSkUvF6la/mkXqTxJ&#10;BQAAC9fa9mnyA/SpclU7IeEOWWDzKhc2P10oqo+MhQysVstzNbWLU98+PeXiFAAAdKK10dN8B+hD&#10;5aZ2YcnJA2C1Ksc17YJRO2HqYhHAQCqffjuknwtSAAAwgdb2TpMcYB6Vi1xYAhapclfjghHAwlS+&#10;/vGC1G6f2QEAgGO1NnWa2gDTqNzjwhLQpcpNL8PStROPbagm7y0C2KCW/2t6Ga7PhSgAAHhHazOn&#10;KQ0wjso1LiwBk2snBUu7cPTyLqPLmlw4AuBsVc209q0LUQAAUFqbOE1lgGFUbnFhCRhF5ZaXJ45c&#10;OAKgW1U/fb0IlSoMAABWq7V70xQGOE070VvTY/IKwFFa/qjJxSMAVq+qvXZDVns3VHvaVvsZAIBV&#10;qLatC03AcdpJYB1j4D0tR9RkyDoAOFDVlZ6CAgBgkVobNs1agNe1E8Q1ubAEG1d5oHm5gHRVk4tH&#10;ADCiqn7bE1Dtpo2HfW0MAAD9qfaqC03A99rJ45pcWIKNqOO9aS8ydwEJABag6uo2/N59TbtU5wAA&#10;MJtqlrrQBFtXicCFJVihdvKptAtIbRgeF5AAYMWqnm9D77WbRlx8AgBgUtUEdaEJtqYO/HZhydjv&#10;sGDtJFI7jmtqF5Euc3gDADyr9kG7yaS1E57SfAAAgFFUm/MhzVBgzepgv89xD3SujtfmoaY2LI6n&#10;kACAs7U2RU3tfU9uOAMAYFDtHFaancCatE5kjnOgI3VsPtbkXUgAwOyqLdJuanlIMwUAAE7SznOl&#10;iQksWTqJxmOHGbVjsHgSCQBYnGq7XNZkqD0AAI5S7cfGax1gidrB247gHM/ABOqQ804kAGATqr3z&#10;uSZPOwEA8K5qMz6mCQn0rg7YNqa68dRhJHV8NZ5GAgD4QbWNPO0EAMCrqo34Jc1GoEd1kN7neAXO&#10;1E6M5ASJp5EAAM5Q7amb1rZKMwsAgA1rbcM0E4EetIMyxydwpHayoyYXkgAAJtLaXTXdpTkGAMAG&#10;VXvwc5qHwBzqIGxDdHnPEhygHSvlrqZ2QsPQdgAAHan22VVNRmQAANiQav81bvqGKbWDrh15OQ6B&#10;b7Rjo7iQBACwcNWW+1yT98sCAKxctfnaCEPO48GY2kGmgwV7dSw0X2pqT/KpgAAAVq7afO0GIk85&#10;AQCsVDvXl6YfMKQ6uIxRzmZV/DfekwQAwHeqfeh9tAAAK1NtvOs094Bz1MHUhoUwHB6bUeHenkq6&#10;qclTSQAAHCXtyKc0LQEAWKhq0zVuNodT1MHThsN7zPEEq/NcReRdSQl7AAAYVLU12w17LjgBACxU&#10;teUMmwfHaCfdc/zAKlRMN4a4AwBgVtUe9YQTAMACVRvOsHnwnjpIrmoyHB6L1mK4uJgEAED3qs3q&#10;HU4AAAvxfNbROUf4Xh0UhsNjkZ5TuotJAACsQDVvL6pde79v6QIA0Ktqsxk2D5o6GNwxxyJUrDYu&#10;JgEAsAmt3VvTlzSHAQDoTLXVPqfpBttS8d/ujjMcHl1qsVnua3IxCQAASrWNb9NcBgCgE9VGe0pz&#10;DbahnbhP/EMXKia/1NReePwpYQoAALyh2s3XNT2lOQ0AwMxa+yxNNVinCvI2xIKnlphVi8HS7r68&#10;SGgCAAAnqrZ16+e5iRAAYGbtpGf9xzlP1qXi+lNND/swh+m0pFra00mGugMAgAlU29t7dgEAZlTt&#10;sYc0zWDZKpivE9cwuoq3p9ahrclQdwAAMDP9QQCAeVQ7rHHTPctUwdueWvqSeIZRtBir6SphBwAA&#10;dKra7S42AQBMrNpgnmZiWSpoPyd+YTAVV819Ta68AwDAglWb3sUmAICJPJ9VdU6V3lWQemqJwTyn&#10;PcPdAQDAqrU2f7oAAACMqNpdnmaiTxWcnlriLBVDbbg7F5QAAGCjWn8g3QMAAEZQ7a1d/ecizS+Y&#10;X8Xkwz484XAVN96fBAAAvKr6CnfpOgAAMLDW1kqzC+ZRQXhZU7viCR+qUGkXlD4nfAAAAD5UfYg2&#10;FPtjuhUAAAyk2liN0aSYXgWeu8l4V8WIC0oAAMBgqn9xVZObHAEABuQcLpOpYGt3j2nQ85MKC+9Q&#10;AgAAJlH9Djc9AgAMpJ3bTTMLxtEuHiTeoCWdxxYTNbmgBAAAzKL1R1rfJN0UAADOUO2qyzSzYBhp&#10;sH9JjLFRFQONC0oAAECXqq9ym+4LAAAnqjbVQ5pXcJ4KpsuaDIm3QW2/l4f634uEAwAAQPeqH9P6&#10;sU/7ng0AAMd6PjPsQQPOUQHk7q+NqX3e3qN0lRAAAABYtOrf3Ke7AwDAkaot9TnNKjhMBY0h8Tai&#10;9nNj2DsAAGDVqs9zlW4QAABHqHaUIfM4TMXLRbvisA8d1qbt29Lu4DPsHQAAsDnVH2o3VD7ue0gA&#10;AByinVROcwpeVzFyk3hhRVrnqSaPMgIAAHyj+kmGzwMAOEK1n7xehZ9VYDwkRliB7E9PKQEAAHyg&#10;+k93+54UAAAfaTfppBnF1lU8GBJvBdo+LN6lBADAoKqp+Uv+F1av+lPX+x4WAADvqXbTU5pQbFUF&#10;wefEAwtU++9LTZfZnQAAMJhqbv5Sbc3btDsNg8GmtJhvsQ8AwNuqzdQeXDGK1ha9dBZZjnbAFk8p&#10;AQAwqmp6/lptzi/7Vuhea4fmY9iMivvLmoz4AQDwjmoufU7ziS2oHf5dZ5F+1b56dIACADCVaoL+&#10;sW+J/qz1I/I12JQKf0PLAwC8o5pK3su0drWTP2kU9692kaHvAACYXDVF/9q3SD/0a34Cm9L6afrU&#10;AACvq2aS9zKtVe3cKw3hftWuaU+VGa8SAIBZVHv0Zt8yPdgf+SlsTh0vlzkOAAD4Rq5BOM+9Jid0&#10;FhlZO9DafqnJ+5QAAJhNNU1/qTbpP/tW6nHqd39nNrBJdQxc5XAAAOAb1U4yQtca1I68zT5lZrUv&#10;GheVAADoQjVRf6u26VnvZ63f32Z2sFl1HLjQBADwg2ojXae5xBKd21nkfLUPGgcSAABdqTbqYCfE&#10;a15fMlvYtDoWPuewAACgVPvIDWlLUzvtU02P2YdMrMq++ZzdAQAAXam26t9pug7ttywCNq2Osfsc&#10;EwAAm1dto4c0k+hd7ax2cam9SIsJtTIvLioBANC1arOOPYT2n1kUbFoda278BACIahc9pZlEr2on&#10;Xdbk4tJEWlkXw98BANC9ar7+Um3XSYbQruXcZLGweXU8XObQAADYtHYyPU0kelP7xljPE2gHQdFh&#10;BgBgMaoZ+/u+NTudajP/m8UDpY6J6xweAACb1U6u138u0kSiBxqq42pBX1xUAgBgcaode5Vm7eRq&#10;2e2JqV+zKkCp4+Jhf4QAAGyai0w9aBc+skMYUJVrc1PTpxQ1AAAsSrVl/5fm7dz+yCoBpfUzW4cz&#10;xwcAwCZVc+gyzSPmUDtg7Bf0bk6V6V1NLioBALBY1axt71v6Z9/C7cZfWT0g6jg1GgkAsGnVHvqc&#10;phFTqoJ3cWkgVZZt6A6P5AEAsHjVrv017dvutD5MVhOIOi7a00yPOUwAADan2kLXaRoxhSrw+5Q9&#10;J6oybFwdBQBgNaqZ+8e+tduvaoN/yeoC36hjY7b3pQEAzK3aQi4yTaEK2gtBT1Rl19ykKAEAYDWq&#10;ufvXvtW7GL9l1YFvVJ+1yycQAQDG5tz9yKqAXVw6QZWb9yoBALBa1dZd6vDZf2YTgG/UMX2ZYwQA&#10;YFOqHeQi0xiqYF1cOkKVl/cqAQCwatXe/SXt3sWq9f9fNgf4gfMAAMAWVRvIRaYhVYF659IBqpwa&#10;YzUCALB61fz9fd8KXr5qw/+bzQJ+UMeHdzMBAP+/vbs5iiPZ2gD8mYAHkgkygIVM0I7tmIAJ2mkp&#10;B4gYEzABD5ABLLRjy44NEdXfe6jDDMNFUgNNd/08T0QG92qguyurMutknq7M1UkMJMm0C6lIyaU/&#10;SB3dpFgCDwCAVVjihHPF9PnxsQ8ReCJt5HZsLQAA65D4R5LpLVKBkku/kLop37qqAABgFRID/90h&#10;8VJ97kMFnkj7P+92AgCwChX/dCjES6TiJJeekXq5TPG0EgAAq5JQuPZb+jFGxcuW4zztwwaeqPFw&#10;ytDNBQBg8RL62BbnJVJhF113ROrjLsXTSgAArFJC4o+Jh2sJudXI8fqmIvxG2sh1NxcAgMVL7CPJ&#10;tI1UlORSS114WgkAgFVLWPxljI7XJ2OBm64G4BlpI4vbjw0A4FcS+5x0GMRzUkHfuq5WK3VQPK0E&#10;AMDqJTz+OkbJq/exqwR4IuNnS+YBAGty3GEQj1VSpStolXL8NxUYd3UAAMCqJTa2ssF/femqAZ5R&#10;Y+puKwAAi5WYp75YI8n0WOrkZKyedamLIaytDgAALWHyUWLkn2PEzGOpl7+7moBn1Pi6mwsAwGJV&#10;UqHDH1Ifx1UhY9WsQw73NsV6iQAA8EhC5U+Jkz2F8Bupnx9dXcAz0kyOx9YCALBcGRdIMqUOaq3k&#10;u66TxcuxXtYx9+EDAAAtcbLN+reUuqok3FFXHfBEjbtTVjPXAACsU+Kdqw5/1qkHRouWYyxnfcgA&#10;AMATiZe/d/jMy3zqKgSekb7lutsKAMAiJd656NBnXerAuw4WKcdX35ay2RYAAPxC4uXab2nR44I9&#10;+KurE3hG+pjLbisAAIuUeGddD7jkgBe78WaO7SbFMngAAPAbCZ0/Vuw8RtG8RY2vulqBZ6SNnHVz&#10;AQBYqnU87JLAbpFrq+e47K8EAABbSPj8ZYyi2ZWMRX529QLPWOpcBABASaxTlp2fqAOso+xjXoQc&#10;jm8LAgDAlhJCfx0jaXYtY5N6IuxjVzXwRM1JjK0FAGB5KvfSYc8y5fhu+1hnrU5UfOvDAgAAtpAY&#10;erFLZU/Ml65y4In0Q/XF19ozGQBgcRLnXHXYsyw5sNlvrNlB6DrWMgQAgB1JDH2UWPrHfVDNvnzt&#10;6geekT5pEV+ABQB4KnHOWYc8y5AD+tbHNksVeKbYXwkAAF4o4fTHxNK1dBt7lnq/6NMAPKPG+t1c&#10;AACWZhkPytSBjMczPxJLAADwegmpv4yRNYdSyb0+HcAz0kauu7kAACxGYpxl7MeU45jd2sY1CEuR&#10;WAIAgFdKWP11jK6ZiE99aoAnMv6XZAIAFicxzrz3Y6oD6GOZBYklAAB4u8TUFx1iMy1/9SkCnpjb&#10;/AUAwDYS45x3uDMv+eCz2XepAskUiSUAAHiDhNZHiavttzRhOT9/9+kCnqi5gW4qAABLMq/9mCpZ&#10;kzL0h5+sCh7rs/bHBgAAXinh9ecxymbqMgb62acNeKLmCbqpAAAsQuKb2w515iEfeNLrF+fzXaZI&#10;LAEAwA4ktj7tUJuZyDmrJ80+9ikEHkn7kGQCABYl8c08lsrLB53s0ngVJKZILAEAwI4kvv67w23m&#10;6XOfSuCRmj/oNgIAsBTTXiqvkjcpk1saLx/ptj5bf0wAAOCNEmbXfks/xoibmfvapxV4JH3cpFdn&#10;AQB4icQ2Q4c50zS14CufR2IJAAB2LKH2x8TZtcQaC5HzOY8lM2DPal6hmwkAwOxNNu6vD9af8eDy&#10;WcpJfzQAAF4g4dQnRflN+SuFBcoYqpKGz51zRXkoq9y3K23jLscOALAU01oqL8HWJJbGq88Q3/pj&#10;AQDwCgmrPo7RFQCMMta+6NvEKuX4JZkAgEVIXHPdIc405AMddPPLvH+RWAIA2JGEWLW/zs8x2gJg&#10;zXI/+N63h9VKHUxyz2kAgNdIWHPWYc5h5YOc9Gc6iLy/tcIBAN5JxVoddgGwTn/1LWH1ck/80HUC&#10;ADBriWuGDnEOK5/jIJv75n0v+yMAAPCOEnp9HSMwANaix/qf+lZAS70c9Eu2AAC7krjmqkOcw8gH&#10;2Ps3WvOetykf+iMAALAHCcM+j9EYAEuXMXctkXrUtwCeSP2cjTUFADB7xx3i7FcleVL2tv5wvVfY&#10;ZwkA4EASkh2NkRkAS5Vxt2Xot5B6uuwqAwCYrcQ01x3e7Ffe+KI/w7sT4AIATEdisx8dpgGwLF+7&#10;q2cLuR8eZMsAAIBdSkxz1uHNfuQ9j8e3fl85sKsUy+EBAExMYrS/O2QDYBk+dxfPC+R+eNf1BwAw&#10;S4lnhg5t9iPvd93v/S46QDvM2n8AAGwl8dpf98EbALOV8Xc9hWO/pVdK/X0YaxIAYL4S0+znKaa8&#10;0Um/587ltYt9lgAAZiIh3McxkgNgbjL+rqXvJZfeKPV4OtYoAMA8VWKmQ5v3lfd5l6eX8rqX/RYA&#10;AMxIQrmjxHI/x6gOgDlIv/29u3F2oOY0umoBAGYp8cx5hzbvI2+w86eX8prlpN8CAICZSkxX34QH&#10;YOLSX592180OpV5ruUEAgFmqRE2HNe8jr7/Tp5fyep5aAgBYkMR33zvUA2Bi0kdXAuRzd9nsWOrX&#10;fkwAwKwlnnmfp5jywjt7eimvdVuBV780AAALknDvyxj1ATAVGYPXUqb2W3pnu5w7AQDYt8Qy7/MU&#10;U173qt/jTfI6Z/2SAAAsVMK+ozH6A+DQMg5/3/X0+Y/UtyVjAYDZ2nkOJy/45se88xo39Tr9kgAA&#10;rEDiv/rGPACH87W7ZPYo97+dbjEAALAviWN2+xRTXu/V376pDxM2EAUAWKnEgucdGgKwX1+6K2bP&#10;cu+zHxMAMFs7zelUhqhf90XyZ1f9EgAArFhCw7/GCBGA95ax+E1+fOoumAPJefg2nhEAgHlJHHPd&#10;Ic3b5IVe/I3T/E3x1BIAAP9ImPhpjBYBeC8Zi9fSpEfd9XJgOR872c8aAOAAjjukeb0EQ3f9YlvJ&#10;79trCQCAZyVcPKp4cYwcAdil9K/fu7tlQl46rwIAMAWJYS46nHmdvMBJv9ZW8vvn/acAAPBLiRt/&#10;dAgJwA6kX7WKyETl3FgqDwCYncQwQ4czr5O/3+pR7vzeXYqnlgAA2Frix787nATgbT5318pE5Z53&#10;2ecKAGA2EsO8/ktMlTjq1/ml/M7bHpMCAGC1Ek5+GaNKAF4q4/FactR+SzOxzRwLAMCUJH657lDm&#10;ZfKHv32EO/99yI+3b/IEAMCqJab8eB9gArC1DMl92XNmcs5etA0BAMAUJIZ5+ep1+aPr/vv/kf92&#10;2b8GAABvlhDzKDHmzzHaBOB30l9+7+6Tman5lD6NAACzkPjlvEOZ7eRvjsc//V95sW/9awAAsFMV&#10;uHbYCcDz/uoukxnKfe5Dn0cAgFlI/PKyZfLyB2f9t//Iv5WXPwoFAAAvkNDz6xiBAvAg4/Hab+lT&#10;d5XMWM7l/8y5AABM2YtyQ/nl/yyPV/+//xMAALy7hKCfx0gUgIzJawnRo+4iWYCc00oYAgDMQmKX&#10;7ZfJ67+596I/BACAHUkoejRGpADrZUy+TDmvlsoDAGYjsct2DyHlF0/7D8pJ/zMAABxEYtIf9xEt&#10;wPp87a6QBcr97bLPMwDApFWyqEOY38vvXaXcpNhvCQCASUhs+nfHtQBr8bm7QBYs97e7Pt8AAJOW&#10;uOW0Q5hfyy+d9f8EAIDJSDz7ZQxrAZYrY/Lam8d+SwAAAAAAu7LZbD7ez8ACLNAwDBf5IbkEAAAA&#10;ALBrNfk6DMPP+9lYgIVIv/a9uzkAAAAAAN7LMAznPS8LMGvpz/68nj0AAAAAALux2Wy+jtOzAPMz&#10;jPstfeouDQAAAACAfdlsNp/vZ2oBZqSX+rTfEgAAAADAodQk7f2MLcAM1BKf3X0BAAAAAHBo/UQA&#10;wJR97S4LAAAAAICpqCcDehIXYGq+dFcFAAAAAMDUbDabv8a5XIDDG4bhJj8+dhcFAAAAAMBU1WTu&#10;/cwuwAENw/AjP466awIAAAAAYOpqUte+TMChpP/53t0RAAAAAABz008QAOxN+p3T7oIAAAAAAJir&#10;epKg530B3tvn7noAAAAAAJi7zWbzZZz7Bdi9YRhu8sN+SwAAAAAAS1OTv/czwQA7NAzDRXczAAAA&#10;AAAs1TAMP3teGOCtvnbXAgAAAADA0g3DcN6TwwCv9Vd3KQAAAAAArMUwDKc9SQywtd5v6VN3JQAA&#10;AAAArM1ms/l8P2MMsIVeYvOouxAAAAAAANaqJovvZ44BfqOW1uxuAwAAAAAARsMw/Oh5ZICnvnZX&#10;AQAAAAAA/zUMw989mQzw4HN3EQAAAAAA8LzNZvNlnFMG1mwYhpv8sN8SAAAAAADb2Ww2H+9nmIFV&#10;GobhorsDAAAAAADYTm3m3/PMwHp96S4BAAAAAAB+bbPZHA3D8GOcWwbWrvZl6+4BAAAAAAD+12az&#10;+dh7rgD8o5LO3U0AAAAAAMC/hmE47blkgP/Ryeej7jIAAAAAAFi7YRi+j1PIAH/0qbsOAAAAAADW&#10;ahiGi540BtjWX92FAAAAAACwJpvN5qiXvAJ4sfQf592dAAAAAACwBpvN5vM4RQzwesMw/OxuBQAA&#10;AACAJRuG4bTnhgHerJ+E/NhdDAAAAAAASzMMw9/jlDDAzn3prgYAAAAAgCXYjPst/RjngAHeR/qZ&#10;793tAAAAAAAwZ5vN5mMvYQXw7tLfXHT3AwAAAADAHG02my/jlC/A/lRSu7shAAAAAADmZLPZfB2n&#10;egEO5lN3SQAAAAAATF0tUdWTuwCH9ld3TQAAAAAATNFmszmy3xIwNemXzrubAgAAAABgSjabzWfJ&#10;JWCq0j/97O4KAAAAAIApGIbhtOdwASark+Afu+sCAAAAAOBQhmH4e5y6BZiNL92FAQAAAACwT5tx&#10;v6Uf41wtwOx87e4MAAAAAIB92Gw2H3upKYDZSj920d0aAAAAAADvabPZfBmnZgHmr5Ll3b0BAAAA&#10;APAeNpvN13FKFmBxPnZXBwAAAADArtRSUj0JC7BUX7rLAwCAych4/EP/z19LMHucXzxRFOXwpdqj&#10;oiiHL2mPH5TplA5ZWJm0xaOc/5/5CbB46e/+7u4PAAAOLiFqzY9d9f/9tZq4GUNaAIBpSrzyrUMX&#10;ViCn/FPO+c149gHWIf3ez+4GAQDgYBKXnnd8etb/9Hv5xdv7iBYAYIISqwwdtrBwOdWnfdoBVid9&#10;YCXX7csEAMBBJB69HiPTe8f9z7+XP7K2PQAwaRWvdOjCQuUcf+/TDbB2n7trBACAd5fxeG1TMHQs&#10;ev/Fp/5Pf5bfrz0nAACmbrtvzzArOa+135IvPAE8kn7xtLtJAAB4N4k7v3UI+o/822X/5+3kD+76&#10;bwEAJinxynWHLixETuvHnFf7LQE8I/3jeXeXAACwc5VI6tDzqZd9wfc3LwQAMBmJWbbbZJLJy+n8&#10;Mp5VAH6lkvDdbQIAwE4kxqwl8W475PyP+vf+te3lj0767wEAJisxy9DhCzOWU/l1PKMAbOljd6EA&#10;APBqwzNL4j2W//66PbDzh5bJAwAmLzHLVYcvzFDO33mfSgBe5kt3pQAA8GIZj193XPk7r9v/ujJT&#10;/QIAAJOWuMVSeTOT03aU8/ZjPIMAvEb60e/drQIAwFYSQ56kDB1S/lJ+5fXLM+ePP/TrAABMWgVG&#10;HcIwAzllHytQHc8eAG+R/vR1y5YAALA6iR0vO4z8o/zut/6z18kLXPVrAQBMWuKW6w5hmLCcqi/j&#10;GQNgV3IPrKT9UXe1AADwH4kVjxMz/vGppQf1u/2nr5fX+O0GTwAAU5LYxVJ5E5ZT9HU8UwC8k0/d&#10;5QIAwL3hFXsf528u+8/fJi90168JADB5iV0+dBjDhOS82N8TYD/+6q4XAIAVq/mRlNuOEV/quF/m&#10;bUwGAABzktjFUnkTklNylHNivyWAPUq/e97dMAAAK5R48KxDwxfb6bxKXuxDvy4AwCyYWJuGnIrP&#10;4xkBYN9yL/zZ3TEAACtR+ZyU1z61dC9//61fbjfygpf92gAAc7Gbx7l5lcSPp30eADiQ9MX1BOnH&#10;7poBAFiwxH4v3mvpqbzGbb/c7uRFPcUEAMxK4pehQxn2LFX/d58GAKbhS3fRAAAsTGK945oDGcO+&#10;t8nL7PbppQd5YU8xAQCzkvjFfkx7lCqv/ZZ+jLUPwMR87e4aAICFyBj8qmO9N8tr3fXL7l5e3FNM&#10;AMDsJIaxH9MepKo/pq5rKSYAJir99EV32wAAzFjiutOUnTy19ODdY8W8wc6yYQAAe2Q/pneU+v0y&#10;VjMAU5dx/U133wAAzExiuQ8p1x3a7Uxe8/23GagP3+8HADAbewmUVirV+3WsZQBm5lN35QAAzMAw&#10;DOcdx+1cXvus3+Z95Y3sxQQAzE5imNsOZ9iR1OlFVy8A8/RXd+kAAExUxt4nKTtdDu+xvc6X5M08&#10;xQQAzFLimKsOaXiDVOVR6tJ+SwALkP787+7eAQCYkMrFpOx8Obyn8h7f+i33I2/oKSYAYJYSx5x3&#10;SMMrpAo/pw4llwAWJP36z+7mAQCYgJq76FDtXeV99r/aS97UU0wAwGwlltnvt3MWIvV22lUIwMKk&#10;j68vD3zsLh8AgAOocXfKuy2H91Te6jDzI3lja+4DAHN23GENW0js973rDYBl+9xdPwAAe5Ixdy2H&#10;d9fx2F7k/a777Q9j3wcMALAriWOGDmn4jVRV7bfki0UAK5J+/7RvAwAAvLPEXu++z9IvHPaLtznw&#10;b/1BAABmJ7HMXYc1PCNV9DF1ZL8lgBVK/2/PQgCAd1TxVodee5f3vuiPcVj5IFf9mQAAZqdimQ5r&#10;eCRV82WsIQDWKvfIm74tAACwI4mxzlL2ts/SU3nr6XzZNh/mQ38uAIBZSjwjyfRIquTrWDMAcO9j&#10;3yIAAHilYRhOUg6WWHqQj/CtP9I05AOd9WcDAJilxDOSTJF6ONgj+gBM2pe+VQAA8AKJo44z1r4b&#10;Q6rDyue47o81LVOpIACA16rkSoc2wC+knVx0k2FBcl5P+xQDAAA7kBj7Q8pth9xTcdwfb1qqsvoD&#10;AgDMVmKasw5vgF9IO/neTYaZy7m8yY/PfWoBAIA3qlxJyvUYcU9HPtO0v1RbH7A/KwDAbCWmkWSC&#10;P0hT+TK2GOYqfd3P/DjqUwoAALxRYuyrMdqelnyuaS6N91Q+qKXyAIDZS0wzrU0vYYLSVI7GFsPc&#10;pI+zJCgAAOxI4uvJLiWezzbkxzSXxnsqn9VSeQDAIiSukWSCLaSt1JMwzMfXPnUAAMAbZCw0+T1q&#10;Zze3kQ981p8dAGDWJJlgO2krlsuehy99ygAAgFfK+Oey4+tJy+ecx9J4T9UH72MAAJi1xDX2ZIIt&#10;pLn8NbYapib92E1+fOpTBQAAvELi6knusfScfNbyoT/6vNQH7+MAAJi9xDaSTLCFNJdPY6thKtJ/&#10;1RKGR32KAACAF6hcR8psEksP8plP+xDmqQ6gjwUAYPYS20gywRbSXI7SXuzLNAE5D9/7tAAAAC+Q&#10;WHqWiaWSz33RhzFvOZBZrEUIALCNxQRpsAdpLz+66XAAqf95f2MRAAAOIHF0JZZmuwVQffY+lGWY&#10;88kAAHgqsY0kE2wp7eV7Nx3263OfAgAAYAsZu8w6sVTy+cs89136lTqgOqo+RgCA2Utos6xvBME7&#10;SpP5MrYc3lv6ppv8sN8SAABsKTH0ScrdGFHPW45jmasY5NiOx0MEAFiGCkA71AH+IE3m49hyeC/p&#10;kzxdCQAAW6pkTMpiHoxZ/HggB3jWxwoAsAgVjHaoA2whTeZnNx92KPX6vasYAAD4jcTO5zWW71B6&#10;EXI461hlJQd61ccMALAkxx3uAH9QA7puN+zGX121AADAMzIGqW18Ljt+XpQc120f5jrUAfexAwAs&#10;RmKcbx3uAH+Q9nLaTYdXSh3WfkufukoBAIAnEjNXYul6jKCXJ8dWPvThrkcOehGbZgEAPJYY56zD&#10;HeAP0mQ+jy2Hl0pfU0sNHnVVAgAAjyRePllDDiLHeNqHvC458A9dBwAAi5I4Zx1rH8MOpMkcjS2H&#10;baWPOe/qAwAAHqlYOWVR+yv9Sg5z3V9wTQWcdF0AACxKBbQd8gBbSJP50c2H3/vaVQYAAETGErUM&#10;3lXHy6uQ473ow1+3VMRZ1wkAwOIk1jnpsAf4g7SXv7vp8LzPXVUAALB6Nd5OWd1WPDlmq6Y8lgq5&#10;6LoBAFicxDqWs4Itpcl8GVsOD9KH3OSH/ZYAACBqjJ2yimXwnsphSy49JxWzqkfYAIB1Saxz02EP&#10;8AdpMh/HlkP6DktfAACweomLaxm86w6TVynHf9vVwXNSQZJMAMBiJdapb1gdd+gD/EbaylGazM/7&#10;xrNSOf7vXR0AALBKiYlPeyy9aqmCu5QPXS38SirptusMAGCREu9869AH+IO0l/NuOmvzV1cBAACs&#10;SiVSUi47Ll691EWRXNpWKmt1G3MBAOuSeMeSebClNJmvY8tZvuob8uNTHzoAAKxGYmFPKz3R9WEl&#10;lJdKvUkyAQCLl5jnpMMf4DfSXD6PrWa50h/UkoBHfcgAALB4iYFXv7fS75gzeKW+sCSZAIDFq2C6&#10;QyDgN9JcjsZWszzpB877MAEAYPES/56leFrpN1I9p11dvEYqUJIJAFiFDqw99g5bSHP5Mbacxfja&#10;hwYAAIvV8/2eVtpC6klyaRf6opNkAgBWIXGPpxhgC9VWutnM3ec+JAAAWKSK3VM8rbSlVJXk0i6l&#10;QiWZAIDVqLinwyDgN9Jc/hpbzfyknd/kh/2WAABYpMS7J+b0Xy51Jrn0HlKxkkwAwKok9jnrUAj4&#10;hTSVj2OLmY+07Yv8kFwCAGBReg7fEnivlLqTXHpPfYFKMgEAq5HYx95M8AdpI0dpKj/vG83E5XN+&#10;748NAACzl/i25uwvUyyB9wapPsmlfUllSzIBAKuS+Oe6QyHgF9JO6smgyTJoBABgKRLbfkuRVNqB&#10;VONJVyv7kkqXZAIAVkfgCb+XNvK9m8tk5DPVfkuf+yMCAMAs1Xg05XaMcnmr1KUVSw7JxQwArFFi&#10;oJsOh4BnpJl8GVvL4aW91tJ99lsCAGCWEs/aV+kdpE7Lh65mDiUnwcUNAKxS4qCzDomAJ9JEjsaW&#10;cjhpo+f9cQAAYDYq8ZFy2WEtO5a6LZJLU5GTcdXnBgBgVca41LJ58CtpH/UE0SF87Y8AAACTl7j5&#10;PqlUA8yOZ3kHqd67quuudqYiJ0WSCQBYLUEq/Fraxnk3lX350m8NAACTVWPIFEmlPUk1W+5+ynKC&#10;zvpcAQCskoAVnpe2cdrN5N1U+8uPT/2WAAAwOYlZJZUOINV93aeAKcuJeveBIwDA1CUmsj8TPJGm&#10;8XlsIbuXNvcjP476rQAAYDISq0oqHVCq/aJPBXNQDabPHQDAqiUusj8TPJJmcZR2UU8a7Uxe73u/&#10;PAAATELNkaecp0gqHVCq35c/56gb0F2fRwCA1aoBRUg0wSNpE/XE0ZvldU77JQEA4KASm3pSaUKM&#10;FRYgJ/G2zycAwKolLrpL+dBhEqxe2sPf3Txe63O/FAAAHESN8VIuOz5lAnI+KsF33KeIucv5vBpP&#10;LQAAiY0kmqClSXwZW8b20n5qiT37LQEAcBCJR09SrsfolCkx3l6onNSzPscAAETio1uBL9wnmT6O&#10;reLP0mbO+88AAGBvEoee1hiuw1ImKOfnuk8XS5RzfDyeagAAHtQgpcMlWK00haO0hZ9jq/ilr/3r&#10;AADw7jqpdNexKBOW8+SLaGuQE11rUmqUAABPJEa66ZAJVqsGht0knvrSvwIAAO+i564vU2oPH2Yi&#10;p+u0TyFrkZNujUoAgGckTrJ0HquWZvB1bA1j4jU/PvV/AgCAnUq8aT+lmcp5s9/SmuXk/+rbiQAA&#10;q5dYqZx06ASrkibwOdd/LZl31P8EAABvlhiznlI6q8HW/cCLWcrps98S9w36tK8JAAB+oWKmDp8A&#10;AAB4gYyn7pe+6+EVM5dzedGnFv5p4PZlAgD4g8RMNi4FAAD4g4ydTlNueyjFAuR8Fqt88LxcHFd9&#10;rQAA8BsVN3UIBQAAsHoZI90/pZRi6bsFymm1VzF/lovEknkAAFuqIDs/jjuUAgAAWI2aS+4xEQuW&#10;c3zZpxz+LBeMJfMAAF4o8ZPl8wAAgMXKmKcSStc9BGIF6pz36YeX0VkAALxcYqibDqcAAABmK2Mb&#10;y96tVE75XZ3/vhTgdXIRWTIPAOAVahBWsVSHVQAAAJOW8UsllL6lWN1qxXL+LYnH7nTHolMBAHgl&#10;AToAADBFGavUsnc3PXRhxXIdFF+S5H3k4rrsaw0AgFcY43UBOwAAcBg1Hkmx7B3/kcvhui8ReD+5&#10;1o7HSw4AgLdIAH+bH8cdZgEAAOxcxh0SSvxWLo2zvlxgP3LRXff1BwDAG9WAr8MsAACAV8vY4qTG&#10;FykSSvxWLpG7lA996cB+5eI77WsRAIAdSYzl22MAAMBWMn6QUOLF6prpSwgOKxdjLe8CAMAOVYyV&#10;ctIhFwAAwP0WJpUcSJFQ4sXqugnjTKYlF+W3vkYBANixxFr2awIAgBXKWKD2ULoZRwbwermOPLXE&#10;tPXkBwAA70SyCQAAlimx/oeUb+ZY2aVcT8VTS8xDLlZPMwEA7EHiLskmAACYqcTzlVC6SLHcHe8i&#10;l5anlpif7hxl2gEA9qRjL8kmAACYqMTstdyd/ZN4d3WNxWlfejBPuYg9zQQAsGeJwSSbAADggBKT&#10;1xfwK6HkS/jsVa45Ty2xLDpSAIDDSBxWzjosAwAA3kFibk8ncVB17YW9llimXNynfa0DAHAgiclq&#10;0PuhQzQAAOCFKp5Oqb2TfKmeSahxXl+esGy52K/7ugcA4IBqQJzyrcM0AADgicTLlrpjsnJd3tU1&#10;2pcrrEOu/eOxCQAAMBUZmFx0uAYAAKvUySRL3TF5uUQthc66VWfd7QEAgAlJnFZPNxmwAACwWIl3&#10;T2p+MkUyidnI5VpjNU8tQanGUI2i2wcAABOUeK2WOT7uEA4AAGYl8awnk5i1unbjtC9p4LFqHN1W&#10;AACYuMRu9SS6hBMAAJNT84wVr6ZIJrEIdT335Q38ThrLVbcbAABmwoAHAIBDSBwqmcRi5bK2HB68&#10;VDWaajzdjgAAmJnEchJOAADsTM8XVjLpKkUyiUWrazwshwdvUY2o2xQAADOWuM6SegAAbCWxYyWT&#10;LlJ8AZ3VqbFTNwVgF9KoLJsHALAgie9uUs463AMAYIUSDz48lWSJO1YvTcByePBeqnFVI+v2BgDA&#10;gvRgSsIJAGChem7v3Pwe/FfaRCVXrfYA+1CNrRsdAAALlpCv1te37jgAwIwkfqtE0reU+gKROTz4&#10;hWof8a2bDrBPaXz2ZwIAWJnEgPZyAgCYgMRlD4mkWvpYIgleIE3mvJsScEjVGLtdAgCwQokHJZ0A&#10;AN5JYi2JJNiRNKHLblrAlKRxXnU7BQBgxRIX1nIsFx0mAgCwhcRPD4mk6xSJJNihNKkao3zo5gZM&#10;VRrqTbdbAAD4R+LEyxR7OgEAq1UT3BUPpVyk3HaYBLyTtLNK1lptAeYk7bZulndjMwYAgOclZqyl&#10;Xs4rfuxQEgBg9npurGIcy9rBAVS7i2/dJIE5SiM+6TYNAABbSxzpaScAYNISq3gaCSYo7fG8mymw&#10;BGnU37p9AwDAqySmLBJPAMDeJO6QRIKZSBu97KYLLFEa+VW3dwAA2JnEmbUZ9lmHnQAAW0sMUUmk&#10;bzVvlSKJBDNT7bbacTdpYOnS4G+6/QMAwLtJ3FmJJ3s8AcDKJRY46ZjAnkiwEGnKd/lx3M0cWJu6&#10;qY/dAQAA7E9NLEUtt2fjXwBYgNzTH55Cul/KLkUSCRYqzVtiCfhXOgWJJgAAJiPxqSefAGBC6p6c&#10;Ugmk+oKIZexghdL2JZaAX0snIdEEAMCkJWat5FN9O/qkw1gA4I1yX7UPEvCs9AkSS8D20mlINAEA&#10;MDuJY8tDAuq0w1sAWLXcEy1fB7xYugqJJeD10olINAEAsCiJcSsBZf8nABYh9zPJI2Cn0o1ILAG7&#10;k05FogkAgFWoibl42APKU1AAHETuQZU4OkmRPAL2Il2MxBLwftLJSDQBAEAkNq4kVO1TIREFwNZy&#10;z6jE0WnfP+qJWokj4KDSBUksAfuTTkeiCQAAtpDY+WFJvppIPOmQGoCFSZd/nH7+4Wmjm5Tb8U4A&#10;ME3pp4r4FDiMdEASTQAAsCOJrx+eiqrJydP8k2+SAhxI+uGnTxpV0siTRsDsVV8WEkvANKRDkmgC&#10;AIA9Sxz+n4RUyocO0QF4ovrI7istTQesUvV5IbEETFM6KIkmAACYsIrZUyoxVUmpsxRPSgGzkn6r&#10;EkUnKbUcnWQRwB9UH5kf4j1gHiq4G7svAABgCRLj36U8fmJKcgp4tfQfD0mieqKo+pN/9i1KkSgC&#10;2IHuVz3hDsxTOrAacAIAANzLGOHZRFUXEyAwA9VWU54+QVRtupJD1cYliAAOKN3wZXfZAPOXTq0C&#10;TwEmAACwUxlm1GT2w7J/D0mr/ySu8muesmK10gYekkFPE0JVHp4YkhQCmLnqx+Osu3+A5UknV4Ft&#10;rfkJAAAwC/fTNeMEfE3EPySzHhJaNUn/OKlVE/gPT2Sd5M+P89OTWfyjroe+Lh4nferaqcTP4+RP&#10;XWP/SQCV+4sSAFrfHr71bQZgHdLxXXc/CAAAwI6M80z3CYmHpNhDYuxpcuwhQfZQHhJlT8tD4uNp&#10;qaTIc6USJs+Vh8TbNuW5v3/6Ps99pipPP//jY6xSx/2QvHlI4DwkcSRyAJiF3KrqS/ye0gbWLZ3h&#10;xdgtAgAAAADwK8P45QhPRwM8lo6x1kYHAAAAAOCRYRguexoVgF9JZ1lrUFuOAAAAAABYrZojjbOe&#10;NgVgW+k8P6TUWqIAAAAAAKtwn1Yahm89TQrAW6RDvez+FQAAAABgcQb7KwG8n3Sw9mkCAAAAABZh&#10;GJ339CcA7y2dbi2fd9P9MAAAAADAbAzj1iDHPd0JwCFUhn/slgEAAAAApmsYhsv68nxPbQIwBdUx&#10;d+YfAAAAAGAShtG3nsYEYMrSYV90/w0AAAAAsHfDMNykeFoJYI7SgZ+k3HWfDgAAAADwbobRWU9P&#10;ArAE6dgvu58HAAAAANiZYdy647inIgFYonT2p2O3DwAAAADwesMwXPS0IwBrkc7/Q8pN3wsAAAAA&#10;AP5oGH3raUYA1iw3hLO+PwAAAAAA/I9hGC5SPvSUIgD8V24S9moCAAAAACqpVCsg2VsJgO3l5nGS&#10;UpvzAQAAAAArMYwsgQfA2+WGct73FwAAAABggYZhuEyxBB4A7yM3mau+5wAAAAAAMzZYAg+AfcvN&#10;p5bQuxtvRQAAAADAHAyjs57mA4DDyQ3JEnoAAAAAMGGDJfAAmLLcpCyhBwAAAAATMAzDbX5YAg+A&#10;+cjNyxJ6AAAAALBnw8gSeADMX25oltADAAAAgHc0WAIPgCXLTe6i73kAAAAAwBsMw3AlqQTA6tS3&#10;KvpeCAAAAABsYRiGm/ywrxIAlPq2xXiLBAAAAAAek1QCgD+oR3olmwAAAABYu2EYblNOetoMANhW&#10;J5vq2xkAAAAAsHidVPrW02MAwFvVtzXqBtv3WgAAAABYhGEkqQQA7y033Eo23fU9GAAAAABm5T6l&#10;NAznPd0FAOxbbsSSTQAAAABM3n1KSVIJAKYnN+jTukv3PRsAAAAADqrmquI85UNPYQEAU5abtieb&#10;AAAAANi7yiiFJ5UAYO5yQ69k03Xf4wEAAABgp4ZhuE351tNRAMDS5Eb/IeWq7/0AAAAA8CrDMNyk&#10;nPS0EwCwJgkCLjomAAAAAIDfqqRSfhz31BIAwH2y6XwMFQAAAADgn/2ULlI+9BQSAMCvJWiofZvu&#10;OpYAAAAAYCUqoxTnKZJKAMDrJZioZNNtxxgAAAAALExllOKsp4MAAHYrgcaHlKuOPQAAAACYqWEY&#10;blNOe9oHAGB/EoTYtwkAAABgJoZhuM6P457aAQA4vAQo9m0CAAAAmJBhdN7TNwAA05fg5aJjGQAA&#10;AAD2ZBiGm/zwlBIAMH8JbDzdBAAAAPAOhtF5yoeeigEAWKYEPJcdAwEAAADwQsMw3KSc9FQLAMD6&#10;JBg6TfF0EwAAAMAvDCNPKQEA/EoCJU83AQAAAKs3eEoJAOB1EkR5ugkAAABYhWHkKSUAgF1LgHXV&#10;MRcAAADA7A2eUgIA2K8KviScAAAAgDnphNJpT28AAHBonXC66XgNAAAA4OCGYbhNsewdAMBcJHA7&#10;S7F/EwAAALA3w0hCCQBgKTq4k3ACAAAAdqaySXGR/3ncUxAAACxZgr/zMRQEAAAA2N4w7qN00lMM&#10;AACsVWLD4wSGV2OYCAAAAPAvCSUAALZSQaOEEwAAAKzTMAy3KfZRAgDgbRJQnqZcd5wJAAAALEjG&#10;/PWEkoQSAADvKwGnJ5wAAABgpjqhdNrDfAAAOIz6hlPKZcepAAAAwERkvF7soQQAwDwkcK1H6+86&#10;ngUAAAD2oLJJcZkioQQAwPwlsJVwAgAAgB2rbFLYPwkAgHVI4Pst5brjYQAAAGALGUvfSSgBAEBL&#10;YHySctXxMgAAABAZK9f+SfUlTQklAAD4kwqcUy47ngYAAIDFyzi4VELJ/kkAALArCbDrG1s3HXcD&#10;AADArHUyyXJ3AACwbx2I33VsDgAAAJOUsWu5TPF0EgAATE0C9dMUezkBAABwUBmb2jsJAADmLMG8&#10;p5wAAAB4NxlzlosUySQAAFiqxP7HFfiPwwAAAADY3n0qaXw6yVJ3AACwdhkY1LIFltYDAADgPzqZ&#10;VCtjeDoJAAD4sx5AWFoPAABgJTIGLLXUnaeTAACA3ckgo5JOtz32AAAAYKYytruTTAIAAA6mk043&#10;PUYBAABgYjJmu61kUv7ncQ/lAAAApicDl9rT6XocygAAALAv9QXAFHsmAQAAy9BJp6se8wAAAPBG&#10;kkkAAMAqZRB0KukEAADwZ51MOpNMAgAAeEYGSycplz2GAgAAWJWMh0olk2oVCMkkAACA16pBVUot&#10;+3DbYy4AAIDZyxjnLuUi5aSHPwAAALy3DMJqib0ajA09PgMAAJicGrPEdUqt2OCpJAAAgCnKgK2W&#10;krC3EwAAsFcZh5Ra3q5WYJBIAgAAWIIe5N302A8AAODVMra4TbG8HQAAwBplMPiwzN5djxMBAAD+&#10;kbFCuUqxvB0AAAC/l4GjZfYAAGBFEv8Xy9sBAACwexloSjwBAMCMJZ4vlUg6S5FIAgAA4HAyMH1Y&#10;au+2x60AAMABJTa/S7lMsbQdAAAA85PBbC2xcd3jXAAAYEcSZ5d6Gqm+7HXSITgAAAAsVwbAtdxe&#10;faNy6PExAADwjIqZ4zrFsnYAAADwnIyfjzNorqeebsbhNAAArENi4NuU+6eRUiSSAAAAYBcyyK6n&#10;nq5SPPUEAMAsVSwblrUDAACAKcjg/GHJvbseuwMAwEEkJi2WtAMAAIA5y6C+kk/1DdHbHvMDAMCb&#10;VGyZUl9wOk2RRAIAAIA16QkBez4BAPA/KkZMsScSAAAAsL2aREip5NN1zzEAALAgifOKJBIAAACw&#10;P8O/+z5Zeg8AYKISq5XaD6m+OHTSoRwAAADANA3/7v1k+T0AgHeSWOthL6SzFE8gAQAAAMs2jAko&#10;+z8BAPxC4qTysIRd7Z0pgQQAAADwO5vN5ngYv4l7lTKM0ywAAMtRMU7YAwkAAABgX2oCJsU+UADA&#10;ZCVGKfY/AgAAAJiTzfgUlL2gAICdSlxRHvY+uk8epXj6CAAAAGBNhn/3g6rl+DwNBQArllig1FNH&#10;lq0DAAAA4G1qcinln6ehUuwLBQAzUvfuqHt4PXVU93RL1gEAAAAwDZtxWb6znryyLB8AvLPcb0st&#10;V/fPXkcpnjoCAAAAYJmG8dvTlYyyRxQAPJL7Ynm8x9FpiqQRAAAAALzEZnwy6mGJvvqG9t04BQcA&#10;85B7V6l72EPSyJNGAAAAADAlw79PR1mqD4B3kftLeViarr4AUU8Z2dcIAAAAANaiJwUfluu7SpGU&#10;AliR9PvlIVn0zxNG+U/HfasAAAAAANiNYUxMPSzdd5+YShnG6UoA9q364PifRFGKpegAAAAAgHkb&#10;nk9M2VcKoKVPLBJFAAAAAAC7stlsjod/95mSpAImI/1QqcRQ9UnVNz0kh+73J0qRIAIAAAAAmLPN&#10;rxNVlvqDlak2Hw9PDEkMAQAAAACwH5sxYVUT0ZW0epy4epq88qQVvFDazYOHp4Melo57SARVe7tP&#10;BuXXqy1KCAEAAAAAwIOePH/Yx6om1Wty/SGJVaUm3v9JZnXxRBY7VddUq+urkj4PT/88fQKoSl2r&#10;/zwJVKUvZwAAAAAAYK0qYbDZbI6rdBLhcQLscRLsoTw8eVLlITH2OEH2uDwkyx7KQzLjoTwk0f5J&#10;pj12nw15R/02jz39PE8/b5XHx/P0eJ/Wx+O6eihVhw/Jm6rfxwmcf57gqdKnCAAAAAAAAAAAAAAA&#10;AAAAAGCy/u///h/242QUgYB+LQAAAABJRU5ErkJgglBLAQItABQABgAIAAAAIQCxgme2CgEAABMC&#10;AAATAAAAAAAAAAAAAAAAAAAAAABbQ29udGVudF9UeXBlc10ueG1sUEsBAi0AFAAGAAgAAAAhADj9&#10;If/WAAAAlAEAAAsAAAAAAAAAAAAAAAAAOwEAAF9yZWxzLy5yZWxzUEsBAi0AFAAGAAgAAAAhANJ1&#10;kvdABgAAkxoAAA4AAAAAAAAAAAAAAAAAOgIAAGRycy9lMm9Eb2MueG1sUEsBAi0AFAAGAAgAAAAh&#10;AKomDr68AAAAIQEAABkAAAAAAAAAAAAAAAAApggAAGRycy9fcmVscy9lMm9Eb2MueG1sLnJlbHNQ&#10;SwECLQAUAAYACAAAACEAUwTWr+AAAAAJAQAADwAAAAAAAAAAAAAAAACZCQAAZHJzL2Rvd25yZXYu&#10;eG1sUEsBAi0ACgAAAAAAAAAhAEUImMRxuwAAcbsAABQAAAAAAAAAAAAAAAAApgoAAGRycy9tZWRp&#10;YS9pbWFnZTEucG5nUEsFBgAAAAAGAAYAfAEAAEnGAAAAAA==&#10;">
              <v:group id="קבוצה 53" o:spid="_x0000_s1030" style="position:absolute;width:29591;height:30099" coordsize="29591,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מלבן 54" o:spid="_x0000_s1031" style="position:absolute;left:6286;width:16910;height:2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J6wwAAANsAAAAPAAAAZHJzL2Rvd25yZXYueG1sRI9BawIx&#10;FITvBf9DeEJvNVFsqatRXMHSS6FVDx4fm+fu4uZlSeLu9t83BcHjMDPfMKvNYBvRkQ+1Yw3TiQJB&#10;XDhTc6nhdNy/vIMIEdlg45g0/FKAzXr0tMLMuJ5/qDvEUiQIhww1VDG2mZShqMhimLiWOHkX5y3G&#10;JH0pjcc+wW0jZ0q9SYs1p4UKW9pVVFwPN6uhP59s98ULlZNf1B/ft1ydh1zr5/GwXYKINMRH+N7+&#10;NBpe5/D/Jf0Auf4DAAD//wMAUEsBAi0AFAAGAAgAAAAhANvh9svuAAAAhQEAABMAAAAAAAAAAAAA&#10;AAAAAAAAAFtDb250ZW50X1R5cGVzXS54bWxQSwECLQAUAAYACAAAACEAWvQsW78AAAAVAQAACwAA&#10;AAAAAAAAAAAAAAAfAQAAX3JlbHMvLnJlbHNQSwECLQAUAAYACAAAACEANIRiesMAAADbAAAADwAA&#10;AAAAAAAAAAAAAAAHAgAAZHJzL2Rvd25yZXYueG1sUEsFBgAAAAADAAMAtwAAAPcCAAAAAA==&#10;" fillcolor="#00206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גרפיקה 55" o:spid="_x0000_s1032" type="#_x0000_t75" style="position:absolute;left:10382;top:14382;width:8712;height: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BNxQAAANsAAAAPAAAAZHJzL2Rvd25yZXYueG1sRI9Pa8JA&#10;FMTvBb/D8oReRDcVUiS6EbGUlt78Bx6f2Wc2Mfs2ZLea9tO7QqHHYWZ+wyyWvW3ElTpfOVbwMklA&#10;EBdOV1wq2O/exzMQPiBrbByTgh/ysMwHTwvMtLvxhq7bUIoIYZ+hAhNCm0npC0MW/cS1xNE7u85i&#10;iLIrpe7wFuG2kdMkeZUWK44LBltaGyou22+rwI/2RX3003pUpuvT1+Vg3j5+N0o9D/vVHESgPvyH&#10;/9qfWkGawuNL/AEyvwMAAP//AwBQSwECLQAUAAYACAAAACEA2+H2y+4AAACFAQAAEwAAAAAAAAAA&#10;AAAAAAAAAAAAW0NvbnRlbnRfVHlwZXNdLnhtbFBLAQItABQABgAIAAAAIQBa9CxbvwAAABUBAAAL&#10;AAAAAAAAAAAAAAAAAB8BAABfcmVscy8ucmVsc1BLAQItABQABgAIAAAAIQAKEhBNxQAAANsAAAAP&#10;AAAAAAAAAAAAAAAAAAcCAABkcnMvZG93bnJldi54bWxQSwUGAAAAAAMAAwC3AAAA+QIAAAAA&#10;">
                  <v:imagedata r:id="rId3" o:title=""/>
                </v:shape>
                <v:line id="מחבר ישר 56" o:spid="_x0000_s1033" style="position:absolute;visibility:visible;mso-wrap-style:square" from="6477,30099" to="23241,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kBwwAAANsAAAAPAAAAZHJzL2Rvd25yZXYueG1sRI/NasMw&#10;EITvgbyD2EJvjezShOBEMSXU0JRSyO95sTa2iLUykpq4b18VCjkOM/MNsywH24kr+WAcK8gnGQji&#10;2mnDjYLDvnqagwgRWWPnmBT8UIByNR4tsdDuxlu67mIjEoRDgQraGPtCylC3ZDFMXE+cvLPzFmOS&#10;vpHa4y3BbSefs2wmLRpOCy32tG6pvuy+rQITTl/8sfExz9G9mWqYHl8+N0o9PgyvCxCRhngP/7ff&#10;tYLpDP6+pB8gV78AAAD//wMAUEsBAi0AFAAGAAgAAAAhANvh9svuAAAAhQEAABMAAAAAAAAAAAAA&#10;AAAAAAAAAFtDb250ZW50X1R5cGVzXS54bWxQSwECLQAUAAYACAAAACEAWvQsW78AAAAVAQAACwAA&#10;AAAAAAAAAAAAAAAfAQAAX3JlbHMvLnJlbHNQSwECLQAUAAYACAAAACEAwH+pAcMAAADbAAAADwAA&#10;AAAAAAAAAAAAAAAHAgAAZHJzL2Rvd25yZXYueG1sUEsFBgAAAAADAAMAtwAAAPcCAAAAAA==&#10;" strokecolor="#002060" strokeweight="2pt"/>
                <v:shapetype id="_x0000_t202" coordsize="21600,21600" o:spt="202" path="m,l,21600r21600,l21600,xe">
                  <v:stroke joinstyle="miter"/>
                  <v:path gradientshapeok="t" o:connecttype="rect"/>
                </v:shapetype>
                <v:shape id="תיבת טקסט 57" o:spid="_x0000_s1034" type="#_x0000_t202" style="position:absolute;top:26003;width:2959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v:textbox>
                </v:shape>
              </v:group>
              <v:group id="קבוצה 58" o:spid="_x0000_s1035" style="position:absolute;left:2190;top:83248;width:25121;height:23654" coordsize="25120,2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bMMHF" o:spid="_x0000_s1036" type="#_x0000_t202" style="position:absolute;top:1809;width:251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IwwAAANsAAAAPAAAAZHJzL2Rvd25yZXYueG1sRI/NaoNA&#10;FIX3hbzDcAPd1bGBhNY6hrQ00F2IZtHlxblVG+eOOBO1Pn0mEOjycH4+TrqdTCsG6l1jWcFzFIMg&#10;Lq1uuFJwKvZPLyCcR9bYWiYFf+Rgmy0eUky0HflIQ+4rEUbYJaig9r5LpHRlTQZdZDvi4P3Y3qAP&#10;sq+k7nEM46aVqzjeSIMNB0KNHX3UVJ7ziwlcW3ye552Xxb6k/F2v59/D96zU43LavYHwNPn/8L39&#10;pRWsX+H2JfwAmV0BAAD//wMAUEsBAi0AFAAGAAgAAAAhANvh9svuAAAAhQEAABMAAAAAAAAAAAAA&#10;AAAAAAAAAFtDb250ZW50X1R5cGVzXS54bWxQSwECLQAUAAYACAAAACEAWvQsW78AAAAVAQAACwAA&#10;AAAAAAAAAAAAAAAfAQAAX3JlbHMvLnJlbHNQSwECLQAUAAYACAAAACEAP/TgiMMAAADbAAAADwAA&#10;AAAAAAAAAAAAAAAHAgAAZHJzL2Rvd25yZXYueG1sUEsFBgAAAAADAAMAtwAAAPcCAAAAAA==&#10;" fillcolor="white [3212]" stroked="f" strokeweight=".5pt">
                  <v:textbox>
                    <w:txbxContent>
                      <w:p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אייר</w:t>
                        </w:r>
                        <w:r w:rsidRPr="0062451B">
                          <w:rPr>
                            <w:rFonts w:asciiTheme="minorHAnsi" w:hAnsiTheme="minorHAnsi" w:cstheme="minorHAnsi"/>
                            <w:color w:val="002060"/>
                            <w:spacing w:val="20"/>
                            <w:sz w:val="22"/>
                            <w:szCs w:val="22"/>
                            <w:rtl/>
                          </w:rPr>
                          <w:t xml:space="preserve"> התשפ"</w:t>
                        </w:r>
                        <w:r>
                          <w:rPr>
                            <w:rFonts w:asciiTheme="minorHAnsi" w:hAnsiTheme="minorHAnsi" w:cstheme="minorHAnsi" w:hint="cs"/>
                            <w:color w:val="002060"/>
                            <w:spacing w:val="20"/>
                            <w:sz w:val="22"/>
                            <w:szCs w:val="22"/>
                            <w:rtl/>
                          </w:rPr>
                          <w:t>ה</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מאי</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v:textbox>
                </v:shape>
                <v:line id="מחבר ישר 60" o:spid="_x0000_s1037" style="position:absolute;visibility:visible;mso-wrap-style:square" from="4286,0" to="2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6wgAAANsAAAAPAAAAZHJzL2Rvd25yZXYueG1sRE9Ni8Iw&#10;EL0v+B/CCF4WTS1apBpFBEFhD7tVBG9DM7bFZlKaWOv+enNY2OPjfa82valFR62rLCuYTiIQxLnV&#10;FRcKzqf9eAHCeWSNtWVS8CIHm/XgY4Wptk/+oS7zhQgh7FJUUHrfpFK6vCSDbmIb4sDdbGvQB9gW&#10;Urf4DOGmlnEUJdJgxaGhxIZ2JeX37GEUfJnrd3fZxnTKs3j2+ZrPb7/JUanRsN8uQXjq/b/4z33Q&#10;CpKwPnwJP0Cu3wAAAP//AwBQSwECLQAUAAYACAAAACEA2+H2y+4AAACFAQAAEwAAAAAAAAAAAAAA&#10;AAAAAAAAW0NvbnRlbnRfVHlwZXNdLnhtbFBLAQItABQABgAIAAAAIQBa9CxbvwAAABUBAAALAAAA&#10;AAAAAAAAAAAAAB8BAABfcmVscy8ucmVsc1BLAQItABQABgAIAAAAIQCDJkd6wgAAANsAAAAPAAAA&#10;AAAAAAAAAAAAAAcCAABkcnMvZG93bnJldi54bWxQSwUGAAAAAAMAAwC3AAAA9gIAAAAA&#10;" strokecolor="#002060" strokeweight="1.25pt"/>
                <v:rect id="מלבן 61" o:spid="_x0000_s1038" style="position:absolute;left:4095;top:5810;width:16910;height:1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tfwgAAANsAAAAPAAAAZHJzL2Rvd25yZXYueG1sRI9Bi8Iw&#10;FITvC/6H8ARva+IeZO0axQorXhbU9eDx0TzbYvNSktjWf78RFjwOM/MNs1wPthEd+VA71jCbKhDE&#10;hTM1lxrOv9/vnyBCRDbYOCYNDwqwXo3elpgZ1/ORulMsRYJwyFBDFWObSRmKiiyGqWuJk3d13mJM&#10;0pfSeOwT3DbyQ6m5tFhzWqiwpW1Fxe10txr6y9l2P7xQOflFvTvcc3UZcq0n42HzBSLSEF/h//be&#10;aJjP4Pkl/QC5+gMAAP//AwBQSwECLQAUAAYACAAAACEA2+H2y+4AAACFAQAAEwAAAAAAAAAAAAAA&#10;AAAAAAAAW0NvbnRlbnRfVHlwZXNdLnhtbFBLAQItABQABgAIAAAAIQBa9CxbvwAAABUBAAALAAAA&#10;AAAAAAAAAAAAAB8BAABfcmVscy8ucmVsc1BLAQItABQABgAIAAAAIQDqnwtfwgAAANsAAAAPAAAA&#10;AAAAAAAAAAAAAAcCAABkcnMvZG93bnJldi54bWxQSwUGAAAAAAMAAwC3AAAA9gIAAAAA&#10;" fillcolor="#002060" stroked="f" strokeweight="2pt"/>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758"/>
    <w:multiLevelType w:val="hybridMultilevel"/>
    <w:tmpl w:val="89945D14"/>
    <w:lvl w:ilvl="0" w:tplc="367EFACE">
      <w:start w:val="1"/>
      <w:numFmt w:val="decimal"/>
      <w:lvlText w:val="%1."/>
      <w:lvlJc w:val="left"/>
      <w:pPr>
        <w:ind w:left="360" w:hanging="360"/>
      </w:pPr>
      <w:rPr>
        <w:rFonts w:hint="default"/>
        <w:b/>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A5F43"/>
    <w:multiLevelType w:val="hybridMultilevel"/>
    <w:tmpl w:val="250C9E26"/>
    <w:lvl w:ilvl="0" w:tplc="A2A2C984">
      <w:start w:val="1"/>
      <w:numFmt w:val="decimal"/>
      <w:lvlText w:val="%1."/>
      <w:lvlJc w:val="left"/>
      <w:pPr>
        <w:ind w:left="1080" w:hanging="360"/>
      </w:pPr>
      <w:rPr>
        <w:rFonts w:hint="default"/>
        <w:b/>
        <w:bCs/>
        <w:sz w:val="26"/>
        <w:lang w:bidi="he-I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3"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5"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7"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2" w15:restartNumberingAfterBreak="0">
    <w:nsid w:val="7EAC6525"/>
    <w:multiLevelType w:val="hybridMultilevel"/>
    <w:tmpl w:val="2E443F56"/>
    <w:lvl w:ilvl="0" w:tplc="13E80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7"/>
  </w:num>
  <w:num w:numId="4">
    <w:abstractNumId w:val="2"/>
  </w:num>
  <w:num w:numId="5">
    <w:abstractNumId w:val="8"/>
  </w:num>
  <w:num w:numId="6">
    <w:abstractNumId w:val="10"/>
  </w:num>
  <w:num w:numId="7">
    <w:abstractNumId w:val="6"/>
  </w:num>
  <w:num w:numId="8">
    <w:abstractNumId w:val="4"/>
  </w:num>
  <w:num w:numId="9">
    <w:abstractNumId w:val="3"/>
  </w:num>
  <w:num w:numId="10">
    <w:abstractNumId w:val="5"/>
  </w:num>
  <w:num w:numId="11">
    <w:abstractNumId w:val="12"/>
  </w:num>
  <w:num w:numId="12">
    <w:abstractNumId w:val="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vug" w:val="1"/>
    <w:docVar w:name="space" w:val="True"/>
  </w:docVars>
  <w:rsids>
    <w:rsidRoot w:val="0062451B"/>
    <w:rsid w:val="00003B77"/>
    <w:rsid w:val="0001735B"/>
    <w:rsid w:val="00042837"/>
    <w:rsid w:val="000501A4"/>
    <w:rsid w:val="000532AA"/>
    <w:rsid w:val="000B1102"/>
    <w:rsid w:val="000C7459"/>
    <w:rsid w:val="000E013E"/>
    <w:rsid w:val="000F7725"/>
    <w:rsid w:val="00101D0F"/>
    <w:rsid w:val="00113E28"/>
    <w:rsid w:val="00114325"/>
    <w:rsid w:val="00166477"/>
    <w:rsid w:val="001730B0"/>
    <w:rsid w:val="001960B4"/>
    <w:rsid w:val="001A613C"/>
    <w:rsid w:val="001B2821"/>
    <w:rsid w:val="001C057E"/>
    <w:rsid w:val="001C6185"/>
    <w:rsid w:val="001E204F"/>
    <w:rsid w:val="001F4412"/>
    <w:rsid w:val="00203604"/>
    <w:rsid w:val="002064F7"/>
    <w:rsid w:val="00240887"/>
    <w:rsid w:val="00263521"/>
    <w:rsid w:val="002A7D21"/>
    <w:rsid w:val="002C0FD0"/>
    <w:rsid w:val="002C1EE0"/>
    <w:rsid w:val="002C4139"/>
    <w:rsid w:val="00301153"/>
    <w:rsid w:val="003079D5"/>
    <w:rsid w:val="00315B1D"/>
    <w:rsid w:val="00323027"/>
    <w:rsid w:val="00354F9A"/>
    <w:rsid w:val="0037370B"/>
    <w:rsid w:val="0037752E"/>
    <w:rsid w:val="00380052"/>
    <w:rsid w:val="0039415D"/>
    <w:rsid w:val="003D61C6"/>
    <w:rsid w:val="003E58C2"/>
    <w:rsid w:val="004779AA"/>
    <w:rsid w:val="004A0385"/>
    <w:rsid w:val="004C7D9F"/>
    <w:rsid w:val="005006C5"/>
    <w:rsid w:val="00551B42"/>
    <w:rsid w:val="00551FF7"/>
    <w:rsid w:val="00574579"/>
    <w:rsid w:val="00580C5C"/>
    <w:rsid w:val="005A021D"/>
    <w:rsid w:val="0062451B"/>
    <w:rsid w:val="00634DAD"/>
    <w:rsid w:val="00640B60"/>
    <w:rsid w:val="006457EB"/>
    <w:rsid w:val="006531CB"/>
    <w:rsid w:val="006C2C6D"/>
    <w:rsid w:val="006D4161"/>
    <w:rsid w:val="006D786C"/>
    <w:rsid w:val="006E1414"/>
    <w:rsid w:val="006F285F"/>
    <w:rsid w:val="0072219B"/>
    <w:rsid w:val="007474F0"/>
    <w:rsid w:val="00753ADE"/>
    <w:rsid w:val="00773F61"/>
    <w:rsid w:val="007A4EBD"/>
    <w:rsid w:val="007B112B"/>
    <w:rsid w:val="007B5B26"/>
    <w:rsid w:val="007B691A"/>
    <w:rsid w:val="007C1FF6"/>
    <w:rsid w:val="007D61B8"/>
    <w:rsid w:val="007F7FF2"/>
    <w:rsid w:val="00805B42"/>
    <w:rsid w:val="008102AD"/>
    <w:rsid w:val="00837997"/>
    <w:rsid w:val="00867FC5"/>
    <w:rsid w:val="00892F80"/>
    <w:rsid w:val="008B4F41"/>
    <w:rsid w:val="008C6F75"/>
    <w:rsid w:val="009015B2"/>
    <w:rsid w:val="00906E90"/>
    <w:rsid w:val="0091051D"/>
    <w:rsid w:val="00933E1C"/>
    <w:rsid w:val="00936F84"/>
    <w:rsid w:val="00940851"/>
    <w:rsid w:val="009679D9"/>
    <w:rsid w:val="00987A7E"/>
    <w:rsid w:val="009C6066"/>
    <w:rsid w:val="009D73F5"/>
    <w:rsid w:val="009E1A3F"/>
    <w:rsid w:val="009E53CF"/>
    <w:rsid w:val="009F0BD3"/>
    <w:rsid w:val="00A222E2"/>
    <w:rsid w:val="00A61AD5"/>
    <w:rsid w:val="00A73038"/>
    <w:rsid w:val="00A76C99"/>
    <w:rsid w:val="00A81EBE"/>
    <w:rsid w:val="00AC6B95"/>
    <w:rsid w:val="00B00E5C"/>
    <w:rsid w:val="00B4321D"/>
    <w:rsid w:val="00B666B9"/>
    <w:rsid w:val="00B76DC1"/>
    <w:rsid w:val="00B862C0"/>
    <w:rsid w:val="00BE2DD8"/>
    <w:rsid w:val="00C2305A"/>
    <w:rsid w:val="00C23CC9"/>
    <w:rsid w:val="00C30B3D"/>
    <w:rsid w:val="00C33AE2"/>
    <w:rsid w:val="00C8096C"/>
    <w:rsid w:val="00C8100B"/>
    <w:rsid w:val="00C85B62"/>
    <w:rsid w:val="00CA41D2"/>
    <w:rsid w:val="00CA4F20"/>
    <w:rsid w:val="00CC712C"/>
    <w:rsid w:val="00D22748"/>
    <w:rsid w:val="00D26918"/>
    <w:rsid w:val="00D37121"/>
    <w:rsid w:val="00D779F7"/>
    <w:rsid w:val="00D87542"/>
    <w:rsid w:val="00D95C20"/>
    <w:rsid w:val="00D97C16"/>
    <w:rsid w:val="00DE1DAB"/>
    <w:rsid w:val="00DE20A2"/>
    <w:rsid w:val="00DF0B89"/>
    <w:rsid w:val="00E35682"/>
    <w:rsid w:val="00E46EA3"/>
    <w:rsid w:val="00E51C1B"/>
    <w:rsid w:val="00E53DA7"/>
    <w:rsid w:val="00EC6B44"/>
    <w:rsid w:val="00EE37A3"/>
    <w:rsid w:val="00F4385E"/>
    <w:rsid w:val="00F627EB"/>
    <w:rsid w:val="00F75A10"/>
    <w:rsid w:val="00F77276"/>
    <w:rsid w:val="00F95853"/>
    <w:rsid w:val="00FB3F26"/>
    <w:rsid w:val="00FC3213"/>
    <w:rsid w:val="00FC48C6"/>
    <w:rsid w:val="00FF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988AF6"/>
  <w15:chartTrackingRefBased/>
  <w15:docId w15:val="{89CA0B52-15F1-4656-A946-83738ED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0501A4"/>
    <w:pPr>
      <w:bidi/>
      <w:spacing w:after="0" w:line="312" w:lineRule="auto"/>
    </w:pPr>
  </w:style>
  <w:style w:type="paragraph" w:styleId="11">
    <w:name w:val="heading 1"/>
    <w:basedOn w:val="a3"/>
    <w:next w:val="a3"/>
    <w:link w:val="12"/>
    <w:uiPriority w:val="1"/>
    <w:qFormat/>
    <w:rsid w:val="000501A4"/>
    <w:pPr>
      <w:keepNext/>
      <w:keepLines/>
      <w:jc w:val="center"/>
      <w:outlineLvl w:val="0"/>
    </w:pPr>
    <w:rPr>
      <w:rFonts w:eastAsiaTheme="majorEastAsia"/>
      <w:bCs/>
      <w:szCs w:val="36"/>
      <w:u w:val="single"/>
    </w:rPr>
  </w:style>
  <w:style w:type="paragraph" w:styleId="20">
    <w:name w:val="heading 2"/>
    <w:basedOn w:val="a3"/>
    <w:next w:val="a3"/>
    <w:link w:val="21"/>
    <w:uiPriority w:val="1"/>
    <w:qFormat/>
    <w:rsid w:val="000501A4"/>
    <w:pPr>
      <w:keepNext/>
      <w:keepLines/>
      <w:spacing w:before="480"/>
      <w:jc w:val="center"/>
      <w:outlineLvl w:val="1"/>
    </w:pPr>
    <w:rPr>
      <w:rFonts w:eastAsiaTheme="majorEastAsia"/>
      <w:bCs/>
      <w:szCs w:val="32"/>
    </w:rPr>
  </w:style>
  <w:style w:type="paragraph" w:styleId="31">
    <w:name w:val="heading 3"/>
    <w:basedOn w:val="a3"/>
    <w:next w:val="a3"/>
    <w:link w:val="32"/>
    <w:uiPriority w:val="1"/>
    <w:qFormat/>
    <w:rsid w:val="006D786C"/>
    <w:pPr>
      <w:keepNext/>
      <w:keepLines/>
      <w:spacing w:before="120"/>
      <w:outlineLvl w:val="2"/>
    </w:pPr>
    <w:rPr>
      <w:rFonts w:eastAsiaTheme="majorEastAsia"/>
      <w:bCs/>
      <w:szCs w:val="28"/>
      <w:u w:val="single"/>
    </w:rPr>
  </w:style>
  <w:style w:type="paragraph" w:styleId="4">
    <w:name w:val="heading 4"/>
    <w:basedOn w:val="a3"/>
    <w:next w:val="a3"/>
    <w:link w:val="40"/>
    <w:uiPriority w:val="1"/>
    <w:qFormat/>
    <w:rsid w:val="006D786C"/>
    <w:pPr>
      <w:keepNext/>
      <w:keepLines/>
      <w:spacing w:before="120"/>
      <w:outlineLvl w:val="3"/>
    </w:pPr>
    <w:rPr>
      <w:rFonts w:eastAsiaTheme="majorEastAsia"/>
      <w:bCs/>
      <w:szCs w:val="26"/>
    </w:rPr>
  </w:style>
  <w:style w:type="paragraph" w:styleId="50">
    <w:name w:val="heading 5"/>
    <w:basedOn w:val="a3"/>
    <w:next w:val="a3"/>
    <w:link w:val="51"/>
    <w:uiPriority w:val="1"/>
    <w:qFormat/>
    <w:rsid w:val="000501A4"/>
    <w:pPr>
      <w:keepNext/>
      <w:keepLines/>
      <w:outlineLvl w:val="4"/>
    </w:pPr>
    <w:rPr>
      <w:rFonts w:eastAsiaTheme="majorEastAsia"/>
      <w:bCs/>
      <w:spacing w:val="40"/>
    </w:rPr>
  </w:style>
  <w:style w:type="paragraph" w:styleId="6">
    <w:name w:val="heading 6"/>
    <w:basedOn w:val="a3"/>
    <w:next w:val="a3"/>
    <w:link w:val="60"/>
    <w:uiPriority w:val="1"/>
    <w:qFormat/>
    <w:rsid w:val="000501A4"/>
    <w:pPr>
      <w:keepNext/>
      <w:keepLines/>
      <w:outlineLvl w:val="5"/>
    </w:pPr>
    <w:rPr>
      <w:rFonts w:eastAsiaTheme="majorEastAsia"/>
      <w:spacing w:val="40"/>
    </w:rPr>
  </w:style>
  <w:style w:type="paragraph" w:styleId="7">
    <w:name w:val="heading 7"/>
    <w:basedOn w:val="a3"/>
    <w:next w:val="a3"/>
    <w:link w:val="70"/>
    <w:uiPriority w:val="1"/>
    <w:qFormat/>
    <w:rsid w:val="000501A4"/>
    <w:pPr>
      <w:keepNext/>
      <w:keepLines/>
      <w:outlineLvl w:val="6"/>
    </w:pPr>
    <w:rPr>
      <w:rFonts w:eastAsiaTheme="majorEastAsia"/>
      <w:bCs/>
      <w:spacing w:val="40"/>
    </w:rPr>
  </w:style>
  <w:style w:type="paragraph" w:styleId="8">
    <w:name w:val="heading 8"/>
    <w:basedOn w:val="a3"/>
    <w:next w:val="a3"/>
    <w:link w:val="80"/>
    <w:uiPriority w:val="1"/>
    <w:qFormat/>
    <w:rsid w:val="000501A4"/>
    <w:pPr>
      <w:keepNext/>
      <w:keepLines/>
      <w:outlineLvl w:val="7"/>
    </w:pPr>
    <w:rPr>
      <w:rFonts w:eastAsiaTheme="majorEastAsia"/>
      <w:spacing w:val="4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כותרת 1 תו"/>
    <w:basedOn w:val="a4"/>
    <w:link w:val="11"/>
    <w:uiPriority w:val="1"/>
    <w:rsid w:val="000501A4"/>
    <w:rPr>
      <w:rFonts w:eastAsiaTheme="majorEastAsia"/>
      <w:bCs/>
      <w:szCs w:val="36"/>
      <w:u w:val="single"/>
    </w:rPr>
  </w:style>
  <w:style w:type="character" w:customStyle="1" w:styleId="21">
    <w:name w:val="כותרת 2 תו"/>
    <w:basedOn w:val="a4"/>
    <w:link w:val="20"/>
    <w:uiPriority w:val="1"/>
    <w:rsid w:val="000501A4"/>
    <w:rPr>
      <w:rFonts w:eastAsiaTheme="majorEastAsia"/>
      <w:bCs/>
      <w:szCs w:val="32"/>
    </w:rPr>
  </w:style>
  <w:style w:type="character" w:customStyle="1" w:styleId="32">
    <w:name w:val="כותרת 3 תו"/>
    <w:basedOn w:val="a4"/>
    <w:link w:val="31"/>
    <w:uiPriority w:val="1"/>
    <w:rsid w:val="006D786C"/>
    <w:rPr>
      <w:rFonts w:eastAsiaTheme="majorEastAsia"/>
      <w:bCs/>
      <w:szCs w:val="28"/>
      <w:u w:val="single"/>
    </w:rPr>
  </w:style>
  <w:style w:type="character" w:customStyle="1" w:styleId="40">
    <w:name w:val="כותרת 4 תו"/>
    <w:basedOn w:val="a4"/>
    <w:link w:val="4"/>
    <w:uiPriority w:val="1"/>
    <w:rsid w:val="006D786C"/>
    <w:rPr>
      <w:rFonts w:eastAsiaTheme="majorEastAsia"/>
      <w:bCs/>
      <w:szCs w:val="26"/>
    </w:rPr>
  </w:style>
  <w:style w:type="character" w:customStyle="1" w:styleId="51">
    <w:name w:val="כותרת 5 תו"/>
    <w:basedOn w:val="a4"/>
    <w:link w:val="50"/>
    <w:uiPriority w:val="1"/>
    <w:rsid w:val="000501A4"/>
    <w:rPr>
      <w:rFonts w:eastAsiaTheme="majorEastAsia"/>
      <w:bCs/>
      <w:spacing w:val="40"/>
    </w:rPr>
  </w:style>
  <w:style w:type="character" w:customStyle="1" w:styleId="60">
    <w:name w:val="כותרת 6 תו"/>
    <w:basedOn w:val="a4"/>
    <w:link w:val="6"/>
    <w:uiPriority w:val="1"/>
    <w:rsid w:val="000501A4"/>
    <w:rPr>
      <w:rFonts w:eastAsiaTheme="majorEastAsia"/>
      <w:spacing w:val="40"/>
    </w:rPr>
  </w:style>
  <w:style w:type="character" w:customStyle="1" w:styleId="70">
    <w:name w:val="כותרת 7 תו"/>
    <w:basedOn w:val="a4"/>
    <w:link w:val="7"/>
    <w:uiPriority w:val="1"/>
    <w:rsid w:val="000501A4"/>
    <w:rPr>
      <w:rFonts w:eastAsiaTheme="majorEastAsia"/>
      <w:bCs/>
      <w:spacing w:val="40"/>
    </w:rPr>
  </w:style>
  <w:style w:type="character" w:customStyle="1" w:styleId="80">
    <w:name w:val="כותרת 8 תו"/>
    <w:basedOn w:val="a4"/>
    <w:link w:val="8"/>
    <w:uiPriority w:val="1"/>
    <w:rsid w:val="000501A4"/>
    <w:rPr>
      <w:rFonts w:eastAsiaTheme="majorEastAsia"/>
      <w:spacing w:val="40"/>
    </w:rPr>
  </w:style>
  <w:style w:type="paragraph" w:customStyle="1" w:styleId="a7">
    <w:name w:val="נבנצאל"/>
    <w:basedOn w:val="a3"/>
    <w:next w:val="a3"/>
    <w:link w:val="a8"/>
    <w:uiPriority w:val="99"/>
    <w:rsid w:val="000501A4"/>
    <w:pPr>
      <w:ind w:left="-567"/>
    </w:pPr>
    <w:rPr>
      <w:szCs w:val="20"/>
    </w:rPr>
  </w:style>
  <w:style w:type="character" w:customStyle="1" w:styleId="a8">
    <w:name w:val="נבנצאל תו"/>
    <w:basedOn w:val="a4"/>
    <w:link w:val="a7"/>
    <w:uiPriority w:val="99"/>
    <w:rsid w:val="000501A4"/>
    <w:rPr>
      <w:szCs w:val="20"/>
    </w:rPr>
  </w:style>
  <w:style w:type="paragraph" w:styleId="a9">
    <w:name w:val="header"/>
    <w:basedOn w:val="a3"/>
    <w:link w:val="aa"/>
    <w:uiPriority w:val="99"/>
    <w:unhideWhenUsed/>
    <w:rsid w:val="000501A4"/>
    <w:pPr>
      <w:tabs>
        <w:tab w:val="center" w:pos="4153"/>
        <w:tab w:val="right" w:pos="8306"/>
      </w:tabs>
      <w:spacing w:line="240" w:lineRule="auto"/>
    </w:pPr>
  </w:style>
  <w:style w:type="character" w:customStyle="1" w:styleId="aa">
    <w:name w:val="כותרת עליונה תו"/>
    <w:basedOn w:val="a4"/>
    <w:link w:val="a9"/>
    <w:uiPriority w:val="99"/>
    <w:rsid w:val="000501A4"/>
  </w:style>
  <w:style w:type="paragraph" w:styleId="ab">
    <w:name w:val="footer"/>
    <w:basedOn w:val="a3"/>
    <w:link w:val="ac"/>
    <w:uiPriority w:val="99"/>
    <w:unhideWhenUsed/>
    <w:rsid w:val="000501A4"/>
    <w:pPr>
      <w:tabs>
        <w:tab w:val="center" w:pos="4153"/>
        <w:tab w:val="right" w:pos="8306"/>
      </w:tabs>
      <w:spacing w:line="240" w:lineRule="auto"/>
    </w:pPr>
  </w:style>
  <w:style w:type="character" w:customStyle="1" w:styleId="ac">
    <w:name w:val="כותרת תחתונה תו"/>
    <w:basedOn w:val="a4"/>
    <w:link w:val="ab"/>
    <w:uiPriority w:val="99"/>
    <w:rsid w:val="000501A4"/>
  </w:style>
  <w:style w:type="paragraph" w:styleId="ad">
    <w:name w:val="Date"/>
    <w:basedOn w:val="a3"/>
    <w:next w:val="a3"/>
    <w:link w:val="ae"/>
    <w:uiPriority w:val="99"/>
    <w:unhideWhenUsed/>
    <w:rsid w:val="000501A4"/>
    <w:pPr>
      <w:spacing w:before="120" w:line="240" w:lineRule="auto"/>
    </w:pPr>
  </w:style>
  <w:style w:type="character" w:customStyle="1" w:styleId="ae">
    <w:name w:val="תאריך תו"/>
    <w:basedOn w:val="a4"/>
    <w:link w:val="ad"/>
    <w:uiPriority w:val="99"/>
    <w:rsid w:val="000501A4"/>
  </w:style>
  <w:style w:type="paragraph" w:styleId="af">
    <w:name w:val="footnote text"/>
    <w:aliases w:val=" Char,Char,FOOTNOTES,Footnote Text - Sharp,Footnote Text - Sharp Char,Footnote Text - Sharp Char Char,Footnote Text Char Char Char Char Char,Footnote reference,Sharp - Footnote Text,Sharp - Footnote Text1 Char,fn,footnote text,F1"/>
    <w:basedOn w:val="a3"/>
    <w:link w:val="af0"/>
    <w:uiPriority w:val="99"/>
    <w:rsid w:val="00574579"/>
    <w:pPr>
      <w:spacing w:line="240" w:lineRule="auto"/>
      <w:ind w:left="720" w:hanging="720"/>
    </w:pPr>
    <w:rPr>
      <w:szCs w:val="20"/>
    </w:rPr>
  </w:style>
  <w:style w:type="character" w:customStyle="1" w:styleId="af0">
    <w:name w:val="טקסט הערת שוליים תו"/>
    <w:aliases w:val=" Char תו,Char תו,FOOTNOTES תו,Footnote Text - Sharp תו,Footnote Text - Sharp Char תו,Footnote Text - Sharp Char Char תו,Footnote Text Char Char Char Char Char תו,Footnote reference תו,Sharp - Footnote Text תו,fn תו,footnote text תו"/>
    <w:basedOn w:val="a4"/>
    <w:link w:val="af"/>
    <w:uiPriority w:val="99"/>
    <w:rsid w:val="00574579"/>
    <w:rPr>
      <w:szCs w:val="20"/>
    </w:rPr>
  </w:style>
  <w:style w:type="character" w:styleId="af1">
    <w:name w:val="footnote reference"/>
    <w:aliases w:val="Footnote Reference_0,Footnote Reference_0_0,Footnote Reference_0_0_0,Footnote Reference_0_0_0_0,Footnote Reference_1,Footnote Reference_2,Footnote Reference_3,Footnote Reference_3_0,Footnote Reference_4,Footnote text,fr,מ"/>
    <w:basedOn w:val="a4"/>
    <w:uiPriority w:val="99"/>
    <w:unhideWhenUsed/>
    <w:rsid w:val="000501A4"/>
    <w:rPr>
      <w:vertAlign w:val="superscript"/>
    </w:rPr>
  </w:style>
  <w:style w:type="paragraph" w:styleId="af2">
    <w:name w:val="List Paragraph"/>
    <w:aliases w:val="Bullet Number,Num Bullet 1,Use Case List Paragraph,style 2,פיסקת רשימה1"/>
    <w:basedOn w:val="a3"/>
    <w:link w:val="af3"/>
    <w:uiPriority w:val="34"/>
    <w:qFormat/>
    <w:rsid w:val="00B4321D"/>
    <w:pPr>
      <w:ind w:left="720"/>
      <w:contextualSpacing/>
    </w:pPr>
  </w:style>
  <w:style w:type="table" w:styleId="af4">
    <w:name w:val="Table Grid"/>
    <w:basedOn w:val="a5"/>
    <w:uiPriority w:val="59"/>
    <w:rsid w:val="00B4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3"/>
    <w:link w:val="af6"/>
    <w:uiPriority w:val="99"/>
    <w:semiHidden/>
    <w:unhideWhenUsed/>
    <w:rsid w:val="00B4321D"/>
    <w:pPr>
      <w:spacing w:line="240" w:lineRule="auto"/>
    </w:pPr>
    <w:rPr>
      <w:rFonts w:ascii="Tahoma" w:hAnsi="Tahoma" w:cs="Tahoma"/>
      <w:sz w:val="18"/>
      <w:szCs w:val="18"/>
    </w:rPr>
  </w:style>
  <w:style w:type="character" w:customStyle="1" w:styleId="af6">
    <w:name w:val="טקסט בלונים תו"/>
    <w:basedOn w:val="a4"/>
    <w:link w:val="af5"/>
    <w:uiPriority w:val="99"/>
    <w:semiHidden/>
    <w:rsid w:val="00B4321D"/>
    <w:rPr>
      <w:rFonts w:ascii="Tahoma" w:hAnsi="Tahoma" w:cs="Tahoma"/>
      <w:sz w:val="18"/>
      <w:szCs w:val="18"/>
    </w:rPr>
  </w:style>
  <w:style w:type="character" w:styleId="af7">
    <w:name w:val="annotation reference"/>
    <w:basedOn w:val="a4"/>
    <w:uiPriority w:val="99"/>
    <w:semiHidden/>
    <w:unhideWhenUsed/>
    <w:rsid w:val="00B4321D"/>
    <w:rPr>
      <w:sz w:val="16"/>
      <w:szCs w:val="16"/>
    </w:rPr>
  </w:style>
  <w:style w:type="paragraph" w:styleId="af8">
    <w:name w:val="annotation text"/>
    <w:basedOn w:val="a3"/>
    <w:link w:val="af9"/>
    <w:uiPriority w:val="99"/>
    <w:unhideWhenUsed/>
    <w:rsid w:val="00B4321D"/>
    <w:pPr>
      <w:spacing w:line="240" w:lineRule="auto"/>
    </w:pPr>
    <w:rPr>
      <w:szCs w:val="20"/>
    </w:rPr>
  </w:style>
  <w:style w:type="character" w:customStyle="1" w:styleId="af9">
    <w:name w:val="טקסט הערה תו"/>
    <w:basedOn w:val="a4"/>
    <w:link w:val="af8"/>
    <w:uiPriority w:val="99"/>
    <w:rsid w:val="00B4321D"/>
    <w:rPr>
      <w:szCs w:val="20"/>
    </w:rPr>
  </w:style>
  <w:style w:type="paragraph" w:styleId="afa">
    <w:name w:val="annotation subject"/>
    <w:basedOn w:val="af8"/>
    <w:next w:val="af8"/>
    <w:link w:val="afb"/>
    <w:uiPriority w:val="99"/>
    <w:semiHidden/>
    <w:unhideWhenUsed/>
    <w:rsid w:val="00B4321D"/>
    <w:rPr>
      <w:b/>
      <w:bCs/>
    </w:rPr>
  </w:style>
  <w:style w:type="character" w:customStyle="1" w:styleId="afb">
    <w:name w:val="נושא הערה תו"/>
    <w:basedOn w:val="af9"/>
    <w:link w:val="afa"/>
    <w:uiPriority w:val="99"/>
    <w:semiHidden/>
    <w:rsid w:val="00B4321D"/>
    <w:rPr>
      <w:b/>
      <w:bCs/>
      <w:szCs w:val="20"/>
    </w:rPr>
  </w:style>
  <w:style w:type="paragraph" w:styleId="afc">
    <w:name w:val="Revision"/>
    <w:hidden/>
    <w:uiPriority w:val="99"/>
    <w:semiHidden/>
    <w:rsid w:val="00B4321D"/>
    <w:pPr>
      <w:spacing w:after="0" w:line="240" w:lineRule="auto"/>
      <w:jc w:val="left"/>
    </w:pPr>
  </w:style>
  <w:style w:type="paragraph" w:styleId="afd">
    <w:name w:val="No Spacing"/>
    <w:aliases w:val="מספורנוהל"/>
    <w:basedOn w:val="a3"/>
    <w:link w:val="afe"/>
    <w:uiPriority w:val="1"/>
    <w:qFormat/>
    <w:rsid w:val="00B4321D"/>
    <w:pPr>
      <w:tabs>
        <w:tab w:val="left" w:pos="1701"/>
      </w:tabs>
      <w:spacing w:line="360" w:lineRule="auto"/>
      <w:contextualSpacing/>
    </w:pPr>
    <w:rPr>
      <w:rFonts w:ascii="David" w:eastAsia="Times New Roman" w:hAnsi="David"/>
      <w:b/>
      <w:sz w:val="24"/>
      <w:lang w:eastAsia="he-IL"/>
    </w:rPr>
  </w:style>
  <w:style w:type="character" w:customStyle="1" w:styleId="afe">
    <w:name w:val="ללא מרווח תו"/>
    <w:aliases w:val="מספורנוהל תו"/>
    <w:basedOn w:val="a4"/>
    <w:link w:val="afd"/>
    <w:uiPriority w:val="1"/>
    <w:rsid w:val="00B4321D"/>
    <w:rPr>
      <w:rFonts w:ascii="David" w:eastAsia="Times New Roman" w:hAnsi="David"/>
      <w:b/>
      <w:sz w:val="24"/>
      <w:lang w:eastAsia="he-IL"/>
    </w:rPr>
  </w:style>
  <w:style w:type="paragraph" w:styleId="NormalWeb">
    <w:name w:val="Normal (Web)"/>
    <w:basedOn w:val="a3"/>
    <w:uiPriority w:val="99"/>
    <w:semiHidden/>
    <w:unhideWhenUsed/>
    <w:rsid w:val="00B4321D"/>
    <w:pPr>
      <w:bidi w:val="0"/>
      <w:spacing w:before="100" w:beforeAutospacing="1" w:after="100" w:afterAutospacing="1" w:line="240" w:lineRule="auto"/>
      <w:jc w:val="left"/>
    </w:pPr>
    <w:rPr>
      <w:rFonts w:eastAsiaTheme="minorEastAsia" w:cs="Times New Roman"/>
      <w:sz w:val="24"/>
    </w:rPr>
  </w:style>
  <w:style w:type="table" w:customStyle="1" w:styleId="13">
    <w:name w:val="רשת טבלה1"/>
    <w:basedOn w:val="a5"/>
    <w:next w:val="af4"/>
    <w:uiPriority w:val="39"/>
    <w:rsid w:val="00B4321D"/>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פיסקת רשימה תו"/>
    <w:aliases w:val="Bullet Number תו,Num Bullet 1 תו,Use Case List Paragraph תו,style 2 תו,פיסקת רשימה1 תו"/>
    <w:link w:val="af2"/>
    <w:uiPriority w:val="34"/>
    <w:rsid w:val="00B4321D"/>
  </w:style>
  <w:style w:type="table" w:styleId="1-5">
    <w:name w:val="Grid Table 1 Light Accent 5"/>
    <w:basedOn w:val="a5"/>
    <w:uiPriority w:val="46"/>
    <w:rsid w:val="00B4321D"/>
    <w:pPr>
      <w:spacing w:after="0" w:line="240" w:lineRule="auto"/>
      <w:jc w:val="left"/>
    </w:pPr>
    <w:rPr>
      <w:rFonts w:ascii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yperlink">
    <w:name w:val="Hyperlink"/>
    <w:basedOn w:val="a4"/>
    <w:uiPriority w:val="99"/>
    <w:unhideWhenUsed/>
    <w:rsid w:val="00B4321D"/>
    <w:rPr>
      <w:color w:val="0000FF" w:themeColor="hyperlink"/>
      <w:u w:val="single"/>
    </w:rPr>
  </w:style>
  <w:style w:type="paragraph" w:customStyle="1" w:styleId="75">
    <w:name w:val="75א מספור הערות שוליים"/>
    <w:basedOn w:val="a3"/>
    <w:qFormat/>
    <w:rsid w:val="00B4321D"/>
    <w:pPr>
      <w:keepLines/>
      <w:spacing w:after="60" w:line="220" w:lineRule="exact"/>
      <w:ind w:left="397" w:hanging="397"/>
    </w:pPr>
    <w:rPr>
      <w:rFonts w:ascii="Tahoma" w:hAnsi="Tahoma" w:cs="Tahoma"/>
      <w:color w:val="0D0D0D" w:themeColor="text1" w:themeTint="F2"/>
      <w:sz w:val="14"/>
      <w:szCs w:val="14"/>
    </w:rPr>
  </w:style>
  <w:style w:type="character" w:styleId="FollowedHyperlink">
    <w:name w:val="FollowedHyperlink"/>
    <w:basedOn w:val="a4"/>
    <w:uiPriority w:val="99"/>
    <w:semiHidden/>
    <w:unhideWhenUsed/>
    <w:rsid w:val="00B4321D"/>
    <w:rPr>
      <w:color w:val="800080" w:themeColor="followedHyperlink"/>
      <w:u w:val="single"/>
    </w:rPr>
  </w:style>
  <w:style w:type="character" w:styleId="aff">
    <w:name w:val="Unresolved Mention"/>
    <w:basedOn w:val="a4"/>
    <w:uiPriority w:val="99"/>
    <w:semiHidden/>
    <w:unhideWhenUsed/>
    <w:rsid w:val="00B4321D"/>
    <w:rPr>
      <w:color w:val="605E5C"/>
      <w:shd w:val="clear" w:color="auto" w:fill="E1DFDD"/>
    </w:rPr>
  </w:style>
  <w:style w:type="paragraph" w:customStyle="1" w:styleId="aff0">
    <w:name w:val="פרטי הדוח ממה"/>
    <w:basedOn w:val="a3"/>
    <w:qFormat/>
    <w:rsid w:val="00B4321D"/>
    <w:pPr>
      <w:spacing w:before="600" w:line="240" w:lineRule="auto"/>
      <w:ind w:left="284"/>
      <w:jc w:val="left"/>
    </w:pPr>
    <w:rPr>
      <w:rFonts w:ascii="Calibri" w:eastAsia="Calibri" w:hAnsi="Calibri" w:cs="Calibri"/>
      <w:noProof/>
      <w:color w:val="FFFFFF" w:themeColor="background1"/>
      <w:sz w:val="24"/>
    </w:rPr>
  </w:style>
  <w:style w:type="paragraph" w:customStyle="1" w:styleId="aff1">
    <w:name w:val="כותרת הדוח ממה"/>
    <w:basedOn w:val="a3"/>
    <w:link w:val="aff2"/>
    <w:qFormat/>
    <w:rsid w:val="00B4321D"/>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2">
    <w:name w:val="כותרת הדוח ממה תו"/>
    <w:basedOn w:val="a4"/>
    <w:link w:val="aff1"/>
    <w:rsid w:val="00B4321D"/>
    <w:rPr>
      <w:rFonts w:ascii="Calibri" w:hAnsi="Calibri" w:cs="Calibri"/>
      <w:b/>
      <w:bCs/>
      <w:color w:val="FFFFFF" w:themeColor="background1"/>
      <w:sz w:val="60"/>
      <w:szCs w:val="60"/>
    </w:rPr>
  </w:style>
  <w:style w:type="paragraph" w:customStyle="1" w:styleId="aff3">
    <w:name w:val="טקסט שם מונח ממה"/>
    <w:basedOn w:val="a3"/>
    <w:qFormat/>
    <w:rsid w:val="00B4321D"/>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4">
    <w:name w:val="טקסט הגדרת מונח ממה"/>
    <w:link w:val="aff5"/>
    <w:qFormat/>
    <w:rsid w:val="00B4321D"/>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5">
    <w:name w:val="טקסט הגדרת מונח ממה תו"/>
    <w:basedOn w:val="a4"/>
    <w:link w:val="aff4"/>
    <w:rsid w:val="00B4321D"/>
    <w:rPr>
      <w:rFonts w:ascii="Calibri" w:eastAsia="DengXian" w:hAnsi="Calibri" w:cs="Calibri"/>
      <w:color w:val="002060"/>
      <w:sz w:val="24"/>
      <w:lang w:val="en-GB"/>
    </w:rPr>
  </w:style>
  <w:style w:type="paragraph" w:customStyle="1" w:styleId="aff6">
    <w:name w:val="מבוא ממה"/>
    <w:basedOn w:val="a3"/>
    <w:next w:val="a3"/>
    <w:link w:val="aff7"/>
    <w:autoRedefine/>
    <w:qFormat/>
    <w:rsid w:val="00B4321D"/>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7">
    <w:name w:val="מבוא ממה תו"/>
    <w:basedOn w:val="a4"/>
    <w:link w:val="aff6"/>
    <w:rsid w:val="00B4321D"/>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8">
    <w:name w:val="מראה מקום ממה"/>
    <w:basedOn w:val="a3"/>
    <w:next w:val="a3"/>
    <w:link w:val="aff9"/>
    <w:qFormat/>
    <w:rsid w:val="00B4321D"/>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9">
    <w:name w:val="מראה מקום ממה תו"/>
    <w:basedOn w:val="a4"/>
    <w:link w:val="aff8"/>
    <w:rsid w:val="00B4321D"/>
    <w:rPr>
      <w:rFonts w:ascii="Calibri" w:eastAsia="Calibri" w:hAnsi="Calibri" w:cs="Calibri"/>
      <w:b/>
      <w:bCs/>
      <w:color w:val="002060"/>
      <w:sz w:val="18"/>
      <w:szCs w:val="18"/>
      <w:shd w:val="solid" w:color="F3F7FF" w:fill="auto"/>
    </w:rPr>
  </w:style>
  <w:style w:type="paragraph" w:customStyle="1" w:styleId="affa">
    <w:name w:val="כותרת עליונה ממה"/>
    <w:basedOn w:val="a3"/>
    <w:next w:val="a3"/>
    <w:link w:val="affb"/>
    <w:qFormat/>
    <w:rsid w:val="00B4321D"/>
    <w:pPr>
      <w:spacing w:line="240" w:lineRule="auto"/>
      <w:ind w:left="737"/>
      <w:jc w:val="left"/>
    </w:pPr>
    <w:rPr>
      <w:rFonts w:ascii="Calibri" w:eastAsia="Calibri" w:hAnsi="Calibri" w:cs="Calibri"/>
      <w:color w:val="002060"/>
      <w:sz w:val="18"/>
      <w:szCs w:val="18"/>
    </w:rPr>
  </w:style>
  <w:style w:type="character" w:customStyle="1" w:styleId="affb">
    <w:name w:val="כותרת עליונה ממה תו"/>
    <w:basedOn w:val="a4"/>
    <w:link w:val="affa"/>
    <w:rsid w:val="00B4321D"/>
    <w:rPr>
      <w:rFonts w:ascii="Calibri" w:eastAsia="Calibri" w:hAnsi="Calibri" w:cs="Calibri"/>
      <w:color w:val="002060"/>
      <w:sz w:val="18"/>
      <w:szCs w:val="18"/>
    </w:rPr>
  </w:style>
  <w:style w:type="paragraph" w:customStyle="1" w:styleId="10">
    <w:name w:val="כותרת 1 ממה"/>
    <w:basedOn w:val="a3"/>
    <w:next w:val="a3"/>
    <w:link w:val="14"/>
    <w:qFormat/>
    <w:rsid w:val="00B4321D"/>
    <w:pPr>
      <w:keepNext/>
      <w:widowControl w:val="0"/>
      <w:numPr>
        <w:numId w:val="1"/>
      </w:numPr>
      <w:spacing w:before="240" w:after="120" w:line="440" w:lineRule="exact"/>
      <w:jc w:val="left"/>
      <w:outlineLvl w:val="0"/>
    </w:pPr>
    <w:rPr>
      <w:rFonts w:ascii="Calibri" w:eastAsia="Calibri" w:hAnsi="Calibri" w:cs="Calibri"/>
      <w:b/>
      <w:bCs/>
      <w:color w:val="002060"/>
      <w:sz w:val="40"/>
      <w:szCs w:val="40"/>
    </w:rPr>
  </w:style>
  <w:style w:type="character" w:customStyle="1" w:styleId="14">
    <w:name w:val="כותרת 1 ממה תו"/>
    <w:basedOn w:val="a4"/>
    <w:link w:val="10"/>
    <w:rsid w:val="00B4321D"/>
    <w:rPr>
      <w:rFonts w:ascii="Calibri" w:eastAsia="Calibri" w:hAnsi="Calibri" w:cs="Calibri"/>
      <w:b/>
      <w:bCs/>
      <w:color w:val="002060"/>
      <w:sz w:val="40"/>
      <w:szCs w:val="40"/>
    </w:rPr>
  </w:style>
  <w:style w:type="paragraph" w:customStyle="1" w:styleId="2">
    <w:name w:val="כותרת 2 ממה"/>
    <w:basedOn w:val="a3"/>
    <w:next w:val="a3"/>
    <w:link w:val="22"/>
    <w:qFormat/>
    <w:rsid w:val="00B4321D"/>
    <w:pPr>
      <w:keepNext/>
      <w:widowControl w:val="0"/>
      <w:numPr>
        <w:numId w:val="2"/>
      </w:numPr>
      <w:spacing w:before="240" w:line="280" w:lineRule="exact"/>
      <w:jc w:val="left"/>
      <w:outlineLvl w:val="1"/>
    </w:pPr>
    <w:rPr>
      <w:rFonts w:ascii="Calibri" w:eastAsia="Calibri" w:hAnsi="Calibri" w:cs="Calibri"/>
      <w:b/>
      <w:bCs/>
      <w:color w:val="002060"/>
      <w:sz w:val="36"/>
      <w:szCs w:val="36"/>
    </w:rPr>
  </w:style>
  <w:style w:type="character" w:customStyle="1" w:styleId="22">
    <w:name w:val="כותרת 2 ממה תו"/>
    <w:basedOn w:val="21"/>
    <w:link w:val="2"/>
    <w:rsid w:val="00B4321D"/>
    <w:rPr>
      <w:rFonts w:ascii="Calibri" w:eastAsia="Calibri" w:hAnsi="Calibri" w:cs="Calibri"/>
      <w:b/>
      <w:bCs/>
      <w:color w:val="002060"/>
      <w:sz w:val="36"/>
      <w:szCs w:val="36"/>
    </w:rPr>
  </w:style>
  <w:style w:type="paragraph" w:customStyle="1" w:styleId="3">
    <w:name w:val="כותרת 3 ממה"/>
    <w:basedOn w:val="a3"/>
    <w:next w:val="a3"/>
    <w:link w:val="33"/>
    <w:qFormat/>
    <w:rsid w:val="00B4321D"/>
    <w:pPr>
      <w:widowControl w:val="0"/>
      <w:numPr>
        <w:numId w:val="3"/>
      </w:numPr>
      <w:spacing w:before="240" w:line="280" w:lineRule="exact"/>
      <w:jc w:val="left"/>
    </w:pPr>
    <w:rPr>
      <w:rFonts w:ascii="Calibri" w:eastAsia="Calibri" w:hAnsi="Calibri" w:cs="Calibri"/>
      <w:b/>
      <w:bCs/>
      <w:color w:val="002060"/>
      <w:sz w:val="28"/>
      <w:szCs w:val="28"/>
      <w:u w:val="single"/>
    </w:rPr>
  </w:style>
  <w:style w:type="character" w:customStyle="1" w:styleId="33">
    <w:name w:val="כותרת 3 ממה תו"/>
    <w:basedOn w:val="32"/>
    <w:link w:val="3"/>
    <w:rsid w:val="00B4321D"/>
    <w:rPr>
      <w:rFonts w:ascii="Calibri" w:eastAsia="Calibri" w:hAnsi="Calibri" w:cs="Calibri"/>
      <w:b/>
      <w:bCs/>
      <w:color w:val="002060"/>
      <w:sz w:val="28"/>
      <w:szCs w:val="28"/>
      <w:u w:val="single"/>
    </w:rPr>
  </w:style>
  <w:style w:type="paragraph" w:customStyle="1" w:styleId="41">
    <w:name w:val="כותרת 4 ממה"/>
    <w:basedOn w:val="a3"/>
    <w:next w:val="a3"/>
    <w:link w:val="42"/>
    <w:qFormat/>
    <w:rsid w:val="00B4321D"/>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2">
    <w:name w:val="כותרת 4 ממה תו"/>
    <w:basedOn w:val="a4"/>
    <w:link w:val="41"/>
    <w:rsid w:val="00B4321D"/>
    <w:rPr>
      <w:rFonts w:ascii="Calibri" w:eastAsia="Calibri" w:hAnsi="Calibri" w:cs="Calibri"/>
      <w:color w:val="002060"/>
      <w:sz w:val="28"/>
      <w:szCs w:val="28"/>
    </w:rPr>
  </w:style>
  <w:style w:type="paragraph" w:customStyle="1" w:styleId="1">
    <w:name w:val="רשימה1 ממה"/>
    <w:basedOn w:val="a3"/>
    <w:link w:val="15"/>
    <w:qFormat/>
    <w:rsid w:val="00B4321D"/>
    <w:pPr>
      <w:widowControl w:val="0"/>
      <w:numPr>
        <w:numId w:val="4"/>
      </w:numPr>
      <w:spacing w:line="280" w:lineRule="exact"/>
    </w:pPr>
    <w:rPr>
      <w:rFonts w:ascii="Calibri" w:eastAsia="Calibri" w:hAnsi="Calibri" w:cs="Calibri"/>
      <w:color w:val="002060"/>
      <w:sz w:val="24"/>
    </w:rPr>
  </w:style>
  <w:style w:type="character" w:customStyle="1" w:styleId="15">
    <w:name w:val="רשימה1 ממה תו"/>
    <w:basedOn w:val="a4"/>
    <w:link w:val="1"/>
    <w:rsid w:val="00B4321D"/>
    <w:rPr>
      <w:rFonts w:ascii="Calibri" w:eastAsia="Calibri" w:hAnsi="Calibri" w:cs="Calibri"/>
      <w:color w:val="002060"/>
      <w:sz w:val="24"/>
    </w:rPr>
  </w:style>
  <w:style w:type="paragraph" w:customStyle="1" w:styleId="23">
    <w:name w:val="רשימה2 ממה"/>
    <w:basedOn w:val="a3"/>
    <w:link w:val="24"/>
    <w:qFormat/>
    <w:rsid w:val="00B4321D"/>
    <w:pPr>
      <w:widowControl w:val="0"/>
      <w:spacing w:line="280" w:lineRule="exact"/>
      <w:ind w:left="1871"/>
    </w:pPr>
    <w:rPr>
      <w:rFonts w:ascii="Calibri" w:eastAsia="Calibri" w:hAnsi="Calibri" w:cs="Calibri"/>
      <w:color w:val="002060"/>
      <w:sz w:val="24"/>
    </w:rPr>
  </w:style>
  <w:style w:type="character" w:customStyle="1" w:styleId="24">
    <w:name w:val="רשימה2 ממה תו"/>
    <w:basedOn w:val="a4"/>
    <w:link w:val="23"/>
    <w:rsid w:val="00B4321D"/>
    <w:rPr>
      <w:rFonts w:ascii="Calibri" w:eastAsia="Calibri" w:hAnsi="Calibri" w:cs="Calibri"/>
      <w:color w:val="002060"/>
      <w:sz w:val="24"/>
    </w:rPr>
  </w:style>
  <w:style w:type="paragraph" w:customStyle="1" w:styleId="30">
    <w:name w:val="רשימה3 ממה"/>
    <w:basedOn w:val="a3"/>
    <w:link w:val="34"/>
    <w:qFormat/>
    <w:rsid w:val="00B4321D"/>
    <w:pPr>
      <w:widowControl w:val="0"/>
      <w:numPr>
        <w:numId w:val="5"/>
      </w:numPr>
      <w:spacing w:line="280" w:lineRule="exact"/>
    </w:pPr>
    <w:rPr>
      <w:rFonts w:ascii="Calibri" w:eastAsia="Calibri" w:hAnsi="Calibri" w:cs="Calibri"/>
      <w:color w:val="002060"/>
      <w:sz w:val="24"/>
    </w:rPr>
  </w:style>
  <w:style w:type="character" w:customStyle="1" w:styleId="34">
    <w:name w:val="רשימה3 ממה תו"/>
    <w:basedOn w:val="a4"/>
    <w:link w:val="30"/>
    <w:rsid w:val="00B4321D"/>
    <w:rPr>
      <w:rFonts w:ascii="Calibri" w:eastAsia="Calibri" w:hAnsi="Calibri" w:cs="Calibri"/>
      <w:color w:val="002060"/>
      <w:sz w:val="24"/>
    </w:rPr>
  </w:style>
  <w:style w:type="paragraph" w:customStyle="1" w:styleId="43">
    <w:name w:val="רשימה4 ממה"/>
    <w:basedOn w:val="a3"/>
    <w:link w:val="44"/>
    <w:qFormat/>
    <w:rsid w:val="00B4321D"/>
    <w:pPr>
      <w:widowControl w:val="0"/>
      <w:spacing w:line="280" w:lineRule="exact"/>
      <w:ind w:left="2552"/>
    </w:pPr>
    <w:rPr>
      <w:rFonts w:ascii="Calibri" w:eastAsia="Calibri" w:hAnsi="Calibri" w:cs="Calibri"/>
      <w:color w:val="002060"/>
      <w:sz w:val="24"/>
    </w:rPr>
  </w:style>
  <w:style w:type="character" w:customStyle="1" w:styleId="44">
    <w:name w:val="רשימה4 ממה תו"/>
    <w:basedOn w:val="a4"/>
    <w:link w:val="43"/>
    <w:rsid w:val="00B4321D"/>
    <w:rPr>
      <w:rFonts w:ascii="Calibri" w:eastAsia="Calibri" w:hAnsi="Calibri" w:cs="Calibri"/>
      <w:color w:val="002060"/>
      <w:sz w:val="24"/>
    </w:rPr>
  </w:style>
  <w:style w:type="paragraph" w:customStyle="1" w:styleId="5">
    <w:name w:val="רשימה5 ממה"/>
    <w:basedOn w:val="a3"/>
    <w:link w:val="52"/>
    <w:qFormat/>
    <w:rsid w:val="00B4321D"/>
    <w:pPr>
      <w:widowControl w:val="0"/>
      <w:numPr>
        <w:numId w:val="6"/>
      </w:numPr>
      <w:spacing w:line="280" w:lineRule="exact"/>
    </w:pPr>
    <w:rPr>
      <w:rFonts w:ascii="Calibri" w:eastAsia="Calibri" w:hAnsi="Calibri" w:cs="Calibri"/>
      <w:color w:val="002060"/>
      <w:sz w:val="24"/>
    </w:rPr>
  </w:style>
  <w:style w:type="character" w:customStyle="1" w:styleId="52">
    <w:name w:val="רשימה5 ממה תו"/>
    <w:basedOn w:val="a4"/>
    <w:link w:val="5"/>
    <w:rsid w:val="00B4321D"/>
    <w:rPr>
      <w:rFonts w:ascii="Calibri" w:eastAsia="Calibri" w:hAnsi="Calibri" w:cs="Calibri"/>
      <w:color w:val="002060"/>
      <w:sz w:val="24"/>
    </w:rPr>
  </w:style>
  <w:style w:type="paragraph" w:customStyle="1" w:styleId="affc">
    <w:name w:val="הערת שוליים ממה"/>
    <w:basedOn w:val="a3"/>
    <w:link w:val="affd"/>
    <w:qFormat/>
    <w:rsid w:val="00B4321D"/>
    <w:pPr>
      <w:widowControl w:val="0"/>
      <w:spacing w:line="280" w:lineRule="exact"/>
      <w:ind w:left="1985" w:hanging="851"/>
    </w:pPr>
    <w:rPr>
      <w:rFonts w:ascii="Calibri" w:eastAsia="Calibri" w:hAnsi="Calibri" w:cs="Calibri"/>
      <w:color w:val="002060"/>
      <w:sz w:val="24"/>
      <w:szCs w:val="20"/>
    </w:rPr>
  </w:style>
  <w:style w:type="character" w:customStyle="1" w:styleId="affd">
    <w:name w:val="הערת שוליים ממה תו"/>
    <w:basedOn w:val="a4"/>
    <w:link w:val="affc"/>
    <w:rsid w:val="00B4321D"/>
    <w:rPr>
      <w:rFonts w:ascii="Calibri" w:eastAsia="Calibri" w:hAnsi="Calibri" w:cs="Calibri"/>
      <w:color w:val="002060"/>
      <w:sz w:val="24"/>
      <w:szCs w:val="20"/>
    </w:rPr>
  </w:style>
  <w:style w:type="paragraph" w:customStyle="1" w:styleId="affe">
    <w:name w:val="הערת סיום ממה"/>
    <w:basedOn w:val="a3"/>
    <w:link w:val="afff"/>
    <w:qFormat/>
    <w:rsid w:val="00B4321D"/>
    <w:pPr>
      <w:widowControl w:val="0"/>
      <w:spacing w:line="240" w:lineRule="auto"/>
      <w:ind w:left="1134"/>
    </w:pPr>
    <w:rPr>
      <w:rFonts w:ascii="Calibri" w:eastAsia="Calibri" w:hAnsi="Calibri" w:cs="Calibri"/>
      <w:color w:val="002060"/>
      <w:sz w:val="24"/>
      <w:szCs w:val="20"/>
    </w:rPr>
  </w:style>
  <w:style w:type="character" w:customStyle="1" w:styleId="afff">
    <w:name w:val="הערת סיום ממה תו"/>
    <w:basedOn w:val="a4"/>
    <w:link w:val="affe"/>
    <w:rsid w:val="00B4321D"/>
    <w:rPr>
      <w:rFonts w:ascii="Calibri" w:eastAsia="Calibri" w:hAnsi="Calibri" w:cs="Calibri"/>
      <w:color w:val="002060"/>
      <w:sz w:val="24"/>
      <w:szCs w:val="20"/>
    </w:rPr>
  </w:style>
  <w:style w:type="paragraph" w:customStyle="1" w:styleId="16">
    <w:name w:val="ליקוי/ממצא חיובי/המלצה1 ממה"/>
    <w:next w:val="a3"/>
    <w:link w:val="17"/>
    <w:qFormat/>
    <w:rsid w:val="00B4321D"/>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7">
    <w:name w:val="ליקוי/ממצא חיובי/המלצה1 ממה תו"/>
    <w:basedOn w:val="a4"/>
    <w:link w:val="16"/>
    <w:rsid w:val="00B4321D"/>
    <w:rPr>
      <w:rFonts w:ascii="Calibri" w:eastAsia="Calibri" w:hAnsi="Calibri" w:cs="Calibri"/>
      <w:color w:val="002060"/>
      <w:sz w:val="24"/>
    </w:rPr>
  </w:style>
  <w:style w:type="paragraph" w:customStyle="1" w:styleId="25">
    <w:name w:val="ליקוי/ממצא חיובי/המלצה2 ממה"/>
    <w:basedOn w:val="a3"/>
    <w:next w:val="a3"/>
    <w:link w:val="26"/>
    <w:qFormat/>
    <w:rsid w:val="00B4321D"/>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6">
    <w:name w:val="ליקוי/ממצא חיובי/המלצה2 ממה תו"/>
    <w:basedOn w:val="17"/>
    <w:link w:val="25"/>
    <w:rsid w:val="00B4321D"/>
    <w:rPr>
      <w:rFonts w:ascii="Calibri" w:eastAsia="Calibri" w:hAnsi="Calibri" w:cs="Calibri"/>
      <w:color w:val="002060"/>
      <w:sz w:val="24"/>
    </w:rPr>
  </w:style>
  <w:style w:type="paragraph" w:customStyle="1" w:styleId="35">
    <w:name w:val="ליקוי/ממצא חיובי/המלצה3 ממה"/>
    <w:basedOn w:val="a3"/>
    <w:link w:val="36"/>
    <w:qFormat/>
    <w:rsid w:val="00B4321D"/>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6">
    <w:name w:val="ליקוי/ממצא חיובי/המלצה3 ממה תו"/>
    <w:basedOn w:val="a4"/>
    <w:link w:val="35"/>
    <w:rsid w:val="00B4321D"/>
    <w:rPr>
      <w:rFonts w:ascii="Calibri" w:eastAsia="Calibri" w:hAnsi="Calibri" w:cs="Calibri"/>
      <w:color w:val="002060"/>
      <w:sz w:val="24"/>
    </w:rPr>
  </w:style>
  <w:style w:type="paragraph" w:customStyle="1" w:styleId="afff0">
    <w:name w:val="נבנצאל ממה"/>
    <w:basedOn w:val="a3"/>
    <w:next w:val="a3"/>
    <w:link w:val="afff1"/>
    <w:uiPriority w:val="99"/>
    <w:qFormat/>
    <w:rsid w:val="00B4321D"/>
    <w:pPr>
      <w:keepNext/>
      <w:spacing w:line="280" w:lineRule="exact"/>
      <w:jc w:val="left"/>
    </w:pPr>
    <w:rPr>
      <w:rFonts w:ascii="Calibri" w:eastAsia="Calibri" w:hAnsi="Calibri" w:cs="Calibri"/>
      <w:color w:val="002060"/>
      <w:szCs w:val="20"/>
    </w:rPr>
  </w:style>
  <w:style w:type="character" w:customStyle="1" w:styleId="afff1">
    <w:name w:val="נבנצאל ממה תו"/>
    <w:basedOn w:val="a4"/>
    <w:link w:val="afff0"/>
    <w:uiPriority w:val="99"/>
    <w:rsid w:val="00B4321D"/>
    <w:rPr>
      <w:rFonts w:ascii="Calibri" w:eastAsia="Calibri" w:hAnsi="Calibri" w:cs="Calibri"/>
      <w:color w:val="002060"/>
      <w:szCs w:val="20"/>
    </w:rPr>
  </w:style>
  <w:style w:type="paragraph" w:customStyle="1" w:styleId="afff2">
    <w:name w:val="רגיל ממה"/>
    <w:basedOn w:val="a3"/>
    <w:link w:val="afff3"/>
    <w:qFormat/>
    <w:rsid w:val="00B4321D"/>
    <w:pPr>
      <w:widowControl w:val="0"/>
      <w:spacing w:line="280" w:lineRule="exact"/>
      <w:ind w:left="1134"/>
    </w:pPr>
    <w:rPr>
      <w:rFonts w:ascii="Calibri" w:eastAsia="Calibri" w:hAnsi="Calibri" w:cs="Calibri"/>
      <w:color w:val="002060"/>
      <w:sz w:val="24"/>
    </w:rPr>
  </w:style>
  <w:style w:type="character" w:customStyle="1" w:styleId="afff3">
    <w:name w:val="רגיל ממה תו"/>
    <w:basedOn w:val="a4"/>
    <w:link w:val="afff2"/>
    <w:rsid w:val="00B4321D"/>
    <w:rPr>
      <w:rFonts w:ascii="Calibri" w:eastAsia="Calibri" w:hAnsi="Calibri" w:cs="Calibri"/>
      <w:color w:val="002060"/>
      <w:sz w:val="24"/>
    </w:rPr>
  </w:style>
  <w:style w:type="paragraph" w:customStyle="1" w:styleId="afff4">
    <w:name w:val="סיכום ממה"/>
    <w:basedOn w:val="a3"/>
    <w:next w:val="a3"/>
    <w:link w:val="afff5"/>
    <w:qFormat/>
    <w:rsid w:val="00B4321D"/>
    <w:pPr>
      <w:spacing w:line="276" w:lineRule="auto"/>
      <w:ind w:left="1140"/>
    </w:pPr>
    <w:rPr>
      <w:rFonts w:ascii="Calibri" w:eastAsia="Calibri" w:hAnsi="Calibri" w:cs="Calibri"/>
      <w:b/>
      <w:bCs/>
      <w:color w:val="FFFFFF" w:themeColor="background1"/>
      <w:sz w:val="2"/>
      <w:szCs w:val="2"/>
    </w:rPr>
  </w:style>
  <w:style w:type="character" w:customStyle="1" w:styleId="afff5">
    <w:name w:val="סיכום ממה תו"/>
    <w:basedOn w:val="a4"/>
    <w:link w:val="afff4"/>
    <w:rsid w:val="00B4321D"/>
    <w:rPr>
      <w:rFonts w:ascii="Calibri" w:eastAsia="Calibri" w:hAnsi="Calibri" w:cs="Calibri"/>
      <w:b/>
      <w:bCs/>
      <w:color w:val="FFFFFF" w:themeColor="background1"/>
      <w:sz w:val="2"/>
      <w:szCs w:val="2"/>
    </w:rPr>
  </w:style>
  <w:style w:type="paragraph" w:customStyle="1" w:styleId="afff6">
    <w:name w:val="טקסט סיכום ממה"/>
    <w:basedOn w:val="a3"/>
    <w:next w:val="a3"/>
    <w:qFormat/>
    <w:rsid w:val="00B4321D"/>
    <w:pPr>
      <w:widowControl w:val="0"/>
      <w:spacing w:after="240" w:line="280" w:lineRule="exact"/>
      <w:ind w:left="1140"/>
    </w:pPr>
    <w:rPr>
      <w:rFonts w:ascii="Calibri" w:eastAsia="Calibri" w:hAnsi="Calibri" w:cs="Calibri"/>
      <w:bCs/>
      <w:color w:val="002060"/>
      <w:sz w:val="24"/>
    </w:rPr>
  </w:style>
  <w:style w:type="paragraph" w:customStyle="1" w:styleId="afff7">
    <w:name w:val="סיכום ביניים ממה"/>
    <w:basedOn w:val="a3"/>
    <w:next w:val="a3"/>
    <w:qFormat/>
    <w:rsid w:val="00B4321D"/>
    <w:pPr>
      <w:widowControl w:val="0"/>
      <w:spacing w:before="240" w:after="240"/>
      <w:ind w:left="1134"/>
    </w:pPr>
    <w:rPr>
      <w:rFonts w:ascii="Calibri" w:eastAsia="Calibri" w:hAnsi="Calibri" w:cs="Calibri"/>
      <w:noProof/>
      <w:color w:val="002060"/>
      <w:sz w:val="24"/>
    </w:rPr>
  </w:style>
  <w:style w:type="paragraph" w:customStyle="1" w:styleId="afff8">
    <w:name w:val="טקסט סיכום ביניים ממה"/>
    <w:basedOn w:val="a3"/>
    <w:next w:val="a3"/>
    <w:qFormat/>
    <w:rsid w:val="00B4321D"/>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3"/>
    <w:next w:val="a3"/>
    <w:link w:val="afff9"/>
    <w:qFormat/>
    <w:rsid w:val="00B4321D"/>
    <w:pPr>
      <w:keepNext/>
      <w:keepLines/>
      <w:widowControl w:val="0"/>
      <w:numPr>
        <w:numId w:val="7"/>
      </w:numPr>
      <w:spacing w:line="280" w:lineRule="exact"/>
      <w:jc w:val="center"/>
      <w:outlineLvl w:val="6"/>
    </w:pPr>
    <w:rPr>
      <w:rFonts w:ascii="Calibri" w:eastAsia="Calibri" w:hAnsi="Calibri" w:cs="Calibri"/>
      <w:b/>
      <w:bCs/>
      <w:color w:val="002060"/>
      <w:sz w:val="24"/>
    </w:rPr>
  </w:style>
  <w:style w:type="character" w:customStyle="1" w:styleId="afff9">
    <w:name w:val="תרשים ממה תו"/>
    <w:basedOn w:val="a4"/>
    <w:link w:val="a2"/>
    <w:rsid w:val="00B4321D"/>
    <w:rPr>
      <w:rFonts w:ascii="Calibri" w:eastAsia="Calibri" w:hAnsi="Calibri" w:cs="Calibri"/>
      <w:b/>
      <w:bCs/>
      <w:color w:val="002060"/>
      <w:sz w:val="24"/>
    </w:rPr>
  </w:style>
  <w:style w:type="paragraph" w:customStyle="1" w:styleId="a0">
    <w:name w:val="תמונה ממה"/>
    <w:basedOn w:val="a3"/>
    <w:next w:val="a3"/>
    <w:link w:val="afffa"/>
    <w:qFormat/>
    <w:rsid w:val="00B4321D"/>
    <w:pPr>
      <w:keepNext/>
      <w:keepLines/>
      <w:widowControl w:val="0"/>
      <w:numPr>
        <w:numId w:val="8"/>
      </w:numPr>
      <w:spacing w:line="280" w:lineRule="exact"/>
      <w:jc w:val="center"/>
      <w:outlineLvl w:val="6"/>
    </w:pPr>
    <w:rPr>
      <w:rFonts w:ascii="Calibri" w:eastAsia="Calibri" w:hAnsi="Calibri" w:cs="Calibri"/>
      <w:b/>
      <w:bCs/>
      <w:color w:val="002060"/>
      <w:sz w:val="24"/>
    </w:rPr>
  </w:style>
  <w:style w:type="character" w:customStyle="1" w:styleId="afffa">
    <w:name w:val="תמונה ממה תו"/>
    <w:basedOn w:val="a4"/>
    <w:link w:val="a0"/>
    <w:rsid w:val="00B4321D"/>
    <w:rPr>
      <w:rFonts w:ascii="Calibri" w:eastAsia="Calibri" w:hAnsi="Calibri" w:cs="Calibri"/>
      <w:b/>
      <w:bCs/>
      <w:color w:val="002060"/>
      <w:sz w:val="24"/>
    </w:rPr>
  </w:style>
  <w:style w:type="paragraph" w:customStyle="1" w:styleId="a">
    <w:name w:val="לוח ממה"/>
    <w:basedOn w:val="a3"/>
    <w:next w:val="a3"/>
    <w:link w:val="afffb"/>
    <w:qFormat/>
    <w:rsid w:val="00B4321D"/>
    <w:pPr>
      <w:keepNext/>
      <w:keepLines/>
      <w:widowControl w:val="0"/>
      <w:numPr>
        <w:numId w:val="9"/>
      </w:numPr>
      <w:spacing w:line="280" w:lineRule="exact"/>
      <w:jc w:val="center"/>
      <w:outlineLvl w:val="6"/>
    </w:pPr>
    <w:rPr>
      <w:rFonts w:ascii="Calibri" w:eastAsia="Calibri" w:hAnsi="Calibri" w:cs="Calibri"/>
      <w:b/>
      <w:bCs/>
      <w:color w:val="002060"/>
      <w:sz w:val="24"/>
    </w:rPr>
  </w:style>
  <w:style w:type="character" w:customStyle="1" w:styleId="afffb">
    <w:name w:val="לוח ממה תו"/>
    <w:basedOn w:val="a4"/>
    <w:link w:val="a"/>
    <w:rsid w:val="00B4321D"/>
    <w:rPr>
      <w:rFonts w:ascii="Calibri" w:eastAsia="Calibri" w:hAnsi="Calibri" w:cs="Calibri"/>
      <w:b/>
      <w:bCs/>
      <w:color w:val="002060"/>
      <w:sz w:val="24"/>
    </w:rPr>
  </w:style>
  <w:style w:type="paragraph" w:customStyle="1" w:styleId="a1">
    <w:name w:val="מפה ממה"/>
    <w:basedOn w:val="a3"/>
    <w:next w:val="a3"/>
    <w:link w:val="afffc"/>
    <w:qFormat/>
    <w:rsid w:val="00B4321D"/>
    <w:pPr>
      <w:keepNext/>
      <w:keepLines/>
      <w:widowControl w:val="0"/>
      <w:numPr>
        <w:numId w:val="10"/>
      </w:numPr>
      <w:spacing w:line="280" w:lineRule="exact"/>
      <w:jc w:val="center"/>
      <w:outlineLvl w:val="6"/>
    </w:pPr>
    <w:rPr>
      <w:rFonts w:ascii="Calibri" w:eastAsia="Calibri" w:hAnsi="Calibri" w:cs="Calibri"/>
      <w:b/>
      <w:bCs/>
      <w:color w:val="002060"/>
      <w:sz w:val="24"/>
    </w:rPr>
  </w:style>
  <w:style w:type="character" w:customStyle="1" w:styleId="afffc">
    <w:name w:val="מפה ממה תו"/>
    <w:basedOn w:val="a4"/>
    <w:link w:val="a1"/>
    <w:rsid w:val="00B4321D"/>
    <w:rPr>
      <w:rFonts w:ascii="Calibri" w:eastAsia="Calibri" w:hAnsi="Calibri" w:cs="Calibri"/>
      <w:b/>
      <w:bCs/>
      <w:color w:val="002060"/>
      <w:sz w:val="24"/>
    </w:rPr>
  </w:style>
  <w:style w:type="paragraph" w:customStyle="1" w:styleId="afffd">
    <w:name w:val="מקור ממה"/>
    <w:basedOn w:val="a3"/>
    <w:next w:val="a3"/>
    <w:qFormat/>
    <w:rsid w:val="00B4321D"/>
    <w:pPr>
      <w:keepNext/>
      <w:keepLines/>
      <w:widowControl w:val="0"/>
      <w:ind w:left="1134"/>
    </w:pPr>
    <w:rPr>
      <w:rFonts w:ascii="Calibri" w:eastAsia="Calibri" w:hAnsi="Calibri" w:cs="Calibri"/>
      <w:color w:val="002060"/>
      <w:szCs w:val="20"/>
    </w:rPr>
  </w:style>
  <w:style w:type="paragraph" w:customStyle="1" w:styleId="afffe">
    <w:name w:val="אובייקט ממה"/>
    <w:basedOn w:val="a3"/>
    <w:next w:val="a3"/>
    <w:qFormat/>
    <w:rsid w:val="00B4321D"/>
    <w:pPr>
      <w:keepNext/>
      <w:widowControl w:val="0"/>
      <w:spacing w:line="269" w:lineRule="auto"/>
      <w:ind w:left="1134"/>
    </w:pPr>
    <w:rPr>
      <w:rFonts w:ascii="Calibri" w:eastAsia="Calibri" w:hAnsi="Calibri" w:cs="Calibri"/>
      <w:noProof/>
      <w:color w:val="002060"/>
      <w:sz w:val="24"/>
    </w:rPr>
  </w:style>
  <w:style w:type="paragraph" w:customStyle="1" w:styleId="affff">
    <w:name w:val="רכיבי המבוא ממה"/>
    <w:basedOn w:val="a3"/>
    <w:link w:val="affff0"/>
    <w:qFormat/>
    <w:rsid w:val="00B4321D"/>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0">
    <w:name w:val="רכיבי המבוא ממה תו"/>
    <w:basedOn w:val="a4"/>
    <w:link w:val="affff"/>
    <w:rsid w:val="00B4321D"/>
    <w:rPr>
      <w:rFonts w:ascii="Calibri" w:eastAsia="Calibri" w:hAnsi="Calibri" w:cs="Calibri"/>
      <w:color w:val="002060"/>
      <w:szCs w:val="20"/>
    </w:rPr>
  </w:style>
  <w:style w:type="paragraph" w:customStyle="1" w:styleId="affff1">
    <w:name w:val="אייקון במבוא ממה"/>
    <w:basedOn w:val="a3"/>
    <w:link w:val="affff2"/>
    <w:qFormat/>
    <w:rsid w:val="00B4321D"/>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2">
    <w:name w:val="אייקון במבוא ממה תו"/>
    <w:basedOn w:val="a4"/>
    <w:link w:val="affff1"/>
    <w:rsid w:val="00B4321D"/>
    <w:rPr>
      <w:rFonts w:ascii="Calibri" w:eastAsia="Calibri" w:hAnsi="Calibri" w:cs="Calibri"/>
      <w:bCs/>
      <w:color w:val="002060"/>
      <w:sz w:val="24"/>
      <w:szCs w:val="20"/>
    </w:rPr>
  </w:style>
  <w:style w:type="paragraph" w:customStyle="1" w:styleId="739">
    <w:name w:val="73א טקסט רץ 9"/>
    <w:basedOn w:val="a3"/>
    <w:link w:val="7390"/>
    <w:qFormat/>
    <w:rsid w:val="00B4321D"/>
    <w:pPr>
      <w:spacing w:after="180" w:line="260" w:lineRule="exact"/>
    </w:pPr>
    <w:rPr>
      <w:rFonts w:ascii="Tahoma" w:hAnsi="Tahoma" w:cs="Tahoma"/>
      <w:color w:val="0D0D0D" w:themeColor="text1" w:themeTint="F2"/>
      <w:sz w:val="18"/>
      <w:szCs w:val="18"/>
    </w:rPr>
  </w:style>
  <w:style w:type="character" w:customStyle="1" w:styleId="7390">
    <w:name w:val="73א טקסט רץ 9 תו"/>
    <w:basedOn w:val="a4"/>
    <w:link w:val="739"/>
    <w:rsid w:val="00B4321D"/>
    <w:rPr>
      <w:rFonts w:ascii="Tahoma" w:hAnsi="Tahoma" w:cs="Tahoma"/>
      <w:color w:val="0D0D0D" w:themeColor="text1" w:themeTint="F2"/>
      <w:sz w:val="18"/>
      <w:szCs w:val="18"/>
    </w:rPr>
  </w:style>
  <w:style w:type="table" w:styleId="4-1">
    <w:name w:val="Grid Table 4 Accent 1"/>
    <w:basedOn w:val="a5"/>
    <w:uiPriority w:val="49"/>
    <w:rsid w:val="00354F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8">
    <w:name w:val="אזכור לא מזוהה1"/>
    <w:basedOn w:val="a4"/>
    <w:uiPriority w:val="99"/>
    <w:semiHidden/>
    <w:unhideWhenUsed/>
    <w:rsid w:val="00354F9A"/>
    <w:rPr>
      <w:color w:val="605E5C"/>
      <w:shd w:val="clear" w:color="auto" w:fill="E1DFDD"/>
    </w:rPr>
  </w:style>
  <w:style w:type="table" w:styleId="5-1">
    <w:name w:val="Grid Table 5 Dark Accent 1"/>
    <w:basedOn w:val="a5"/>
    <w:uiPriority w:val="50"/>
    <w:rsid w:val="00354F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5"/>
    <w:uiPriority w:val="50"/>
    <w:rsid w:val="00354F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התאמה אישית 2">
      <a:majorFont>
        <a:latin typeface="Calibri"/>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F4BB92-B672-433E-8393-D6D872784F83}">
  <ds:schemaRefs>
    <ds:schemaRef ds:uri="http://schemas.openxmlformats.org/officeDocument/2006/bibliography"/>
  </ds:schemaRefs>
</ds:datastoreItem>
</file>

<file path=customXml/itemProps2.xml><?xml version="1.0" encoding="utf-8"?>
<ds:datastoreItem xmlns:ds="http://schemas.openxmlformats.org/officeDocument/2006/customXml" ds:itemID="{7B7D45BA-126E-4874-92F6-5883E431BF48}"/>
</file>

<file path=customXml/itemProps3.xml><?xml version="1.0" encoding="utf-8"?>
<ds:datastoreItem xmlns:ds="http://schemas.openxmlformats.org/officeDocument/2006/customXml" ds:itemID="{3B2ED63A-0A80-4149-8970-A2D396C7C448}"/>
</file>

<file path=customXml/itemProps4.xml><?xml version="1.0" encoding="utf-8"?>
<ds:datastoreItem xmlns:ds="http://schemas.openxmlformats.org/officeDocument/2006/customXml" ds:itemID="{67741D31-6B53-4AA9-B4DE-E2C12543F17D}"/>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4280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קאפח סייג</dc:creator>
  <cp:keywords/>
  <dc:description/>
  <cp:lastModifiedBy>מירב יקיר</cp:lastModifiedBy>
  <cp:revision>2</cp:revision>
  <dcterms:created xsi:type="dcterms:W3CDTF">2025-04-29T10:57:00Z</dcterms:created>
  <dcterms:modified xsi:type="dcterms:W3CDTF">2025-04-29T10:57:00Z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