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6E1414" w:rsidP="00354F9A">
      <w:pPr>
        <w:spacing w:before="3480" w:after="2040" w:line="800" w:lineRule="exact"/>
        <w:jc w:val="center"/>
        <w:rPr>
          <w:rFonts w:ascii="Calibri" w:hAnsi="Calibri" w:cs="Calibri"/>
          <w:b/>
          <w:bCs/>
          <w:color w:val="002060"/>
          <w:sz w:val="80"/>
          <w:szCs w:val="80"/>
          <w:rtl/>
        </w:rPr>
      </w:pPr>
      <w:r w:rsidRPr="00A05267">
        <w:rPr>
          <w:rFonts w:ascii="Calibri" w:hAnsi="Calibri" w:cs="Calibri"/>
          <w:b/>
          <w:bCs/>
          <w:color w:val="002060"/>
          <w:sz w:val="80"/>
          <w:szCs w:val="80"/>
          <w:rtl/>
        </w:rPr>
        <w:t>שימור יכולות ייצור אמצעי לחימה בישראל ("כחול-לבן") וההשפעה על מלחמת חרבות ברזל</w:t>
      </w:r>
    </w:p>
    <w:p w:rsidR="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pPr>
        <w:bidi w:val="0"/>
        <w:spacing w:after="200" w:line="276" w:lineRule="auto"/>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A05267" w:rsidRPr="00A05267" w:rsidP="00A05267">
      <w:pPr>
        <w:keepNext/>
        <w:keepLines/>
        <w:spacing w:line="269" w:lineRule="auto"/>
        <w:jc w:val="center"/>
        <w:outlineLvl w:val="0"/>
        <w:rPr>
          <w:rFonts w:eastAsia="Times New Roman"/>
          <w:bCs/>
          <w:szCs w:val="36"/>
          <w:u w:val="single"/>
          <w:rtl/>
        </w:rPr>
      </w:pPr>
      <w:bookmarkStart w:id="0" w:name="_Hlk199831432"/>
      <w:bookmarkStart w:id="1" w:name="_Hlk179377647"/>
      <w:bookmarkStart w:id="2" w:name="_Hlk194298716"/>
      <w:r w:rsidRPr="00A05267">
        <w:rPr>
          <w:rFonts w:eastAsia="Times New Roman" w:hint="cs"/>
          <w:bCs/>
          <w:szCs w:val="36"/>
          <w:u w:val="single"/>
          <w:rtl/>
        </w:rPr>
        <w:t>שימור יכולות ייצור אמצעי לחימה בישראל ("כחול-לבן") וההשפעה על מלחמת חרבות ברזל</w:t>
      </w:r>
      <w:bookmarkEnd w:id="0"/>
    </w:p>
    <w:p w:rsidR="00A05267" w:rsidRPr="00A05267" w:rsidP="00A05267">
      <w:pPr>
        <w:spacing w:line="269" w:lineRule="auto"/>
        <w:rPr>
          <w:rFonts w:eastAsia="Times New Roman"/>
          <w:rtl/>
          <w:lang w:eastAsia="he-IL"/>
        </w:rPr>
      </w:pPr>
    </w:p>
    <w:p w:rsidR="00A05267" w:rsidRPr="00A05267" w:rsidP="00A05267">
      <w:pPr>
        <w:keepNext/>
        <w:keepLines/>
        <w:spacing w:line="269" w:lineRule="auto"/>
        <w:outlineLvl w:val="2"/>
        <w:rPr>
          <w:rFonts w:eastAsia="Times New Roman"/>
          <w:bCs/>
          <w:szCs w:val="28"/>
          <w:u w:val="single"/>
          <w:rtl/>
        </w:rPr>
      </w:pPr>
      <w:r w:rsidRPr="00A05267">
        <w:rPr>
          <w:rFonts w:eastAsia="Times New Roman"/>
          <w:bCs/>
          <w:szCs w:val="28"/>
          <w:u w:val="single"/>
          <w:rtl/>
        </w:rPr>
        <w:t>מבוא</w:t>
      </w:r>
      <w:r w:rsidRPr="00A05267">
        <w:rPr>
          <w:rFonts w:eastAsia="Times New Roman" w:hint="cs"/>
          <w:bCs/>
          <w:szCs w:val="28"/>
          <w:u w:val="single"/>
          <w:rtl/>
        </w:rPr>
        <w:t xml:space="preserve"> </w:t>
      </w:r>
    </w:p>
    <w:p w:rsidR="00A05267" w:rsidRPr="00A05267" w:rsidP="00A05267">
      <w:pPr>
        <w:spacing w:line="269" w:lineRule="auto"/>
        <w:rPr>
          <w:rFonts w:eastAsia="Times New Roman"/>
          <w:rtl/>
          <w:lang w:eastAsia="he-IL"/>
        </w:rPr>
      </w:pPr>
    </w:p>
    <w:p w:rsidR="00A05267" w:rsidRPr="00A05267" w:rsidP="00A05267">
      <w:pPr>
        <w:spacing w:line="269" w:lineRule="auto"/>
        <w:rPr>
          <w:rFonts w:eastAsia="Times New Roman"/>
          <w:rtl/>
          <w:lang w:eastAsia="he-IL"/>
        </w:rPr>
      </w:pPr>
      <w:r w:rsidRPr="00A05267">
        <w:rPr>
          <w:rFonts w:eastAsia="Times New Roman"/>
          <w:rtl/>
          <w:lang w:eastAsia="he-IL"/>
        </w:rPr>
        <w:t xml:space="preserve">התעשיות הביטחוניות </w:t>
      </w:r>
      <w:r w:rsidRPr="00A05267">
        <w:rPr>
          <w:rFonts w:eastAsia="Times New Roman" w:hint="cs"/>
          <w:rtl/>
          <w:lang w:eastAsia="he-IL"/>
        </w:rPr>
        <w:t>הישראליות, לרבות הממשלתיות, מ</w:t>
      </w:r>
      <w:r w:rsidRPr="00A05267">
        <w:rPr>
          <w:rFonts w:eastAsia="Times New Roman"/>
          <w:rtl/>
          <w:lang w:eastAsia="he-IL"/>
        </w:rPr>
        <w:t>פתח</w:t>
      </w:r>
      <w:r w:rsidRPr="00A05267">
        <w:rPr>
          <w:rFonts w:eastAsia="Times New Roman" w:hint="cs"/>
          <w:rtl/>
          <w:lang w:eastAsia="he-IL"/>
        </w:rPr>
        <w:t>ות</w:t>
      </w:r>
      <w:r w:rsidRPr="00A05267">
        <w:rPr>
          <w:rFonts w:eastAsia="Times New Roman"/>
          <w:rtl/>
          <w:lang w:eastAsia="he-IL"/>
        </w:rPr>
        <w:t xml:space="preserve"> </w:t>
      </w:r>
      <w:r w:rsidRPr="00A05267">
        <w:rPr>
          <w:rFonts w:eastAsia="Times New Roman" w:hint="cs"/>
          <w:rtl/>
          <w:lang w:eastAsia="he-IL"/>
        </w:rPr>
        <w:t>ומ</w:t>
      </w:r>
      <w:r w:rsidRPr="00A05267">
        <w:rPr>
          <w:rFonts w:eastAsia="Times New Roman"/>
          <w:rtl/>
          <w:lang w:eastAsia="he-IL"/>
        </w:rPr>
        <w:t>ייצר</w:t>
      </w:r>
      <w:r w:rsidRPr="00A05267">
        <w:rPr>
          <w:rFonts w:eastAsia="Times New Roman" w:hint="cs"/>
          <w:rtl/>
          <w:lang w:eastAsia="he-IL"/>
        </w:rPr>
        <w:t>ות</w:t>
      </w:r>
      <w:r w:rsidRPr="00A05267">
        <w:rPr>
          <w:rFonts w:eastAsia="Times New Roman"/>
          <w:rtl/>
          <w:lang w:eastAsia="he-IL"/>
        </w:rPr>
        <w:t xml:space="preserve"> </w:t>
      </w:r>
      <w:r w:rsidRPr="00A05267">
        <w:rPr>
          <w:rFonts w:eastAsia="Times New Roman" w:hint="cs"/>
          <w:rtl/>
          <w:lang w:eastAsia="he-IL"/>
        </w:rPr>
        <w:t xml:space="preserve">אמצעי לחימה (להלן - </w:t>
      </w:r>
      <w:r w:rsidRPr="00A05267">
        <w:rPr>
          <w:rFonts w:eastAsia="Times New Roman"/>
          <w:rtl/>
          <w:lang w:eastAsia="he-IL"/>
        </w:rPr>
        <w:t>אמל"ח</w:t>
      </w:r>
      <w:r w:rsidRPr="00A05267">
        <w:rPr>
          <w:rFonts w:eastAsia="Times New Roman" w:hint="cs"/>
          <w:rtl/>
          <w:lang w:eastAsia="he-IL"/>
        </w:rPr>
        <w:t xml:space="preserve">) עבור גופים במערכת הביטחון (להלן - </w:t>
      </w:r>
      <w:r w:rsidRPr="00A05267">
        <w:rPr>
          <w:rFonts w:eastAsia="Times New Roman" w:hint="cs"/>
          <w:rtl/>
          <w:lang w:eastAsia="he-IL"/>
        </w:rPr>
        <w:t>מעהב"ט</w:t>
      </w:r>
      <w:r w:rsidRPr="00A05267">
        <w:rPr>
          <w:rFonts w:eastAsia="Times New Roman" w:hint="cs"/>
          <w:rtl/>
          <w:lang w:eastAsia="he-IL"/>
        </w:rPr>
        <w:t>), לרבות צה"ל, ועבור לקוחות מחו"ל.</w:t>
      </w:r>
      <w:r w:rsidRPr="00A05267">
        <w:rPr>
          <w:rFonts w:eastAsia="Times New Roman"/>
          <w:rtl/>
          <w:lang w:eastAsia="he-IL"/>
        </w:rPr>
        <w:t xml:space="preserve"> </w:t>
      </w:r>
      <w:r w:rsidRPr="00A05267">
        <w:rPr>
          <w:rFonts w:eastAsia="Calibri" w:hint="cs"/>
          <w:rtl/>
          <w:lang w:eastAsia="he-IL"/>
        </w:rPr>
        <w:t xml:space="preserve">בחזון רפאל מערכות לחימה מתקדמות בע"מ (להלן - רפאל) נקבע כי היא תשמש נדבך משמעותי בביטחון מדינת ישראל. נוסף על כך קבעה התעשייה האווירית לישראל בע"מ (להלן - </w:t>
      </w:r>
      <w:r w:rsidRPr="00A05267">
        <w:rPr>
          <w:rFonts w:eastAsia="Calibri" w:hint="cs"/>
          <w:rtl/>
          <w:lang w:eastAsia="he-IL"/>
        </w:rPr>
        <w:t>התע"א</w:t>
      </w:r>
      <w:r w:rsidRPr="00A05267">
        <w:rPr>
          <w:rFonts w:eastAsia="Calibri" w:hint="cs"/>
          <w:rtl/>
          <w:lang w:eastAsia="he-IL"/>
        </w:rPr>
        <w:t>) כי אחד מערכיה הוא לפעול ללא פשרות כדי להמשיך מורשת מפוארת של מצוינות וחדשנות טכנולוגית למען ביטחון ישראל.</w:t>
      </w:r>
    </w:p>
    <w:p w:rsidR="00A05267" w:rsidRPr="00A05267" w:rsidP="00A05267">
      <w:pPr>
        <w:spacing w:line="269" w:lineRule="auto"/>
        <w:rPr>
          <w:rFonts w:eastAsia="Times New Roman"/>
          <w:rtl/>
          <w:lang w:eastAsia="he-IL"/>
        </w:rPr>
      </w:pPr>
    </w:p>
    <w:p w:rsidR="00A05267" w:rsidRPr="00A05267" w:rsidP="00A05267">
      <w:pPr>
        <w:spacing w:line="269" w:lineRule="auto"/>
        <w:rPr>
          <w:rFonts w:eastAsia="Times New Roman"/>
          <w:rtl/>
          <w:lang w:eastAsia="he-IL"/>
        </w:rPr>
      </w:pPr>
      <w:r w:rsidRPr="00A05267">
        <w:rPr>
          <w:rFonts w:eastAsia="Times New Roman" w:hint="cs"/>
          <w:rtl/>
          <w:lang w:eastAsia="he-IL"/>
        </w:rPr>
        <w:t>ב</w:t>
      </w:r>
      <w:r w:rsidRPr="00A05267">
        <w:rPr>
          <w:rFonts w:eastAsia="Times New Roman" w:hint="eastAsia"/>
          <w:rtl/>
          <w:lang w:eastAsia="he-IL"/>
        </w:rPr>
        <w:t>משך</w:t>
      </w:r>
      <w:r w:rsidRPr="00A05267">
        <w:rPr>
          <w:rFonts w:eastAsia="Times New Roman"/>
          <w:rtl/>
          <w:lang w:eastAsia="he-IL"/>
        </w:rPr>
        <w:t xml:space="preserve"> עשרות שנים השקיעו משרד הביטחון (להלן - </w:t>
      </w:r>
      <w:r w:rsidRPr="00A05267">
        <w:rPr>
          <w:rFonts w:eastAsia="Times New Roman" w:hint="eastAsia"/>
          <w:rtl/>
          <w:lang w:eastAsia="he-IL"/>
        </w:rPr>
        <w:t>משהב</w:t>
      </w:r>
      <w:r w:rsidRPr="00A05267">
        <w:rPr>
          <w:rFonts w:eastAsia="Times New Roman"/>
          <w:rtl/>
          <w:lang w:eastAsia="he-IL"/>
        </w:rPr>
        <w:t>"ט</w:t>
      </w:r>
      <w:r w:rsidRPr="00A05267">
        <w:rPr>
          <w:rFonts w:eastAsia="Times New Roman"/>
          <w:rtl/>
          <w:lang w:eastAsia="he-IL"/>
        </w:rPr>
        <w:t>) והתעשיות הביטחוניות</w:t>
      </w:r>
      <w:r w:rsidRPr="00A05267">
        <w:rPr>
          <w:rFonts w:eastAsia="Times New Roman" w:hint="cs"/>
          <w:rtl/>
          <w:lang w:eastAsia="he-IL"/>
        </w:rPr>
        <w:t>, לרבות הממשלתיות,</w:t>
      </w:r>
      <w:r w:rsidRPr="00A05267">
        <w:rPr>
          <w:rFonts w:eastAsia="Times New Roman"/>
          <w:rtl/>
          <w:lang w:eastAsia="he-IL"/>
        </w:rPr>
        <w:t xml:space="preserve"> מיליארדי ש"ח בבניית תשתיות הייצור הנדרשות</w:t>
      </w:r>
      <w:r w:rsidRPr="00A05267">
        <w:rPr>
          <w:rFonts w:eastAsia="Times New Roman" w:hint="cs"/>
          <w:rtl/>
          <w:lang w:eastAsia="he-IL"/>
        </w:rPr>
        <w:t xml:space="preserve"> לייצור אמל"ח. כדי להמשיך לשמר את תשתיות הייצור האמורות ונוכח שיקולים של </w:t>
      </w:r>
      <w:r w:rsidRPr="00A05267">
        <w:rPr>
          <w:rFonts w:eastAsia="Times New Roman"/>
          <w:rtl/>
          <w:lang w:eastAsia="he-IL"/>
        </w:rPr>
        <w:t xml:space="preserve">הגברת עצמאות </w:t>
      </w:r>
      <w:r w:rsidRPr="00A05267">
        <w:rPr>
          <w:rFonts w:eastAsia="Times New Roman" w:hint="cs"/>
          <w:rtl/>
          <w:lang w:eastAsia="he-IL"/>
        </w:rPr>
        <w:t xml:space="preserve">המדינה בייצור אמל"ח "כחול-לבן" (להלן - כחול-לבן), נדרש </w:t>
      </w:r>
      <w:r w:rsidRPr="00A05267">
        <w:rPr>
          <w:rFonts w:eastAsia="Times New Roman" w:hint="cs"/>
          <w:rtl/>
          <w:lang w:eastAsia="he-IL"/>
        </w:rPr>
        <w:t>משהב"ט</w:t>
      </w:r>
      <w:r w:rsidRPr="00A05267">
        <w:rPr>
          <w:rFonts w:eastAsia="Times New Roman" w:hint="cs"/>
          <w:rtl/>
          <w:lang w:eastAsia="he-IL"/>
        </w:rPr>
        <w:t xml:space="preserve"> להעמיד מקורות תקציביים. זאת, על בסיס עבודת מטה (להלן - </w:t>
      </w:r>
      <w:r w:rsidRPr="00A05267">
        <w:rPr>
          <w:rFonts w:eastAsia="Times New Roman" w:hint="cs"/>
          <w:rtl/>
          <w:lang w:eastAsia="he-IL"/>
        </w:rPr>
        <w:t>עמ"ט</w:t>
      </w:r>
      <w:r w:rsidRPr="00A05267">
        <w:rPr>
          <w:rFonts w:eastAsia="Times New Roman" w:hint="cs"/>
          <w:rtl/>
          <w:lang w:eastAsia="he-IL"/>
        </w:rPr>
        <w:t>) שתגדיר מה הוא קו ייצור חיוני, תמפה את קוו</w:t>
      </w:r>
      <w:r w:rsidRPr="00A05267">
        <w:rPr>
          <w:rFonts w:eastAsia="Times New Roman" w:hint="eastAsia"/>
          <w:rtl/>
          <w:lang w:eastAsia="he-IL"/>
        </w:rPr>
        <w:t>י</w:t>
      </w:r>
      <w:r w:rsidRPr="00A05267">
        <w:rPr>
          <w:rFonts w:eastAsia="Times New Roman" w:hint="cs"/>
          <w:rtl/>
          <w:lang w:eastAsia="he-IL"/>
        </w:rPr>
        <w:t xml:space="preserve"> הייצור הנדרשים לכך </w:t>
      </w:r>
      <w:r w:rsidRPr="00A05267">
        <w:rPr>
          <w:rFonts w:eastAsia="Times New Roman" w:hint="cs"/>
          <w:rtl/>
          <w:lang w:eastAsia="he-IL"/>
        </w:rPr>
        <w:t>ותתעדף</w:t>
      </w:r>
      <w:r w:rsidRPr="00A05267">
        <w:rPr>
          <w:rFonts w:eastAsia="Times New Roman" w:hint="cs"/>
          <w:rtl/>
          <w:lang w:eastAsia="he-IL"/>
        </w:rPr>
        <w:t xml:space="preserve"> את הטיפול בהם נוכח מצבם הפיזי ונוכח חשיבותם בראיית </w:t>
      </w:r>
      <w:r w:rsidRPr="00A05267">
        <w:rPr>
          <w:rFonts w:eastAsia="Times New Roman" w:hint="cs"/>
          <w:rtl/>
          <w:lang w:eastAsia="he-IL"/>
        </w:rPr>
        <w:t>משהב"ט</w:t>
      </w:r>
      <w:r w:rsidRPr="00A05267">
        <w:rPr>
          <w:rFonts w:eastAsia="Times New Roman" w:hint="cs"/>
          <w:rtl/>
          <w:lang w:eastAsia="he-IL"/>
        </w:rPr>
        <w:t xml:space="preserve"> וצה"ל</w:t>
      </w:r>
      <w:r>
        <w:rPr>
          <w:rFonts w:eastAsia="Times New Roman"/>
          <w:vertAlign w:val="superscript"/>
          <w:rtl/>
          <w:lang w:eastAsia="he-IL"/>
        </w:rPr>
        <w:footnoteReference w:id="2"/>
      </w:r>
      <w:r w:rsidRPr="00A05267">
        <w:rPr>
          <w:rFonts w:eastAsia="Times New Roman" w:hint="cs"/>
          <w:rtl/>
          <w:lang w:eastAsia="he-IL"/>
        </w:rPr>
        <w:t xml:space="preserve">. הדבר אף עלה בלקחים ממלחמות וממבצעים צבאיים קודמים, כגון </w:t>
      </w:r>
      <w:r w:rsidRPr="00A05267">
        <w:rPr>
          <w:rFonts w:ascii="David" w:eastAsia="Times New Roman" w:hAnsi="David" w:hint="cs"/>
          <w:sz w:val="24"/>
          <w:rtl/>
          <w:lang w:eastAsia="he-IL"/>
        </w:rPr>
        <w:t xml:space="preserve">בנושא קביעת קווי הייצור החיוניים בתעשיות הביטחוניות הממשלתיות, אשר נדון </w:t>
      </w:r>
      <w:r w:rsidRPr="00A05267">
        <w:rPr>
          <w:rFonts w:ascii="David" w:eastAsia="Times New Roman" w:hAnsi="David" w:hint="cs"/>
          <w:sz w:val="24"/>
          <w:rtl/>
          <w:lang w:eastAsia="he-IL"/>
        </w:rPr>
        <w:t>במעהב"ט</w:t>
      </w:r>
      <w:r w:rsidRPr="00A05267">
        <w:rPr>
          <w:rFonts w:ascii="David" w:eastAsia="Times New Roman" w:hAnsi="David" w:hint="cs"/>
          <w:sz w:val="24"/>
          <w:rtl/>
          <w:lang w:eastAsia="he-IL"/>
        </w:rPr>
        <w:t xml:space="preserve"> כבר בשנים 2006 - 2007 במסגרת לקחי מלחמת לבנון השנייה,</w:t>
      </w:r>
      <w:r w:rsidRPr="00A05267">
        <w:rPr>
          <w:rFonts w:eastAsia="Times New Roman" w:hint="cs"/>
          <w:rtl/>
          <w:lang w:eastAsia="he-IL"/>
        </w:rPr>
        <w:t xml:space="preserve"> ובעקבות מגבלות על רכש אמל"ח שהוטלו על ישראל, כגון במהלך מבצע "צוק איתן"</w:t>
      </w:r>
      <w:r>
        <w:rPr>
          <w:rFonts w:eastAsia="Times New Roman"/>
          <w:vertAlign w:val="superscript"/>
          <w:rtl/>
          <w:lang w:eastAsia="he-IL"/>
        </w:rPr>
        <w:footnoteReference w:id="3"/>
      </w:r>
      <w:r w:rsidRPr="00A05267">
        <w:rPr>
          <w:rFonts w:eastAsia="Times New Roman" w:hint="cs"/>
          <w:rtl/>
          <w:lang w:eastAsia="he-IL"/>
        </w:rPr>
        <w:t xml:space="preserve"> בשנת 2014.</w:t>
      </w:r>
    </w:p>
    <w:p w:rsidR="00A05267" w:rsidRPr="00A05267" w:rsidP="00A05267">
      <w:pPr>
        <w:spacing w:line="269" w:lineRule="auto"/>
        <w:rPr>
          <w:rFonts w:eastAsia="Times New Roman"/>
          <w:b/>
          <w:bCs/>
          <w:rtl/>
          <w:lang w:eastAsia="he-IL"/>
        </w:rPr>
      </w:pPr>
    </w:p>
    <w:p w:rsidR="00A05267" w:rsidRPr="00A05267" w:rsidP="00A05267">
      <w:pPr>
        <w:spacing w:line="269" w:lineRule="auto"/>
        <w:rPr>
          <w:rFonts w:eastAsia="Times New Roman"/>
          <w:b/>
          <w:bCs/>
          <w:rtl/>
          <w:lang w:eastAsia="he-IL"/>
        </w:rPr>
      </w:pPr>
      <w:r w:rsidRPr="00A05267">
        <w:rPr>
          <w:rFonts w:eastAsia="Times New Roman" w:hint="cs"/>
          <w:b/>
          <w:bCs/>
          <w:rtl/>
          <w:lang w:eastAsia="he-IL"/>
        </w:rPr>
        <w:t>לשימור תשתיות הייצור בישראל יש חשיבות יתרה כאשר קיים צורך של מערכת הביטחון להצטייד באמל"ח אך לתעשיות הביטחוניות, לרבות הממשלתיות, אין בהכרח כדאיות כלכלית לשימור התשתיות</w:t>
      </w:r>
      <w:r>
        <w:rPr>
          <w:rFonts w:eastAsia="Times New Roman"/>
          <w:b/>
          <w:bCs/>
          <w:vertAlign w:val="superscript"/>
          <w:rtl/>
          <w:lang w:eastAsia="he-IL"/>
        </w:rPr>
        <w:footnoteReference w:id="4"/>
      </w:r>
      <w:r w:rsidRPr="00A05267">
        <w:rPr>
          <w:rFonts w:eastAsia="Times New Roman" w:hint="cs"/>
          <w:b/>
          <w:bCs/>
          <w:rtl/>
          <w:lang w:eastAsia="he-IL"/>
        </w:rPr>
        <w:t>, בהיעדר הזמנות רכש בארץ או מחו"ל. בנסיבות אלה מתעורר חשש להזנחת תשתיות הייצור, לסגירתן ואף לאובדן יכולות הייצור. יודגש כי במקרה הצורך, הקמתן מחדש של תשתיות שאבדו תהיה כרוכה בהשקעת משאבים גדולים ותימשך זמן רב</w:t>
      </w:r>
      <w:r>
        <w:rPr>
          <w:rFonts w:eastAsia="Times New Roman"/>
          <w:b/>
          <w:bCs/>
          <w:vertAlign w:val="superscript"/>
          <w:rtl/>
          <w:lang w:eastAsia="he-IL"/>
        </w:rPr>
        <w:footnoteReference w:id="5"/>
      </w:r>
      <w:r w:rsidRPr="00A05267">
        <w:rPr>
          <w:rFonts w:eastAsia="Times New Roman" w:hint="cs"/>
          <w:b/>
          <w:bCs/>
          <w:rtl/>
          <w:lang w:eastAsia="he-IL"/>
        </w:rPr>
        <w:t>.</w:t>
      </w:r>
    </w:p>
    <w:p w:rsidR="00A05267" w:rsidRPr="00A05267" w:rsidP="00A05267">
      <w:pPr>
        <w:spacing w:line="269" w:lineRule="auto"/>
        <w:rPr>
          <w:rFonts w:eastAsia="Times New Roman"/>
          <w:rtl/>
          <w:lang w:eastAsia="he-IL"/>
        </w:rPr>
      </w:pPr>
    </w:p>
    <w:p w:rsidR="00A05267" w:rsidRPr="00A05267" w:rsidP="00A05267">
      <w:pPr>
        <w:spacing w:line="269" w:lineRule="auto"/>
        <w:rPr>
          <w:rFonts w:ascii="David" w:eastAsia="Times New Roman" w:hAnsi="David"/>
          <w:rtl/>
          <w:lang w:eastAsia="he-IL"/>
        </w:rPr>
      </w:pPr>
      <w:r w:rsidRPr="00A05267">
        <w:rPr>
          <w:rFonts w:eastAsia="Times New Roman" w:hint="cs"/>
          <w:rtl/>
          <w:lang w:eastAsia="he-IL"/>
        </w:rPr>
        <w:t>דוחות של מבקר המדינה העלו ליקויים בנושא שימור קווי הייצור כחול-לבן</w:t>
      </w:r>
      <w:r>
        <w:rPr>
          <w:rFonts w:eastAsia="Times New Roman"/>
          <w:vertAlign w:val="superscript"/>
          <w:rtl/>
          <w:lang w:eastAsia="he-IL"/>
        </w:rPr>
        <w:footnoteReference w:id="6"/>
      </w:r>
      <w:r w:rsidRPr="00A05267">
        <w:rPr>
          <w:rFonts w:eastAsia="Times New Roman" w:hint="cs"/>
          <w:rtl/>
          <w:lang w:eastAsia="he-IL"/>
        </w:rPr>
        <w:t xml:space="preserve">. </w:t>
      </w:r>
      <w:r w:rsidRPr="00A05267">
        <w:rPr>
          <w:rFonts w:ascii="David" w:eastAsia="Times New Roman" w:hAnsi="David" w:hint="cs"/>
          <w:rtl/>
          <w:lang w:eastAsia="he-IL"/>
        </w:rPr>
        <w:t>לדוגמה, בדוח משנת 2020</w:t>
      </w:r>
      <w:r>
        <w:rPr>
          <w:rFonts w:ascii="David" w:eastAsia="Times New Roman" w:hAnsi="David"/>
          <w:vertAlign w:val="superscript"/>
          <w:rtl/>
          <w:lang w:eastAsia="he-IL"/>
        </w:rPr>
        <w:footnoteReference w:id="7"/>
      </w:r>
      <w:r w:rsidRPr="00A05267">
        <w:rPr>
          <w:rFonts w:ascii="David" w:eastAsia="Times New Roman" w:hAnsi="David" w:hint="cs"/>
          <w:rtl/>
          <w:lang w:eastAsia="he-IL"/>
        </w:rPr>
        <w:t xml:space="preserve"> הועלה כי </w:t>
      </w:r>
      <w:r w:rsidRPr="00A05267">
        <w:rPr>
          <w:rFonts w:ascii="David" w:eastAsia="Times New Roman" w:hAnsi="David"/>
          <w:rtl/>
          <w:lang w:eastAsia="he-IL"/>
        </w:rPr>
        <w:t xml:space="preserve">עד דצמבר 2019 </w:t>
      </w:r>
      <w:r w:rsidRPr="00A05267">
        <w:rPr>
          <w:rFonts w:eastAsia="Times New Roman" w:hint="cs"/>
          <w:rtl/>
          <w:lang w:eastAsia="he-IL"/>
        </w:rPr>
        <w:t xml:space="preserve">צה"ל לא מיפה אמל"ח שיש לשמר את ייצורם בישראל, לא </w:t>
      </w:r>
      <w:r w:rsidRPr="00A05267">
        <w:rPr>
          <w:rFonts w:eastAsia="Times New Roman" w:hint="cs"/>
          <w:rtl/>
          <w:lang w:eastAsia="he-IL"/>
        </w:rPr>
        <w:t>תיעדף</w:t>
      </w:r>
      <w:r w:rsidRPr="00A05267">
        <w:rPr>
          <w:rFonts w:eastAsia="Times New Roman" w:hint="cs"/>
          <w:rtl/>
          <w:lang w:eastAsia="he-IL"/>
        </w:rPr>
        <w:t xml:space="preserve"> אותם</w:t>
      </w:r>
      <w:r>
        <w:rPr>
          <w:rFonts w:eastAsia="Times New Roman"/>
          <w:vertAlign w:val="superscript"/>
          <w:rtl/>
          <w:lang w:eastAsia="he-IL"/>
        </w:rPr>
        <w:footnoteReference w:id="8"/>
      </w:r>
      <w:r w:rsidRPr="00A05267">
        <w:rPr>
          <w:rFonts w:eastAsia="Times New Roman" w:hint="cs"/>
          <w:rtl/>
          <w:lang w:eastAsia="he-IL"/>
        </w:rPr>
        <w:t xml:space="preserve"> ולא מסר את עמדתו בעניין </w:t>
      </w:r>
      <w:r w:rsidRPr="00A05267">
        <w:rPr>
          <w:rFonts w:eastAsia="Times New Roman" w:hint="cs"/>
          <w:rtl/>
          <w:lang w:eastAsia="he-IL"/>
        </w:rPr>
        <w:t>למשהב"ט</w:t>
      </w:r>
      <w:r w:rsidRPr="00A05267">
        <w:rPr>
          <w:rFonts w:eastAsia="Times New Roman" w:hint="cs"/>
          <w:rtl/>
          <w:lang w:eastAsia="he-IL"/>
        </w:rPr>
        <w:t xml:space="preserve"> לצורך השלמת מיפוי </w:t>
      </w:r>
      <w:r w:rsidRPr="00A05267">
        <w:rPr>
          <w:rFonts w:ascii="David" w:eastAsia="Times New Roman" w:hAnsi="David"/>
          <w:rtl/>
          <w:lang w:eastAsia="he-IL"/>
        </w:rPr>
        <w:t xml:space="preserve">קווי הייצור החיוניים שיש לשומרם </w:t>
      </w:r>
      <w:r w:rsidRPr="00A05267">
        <w:rPr>
          <w:rFonts w:ascii="David" w:eastAsia="Times New Roman" w:hAnsi="David" w:hint="cs"/>
          <w:rtl/>
          <w:lang w:eastAsia="he-IL"/>
        </w:rPr>
        <w:t xml:space="preserve">לייצור אמל"ח </w:t>
      </w:r>
      <w:r w:rsidRPr="00A05267">
        <w:rPr>
          <w:rFonts w:ascii="David" w:eastAsia="Times New Roman" w:hAnsi="David"/>
          <w:rtl/>
          <w:lang w:eastAsia="he-IL"/>
        </w:rPr>
        <w:t>כחול-לבן</w:t>
      </w:r>
      <w:r w:rsidRPr="00A05267">
        <w:rPr>
          <w:rFonts w:ascii="David" w:eastAsia="Times New Roman" w:hAnsi="David" w:hint="cs"/>
          <w:rtl/>
          <w:lang w:eastAsia="he-IL"/>
        </w:rPr>
        <w:t>. לפיכך לא היה</w:t>
      </w:r>
      <w:r w:rsidRPr="00A05267">
        <w:rPr>
          <w:rFonts w:eastAsia="Times New Roman" w:hint="cs"/>
          <w:rtl/>
          <w:lang w:eastAsia="he-IL"/>
        </w:rPr>
        <w:t xml:space="preserve"> בידיו ובידי </w:t>
      </w:r>
      <w:r w:rsidRPr="00A05267">
        <w:rPr>
          <w:rFonts w:eastAsia="Times New Roman" w:hint="cs"/>
          <w:rtl/>
          <w:lang w:eastAsia="he-IL"/>
        </w:rPr>
        <w:t>משהב"ט</w:t>
      </w:r>
      <w:r w:rsidRPr="00A05267">
        <w:rPr>
          <w:rFonts w:eastAsia="Times New Roman" w:hint="cs"/>
          <w:rtl/>
          <w:lang w:eastAsia="he-IL"/>
        </w:rPr>
        <w:t xml:space="preserve"> מידע ברור בנוגע לתקציב הדרוש לרכש אמל"ח מקווי הייצור האמורים</w:t>
      </w:r>
      <w:r w:rsidRPr="00A05267">
        <w:rPr>
          <w:rFonts w:ascii="David" w:eastAsia="Times New Roman" w:hAnsi="David" w:hint="cs"/>
          <w:rtl/>
          <w:lang w:eastAsia="he-IL"/>
        </w:rPr>
        <w:t>; ו</w:t>
      </w:r>
      <w:r w:rsidRPr="00A05267">
        <w:rPr>
          <w:rFonts w:ascii="David" w:eastAsia="Times New Roman" w:hAnsi="David"/>
          <w:rtl/>
          <w:lang w:eastAsia="he-IL"/>
        </w:rPr>
        <w:t>במשך כ-12 שנים, ממועד סיכום דוח ועדת כחול-לבן</w:t>
      </w:r>
      <w:bookmarkStart w:id="3" w:name="_Hlk202250049"/>
      <w:r>
        <w:rPr>
          <w:rFonts w:ascii="David" w:eastAsia="Times New Roman" w:hAnsi="David"/>
          <w:vertAlign w:val="superscript"/>
          <w:rtl/>
          <w:lang w:eastAsia="he-IL"/>
        </w:rPr>
        <w:footnoteReference w:id="9"/>
      </w:r>
      <w:bookmarkEnd w:id="3"/>
      <w:r w:rsidRPr="00A05267">
        <w:rPr>
          <w:rFonts w:ascii="David" w:eastAsia="Times New Roman" w:hAnsi="David"/>
          <w:rtl/>
          <w:lang w:eastAsia="he-IL"/>
        </w:rPr>
        <w:t xml:space="preserve"> בשנת 2007 עד דצמבר 2019, לא תיקף </w:t>
      </w:r>
      <w:r w:rsidRPr="00A05267">
        <w:rPr>
          <w:rFonts w:ascii="David" w:eastAsia="Times New Roman" w:hAnsi="David"/>
          <w:rtl/>
          <w:lang w:eastAsia="he-IL"/>
        </w:rPr>
        <w:t>משהב"ט</w:t>
      </w:r>
      <w:r w:rsidRPr="00A05267">
        <w:rPr>
          <w:rFonts w:ascii="David" w:eastAsia="Times New Roman" w:hAnsi="David"/>
          <w:rtl/>
          <w:lang w:eastAsia="he-IL"/>
        </w:rPr>
        <w:t xml:space="preserve">, בשיתוף צה"ל, באופן שיטתי ועיתי את </w:t>
      </w:r>
      <w:r w:rsidRPr="00A05267">
        <w:rPr>
          <w:rFonts w:ascii="David" w:eastAsia="Times New Roman" w:hAnsi="David"/>
          <w:rtl/>
          <w:lang w:eastAsia="he-IL"/>
        </w:rPr>
        <w:t>המלצות הוועדה לתקצב ולשמר את קווי הייצור החיוניים כדי לשמור על עצמאות המדינה, ולא קבע את כמויות הייצור המזעריות הנדרשות כדי לשמור את קווי הייצור פעילים.</w:t>
      </w:r>
      <w:r w:rsidRPr="00A05267">
        <w:rPr>
          <w:rFonts w:ascii="David" w:eastAsia="Times New Roman" w:hAnsi="David" w:hint="cs"/>
          <w:rtl/>
          <w:lang w:eastAsia="he-IL"/>
        </w:rPr>
        <w:t xml:space="preserve"> בהקשר לחלוקת האחריות בין צה"ל לבין </w:t>
      </w:r>
      <w:r w:rsidRPr="00A05267">
        <w:rPr>
          <w:rFonts w:ascii="David" w:eastAsia="Times New Roman" w:hAnsi="David" w:hint="cs"/>
          <w:rtl/>
          <w:lang w:eastAsia="he-IL"/>
        </w:rPr>
        <w:t>משהב"ט</w:t>
      </w:r>
      <w:r w:rsidRPr="00A05267">
        <w:rPr>
          <w:rFonts w:ascii="David" w:eastAsia="Times New Roman" w:hAnsi="David" w:hint="cs"/>
          <w:rtl/>
          <w:lang w:eastAsia="he-IL"/>
        </w:rPr>
        <w:t xml:space="preserve"> בנושא כחול-לבן יצוין כי צה"ל אחראי להוציא דרישות מבצעיות </w:t>
      </w:r>
      <w:r w:rsidRPr="00A05267">
        <w:rPr>
          <w:rFonts w:ascii="David" w:eastAsia="Times New Roman" w:hAnsi="David" w:hint="cs"/>
          <w:rtl/>
          <w:lang w:eastAsia="he-IL"/>
        </w:rPr>
        <w:t>למשהב"ט</w:t>
      </w:r>
      <w:r w:rsidRPr="00A05267">
        <w:rPr>
          <w:rFonts w:ascii="David" w:eastAsia="Times New Roman" w:hAnsi="David" w:hint="cs"/>
          <w:rtl/>
          <w:lang w:eastAsia="he-IL"/>
        </w:rPr>
        <w:t xml:space="preserve"> לרכש אמל"ח, לרבות דרישות לגבי סוגי </w:t>
      </w:r>
      <w:r w:rsidRPr="00A05267">
        <w:rPr>
          <w:rFonts w:ascii="David" w:eastAsia="Times New Roman" w:hAnsi="David" w:hint="cs"/>
          <w:rtl/>
          <w:lang w:eastAsia="he-IL"/>
        </w:rPr>
        <w:t>האמל"ח</w:t>
      </w:r>
      <w:r w:rsidRPr="00A05267">
        <w:rPr>
          <w:rFonts w:ascii="David" w:eastAsia="Times New Roman" w:hAnsi="David" w:hint="cs"/>
          <w:rtl/>
          <w:lang w:eastAsia="he-IL"/>
        </w:rPr>
        <w:t xml:space="preserve">, הכמויות שלהם ומועדי אספקתם, </w:t>
      </w:r>
      <w:r w:rsidRPr="00A05267">
        <w:rPr>
          <w:rFonts w:ascii="David" w:eastAsia="Times New Roman" w:hAnsi="David" w:hint="eastAsia"/>
          <w:rtl/>
          <w:lang w:eastAsia="he-IL"/>
        </w:rPr>
        <w:t>ו</w:t>
      </w:r>
      <w:r w:rsidRPr="00A05267">
        <w:rPr>
          <w:rFonts w:ascii="David" w:eastAsia="Times New Roman" w:hAnsi="David" w:hint="cs"/>
          <w:rtl/>
          <w:lang w:eastAsia="he-IL"/>
        </w:rPr>
        <w:t xml:space="preserve">כן </w:t>
      </w:r>
      <w:r w:rsidRPr="00A05267">
        <w:rPr>
          <w:rFonts w:ascii="David" w:eastAsia="Times New Roman" w:hAnsi="David" w:hint="eastAsia"/>
          <w:rtl/>
          <w:lang w:eastAsia="he-IL"/>
        </w:rPr>
        <w:t>לתקצבן</w:t>
      </w:r>
      <w:r w:rsidRPr="00A05267">
        <w:rPr>
          <w:rFonts w:ascii="David" w:eastAsia="Times New Roman" w:hAnsi="David" w:hint="cs"/>
          <w:rtl/>
          <w:lang w:eastAsia="he-IL"/>
        </w:rPr>
        <w:t xml:space="preserve">, </w:t>
      </w:r>
      <w:r w:rsidRPr="00A05267">
        <w:rPr>
          <w:rFonts w:ascii="David" w:eastAsia="Times New Roman" w:hAnsi="David" w:hint="cs"/>
          <w:rtl/>
          <w:lang w:eastAsia="he-IL"/>
        </w:rPr>
        <w:t>ומשהב"ט</w:t>
      </w:r>
      <w:r w:rsidRPr="00A05267">
        <w:rPr>
          <w:rFonts w:ascii="David" w:eastAsia="Times New Roman" w:hAnsi="David" w:hint="cs"/>
          <w:rtl/>
          <w:lang w:eastAsia="he-IL"/>
        </w:rPr>
        <w:t xml:space="preserve"> אחראי לבצע רכש זה.</w:t>
      </w:r>
    </w:p>
    <w:p w:rsidR="00A05267" w:rsidRPr="00A05267" w:rsidP="00A05267">
      <w:pPr>
        <w:spacing w:line="269" w:lineRule="auto"/>
        <w:rPr>
          <w:rFonts w:ascii="David" w:eastAsia="Times New Roman" w:hAnsi="David"/>
          <w:rtl/>
          <w:lang w:eastAsia="he-IL"/>
        </w:rPr>
      </w:pPr>
    </w:p>
    <w:p w:rsidR="00A05267" w:rsidRPr="00A05267" w:rsidP="00A05267">
      <w:pPr>
        <w:spacing w:line="269" w:lineRule="auto"/>
        <w:rPr>
          <w:rFonts w:ascii="David" w:eastAsia="Times New Roman" w:hAnsi="David"/>
          <w:rtl/>
          <w:lang w:eastAsia="he-IL"/>
        </w:rPr>
      </w:pPr>
      <w:r w:rsidRPr="00A05267">
        <w:rPr>
          <w:rFonts w:ascii="David" w:eastAsia="Times New Roman" w:hAnsi="David" w:hint="cs"/>
          <w:rtl/>
          <w:lang w:eastAsia="he-IL"/>
        </w:rPr>
        <w:t>בעקבות פרוץ מלחמת חרבות ברזל ב-7.10.23 גברו</w:t>
      </w:r>
      <w:r w:rsidRPr="00A05267">
        <w:rPr>
          <w:rFonts w:ascii="David" w:eastAsia="Times New Roman" w:hAnsi="David"/>
          <w:rtl/>
          <w:lang w:eastAsia="he-IL"/>
        </w:rPr>
        <w:t xml:space="preserve"> </w:t>
      </w:r>
      <w:r w:rsidRPr="00A05267">
        <w:rPr>
          <w:rFonts w:ascii="David" w:eastAsia="Times New Roman" w:hAnsi="David" w:hint="cs"/>
          <w:rtl/>
          <w:lang w:eastAsia="he-IL"/>
        </w:rPr>
        <w:t>ה</w:t>
      </w:r>
      <w:r w:rsidRPr="00A05267">
        <w:rPr>
          <w:rFonts w:ascii="David" w:eastAsia="Times New Roman" w:hAnsi="David"/>
          <w:rtl/>
          <w:lang w:eastAsia="he-IL"/>
        </w:rPr>
        <w:t>ביקושים</w:t>
      </w:r>
      <w:r w:rsidRPr="00A05267">
        <w:rPr>
          <w:rFonts w:ascii="David" w:eastAsia="Times New Roman" w:hAnsi="David"/>
          <w:rtl/>
          <w:lang w:eastAsia="he-IL"/>
        </w:rPr>
        <w:t xml:space="preserve"> </w:t>
      </w:r>
      <w:r w:rsidRPr="00A05267">
        <w:rPr>
          <w:rFonts w:ascii="David" w:eastAsia="Times New Roman" w:hAnsi="David" w:hint="cs"/>
          <w:rtl/>
          <w:lang w:eastAsia="he-IL"/>
        </w:rPr>
        <w:t xml:space="preserve">בצה"ל לאספקת אמל"ח מסוגים שונים מהתעשיות הביטחוניות, לרבות הממשלתיות, בארץ ומחו"ל. בד בבד, עם התמשכות המלחמה הטילו מדינות שונות, בחלקן מדינות ידידותיות לישראל, אמברגו או מגבלות על </w:t>
      </w:r>
      <w:bookmarkStart w:id="4" w:name="_Hlk196119313"/>
      <w:r w:rsidRPr="00A05267">
        <w:rPr>
          <w:rFonts w:ascii="David" w:eastAsia="Times New Roman" w:hAnsi="David" w:hint="cs"/>
          <w:rtl/>
          <w:lang w:eastAsia="he-IL"/>
        </w:rPr>
        <w:t>אספקה לישראל של אמל"ח, חומרי גלם, חלקי חילוף ורכיבים שונים המשמשים לייצור אמל"ח ולתחזוקה</w:t>
      </w:r>
      <w:bookmarkEnd w:id="4"/>
      <w:r w:rsidRPr="00A05267">
        <w:rPr>
          <w:rFonts w:ascii="David" w:eastAsia="Times New Roman" w:hAnsi="David" w:hint="cs"/>
          <w:rtl/>
          <w:lang w:eastAsia="he-IL"/>
        </w:rPr>
        <w:t xml:space="preserve">. </w:t>
      </w:r>
      <w:r w:rsidRPr="00A05267">
        <w:rPr>
          <w:rFonts w:ascii="David" w:eastAsia="Times New Roman" w:hAnsi="David" w:hint="eastAsia"/>
          <w:rtl/>
          <w:lang w:eastAsia="he-IL"/>
        </w:rPr>
        <w:t>נוסף</w:t>
      </w:r>
      <w:r w:rsidRPr="00A05267">
        <w:rPr>
          <w:rFonts w:ascii="David" w:eastAsia="Times New Roman" w:hAnsi="David"/>
          <w:rtl/>
          <w:lang w:eastAsia="he-IL"/>
        </w:rPr>
        <w:t xml:space="preserve"> על כך, הזינוק שנוצר בביקוש העולמי לאמל"ח</w:t>
      </w:r>
      <w:r w:rsidRPr="00A05267">
        <w:rPr>
          <w:rFonts w:ascii="David" w:eastAsia="Times New Roman" w:hAnsi="David" w:hint="cs"/>
          <w:rtl/>
          <w:lang w:eastAsia="he-IL"/>
        </w:rPr>
        <w:t>,</w:t>
      </w:r>
      <w:r w:rsidRPr="00A05267">
        <w:rPr>
          <w:rFonts w:ascii="David" w:eastAsia="Times New Roman" w:hAnsi="David"/>
          <w:rtl/>
          <w:lang w:eastAsia="he-IL"/>
        </w:rPr>
        <w:t xml:space="preserve"> </w:t>
      </w:r>
      <w:r w:rsidRPr="00A05267">
        <w:rPr>
          <w:rFonts w:ascii="David" w:eastAsia="Times New Roman" w:hAnsi="David" w:hint="cs"/>
          <w:rtl/>
          <w:lang w:eastAsia="he-IL"/>
        </w:rPr>
        <w:t xml:space="preserve">לרכיבים המשמשים לייצור אמל"ח ולחומרי גלם המשמשים לייצור אמל"ח בארץ בעקבות מלחמת רוסיה-אוקראינה, שפרצה בפברואר 2022, פוגע ביכולת של ישראל לרכוש אותם. </w:t>
      </w:r>
    </w:p>
    <w:p w:rsidR="00A05267" w:rsidRPr="00A05267" w:rsidP="00A05267">
      <w:pPr>
        <w:spacing w:line="269" w:lineRule="auto"/>
        <w:rPr>
          <w:rFonts w:ascii="David" w:eastAsia="Times New Roman" w:hAnsi="David"/>
          <w:rtl/>
          <w:lang w:eastAsia="he-IL"/>
        </w:rPr>
      </w:pPr>
    </w:p>
    <w:p w:rsidR="00A05267" w:rsidRPr="00A05267" w:rsidP="00A05267">
      <w:pPr>
        <w:spacing w:line="269" w:lineRule="auto"/>
        <w:rPr>
          <w:rFonts w:ascii="David" w:eastAsia="Times New Roman" w:hAnsi="David"/>
          <w:rtl/>
          <w:lang w:eastAsia="he-IL"/>
        </w:rPr>
      </w:pPr>
      <w:r w:rsidRPr="00A05267">
        <w:rPr>
          <w:rFonts w:ascii="David" w:eastAsia="Times New Roman" w:hAnsi="David" w:hint="cs"/>
          <w:rtl/>
          <w:lang w:eastAsia="he-IL"/>
        </w:rPr>
        <w:t>להלן יוצגו ההשפעות האפשריות של אובדן קווי ייצור ככלל ושל הצורך המוגבר של ישראל לרכוש אמל"ח וחומרי גלם מחו"ל במהלך מלחמת חרבות ברזל בפרט: הגברת ה</w:t>
      </w:r>
      <w:r w:rsidRPr="00A05267">
        <w:rPr>
          <w:rFonts w:ascii="David" w:eastAsia="Times New Roman" w:hAnsi="David"/>
          <w:rtl/>
          <w:lang w:eastAsia="he-IL"/>
        </w:rPr>
        <w:t xml:space="preserve">תלות </w:t>
      </w:r>
      <w:r w:rsidRPr="00A05267">
        <w:rPr>
          <w:rFonts w:ascii="David" w:eastAsia="Times New Roman" w:hAnsi="David" w:hint="cs"/>
          <w:rtl/>
          <w:lang w:eastAsia="he-IL"/>
        </w:rPr>
        <w:t>באספקה מ</w:t>
      </w:r>
      <w:r w:rsidRPr="00A05267">
        <w:rPr>
          <w:rFonts w:ascii="David" w:eastAsia="Times New Roman" w:hAnsi="David"/>
          <w:rtl/>
          <w:lang w:eastAsia="he-IL"/>
        </w:rPr>
        <w:t>מדינות זרות</w:t>
      </w:r>
      <w:r w:rsidRPr="00A05267">
        <w:rPr>
          <w:rFonts w:ascii="David" w:eastAsia="Times New Roman" w:hAnsi="David" w:hint="cs"/>
          <w:rtl/>
          <w:lang w:eastAsia="he-IL"/>
        </w:rPr>
        <w:t xml:space="preserve">; </w:t>
      </w:r>
      <w:r w:rsidRPr="00A05267">
        <w:rPr>
          <w:rFonts w:ascii="David" w:eastAsia="Times New Roman" w:hAnsi="David"/>
          <w:rtl/>
          <w:lang w:eastAsia="he-IL"/>
        </w:rPr>
        <w:t>פגיעה בחופש הפעולה המדיני-אסטרטגי</w:t>
      </w:r>
      <w:r w:rsidRPr="00A05267">
        <w:rPr>
          <w:rFonts w:ascii="David" w:eastAsia="Times New Roman" w:hAnsi="David" w:hint="cs"/>
          <w:rtl/>
          <w:lang w:eastAsia="he-IL"/>
        </w:rPr>
        <w:t xml:space="preserve">; ופגיעה בזמינות אספקת אמל"ח לצה"ל. </w:t>
      </w:r>
    </w:p>
    <w:p w:rsidR="00A05267" w:rsidRPr="00A05267" w:rsidP="00A05267">
      <w:pPr>
        <w:spacing w:line="269" w:lineRule="auto"/>
        <w:rPr>
          <w:rFonts w:eastAsia="Times New Roman"/>
          <w:rtl/>
        </w:rPr>
      </w:pPr>
    </w:p>
    <w:p w:rsidR="00A05267" w:rsidRPr="00A05267" w:rsidP="00A05267">
      <w:pPr>
        <w:spacing w:line="269" w:lineRule="auto"/>
        <w:rPr>
          <w:rFonts w:ascii="David" w:eastAsia="Times New Roman" w:hAnsi="David"/>
          <w:rtl/>
          <w:lang w:eastAsia="he-IL"/>
        </w:rPr>
      </w:pPr>
      <w:bookmarkStart w:id="5" w:name="_Hlk220334739"/>
      <w:r w:rsidRPr="00A05267">
        <w:rPr>
          <w:rFonts w:ascii="David" w:eastAsia="Times New Roman" w:hAnsi="David" w:hint="cs"/>
          <w:rtl/>
          <w:lang w:eastAsia="he-IL"/>
        </w:rPr>
        <w:t>יצוין כי ב-25.1.26, לאחר סיום מועד הביקורת, פורסם "דין וחשבון - היבטים מערכתיים" של ועדת החקירה הממלכתית לעניין כלי השיט שעליה הטילה הממשלה לחקור את תהליכי העבודה המקצועיים ואת תהליכי קבלת ההחלטות של הדרג המדיני בכל הנוגע לרכש כלי שיט ולהסכמת ישראל למכר צוללות על ידי גרמניה לצד ג'. בדוח הוועדה צוין כי "בימים אלה מתקבלות החלטות משמעותיות בעניין בניין הכוח והרכש של מערכת הביטחון, בעקבות המלחמה שפרצה בשבעה באוקטובר 2023. לצד זאת, בעלות ברית של ישראל שוקלות מכירת אמצעי לחימה אסטרטגיים לצדדים שלישיים. ההחלטות שיתקבלו ישפיעו על ביטחונה של מדינת ישראל לשנים ארוכות. בתקופה זו מתרחשים מהלכים צבאיים בעלי משקל רב וישנן התפתחויות טכנולוגיות משמעותיות בתחום פלטפורמות הלחימה. בנסיבות הללו ישנה דחיפות בתיקון הליקויים שנמצאו בטיפול בנושאים אלו".</w:t>
      </w:r>
    </w:p>
    <w:p w:rsidR="00A05267" w:rsidRPr="00A05267" w:rsidP="00A05267">
      <w:pPr>
        <w:spacing w:line="269" w:lineRule="auto"/>
        <w:rPr>
          <w:rFonts w:ascii="David" w:eastAsia="Times New Roman" w:hAnsi="David"/>
          <w:rtl/>
          <w:lang w:eastAsia="he-IL"/>
        </w:rPr>
      </w:pPr>
    </w:p>
    <w:p w:rsidR="00A05267" w:rsidRPr="00A05267" w:rsidP="00A05267">
      <w:pPr>
        <w:spacing w:line="269" w:lineRule="auto"/>
        <w:rPr>
          <w:rFonts w:ascii="David" w:eastAsia="Times New Roman" w:hAnsi="David"/>
          <w:rtl/>
          <w:lang w:eastAsia="he-IL"/>
        </w:rPr>
      </w:pPr>
      <w:r w:rsidRPr="00A05267">
        <w:rPr>
          <w:rFonts w:ascii="David" w:eastAsia="Times New Roman" w:hAnsi="David" w:hint="cs"/>
          <w:rtl/>
          <w:lang w:eastAsia="he-IL"/>
        </w:rPr>
        <w:t>על רקע אמירות הוועדה שלעיל, מתחדדת חשיבותו של דוח ביקורת זה, ובפרט תיקון הליקויים ובחינת יישום ההמלצות.</w:t>
      </w:r>
      <w:bookmarkEnd w:id="5"/>
      <w:r w:rsidRPr="00A05267">
        <w:rPr>
          <w:rFonts w:ascii="David" w:eastAsia="Times New Roman" w:hAnsi="David" w:hint="cs"/>
          <w:rtl/>
          <w:lang w:eastAsia="he-IL"/>
        </w:rPr>
        <w:t xml:space="preserve"> </w:t>
      </w:r>
    </w:p>
    <w:p w:rsidR="00A05267" w:rsidRPr="00A05267" w:rsidP="00A05267">
      <w:pPr>
        <w:spacing w:line="269" w:lineRule="auto"/>
        <w:rPr>
          <w:rFonts w:ascii="David" w:eastAsia="Times New Roman" w:hAnsi="David"/>
          <w:rtl/>
          <w:lang w:eastAsia="he-IL"/>
        </w:rPr>
      </w:pPr>
    </w:p>
    <w:p w:rsidR="00A05267" w:rsidRPr="00A05267" w:rsidP="00A05267">
      <w:pPr>
        <w:keepNext/>
        <w:keepLines/>
        <w:spacing w:line="269" w:lineRule="auto"/>
        <w:outlineLvl w:val="2"/>
        <w:rPr>
          <w:rFonts w:eastAsia="Times New Roman"/>
          <w:bCs/>
          <w:szCs w:val="28"/>
          <w:u w:val="single"/>
          <w:rtl/>
        </w:rPr>
      </w:pPr>
      <w:r w:rsidRPr="00A05267">
        <w:rPr>
          <w:rFonts w:eastAsia="Times New Roman" w:hint="cs"/>
          <w:bCs/>
          <w:szCs w:val="28"/>
          <w:u w:val="single"/>
          <w:rtl/>
        </w:rPr>
        <w:t>פעולות הביקורת</w:t>
      </w:r>
    </w:p>
    <w:p w:rsidR="00A05267" w:rsidRPr="00A05267" w:rsidP="00A05267">
      <w:pPr>
        <w:spacing w:line="269" w:lineRule="auto"/>
        <w:rPr>
          <w:rFonts w:eastAsia="Times New Roman"/>
          <w:rtl/>
        </w:rPr>
      </w:pPr>
    </w:p>
    <w:p w:rsidR="00A05267" w:rsidRPr="00A05267" w:rsidP="00A05267">
      <w:pPr>
        <w:spacing w:line="269" w:lineRule="auto"/>
        <w:rPr>
          <w:rFonts w:ascii="David" w:eastAsia="Times New Roman" w:hAnsi="David"/>
          <w:b/>
          <w:bCs/>
          <w:sz w:val="28"/>
          <w:szCs w:val="28"/>
          <w:rtl/>
          <w:lang w:eastAsia="he-IL"/>
        </w:rPr>
      </w:pPr>
      <w:r w:rsidRPr="00A05267">
        <w:rPr>
          <w:rFonts w:eastAsia="Times New Roman" w:hint="cs"/>
          <w:rtl/>
        </w:rPr>
        <w:t xml:space="preserve">בחודשים ינואר 2024 עד מאי 2025, לסירוגין, ביצע משרד מבקר המדינה ביקורת בנושא </w:t>
      </w:r>
      <w:r w:rsidRPr="00A05267">
        <w:rPr>
          <w:rFonts w:eastAsia="Times New Roman" w:hint="cs"/>
          <w:rtl/>
          <w:lang w:eastAsia="he-IL"/>
        </w:rPr>
        <w:t xml:space="preserve">שימור יכולות ייצור אמל"ח בישראל (כחול-לבן) וההשפעה על מלחמת חרבות ברזל. </w:t>
      </w:r>
      <w:r w:rsidRPr="00A05267">
        <w:rPr>
          <w:rFonts w:eastAsia="Times New Roman" w:hint="cs"/>
          <w:rtl/>
        </w:rPr>
        <w:t xml:space="preserve">נבדקו בעיקר עבודת המטה שביצע </w:t>
      </w:r>
      <w:r w:rsidRPr="00A05267">
        <w:rPr>
          <w:rFonts w:eastAsia="Times New Roman" w:hint="cs"/>
          <w:rtl/>
        </w:rPr>
        <w:t>משהב"ט</w:t>
      </w:r>
      <w:r w:rsidRPr="00A05267">
        <w:rPr>
          <w:rFonts w:eastAsia="Times New Roman" w:hint="cs"/>
          <w:rtl/>
        </w:rPr>
        <w:t xml:space="preserve"> למיפוי ולשימור של קווי ייצור חיוניים בישראל וההחלטות שהתקבלו בנושא; ההיערכות לייצור אמל"ח במצבי חירום</w:t>
      </w:r>
      <w:r w:rsidRPr="00A05267">
        <w:rPr>
          <w:rFonts w:ascii="David" w:eastAsia="Times New Roman" w:hAnsi="David" w:hint="cs"/>
          <w:sz w:val="28"/>
          <w:szCs w:val="28"/>
          <w:rtl/>
          <w:lang w:eastAsia="he-IL"/>
        </w:rPr>
        <w:t xml:space="preserve">; </w:t>
      </w:r>
      <w:r w:rsidRPr="00A05267">
        <w:rPr>
          <w:rFonts w:eastAsia="Times New Roman" w:hint="cs"/>
          <w:rtl/>
        </w:rPr>
        <w:t>ומעורבות הדרג המדיני בהתוויית מדיניות לשימור יכולות ייצור אמל"ח כחול-לבן. כמו כן, בביקורת נכללו מספר דוגמאות הממחישות את הפערים במלאים של אמל"ח ושל חומרי גלם המשמשים לייצור אמל"ח לפני פרוץ מלחמת חרבות ברזל ב-</w:t>
      </w:r>
      <w:r w:rsidRPr="00A05267">
        <w:rPr>
          <w:rFonts w:eastAsia="Times New Roman"/>
          <w:rtl/>
        </w:rPr>
        <w:t>7.10.23</w:t>
      </w:r>
      <w:r w:rsidRPr="00A05267">
        <w:rPr>
          <w:rFonts w:eastAsia="Times New Roman" w:hint="cs"/>
          <w:rtl/>
        </w:rPr>
        <w:t xml:space="preserve">; ההשפעה של היעדר כושר ייצור מספק בארץ </w:t>
      </w:r>
      <w:r w:rsidRPr="00A05267">
        <w:rPr>
          <w:rFonts w:eastAsia="Times New Roman" w:hint="eastAsia"/>
          <w:rtl/>
        </w:rPr>
        <w:t>של</w:t>
      </w:r>
      <w:r w:rsidRPr="00A05267">
        <w:rPr>
          <w:rFonts w:eastAsia="Times New Roman"/>
          <w:rtl/>
        </w:rPr>
        <w:t xml:space="preserve"> </w:t>
      </w:r>
      <w:r w:rsidRPr="00A05267">
        <w:rPr>
          <w:rFonts w:eastAsia="Times New Roman" w:hint="eastAsia"/>
          <w:rtl/>
        </w:rPr>
        <w:t>אמל</w:t>
      </w:r>
      <w:r w:rsidRPr="00A05267">
        <w:rPr>
          <w:rFonts w:eastAsia="Times New Roman"/>
          <w:rtl/>
        </w:rPr>
        <w:t>"ח</w:t>
      </w:r>
      <w:r w:rsidRPr="00A05267">
        <w:rPr>
          <w:rFonts w:eastAsia="Times New Roman" w:hint="cs"/>
          <w:rtl/>
        </w:rPr>
        <w:t xml:space="preserve"> על האפקטיביות המבצעית של צה"ל בתמרון במהלך המלחמה; וכן הגברת הסיכון לחיי לוחמים עקב מחסור בכושר ייצור ועקב אמברגו שהטילה מדינה מסוימת על ישראל במהלך המלחמה על רכש חומרי גלם המשמשים לייצור אמל"ח מסוים. הביקורת בוצעה </w:t>
      </w:r>
      <w:r w:rsidRPr="00A05267">
        <w:rPr>
          <w:rFonts w:eastAsia="Times New Roman" w:hint="cs"/>
          <w:rtl/>
        </w:rPr>
        <w:t>במשהב"ט</w:t>
      </w:r>
      <w:r w:rsidRPr="00A05267">
        <w:rPr>
          <w:rFonts w:eastAsia="Times New Roman" w:hint="cs"/>
          <w:rtl/>
        </w:rPr>
        <w:t xml:space="preserve">, בצה"ל ובמטה לביטחון לאומי (להלן - </w:t>
      </w:r>
      <w:r w:rsidRPr="00A05267">
        <w:rPr>
          <w:rFonts w:eastAsia="Times New Roman" w:hint="cs"/>
          <w:rtl/>
        </w:rPr>
        <w:t>המל"ל</w:t>
      </w:r>
      <w:r w:rsidRPr="00A05267">
        <w:rPr>
          <w:rFonts w:eastAsia="Times New Roman" w:hint="cs"/>
          <w:rtl/>
        </w:rPr>
        <w:t xml:space="preserve">). בדיקות השלמה בוצעו </w:t>
      </w:r>
      <w:r w:rsidRPr="00A05267">
        <w:rPr>
          <w:rFonts w:eastAsia="Times New Roman" w:hint="cs"/>
          <w:rtl/>
        </w:rPr>
        <w:t>בתע"א</w:t>
      </w:r>
      <w:r w:rsidRPr="00A05267">
        <w:rPr>
          <w:rFonts w:eastAsia="Times New Roman" w:hint="cs"/>
          <w:rtl/>
        </w:rPr>
        <w:t xml:space="preserve"> וברפאל.</w:t>
      </w:r>
      <w:r w:rsidRPr="00A05267">
        <w:rPr>
          <w:rFonts w:ascii="David" w:eastAsia="Times New Roman" w:hAnsi="David" w:hint="cs"/>
          <w:b/>
          <w:bCs/>
          <w:sz w:val="28"/>
          <w:szCs w:val="28"/>
          <w:rtl/>
          <w:lang w:eastAsia="he-IL"/>
        </w:rPr>
        <w:t xml:space="preserve"> </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הביקורת בחנה את תהליכי קבלת ההחלטות במערכת הביטחון (</w:t>
      </w:r>
      <w:r w:rsidRPr="00A05267">
        <w:rPr>
          <w:rFonts w:eastAsia="Times New Roman" w:hint="cs"/>
          <w:rtl/>
        </w:rPr>
        <w:t>משהב"ט</w:t>
      </w:r>
      <w:r w:rsidRPr="00A05267">
        <w:rPr>
          <w:rFonts w:eastAsia="Times New Roman" w:hint="cs"/>
          <w:rtl/>
        </w:rPr>
        <w:t xml:space="preserve"> וצה"ל) ובדרג המדיני ויישומן מפברואר 2019 - המועד שבו הנחה מנכ"ל </w:t>
      </w:r>
      <w:r w:rsidRPr="00A05267">
        <w:rPr>
          <w:rFonts w:eastAsia="Times New Roman" w:hint="cs"/>
          <w:rtl/>
        </w:rPr>
        <w:t>משהב"ט</w:t>
      </w:r>
      <w:r w:rsidRPr="00A05267">
        <w:rPr>
          <w:rFonts w:eastAsia="Times New Roman" w:hint="cs"/>
          <w:rtl/>
        </w:rPr>
        <w:t xml:space="preserve"> דאז את </w:t>
      </w:r>
      <w:r w:rsidRPr="00A05267">
        <w:rPr>
          <w:rFonts w:eastAsia="Times New Roman" w:hint="cs"/>
          <w:rtl/>
        </w:rPr>
        <w:t>משהב"ט</w:t>
      </w:r>
      <w:r w:rsidRPr="00A05267">
        <w:rPr>
          <w:rFonts w:eastAsia="Times New Roman" w:hint="cs"/>
          <w:rtl/>
        </w:rPr>
        <w:t xml:space="preserve"> וצה"ל להקים ועדת היגוי שתמפה בתוך שלושה חודשים את כל צורכי צה"ל שיירכשו במט"ח מכספי הסיוע הביטחוני </w:t>
      </w:r>
      <w:r w:rsidRPr="00A05267">
        <w:rPr>
          <w:rFonts w:eastAsia="Times New Roman" w:hint="cs"/>
          <w:rtl/>
        </w:rPr>
        <w:t xml:space="preserve">האמריקאי ואלו שיש הכרח שיירכשו כחול-לבן, ועד למאי 2025. בנספח א' מפורטת רשימת בעלי התפקידים שכיהנו בעשור האחרון. </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ועדת המשנה של הוועדה לענייני ביקורת המדינה של הכנסת החליטה, בהתאם לסעיף 17 לחוק מבקר המדינה, התשי"ח-1958 [נוסח משולב], שלא להניח דוח זה במלואו על שולחן הכנסת אלא לפרסם חלקים ממנו. זאת לשם שמירה על ביטחון המדינה, יחסי החוץ שלה וקשרי מסחר בין-לאומיים.</w:t>
      </w:r>
    </w:p>
    <w:p w:rsidR="00A05267" w:rsidRPr="00A05267" w:rsidP="00A05267">
      <w:pPr>
        <w:spacing w:line="269" w:lineRule="auto"/>
        <w:rPr>
          <w:rFonts w:eastAsia="Times New Roman"/>
          <w:rtl/>
        </w:rPr>
      </w:pPr>
    </w:p>
    <w:p w:rsidR="00A05267" w:rsidRPr="00A05267" w:rsidP="00A05267">
      <w:pPr>
        <w:keepNext/>
        <w:keepLines/>
        <w:spacing w:line="269" w:lineRule="auto"/>
        <w:outlineLvl w:val="2"/>
        <w:rPr>
          <w:rFonts w:eastAsia="Times New Roman"/>
          <w:bCs/>
          <w:szCs w:val="28"/>
          <w:u w:val="single"/>
          <w:rtl/>
        </w:rPr>
      </w:pPr>
      <w:r w:rsidRPr="00A05267">
        <w:rPr>
          <w:rFonts w:eastAsia="Times New Roman" w:hint="eastAsia"/>
          <w:bCs/>
          <w:szCs w:val="28"/>
          <w:u w:val="single"/>
          <w:rtl/>
        </w:rPr>
        <w:t>פערים</w:t>
      </w:r>
      <w:r w:rsidRPr="00A05267">
        <w:rPr>
          <w:rFonts w:eastAsia="Times New Roman" w:hint="cs"/>
          <w:bCs/>
          <w:szCs w:val="28"/>
          <w:u w:val="single"/>
          <w:rtl/>
        </w:rPr>
        <w:t xml:space="preserve"> במלאים של אמל"ח מסוימים לפני פרוץ מלחמת חרבות ברזל -</w:t>
      </w:r>
      <w:r w:rsidRPr="00A05267">
        <w:rPr>
          <w:rFonts w:eastAsia="Times New Roman"/>
          <w:bCs/>
          <w:szCs w:val="28"/>
          <w:u w:val="single"/>
          <w:rtl/>
        </w:rPr>
        <w:t xml:space="preserve"> מקרי בוחן</w:t>
      </w:r>
      <w:r w:rsidRPr="00A05267">
        <w:rPr>
          <w:rFonts w:eastAsia="Times New Roman" w:hint="cs"/>
          <w:bCs/>
          <w:szCs w:val="28"/>
          <w:u w:val="single"/>
          <w:rtl/>
        </w:rPr>
        <w:t xml:space="preserve"> </w:t>
      </w:r>
    </w:p>
    <w:p w:rsidR="00A05267" w:rsidRPr="00A05267" w:rsidP="00A05267">
      <w:pPr>
        <w:spacing w:line="269" w:lineRule="auto"/>
        <w:rPr>
          <w:rFonts w:eastAsia="Calibri"/>
          <w:rtl/>
          <w:lang w:eastAsia="he-IL"/>
        </w:rPr>
      </w:pPr>
    </w:p>
    <w:p w:rsidR="00A05267" w:rsidRPr="00A05267" w:rsidP="00A05267">
      <w:pPr>
        <w:spacing w:line="269" w:lineRule="auto"/>
        <w:rPr>
          <w:rFonts w:ascii="David" w:eastAsia="Times New Roman" w:hAnsi="David"/>
          <w:b/>
          <w:bCs/>
          <w:sz w:val="28"/>
          <w:szCs w:val="28"/>
          <w:rtl/>
          <w:lang w:eastAsia="he-IL"/>
        </w:rPr>
      </w:pPr>
      <w:r w:rsidRPr="00A05267">
        <w:rPr>
          <w:rFonts w:ascii="David" w:eastAsia="Times New Roman" w:hAnsi="David" w:hint="cs"/>
          <w:rtl/>
          <w:lang w:eastAsia="he-IL"/>
        </w:rPr>
        <w:t xml:space="preserve">להלן פירוט לגבי המלאים בצה"ל ויעדי ההצטיידות (ראו בפרקים הבאים פירוט לגבי הסיבות לפערים, החלטות שהתקבלו </w:t>
      </w:r>
      <w:r w:rsidRPr="00A05267">
        <w:rPr>
          <w:rFonts w:ascii="David" w:eastAsia="Times New Roman" w:hAnsi="David" w:hint="cs"/>
          <w:rtl/>
          <w:lang w:eastAsia="he-IL"/>
        </w:rPr>
        <w:t>במעהב"ט</w:t>
      </w:r>
      <w:r w:rsidRPr="00A05267">
        <w:rPr>
          <w:rFonts w:ascii="David" w:eastAsia="Times New Roman" w:hAnsi="David" w:hint="cs"/>
          <w:rtl/>
          <w:lang w:eastAsia="he-IL"/>
        </w:rPr>
        <w:t xml:space="preserve"> ונתונים נוספים).</w:t>
      </w:r>
    </w:p>
    <w:p w:rsidR="00A05267" w:rsidRPr="00A05267" w:rsidP="00A05267">
      <w:pPr>
        <w:spacing w:line="269" w:lineRule="auto"/>
        <w:rPr>
          <w:rFonts w:ascii="David" w:eastAsia="Times New Roman" w:hAnsi="David"/>
          <w:b/>
          <w:bCs/>
          <w:sz w:val="28"/>
          <w:szCs w:val="28"/>
          <w:rtl/>
          <w:lang w:eastAsia="he-IL"/>
        </w:rPr>
      </w:pPr>
    </w:p>
    <w:p w:rsidR="00A05267" w:rsidRPr="00A05267" w:rsidP="00A05267">
      <w:pPr>
        <w:spacing w:line="269" w:lineRule="auto"/>
        <w:rPr>
          <w:rFonts w:ascii="David" w:eastAsia="Times New Roman" w:hAnsi="David"/>
          <w:b/>
          <w:bCs/>
          <w:rtl/>
          <w:lang w:eastAsia="he-IL"/>
        </w:rPr>
      </w:pPr>
      <w:r w:rsidRPr="00A05267">
        <w:rPr>
          <w:rFonts w:ascii="David" w:eastAsia="Times New Roman" w:hAnsi="David" w:hint="cs"/>
          <w:b/>
          <w:bCs/>
          <w:rtl/>
          <w:lang w:eastAsia="he-IL"/>
        </w:rPr>
        <w:t>עלה כי עם פרוץ מלחמת חרבות ברזל היה בצה"ל מחסור מסוים באמל"ח מסוימים בהשוואה ליעדי ההצטיידות בהם, וכן היה פער מסוים בין יעד ההצטיידות באמל"ח מסוים לעומת הצורך המבצעי בו.</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בתשובה על ממצאי הביקורת מדצמבר 2025 מסר צה"ל כי ככלל, עמידה ביעדי ההצטיידות מותנית</w:t>
      </w:r>
    </w:p>
    <w:p w:rsidR="00A05267" w:rsidRPr="00A05267" w:rsidP="00A05267">
      <w:pPr>
        <w:spacing w:line="269" w:lineRule="auto"/>
        <w:rPr>
          <w:rFonts w:eastAsia="Times New Roman"/>
          <w:rtl/>
        </w:rPr>
      </w:pPr>
      <w:r w:rsidRPr="00A05267">
        <w:rPr>
          <w:rFonts w:eastAsia="Times New Roman" w:hint="cs"/>
          <w:rtl/>
        </w:rPr>
        <w:t>בהעמדת משאבים תקציביים מתאימים לצה"ל למימוש היעדים. עוד מסר צה"ל לגבי אמל"ח מסוים כי בפועל בפרוץ המלחמה אכן היה במלאי צה"ל מחסור מסוים.</w:t>
      </w:r>
    </w:p>
    <w:p w:rsidR="00A05267" w:rsidRPr="00A05267" w:rsidP="00A05267">
      <w:pPr>
        <w:spacing w:line="269" w:lineRule="auto"/>
        <w:rPr>
          <w:rFonts w:eastAsia="Times New Roman"/>
          <w:rtl/>
        </w:rPr>
      </w:pPr>
    </w:p>
    <w:p w:rsidR="00A05267" w:rsidRPr="00A05267" w:rsidP="00A05267">
      <w:pPr>
        <w:spacing w:line="269" w:lineRule="auto"/>
        <w:rPr>
          <w:rFonts w:eastAsia="Times New Roman"/>
          <w:b/>
          <w:bCs/>
          <w:sz w:val="28"/>
          <w:szCs w:val="28"/>
          <w:rtl/>
          <w:lang w:eastAsia="he-IL"/>
        </w:rPr>
      </w:pPr>
      <w:bookmarkStart w:id="6" w:name="_Hlk194299350"/>
      <w:r w:rsidRPr="00A05267">
        <w:rPr>
          <w:rFonts w:eastAsia="Times New Roman" w:hint="cs"/>
          <w:b/>
          <w:bCs/>
          <w:sz w:val="28"/>
          <w:szCs w:val="28"/>
          <w:rtl/>
          <w:lang w:eastAsia="he-IL"/>
        </w:rPr>
        <w:t>מעורבות הדרג המדיני</w:t>
      </w:r>
      <w:r>
        <w:rPr>
          <w:rFonts w:eastAsia="Times New Roman"/>
          <w:b/>
          <w:bCs/>
          <w:sz w:val="28"/>
          <w:szCs w:val="28"/>
          <w:vertAlign w:val="superscript"/>
          <w:rtl/>
          <w:lang w:eastAsia="he-IL"/>
        </w:rPr>
        <w:footnoteReference w:id="10"/>
      </w:r>
      <w:r w:rsidRPr="00A05267">
        <w:rPr>
          <w:rFonts w:eastAsia="Times New Roman" w:hint="cs"/>
          <w:b/>
          <w:bCs/>
          <w:sz w:val="28"/>
          <w:szCs w:val="28"/>
          <w:rtl/>
          <w:lang w:eastAsia="he-IL"/>
        </w:rPr>
        <w:t xml:space="preserve"> בקביעת מדיניות בנושא עצמאות הייצור של אמל"ח בישראל (כחול-לבן) לפני פרוץ מלחמת חרבות ברזל</w:t>
      </w:r>
      <w:bookmarkEnd w:id="6"/>
    </w:p>
    <w:p w:rsidR="00A05267" w:rsidRPr="00A05267" w:rsidP="00A05267">
      <w:pPr>
        <w:spacing w:line="269" w:lineRule="auto"/>
        <w:rPr>
          <w:rFonts w:eastAsia="Calibri"/>
          <w:szCs w:val="20"/>
          <w:rtl/>
        </w:rPr>
      </w:pPr>
    </w:p>
    <w:p w:rsidR="00A05267" w:rsidRPr="00A05267" w:rsidP="00A05267">
      <w:pPr>
        <w:spacing w:line="269" w:lineRule="auto"/>
        <w:rPr>
          <w:rFonts w:eastAsia="Times New Roman"/>
          <w:rtl/>
        </w:rPr>
      </w:pPr>
      <w:r w:rsidRPr="00A05267">
        <w:rPr>
          <w:rFonts w:eastAsia="Times New Roman" w:hint="cs"/>
          <w:rtl/>
        </w:rPr>
        <w:t xml:space="preserve">ראש הממשלה (להלן - </w:t>
      </w:r>
      <w:r w:rsidRPr="00A05267">
        <w:rPr>
          <w:rFonts w:eastAsia="Times New Roman" w:hint="cs"/>
          <w:rtl/>
        </w:rPr>
        <w:t>רה"ם</w:t>
      </w:r>
      <w:r w:rsidRPr="00A05267">
        <w:rPr>
          <w:rFonts w:eastAsia="Times New Roman" w:hint="cs"/>
          <w:rtl/>
        </w:rPr>
        <w:t xml:space="preserve">), שר הביטחון (להלן - </w:t>
      </w:r>
      <w:r w:rsidRPr="00A05267">
        <w:rPr>
          <w:rFonts w:eastAsia="Times New Roman" w:hint="cs"/>
          <w:rtl/>
        </w:rPr>
        <w:t>שהב"ט</w:t>
      </w:r>
      <w:r w:rsidRPr="00A05267">
        <w:rPr>
          <w:rFonts w:eastAsia="Times New Roman" w:hint="cs"/>
          <w:rtl/>
        </w:rPr>
        <w:t xml:space="preserve">), </w:t>
      </w:r>
      <w:r w:rsidRPr="00A05267">
        <w:rPr>
          <w:rFonts w:eastAsia="Times New Roman" w:hint="cs"/>
          <w:rtl/>
          <w:lang w:eastAsia="he-IL"/>
        </w:rPr>
        <w:t>ועדת שרים לענייני ביטחון לאומי</w:t>
      </w:r>
      <w:r>
        <w:rPr>
          <w:rFonts w:eastAsia="Times New Roman"/>
          <w:vertAlign w:val="superscript"/>
          <w:rtl/>
        </w:rPr>
        <w:footnoteReference w:id="11"/>
      </w:r>
      <w:r w:rsidRPr="00A05267">
        <w:rPr>
          <w:rFonts w:eastAsia="Times New Roman" w:hint="cs"/>
          <w:rtl/>
        </w:rPr>
        <w:t xml:space="preserve"> (להלן - הקבינט המדיני-ביטחוני)</w:t>
      </w:r>
      <w:r w:rsidR="00EF7E4D">
        <w:rPr>
          <w:rFonts w:eastAsia="Times New Roman" w:hint="cs"/>
          <w:rtl/>
        </w:rPr>
        <w:t xml:space="preserve"> </w:t>
      </w:r>
      <w:r w:rsidRPr="00A05267">
        <w:rPr>
          <w:rFonts w:eastAsia="Times New Roman" w:hint="cs"/>
          <w:rtl/>
        </w:rPr>
        <w:t xml:space="preserve">וועדת השרים לעניין אישור </w:t>
      </w:r>
      <w:r w:rsidRPr="00A05267">
        <w:rPr>
          <w:rFonts w:eastAsia="Times New Roman" w:hint="cs"/>
          <w:rtl/>
        </w:rPr>
        <w:t>תוכניות</w:t>
      </w:r>
      <w:r w:rsidRPr="00A05267">
        <w:rPr>
          <w:rFonts w:eastAsia="Times New Roman" w:hint="cs"/>
          <w:rtl/>
        </w:rPr>
        <w:t xml:space="preserve"> פיתוח והצטיידות של מערכת הביטחון (להלן - ועדת השרים להצטיידות) דנו מפעם לפעם בנושאים הקשורים להצטיידות באמל"ח ולעצמאות הייצור של אמל"ח בישראל כחול-לבן. להלן יפורטו דיונים שקיימו גורמים אלו בשנים שלפני פרוץ מלחמת חרבות ברזל.</w:t>
      </w:r>
    </w:p>
    <w:p w:rsidR="00A05267" w:rsidRPr="00A05267" w:rsidP="00A05267">
      <w:pPr>
        <w:spacing w:line="269" w:lineRule="auto"/>
        <w:rPr>
          <w:rFonts w:eastAsia="Calibri"/>
          <w:szCs w:val="20"/>
          <w:rtl/>
        </w:rPr>
      </w:pPr>
    </w:p>
    <w:p w:rsidR="00A05267" w:rsidRPr="00A05267" w:rsidP="00A05267">
      <w:pPr>
        <w:spacing w:line="269" w:lineRule="auto"/>
        <w:rPr>
          <w:rFonts w:eastAsia="Times New Roman"/>
          <w:rtl/>
          <w:lang w:eastAsia="he-IL"/>
        </w:rPr>
      </w:pPr>
      <w:r w:rsidRPr="00A05267">
        <w:rPr>
          <w:rFonts w:eastAsia="Times New Roman" w:hint="cs"/>
          <w:bCs/>
          <w:spacing w:val="40"/>
          <w:rtl/>
          <w:lang w:eastAsia="he-IL"/>
        </w:rPr>
        <w:t>דיונים שקיימו שרי הביטחון לשעבר בנושא כחול-לבן לפני פרוץ מלחמת חרבות ברזל:</w:t>
      </w:r>
      <w:r w:rsidRPr="00A05267">
        <w:rPr>
          <w:rFonts w:eastAsia="Times New Roman" w:hint="cs"/>
          <w:b/>
          <w:bCs/>
          <w:sz w:val="24"/>
          <w:rtl/>
          <w:lang w:eastAsia="he-IL"/>
        </w:rPr>
        <w:t xml:space="preserve"> </w:t>
      </w:r>
      <w:r w:rsidRPr="00A05267">
        <w:rPr>
          <w:rFonts w:eastAsia="Times New Roman" w:hint="cs"/>
          <w:spacing w:val="40"/>
          <w:rtl/>
          <w:lang w:eastAsia="he-IL"/>
        </w:rPr>
        <w:t>דיונים בנושא אמל"ח מסוים:</w:t>
      </w:r>
      <w:r w:rsidRPr="00A05267">
        <w:rPr>
          <w:rFonts w:eastAsia="Times New Roman" w:hint="cs"/>
          <w:rtl/>
          <w:lang w:eastAsia="he-IL"/>
        </w:rPr>
        <w:t xml:space="preserve"> בתחילת ספטמבר 2021 סיכם </w:t>
      </w:r>
      <w:r w:rsidRPr="00A05267">
        <w:rPr>
          <w:rFonts w:eastAsia="Times New Roman" w:hint="cs"/>
          <w:rtl/>
          <w:lang w:eastAsia="he-IL"/>
        </w:rPr>
        <w:t>שהב"ט</w:t>
      </w:r>
      <w:r w:rsidRPr="00A05267">
        <w:rPr>
          <w:rFonts w:eastAsia="Times New Roman" w:hint="cs"/>
          <w:rtl/>
          <w:lang w:eastAsia="he-IL"/>
        </w:rPr>
        <w:t xml:space="preserve"> דאז את הלקחים ממבצע שומר חומות</w:t>
      </w:r>
      <w:r>
        <w:rPr>
          <w:rFonts w:eastAsia="Times New Roman"/>
          <w:vertAlign w:val="superscript"/>
          <w:rtl/>
          <w:lang w:eastAsia="he-IL"/>
        </w:rPr>
        <w:footnoteReference w:id="12"/>
      </w:r>
      <w:r w:rsidRPr="00A05267">
        <w:rPr>
          <w:rFonts w:eastAsia="Times New Roman" w:hint="cs"/>
          <w:rtl/>
          <w:lang w:eastAsia="he-IL"/>
        </w:rPr>
        <w:t xml:space="preserve"> ובכללם כי נדרש להגביר </w:t>
      </w:r>
      <w:r w:rsidRPr="00A05267">
        <w:rPr>
          <w:rFonts w:eastAsia="Times New Roman" w:hint="cs"/>
          <w:rtl/>
          <w:lang w:eastAsia="he-IL"/>
        </w:rPr>
        <w:t>בעיתות</w:t>
      </w:r>
      <w:r w:rsidRPr="00A05267">
        <w:rPr>
          <w:rFonts w:eastAsia="Times New Roman" w:hint="cs"/>
          <w:rtl/>
          <w:lang w:eastAsia="he-IL"/>
        </w:rPr>
        <w:t xml:space="preserve"> שגרה ובמצבי חירום את העצמאות ואת כושר הייצור כחול-לבן של אמל"ח מסוים. כשבוע לאחר מכן קיים </w:t>
      </w:r>
      <w:r w:rsidRPr="00A05267">
        <w:rPr>
          <w:rFonts w:eastAsia="Times New Roman" w:hint="cs"/>
          <w:rtl/>
          <w:lang w:eastAsia="he-IL"/>
        </w:rPr>
        <w:t>שהב"ט</w:t>
      </w:r>
      <w:r w:rsidRPr="00A05267">
        <w:rPr>
          <w:rFonts w:eastAsia="Times New Roman" w:hint="cs"/>
          <w:rtl/>
          <w:lang w:eastAsia="he-IL"/>
        </w:rPr>
        <w:t xml:space="preserve"> דאז פגישת עבודה עם מנכ"ל </w:t>
      </w:r>
      <w:r w:rsidRPr="00A05267">
        <w:rPr>
          <w:rFonts w:eastAsia="Times New Roman" w:hint="cs"/>
          <w:rtl/>
          <w:lang w:eastAsia="he-IL"/>
        </w:rPr>
        <w:t>משהב"ט</w:t>
      </w:r>
      <w:r w:rsidRPr="00A05267">
        <w:rPr>
          <w:rFonts w:eastAsia="Times New Roman" w:hint="cs"/>
          <w:rtl/>
          <w:lang w:eastAsia="he-IL"/>
        </w:rPr>
        <w:t xml:space="preserve"> דאז במגוון נושאים, ובין היתר הדגיש השר בפגישה את החשיבות של עצמאות הייצור של </w:t>
      </w:r>
      <w:r w:rsidRPr="00A05267">
        <w:rPr>
          <w:rFonts w:eastAsia="Times New Roman" w:hint="cs"/>
          <w:rtl/>
          <w:lang w:eastAsia="he-IL"/>
        </w:rPr>
        <w:t>האמל"ח</w:t>
      </w:r>
      <w:r w:rsidRPr="00A05267">
        <w:rPr>
          <w:rFonts w:eastAsia="Times New Roman" w:hint="cs"/>
          <w:rtl/>
          <w:lang w:eastAsia="he-IL"/>
        </w:rPr>
        <w:t xml:space="preserve"> הזה בישראל.</w:t>
      </w:r>
    </w:p>
    <w:p w:rsidR="00A05267" w:rsidRPr="00A05267" w:rsidP="00A05267">
      <w:pPr>
        <w:spacing w:line="269" w:lineRule="auto"/>
        <w:rPr>
          <w:rFonts w:eastAsia="Calibri"/>
          <w:szCs w:val="20"/>
          <w:rtl/>
          <w:lang w:eastAsia="he-IL"/>
        </w:rPr>
      </w:pPr>
      <w:bookmarkStart w:id="7" w:name="_Hlk183941194"/>
    </w:p>
    <w:p w:rsidR="00A05267" w:rsidRPr="00A05267" w:rsidP="00A05267">
      <w:pPr>
        <w:spacing w:line="269" w:lineRule="auto"/>
        <w:rPr>
          <w:rFonts w:eastAsia="Times New Roman"/>
          <w:rtl/>
          <w:lang w:eastAsia="he-IL"/>
        </w:rPr>
      </w:pPr>
      <w:r w:rsidRPr="00A05267">
        <w:rPr>
          <w:rFonts w:eastAsia="Times New Roman" w:hint="cs"/>
          <w:rtl/>
          <w:lang w:eastAsia="he-IL"/>
        </w:rPr>
        <w:t xml:space="preserve">באוקטובר 2021 קיים </w:t>
      </w:r>
      <w:r w:rsidRPr="00A05267">
        <w:rPr>
          <w:rFonts w:eastAsia="Times New Roman" w:hint="cs"/>
          <w:rtl/>
          <w:lang w:eastAsia="he-IL"/>
        </w:rPr>
        <w:t>שהב"ט</w:t>
      </w:r>
      <w:r w:rsidRPr="00A05267">
        <w:rPr>
          <w:rFonts w:eastAsia="Times New Roman" w:hint="cs"/>
          <w:rtl/>
          <w:lang w:eastAsia="he-IL"/>
        </w:rPr>
        <w:t xml:space="preserve"> דאז דיון בהשתתפות הרמטכ"ל דאז, סגן הרמטכ"ל דאז, מנכ"ל </w:t>
      </w:r>
      <w:r w:rsidRPr="00A05267">
        <w:rPr>
          <w:rFonts w:eastAsia="Times New Roman" w:hint="cs"/>
          <w:rtl/>
          <w:lang w:eastAsia="he-IL"/>
        </w:rPr>
        <w:t>משהב"ט</w:t>
      </w:r>
      <w:r w:rsidRPr="00A05267">
        <w:rPr>
          <w:rFonts w:eastAsia="Times New Roman" w:hint="cs"/>
          <w:rtl/>
          <w:lang w:eastAsia="he-IL"/>
        </w:rPr>
        <w:t xml:space="preserve"> דאז וגורמים נוספים בנושא הצטיידות באמל"ח מסוימים. בדיון זה קבע השר כי יש להצטייד בכמות מסוימת של אמל"ח מסוים עד לשנת 2025. השר הנחה את מנכ"ל </w:t>
      </w:r>
      <w:r w:rsidRPr="00A05267">
        <w:rPr>
          <w:rFonts w:eastAsia="Times New Roman" w:hint="cs"/>
          <w:rtl/>
          <w:lang w:eastAsia="he-IL"/>
        </w:rPr>
        <w:t>משהב"ט</w:t>
      </w:r>
      <w:r w:rsidRPr="00A05267">
        <w:rPr>
          <w:rFonts w:eastAsia="Times New Roman" w:hint="cs"/>
          <w:rtl/>
          <w:lang w:eastAsia="he-IL"/>
        </w:rPr>
        <w:t xml:space="preserve"> לפעול לקידום הגדלת הייצור כחול-לבן בסכום של כמה מיליארדי ש"ח בשנים 2021 - 2030, באופן שיוכפלו קווי הייצור והתשתיות משנת 2023 ואילך, וכפועל יוצא מכך המלאי של </w:t>
      </w:r>
      <w:r w:rsidRPr="00A05267">
        <w:rPr>
          <w:rFonts w:eastAsia="Times New Roman" w:hint="cs"/>
          <w:rtl/>
          <w:lang w:eastAsia="he-IL"/>
        </w:rPr>
        <w:t>האמל"ח</w:t>
      </w:r>
      <w:r w:rsidRPr="00A05267">
        <w:rPr>
          <w:rFonts w:eastAsia="Times New Roman" w:hint="cs"/>
          <w:rtl/>
          <w:lang w:eastAsia="he-IL"/>
        </w:rPr>
        <w:t xml:space="preserve"> המסוים יגדל באופן ניכר עד לשנת 2030. </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בתשובה על ממצאי הביקורת מדצמבר 2025 מסר צה"ל כי היקפי הייצור נקבעים בהתאם לאישורי שר הביטחון ולתקציב שמקבל צה"ל, וכי לא הועמד לרשות צה"ל תקציב מספק להגדלת כמות </w:t>
      </w:r>
      <w:r w:rsidRPr="00A05267">
        <w:rPr>
          <w:rFonts w:eastAsia="Times New Roman" w:hint="cs"/>
          <w:rtl/>
        </w:rPr>
        <w:t>האמל"ח</w:t>
      </w:r>
      <w:r w:rsidRPr="00A05267">
        <w:rPr>
          <w:rFonts w:eastAsia="Times New Roman" w:hint="cs"/>
          <w:rtl/>
        </w:rPr>
        <w:t xml:space="preserve"> שבה יצטייד. עוד מסר צה"ל בתשובתו בהקשר ליעד ההצטיידות באמל"ח מסוים כי באוגוסט 2020 סיכם האגף לתכנון ולבניין הכוח בצה"ל (</w:t>
      </w:r>
      <w:r w:rsidRPr="00A05267">
        <w:rPr>
          <w:rFonts w:eastAsia="Times New Roman" w:hint="cs"/>
          <w:rtl/>
        </w:rPr>
        <w:t>אג"ת</w:t>
      </w:r>
      <w:r w:rsidRPr="00A05267">
        <w:rPr>
          <w:rFonts w:eastAsia="Times New Roman" w:hint="cs"/>
          <w:rtl/>
        </w:rPr>
        <w:t>) את יעד ההצטיידות בסוף</w:t>
      </w:r>
      <w:r w:rsidR="00671414">
        <w:rPr>
          <w:rFonts w:eastAsia="Times New Roman" w:hint="cs"/>
          <w:rtl/>
        </w:rPr>
        <w:t xml:space="preserve"> התוכנית הרב-שנתית (להלן -</w:t>
      </w:r>
      <w:r w:rsidRPr="00A05267">
        <w:rPr>
          <w:rFonts w:eastAsia="Times New Roman" w:hint="cs"/>
          <w:rtl/>
        </w:rPr>
        <w:t xml:space="preserve"> </w:t>
      </w:r>
      <w:r w:rsidRPr="00A05267">
        <w:rPr>
          <w:rFonts w:eastAsia="Times New Roman" w:hint="cs"/>
          <w:rtl/>
        </w:rPr>
        <w:t>תר"ש</w:t>
      </w:r>
      <w:r w:rsidR="00671414">
        <w:rPr>
          <w:rFonts w:eastAsia="Times New Roman" w:hint="cs"/>
          <w:rtl/>
        </w:rPr>
        <w:t>)</w:t>
      </w:r>
      <w:r w:rsidRPr="00A05267">
        <w:rPr>
          <w:rFonts w:eastAsia="Times New Roman" w:hint="cs"/>
          <w:rtl/>
        </w:rPr>
        <w:t xml:space="preserve"> "תנופה" (2024), וזאת בהתחשב במגבלת המשאבים התקציבית וללא התחשבות בצריכה של אמל"ח זה עד לסוף </w:t>
      </w:r>
      <w:r w:rsidRPr="00A05267">
        <w:rPr>
          <w:rFonts w:eastAsia="Times New Roman" w:hint="cs"/>
          <w:rtl/>
        </w:rPr>
        <w:t>התר"ש</w:t>
      </w:r>
      <w:r w:rsidRPr="00A05267">
        <w:rPr>
          <w:rFonts w:eastAsia="Times New Roman" w:hint="cs"/>
          <w:rtl/>
        </w:rPr>
        <w:t xml:space="preserve">. </w:t>
      </w:r>
    </w:p>
    <w:p w:rsidR="00A05267" w:rsidRPr="00A05267" w:rsidP="00A05267">
      <w:pPr>
        <w:spacing w:line="269" w:lineRule="auto"/>
        <w:rPr>
          <w:rFonts w:eastAsia="Times New Roman"/>
          <w:b/>
          <w:bCs/>
          <w:rtl/>
        </w:rPr>
      </w:pPr>
    </w:p>
    <w:p w:rsidR="00A05267" w:rsidRPr="00A05267" w:rsidP="00A05267">
      <w:pPr>
        <w:spacing w:line="269" w:lineRule="auto"/>
        <w:rPr>
          <w:rFonts w:eastAsia="Times New Roman"/>
          <w:b/>
          <w:bCs/>
          <w:rtl/>
        </w:rPr>
      </w:pPr>
      <w:r w:rsidRPr="00A05267">
        <w:rPr>
          <w:rFonts w:eastAsia="Times New Roman" w:hint="cs"/>
          <w:b/>
          <w:bCs/>
          <w:rtl/>
        </w:rPr>
        <w:t>משרד מבקר המדינה מציין בהקשר לתשובת צה"ל כי בפקודת העבודה של צה"ל לשנת 2021 מאפריל 2021, כשמונה חודשים לאחר הסיכום של</w:t>
      </w:r>
      <w:r w:rsidR="009A5081">
        <w:rPr>
          <w:rFonts w:eastAsia="Times New Roman" w:hint="cs"/>
          <w:b/>
          <w:bCs/>
          <w:rtl/>
        </w:rPr>
        <w:t xml:space="preserve"> </w:t>
      </w:r>
      <w:r w:rsidRPr="00A05267">
        <w:rPr>
          <w:rFonts w:eastAsia="Times New Roman" w:hint="cs"/>
          <w:b/>
          <w:bCs/>
          <w:rtl/>
        </w:rPr>
        <w:t>אג"ת</w:t>
      </w:r>
      <w:r w:rsidRPr="00A05267">
        <w:rPr>
          <w:rFonts w:eastAsia="Times New Roman" w:hint="cs"/>
          <w:b/>
          <w:bCs/>
          <w:rtl/>
        </w:rPr>
        <w:t>, נקבע כי יעד הצטיידות יהיה נמוך יותר.</w:t>
      </w:r>
    </w:p>
    <w:bookmarkEnd w:id="7"/>
    <w:p w:rsidR="00A05267" w:rsidRPr="00A05267" w:rsidP="00A05267">
      <w:pPr>
        <w:spacing w:line="269" w:lineRule="auto"/>
        <w:rPr>
          <w:rFonts w:eastAsia="Calibri"/>
          <w:szCs w:val="20"/>
          <w:rtl/>
          <w:lang w:eastAsia="he-IL"/>
        </w:rPr>
      </w:pPr>
    </w:p>
    <w:p w:rsidR="00A05267" w:rsidRPr="00A05267" w:rsidP="00A05267">
      <w:pPr>
        <w:spacing w:line="269" w:lineRule="auto"/>
        <w:rPr>
          <w:rFonts w:eastAsia="Times New Roman"/>
          <w:color w:val="0000FF"/>
          <w:u w:val="single"/>
          <w:rtl/>
          <w:lang w:eastAsia="he-IL"/>
        </w:rPr>
      </w:pPr>
      <w:r w:rsidRPr="00A05267">
        <w:rPr>
          <w:rFonts w:eastAsia="Times New Roman" w:hint="cs"/>
          <w:rtl/>
          <w:lang w:eastAsia="he-IL"/>
        </w:rPr>
        <w:t xml:space="preserve">ביוני 2023 קיים </w:t>
      </w:r>
      <w:r w:rsidRPr="00A05267">
        <w:rPr>
          <w:rFonts w:eastAsia="Times New Roman" w:hint="cs"/>
          <w:rtl/>
          <w:lang w:eastAsia="he-IL"/>
        </w:rPr>
        <w:t>שהב"ט</w:t>
      </w:r>
      <w:r w:rsidRPr="00A05267">
        <w:rPr>
          <w:rFonts w:eastAsia="Times New Roman" w:hint="cs"/>
          <w:rtl/>
          <w:lang w:eastAsia="he-IL"/>
        </w:rPr>
        <w:t xml:space="preserve"> דאז פגישת עבודה עם מנכ"ל </w:t>
      </w:r>
      <w:r w:rsidRPr="00A05267">
        <w:rPr>
          <w:rFonts w:eastAsia="Times New Roman" w:hint="cs"/>
          <w:rtl/>
          <w:lang w:eastAsia="he-IL"/>
        </w:rPr>
        <w:t>משהב"ט</w:t>
      </w:r>
      <w:r w:rsidRPr="00A05267">
        <w:rPr>
          <w:rFonts w:eastAsia="Times New Roman" w:hint="cs"/>
          <w:rtl/>
          <w:lang w:eastAsia="he-IL"/>
        </w:rPr>
        <w:t xml:space="preserve"> דאז במגוון נושאים. בפגישה ציין המנכ"ל כי </w:t>
      </w:r>
      <w:r w:rsidRPr="00A05267">
        <w:rPr>
          <w:rFonts w:eastAsia="Times New Roman" w:hint="cs"/>
          <w:rtl/>
          <w:lang w:eastAsia="he-IL"/>
        </w:rPr>
        <w:t>בתר"ש</w:t>
      </w:r>
      <w:r w:rsidRPr="00A05267">
        <w:rPr>
          <w:rFonts w:eastAsia="Times New Roman" w:hint="cs"/>
          <w:rtl/>
          <w:lang w:eastAsia="he-IL"/>
        </w:rPr>
        <w:t xml:space="preserve"> "תנופה" לשנים 2020 - 2024 הוגדר צורך בכמות מסוימת של אמל"ח מסוים עד לשנת 2030. עוד ציין המנכ"ל כי נדרשת הוצאה של </w:t>
      </w:r>
      <w:r w:rsidRPr="00A05267">
        <w:rPr>
          <w:rFonts w:eastAsia="Times New Roman" w:hint="eastAsia"/>
          <w:rtl/>
          <w:lang w:eastAsia="he-IL"/>
        </w:rPr>
        <w:t>כמה</w:t>
      </w:r>
      <w:r w:rsidRPr="00A05267">
        <w:rPr>
          <w:rFonts w:eastAsia="Times New Roman" w:hint="cs"/>
          <w:rtl/>
          <w:lang w:eastAsia="he-IL"/>
        </w:rPr>
        <w:t xml:space="preserve"> מיליארדי ש"ח, מכלל זה הוצאה </w:t>
      </w:r>
      <w:r w:rsidRPr="00A05267">
        <w:rPr>
          <w:rFonts w:eastAsia="Times New Roman" w:hint="cs"/>
          <w:rtl/>
          <w:lang w:eastAsia="he-IL"/>
        </w:rPr>
        <w:t>מיידית</w:t>
      </w:r>
      <w:r w:rsidRPr="00A05267">
        <w:rPr>
          <w:rFonts w:eastAsia="Times New Roman" w:hint="cs"/>
          <w:rtl/>
          <w:lang w:eastAsia="he-IL"/>
        </w:rPr>
        <w:t xml:space="preserve"> של </w:t>
      </w:r>
      <w:r w:rsidRPr="00A05267">
        <w:rPr>
          <w:rFonts w:eastAsia="Times New Roman" w:hint="eastAsia"/>
          <w:rtl/>
          <w:lang w:eastAsia="he-IL"/>
        </w:rPr>
        <w:t>כמה</w:t>
      </w:r>
      <w:r w:rsidRPr="00A05267">
        <w:rPr>
          <w:rFonts w:eastAsia="Times New Roman" w:hint="cs"/>
          <w:rtl/>
          <w:lang w:eastAsia="he-IL"/>
        </w:rPr>
        <w:t xml:space="preserve"> מאות </w:t>
      </w:r>
      <w:r w:rsidRPr="00A05267">
        <w:rPr>
          <w:rFonts w:eastAsia="Times New Roman" w:hint="eastAsia"/>
          <w:rtl/>
          <w:lang w:eastAsia="he-IL"/>
        </w:rPr>
        <w:t>מיליוני</w:t>
      </w:r>
      <w:r w:rsidRPr="00A05267">
        <w:rPr>
          <w:rFonts w:eastAsia="Times New Roman" w:hint="cs"/>
          <w:rtl/>
          <w:lang w:eastAsia="he-IL"/>
        </w:rPr>
        <w:t xml:space="preserve"> ש"ח, כדי להגדיל את יכולת הייצור של אמל"ח זה. דהיינו כדי לקצר את משך זמן ההצטיידות. המנכ"ל הוסיף כי האצת קצב הייצור האמורה אינה מתוקצבת במסגרת </w:t>
      </w:r>
      <w:r w:rsidRPr="00A05267">
        <w:rPr>
          <w:rFonts w:eastAsia="Times New Roman" w:hint="cs"/>
          <w:rtl/>
          <w:lang w:eastAsia="he-IL"/>
        </w:rPr>
        <w:t>תר"ש</w:t>
      </w:r>
      <w:r w:rsidRPr="00A05267">
        <w:rPr>
          <w:rFonts w:eastAsia="Times New Roman" w:hint="cs"/>
          <w:rtl/>
          <w:lang w:eastAsia="he-IL"/>
        </w:rPr>
        <w:t xml:space="preserve"> "תנופה". השר סיכם כי החלטה על האצת קצב הייצור תיבחן בדיונים שיקיים השר במסגרת </w:t>
      </w:r>
      <w:r w:rsidRPr="00A05267">
        <w:rPr>
          <w:rFonts w:eastAsia="Times New Roman" w:hint="cs"/>
          <w:rtl/>
          <w:lang w:eastAsia="he-IL"/>
        </w:rPr>
        <w:t>התר"ש</w:t>
      </w:r>
      <w:r w:rsidRPr="00A05267">
        <w:rPr>
          <w:rFonts w:eastAsia="Times New Roman" w:hint="cs"/>
          <w:rtl/>
          <w:lang w:eastAsia="he-IL"/>
        </w:rPr>
        <w:t xml:space="preserve"> הבאה וההחלטה תתקבל נוכח מגוון שיקולים. </w:t>
      </w:r>
    </w:p>
    <w:p w:rsidR="00A05267" w:rsidRPr="00A05267" w:rsidP="00A05267">
      <w:pPr>
        <w:spacing w:line="269" w:lineRule="auto"/>
        <w:rPr>
          <w:rFonts w:eastAsia="Times New Roman"/>
          <w:color w:val="0000FF"/>
          <w:u w:val="single"/>
          <w:rtl/>
          <w:lang w:eastAsia="he-IL"/>
        </w:rPr>
      </w:pPr>
    </w:p>
    <w:p w:rsidR="00A05267" w:rsidRPr="00A05267" w:rsidP="00A05267">
      <w:pPr>
        <w:spacing w:line="269" w:lineRule="auto"/>
        <w:rPr>
          <w:rFonts w:eastAsia="Times New Roman"/>
          <w:rtl/>
          <w:lang w:eastAsia="he-IL"/>
        </w:rPr>
      </w:pPr>
      <w:r w:rsidRPr="00A05267">
        <w:rPr>
          <w:rFonts w:eastAsia="Times New Roman" w:hint="cs"/>
          <w:rtl/>
          <w:lang w:eastAsia="he-IL"/>
        </w:rPr>
        <w:t xml:space="preserve">ביולי 2023 שלח ראש </w:t>
      </w:r>
      <w:r w:rsidRPr="00A05267">
        <w:rPr>
          <w:rFonts w:eastAsia="Times New Roman" w:hint="cs"/>
          <w:rtl/>
          <w:lang w:eastAsia="he-IL"/>
        </w:rPr>
        <w:t>המל"ל</w:t>
      </w:r>
      <w:r w:rsidRPr="00A05267">
        <w:rPr>
          <w:rFonts w:eastAsia="Times New Roman" w:hint="cs"/>
          <w:rtl/>
          <w:lang w:eastAsia="he-IL"/>
        </w:rPr>
        <w:t xml:space="preserve"> דאז למזכיר הצבאי (להלן - </w:t>
      </w:r>
      <w:r w:rsidRPr="00A05267">
        <w:rPr>
          <w:rFonts w:eastAsia="Times New Roman" w:hint="cs"/>
          <w:rtl/>
          <w:lang w:eastAsia="he-IL"/>
        </w:rPr>
        <w:t>מזכ"ץ</w:t>
      </w:r>
      <w:r w:rsidRPr="00A05267">
        <w:rPr>
          <w:rFonts w:eastAsia="Times New Roman" w:hint="cs"/>
          <w:rtl/>
          <w:lang w:eastAsia="he-IL"/>
        </w:rPr>
        <w:t xml:space="preserve">) של </w:t>
      </w:r>
      <w:r w:rsidRPr="00A05267">
        <w:rPr>
          <w:rFonts w:eastAsia="Times New Roman" w:hint="cs"/>
          <w:rtl/>
          <w:lang w:eastAsia="he-IL"/>
        </w:rPr>
        <w:t>שהב"ט</w:t>
      </w:r>
      <w:r w:rsidRPr="00A05267">
        <w:rPr>
          <w:rFonts w:eastAsia="Times New Roman" w:hint="cs"/>
          <w:rtl/>
          <w:lang w:eastAsia="he-IL"/>
        </w:rPr>
        <w:t xml:space="preserve"> דאז מסמך שכתב </w:t>
      </w:r>
      <w:r w:rsidRPr="00A05267">
        <w:rPr>
          <w:rFonts w:eastAsia="Times New Roman" w:hint="cs"/>
          <w:rtl/>
          <w:lang w:eastAsia="he-IL"/>
        </w:rPr>
        <w:t>המל"ל</w:t>
      </w:r>
      <w:r w:rsidRPr="00A05267">
        <w:rPr>
          <w:rFonts w:eastAsia="Times New Roman" w:hint="cs"/>
          <w:rtl/>
          <w:lang w:eastAsia="he-IL"/>
        </w:rPr>
        <w:t xml:space="preserve">, בשיתוף </w:t>
      </w:r>
      <w:r w:rsidRPr="00A05267">
        <w:rPr>
          <w:rFonts w:eastAsia="Times New Roman" w:hint="cs"/>
          <w:rtl/>
          <w:lang w:eastAsia="he-IL"/>
        </w:rPr>
        <w:t>מזכ"ץ</w:t>
      </w:r>
      <w:r w:rsidRPr="00A05267">
        <w:rPr>
          <w:rFonts w:eastAsia="Times New Roman" w:hint="cs"/>
          <w:rtl/>
          <w:lang w:eastAsia="he-IL"/>
        </w:rPr>
        <w:t xml:space="preserve"> </w:t>
      </w:r>
      <w:r w:rsidRPr="00A05267">
        <w:rPr>
          <w:rFonts w:eastAsia="Times New Roman" w:hint="cs"/>
          <w:rtl/>
          <w:lang w:eastAsia="he-IL"/>
        </w:rPr>
        <w:t>רה"ם</w:t>
      </w:r>
      <w:r w:rsidRPr="00A05267">
        <w:rPr>
          <w:rFonts w:eastAsia="Times New Roman" w:hint="cs"/>
          <w:rtl/>
          <w:lang w:eastAsia="he-IL"/>
        </w:rPr>
        <w:t xml:space="preserve">, בנושא דירקטיבת </w:t>
      </w:r>
      <w:r w:rsidRPr="00A05267">
        <w:rPr>
          <w:rFonts w:eastAsia="Times New Roman" w:hint="cs"/>
          <w:rtl/>
          <w:lang w:eastAsia="he-IL"/>
        </w:rPr>
        <w:t>רה"ם</w:t>
      </w:r>
      <w:r w:rsidRPr="00A05267">
        <w:rPr>
          <w:rFonts w:eastAsia="Times New Roman" w:hint="cs"/>
          <w:rtl/>
          <w:lang w:eastAsia="he-IL"/>
        </w:rPr>
        <w:t xml:space="preserve"> להתעצמות, וזאת לקראת דיון שיקיים ראש הממשלה בנושא באותו חודש. במסמך נכתב, בין היתר, כי יש להגדיל את הכמות של אמל"ח מסוים ולהאיץ את קצב ייצורו. בתשובה ענה </w:t>
      </w:r>
      <w:r w:rsidRPr="00A05267">
        <w:rPr>
          <w:rFonts w:eastAsia="Times New Roman" w:hint="cs"/>
          <w:rtl/>
          <w:lang w:eastAsia="he-IL"/>
        </w:rPr>
        <w:t>מזכ"ץ</w:t>
      </w:r>
      <w:r w:rsidRPr="00A05267">
        <w:rPr>
          <w:rFonts w:eastAsia="Times New Roman" w:hint="cs"/>
          <w:rtl/>
          <w:lang w:eastAsia="he-IL"/>
        </w:rPr>
        <w:t xml:space="preserve"> </w:t>
      </w:r>
      <w:r w:rsidRPr="00A05267">
        <w:rPr>
          <w:rFonts w:eastAsia="Times New Roman" w:hint="cs"/>
          <w:rtl/>
          <w:lang w:eastAsia="he-IL"/>
        </w:rPr>
        <w:t>שהב"ט</w:t>
      </w:r>
      <w:r w:rsidRPr="00A05267">
        <w:rPr>
          <w:rFonts w:eastAsia="Times New Roman" w:hint="cs"/>
          <w:rtl/>
          <w:lang w:eastAsia="he-IL"/>
        </w:rPr>
        <w:t xml:space="preserve"> לראש </w:t>
      </w:r>
      <w:r w:rsidRPr="00A05267">
        <w:rPr>
          <w:rFonts w:eastAsia="Times New Roman" w:hint="cs"/>
          <w:rtl/>
          <w:lang w:eastAsia="he-IL"/>
        </w:rPr>
        <w:t>המל"ל</w:t>
      </w:r>
      <w:r w:rsidRPr="00A05267">
        <w:rPr>
          <w:rFonts w:eastAsia="Times New Roman" w:hint="cs"/>
          <w:rtl/>
          <w:lang w:eastAsia="he-IL"/>
        </w:rPr>
        <w:t xml:space="preserve"> באוגוסט 2023, בהנחיית </w:t>
      </w:r>
      <w:r w:rsidRPr="00A05267">
        <w:rPr>
          <w:rFonts w:eastAsia="Times New Roman" w:hint="cs"/>
          <w:rtl/>
          <w:lang w:eastAsia="he-IL"/>
        </w:rPr>
        <w:t>שהב"ט</w:t>
      </w:r>
      <w:r w:rsidRPr="00A05267">
        <w:rPr>
          <w:rFonts w:eastAsia="Times New Roman" w:hint="cs"/>
          <w:rtl/>
          <w:lang w:eastAsia="he-IL"/>
        </w:rPr>
        <w:t xml:space="preserve"> דאז, כי </w:t>
      </w:r>
      <w:r w:rsidRPr="00A05267">
        <w:rPr>
          <w:rFonts w:eastAsia="Times New Roman" w:hint="cs"/>
          <w:rtl/>
          <w:lang w:eastAsia="he-IL"/>
        </w:rPr>
        <w:t>שהב"ט</w:t>
      </w:r>
      <w:r w:rsidRPr="00A05267">
        <w:rPr>
          <w:rFonts w:eastAsia="Times New Roman" w:hint="cs"/>
          <w:rtl/>
          <w:lang w:eastAsia="he-IL"/>
        </w:rPr>
        <w:t xml:space="preserve"> הוא הגורם המוסמך להנחות את צה"ל </w:t>
      </w:r>
      <w:r w:rsidRPr="00A05267">
        <w:rPr>
          <w:rFonts w:eastAsia="Times New Roman" w:hint="cs"/>
          <w:rtl/>
          <w:lang w:eastAsia="he-IL"/>
        </w:rPr>
        <w:t>ומשהב"ט</w:t>
      </w:r>
      <w:r w:rsidRPr="00A05267">
        <w:rPr>
          <w:rFonts w:eastAsia="Times New Roman" w:hint="cs"/>
          <w:rtl/>
          <w:lang w:eastAsia="he-IL"/>
        </w:rPr>
        <w:t xml:space="preserve"> ולנתח את צורכי </w:t>
      </w:r>
      <w:r w:rsidRPr="00A05267">
        <w:rPr>
          <w:rFonts w:eastAsia="Times New Roman" w:hint="cs"/>
          <w:rtl/>
          <w:lang w:eastAsia="he-IL"/>
        </w:rPr>
        <w:t>מעהב"ט</w:t>
      </w:r>
      <w:r w:rsidRPr="00A05267">
        <w:rPr>
          <w:rFonts w:eastAsia="Times New Roman" w:hint="cs"/>
          <w:rtl/>
          <w:lang w:eastAsia="he-IL"/>
        </w:rPr>
        <w:t xml:space="preserve">, בין היתר על פי תכלול המשאבים; כי לאחר </w:t>
      </w:r>
      <w:r w:rsidRPr="00A05267">
        <w:rPr>
          <w:rFonts w:eastAsia="Times New Roman" w:hint="cs"/>
          <w:rtl/>
          <w:lang w:eastAsia="he-IL"/>
        </w:rPr>
        <w:t>ששהב"ט</w:t>
      </w:r>
      <w:r w:rsidRPr="00A05267">
        <w:rPr>
          <w:rFonts w:eastAsia="Times New Roman" w:hint="cs"/>
          <w:rtl/>
          <w:lang w:eastAsia="he-IL"/>
        </w:rPr>
        <w:t xml:space="preserve"> יאשר את </w:t>
      </w:r>
      <w:r w:rsidRPr="00A05267">
        <w:rPr>
          <w:rFonts w:eastAsia="Times New Roman" w:hint="cs"/>
          <w:rtl/>
          <w:lang w:eastAsia="he-IL"/>
        </w:rPr>
        <w:t>תר"ש</w:t>
      </w:r>
      <w:r w:rsidRPr="00A05267">
        <w:rPr>
          <w:rFonts w:eastAsia="Times New Roman" w:hint="cs"/>
          <w:rtl/>
          <w:lang w:eastAsia="he-IL"/>
        </w:rPr>
        <w:t xml:space="preserve"> צה"ל הוא יציגה </w:t>
      </w:r>
      <w:r w:rsidRPr="00A05267">
        <w:rPr>
          <w:rFonts w:eastAsia="Times New Roman" w:hint="cs"/>
          <w:rtl/>
          <w:lang w:eastAsia="he-IL"/>
        </w:rPr>
        <w:t>לרה"ם</w:t>
      </w:r>
      <w:r w:rsidRPr="00A05267">
        <w:rPr>
          <w:rFonts w:eastAsia="Times New Roman" w:hint="cs"/>
          <w:rtl/>
          <w:lang w:eastAsia="he-IL"/>
        </w:rPr>
        <w:t xml:space="preserve"> ולקבינט המדיני-ביטחוני; כי </w:t>
      </w:r>
      <w:r w:rsidRPr="00A05267">
        <w:rPr>
          <w:rFonts w:eastAsia="Times New Roman" w:hint="cs"/>
          <w:rtl/>
          <w:lang w:eastAsia="he-IL"/>
        </w:rPr>
        <w:t>התר"ש</w:t>
      </w:r>
      <w:r w:rsidRPr="00A05267">
        <w:rPr>
          <w:rFonts w:eastAsia="Times New Roman" w:hint="cs"/>
          <w:rtl/>
          <w:lang w:eastAsia="he-IL"/>
        </w:rPr>
        <w:t xml:space="preserve"> נבנית בין היתר בהתאם לצורך המבצעי ולכושר הייצור; כי </w:t>
      </w:r>
      <w:r w:rsidRPr="00A05267">
        <w:rPr>
          <w:rFonts w:eastAsia="Times New Roman" w:hint="cs"/>
          <w:rtl/>
          <w:lang w:eastAsia="he-IL"/>
        </w:rPr>
        <w:t>שהב"ט</w:t>
      </w:r>
      <w:r w:rsidRPr="00A05267">
        <w:rPr>
          <w:rFonts w:eastAsia="Times New Roman" w:hint="cs"/>
          <w:rtl/>
          <w:lang w:eastAsia="he-IL"/>
        </w:rPr>
        <w:t xml:space="preserve"> ממליץ </w:t>
      </w:r>
      <w:r w:rsidRPr="00A05267">
        <w:rPr>
          <w:rFonts w:eastAsia="Times New Roman" w:hint="cs"/>
          <w:rtl/>
          <w:lang w:eastAsia="he-IL"/>
        </w:rPr>
        <w:t>למל"ל</w:t>
      </w:r>
      <w:r w:rsidRPr="00A05267">
        <w:rPr>
          <w:rFonts w:eastAsia="Times New Roman" w:hint="cs"/>
          <w:rtl/>
          <w:lang w:eastAsia="he-IL"/>
        </w:rPr>
        <w:t xml:space="preserve"> להתבסס על </w:t>
      </w:r>
      <w:r w:rsidRPr="00A05267">
        <w:rPr>
          <w:rFonts w:eastAsia="Times New Roman" w:hint="cs"/>
          <w:rtl/>
          <w:lang w:eastAsia="he-IL"/>
        </w:rPr>
        <w:t>עמ"ט</w:t>
      </w:r>
      <w:r w:rsidRPr="00A05267">
        <w:rPr>
          <w:rFonts w:eastAsia="Times New Roman" w:hint="cs"/>
          <w:rtl/>
          <w:lang w:eastAsia="he-IL"/>
        </w:rPr>
        <w:t xml:space="preserve"> סדורה שמבצעת </w:t>
      </w:r>
      <w:r w:rsidRPr="00A05267">
        <w:rPr>
          <w:rFonts w:eastAsia="Times New Roman" w:hint="cs"/>
          <w:rtl/>
          <w:lang w:eastAsia="he-IL"/>
        </w:rPr>
        <w:t>מעהב"ט</w:t>
      </w:r>
      <w:r w:rsidRPr="00A05267">
        <w:rPr>
          <w:rFonts w:eastAsia="Times New Roman" w:hint="cs"/>
          <w:rtl/>
          <w:lang w:eastAsia="he-IL"/>
        </w:rPr>
        <w:t xml:space="preserve">; וכי </w:t>
      </w:r>
      <w:r w:rsidRPr="00A05267">
        <w:rPr>
          <w:rFonts w:eastAsia="Times New Roman" w:hint="cs"/>
          <w:rtl/>
          <w:lang w:eastAsia="he-IL"/>
        </w:rPr>
        <w:t>מעהב"ט</w:t>
      </w:r>
      <w:r w:rsidRPr="00A05267">
        <w:rPr>
          <w:rFonts w:eastAsia="Times New Roman" w:hint="cs"/>
          <w:rtl/>
          <w:lang w:eastAsia="he-IL"/>
        </w:rPr>
        <w:t xml:space="preserve"> תבחן את האמור בדירקטיבת </w:t>
      </w:r>
      <w:r w:rsidRPr="00A05267">
        <w:rPr>
          <w:rFonts w:eastAsia="Times New Roman" w:hint="cs"/>
          <w:rtl/>
          <w:lang w:eastAsia="he-IL"/>
        </w:rPr>
        <w:t>רה"ם</w:t>
      </w:r>
      <w:r w:rsidRPr="00A05267">
        <w:rPr>
          <w:rFonts w:eastAsia="Times New Roman" w:hint="cs"/>
          <w:rtl/>
          <w:lang w:eastAsia="he-IL"/>
        </w:rPr>
        <w:t xml:space="preserve"> ותציג את ההשפעות מכך. יצוין בהקשר זה כי דירקטיבת </w:t>
      </w:r>
      <w:r w:rsidRPr="00A05267">
        <w:rPr>
          <w:rFonts w:eastAsia="Times New Roman" w:hint="cs"/>
          <w:rtl/>
          <w:lang w:eastAsia="he-IL"/>
        </w:rPr>
        <w:t>רה"ם</w:t>
      </w:r>
      <w:r w:rsidRPr="00A05267">
        <w:rPr>
          <w:rFonts w:eastAsia="Times New Roman" w:hint="cs"/>
          <w:rtl/>
          <w:lang w:eastAsia="he-IL"/>
        </w:rPr>
        <w:t xml:space="preserve"> שצוינה במכתבו של ראש </w:t>
      </w:r>
      <w:r w:rsidRPr="00A05267">
        <w:rPr>
          <w:rFonts w:eastAsia="Times New Roman" w:hint="cs"/>
          <w:rtl/>
          <w:lang w:eastAsia="he-IL"/>
        </w:rPr>
        <w:t>המל"ל</w:t>
      </w:r>
      <w:r w:rsidRPr="00A05267">
        <w:rPr>
          <w:rFonts w:eastAsia="Times New Roman" w:hint="cs"/>
          <w:rtl/>
          <w:lang w:eastAsia="he-IL"/>
        </w:rPr>
        <w:t xml:space="preserve"> לשעבר לא הצביעה על מקור תקציבי ליישומה.</w:t>
      </w:r>
    </w:p>
    <w:p w:rsidR="00A05267" w:rsidRPr="00A05267" w:rsidP="00A05267">
      <w:pPr>
        <w:spacing w:line="269" w:lineRule="auto"/>
        <w:rPr>
          <w:rFonts w:eastAsia="Times New Roman"/>
          <w:rtl/>
        </w:rPr>
      </w:pPr>
      <w:bookmarkStart w:id="8" w:name="_Hlk209706048"/>
    </w:p>
    <w:p w:rsidR="00A05267" w:rsidRPr="00A05267" w:rsidP="00A05267">
      <w:pPr>
        <w:spacing w:line="269" w:lineRule="auto"/>
        <w:rPr>
          <w:rFonts w:eastAsia="Times New Roman"/>
          <w:rtl/>
        </w:rPr>
      </w:pPr>
      <w:r w:rsidRPr="00A05267">
        <w:rPr>
          <w:rFonts w:eastAsia="Times New Roman" w:hint="cs"/>
          <w:rtl/>
        </w:rPr>
        <w:t xml:space="preserve">לגבי אמל"ח מסוים נמצא כי בנובמבר 2023, כחודש וחצי לאחר פרוץ מלחמת חרבות ברזל, הזמין </w:t>
      </w:r>
      <w:r w:rsidRPr="00A05267">
        <w:rPr>
          <w:rFonts w:eastAsia="Times New Roman" w:hint="cs"/>
          <w:rtl/>
        </w:rPr>
        <w:t>משהב"ט</w:t>
      </w:r>
      <w:r w:rsidRPr="00A05267">
        <w:rPr>
          <w:rFonts w:eastAsia="Times New Roman" w:hint="cs"/>
          <w:rtl/>
        </w:rPr>
        <w:t xml:space="preserve"> הרחבה של תשתיות הייצור בסכום של </w:t>
      </w:r>
      <w:r w:rsidRPr="00A05267">
        <w:rPr>
          <w:rFonts w:eastAsia="Times New Roman" w:hint="eastAsia"/>
          <w:rtl/>
        </w:rPr>
        <w:t>כמה</w:t>
      </w:r>
      <w:r w:rsidRPr="00A05267">
        <w:rPr>
          <w:rFonts w:eastAsia="Times New Roman" w:hint="cs"/>
          <w:rtl/>
        </w:rPr>
        <w:t xml:space="preserve"> מאות </w:t>
      </w:r>
      <w:r w:rsidRPr="00A05267">
        <w:rPr>
          <w:rFonts w:eastAsia="Times New Roman" w:hint="eastAsia"/>
          <w:rtl/>
        </w:rPr>
        <w:t>מיליוני</w:t>
      </w:r>
      <w:r w:rsidRPr="00A05267">
        <w:rPr>
          <w:rFonts w:eastAsia="Times New Roman" w:hint="cs"/>
          <w:rtl/>
        </w:rPr>
        <w:t xml:space="preserve"> ש"ח. זאת בעקבות הקצאת תקציב לנושא וכלקח מהמלחמה, ולפיו נדרש להגדיל את המלאי של אמל"ח זה ויכולת להגדיל במהירות את קצב הייצור במידה ניכרת. נוסף על כך, נכון לנובמבר 2024 תכנן</w:t>
      </w:r>
      <w:r w:rsidR="009A5081">
        <w:rPr>
          <w:rFonts w:eastAsia="Times New Roman" w:hint="cs"/>
          <w:rtl/>
        </w:rPr>
        <w:t xml:space="preserve"> </w:t>
      </w:r>
      <w:r w:rsidRPr="00A05267">
        <w:rPr>
          <w:rFonts w:eastAsia="Times New Roman" w:hint="cs"/>
          <w:rtl/>
        </w:rPr>
        <w:t>משהב"ט</w:t>
      </w:r>
      <w:r w:rsidRPr="00A05267">
        <w:rPr>
          <w:rFonts w:eastAsia="Times New Roman" w:hint="cs"/>
          <w:rtl/>
        </w:rPr>
        <w:t xml:space="preserve"> להוציא הזמנה לייצור </w:t>
      </w:r>
      <w:r w:rsidRPr="00A05267">
        <w:rPr>
          <w:rFonts w:eastAsia="Times New Roman" w:hint="cs"/>
          <w:rtl/>
        </w:rPr>
        <w:t>האמל"ח</w:t>
      </w:r>
      <w:r w:rsidRPr="00A05267">
        <w:rPr>
          <w:rFonts w:eastAsia="Times New Roman" w:hint="cs"/>
          <w:rtl/>
        </w:rPr>
        <w:t xml:space="preserve"> בסכום של כמה מיליארדי ש"ח. נכון ליולי 2025, כשמונה חודשים לאחר מכן, הזמנה זו טרם הוצאה.</w:t>
      </w:r>
      <w:bookmarkEnd w:id="8"/>
    </w:p>
    <w:p w:rsidR="00A05267" w:rsidRPr="00A05267" w:rsidP="00A05267">
      <w:pPr>
        <w:spacing w:line="269" w:lineRule="auto"/>
        <w:rPr>
          <w:rFonts w:eastAsia="Times New Roman"/>
          <w:rtl/>
          <w:lang w:eastAsia="he-IL"/>
        </w:rPr>
      </w:pPr>
    </w:p>
    <w:p w:rsidR="00A05267" w:rsidRPr="00A05267" w:rsidP="00A05267">
      <w:pPr>
        <w:spacing w:line="269" w:lineRule="auto"/>
        <w:rPr>
          <w:rFonts w:eastAsia="Times New Roman"/>
          <w:rtl/>
        </w:rPr>
      </w:pPr>
      <w:r w:rsidRPr="00A05267">
        <w:rPr>
          <w:rFonts w:eastAsia="Times New Roman" w:hint="cs"/>
          <w:rtl/>
          <w:lang w:eastAsia="he-IL"/>
        </w:rPr>
        <w:t xml:space="preserve">כמו כן, עד לסוף ינואר 2024 סופקה כמות מסוימת של אמל"ח מסוים לצה"ל, </w:t>
      </w:r>
      <w:r w:rsidRPr="00A05267">
        <w:rPr>
          <w:rFonts w:eastAsia="Times New Roman" w:hint="cs"/>
          <w:rtl/>
        </w:rPr>
        <w:t xml:space="preserve">וכן </w:t>
      </w:r>
      <w:r w:rsidRPr="00A05267">
        <w:rPr>
          <w:rFonts w:eastAsia="Times New Roman" w:hint="cs"/>
          <w:rtl/>
        </w:rPr>
        <w:t>הושמשה</w:t>
      </w:r>
      <w:r w:rsidRPr="00A05267">
        <w:rPr>
          <w:rFonts w:eastAsia="Times New Roman" w:hint="cs"/>
          <w:rtl/>
        </w:rPr>
        <w:t xml:space="preserve"> בחודשיים הראשונים שלאחר פרוץ מלחמת חרבות ברזל כמות נוספת שהייתה</w:t>
      </w:r>
      <w:r w:rsidR="009A5081">
        <w:rPr>
          <w:rFonts w:eastAsia="Times New Roman" w:hint="cs"/>
          <w:rtl/>
        </w:rPr>
        <w:t xml:space="preserve"> </w:t>
      </w:r>
      <w:r w:rsidRPr="00A05267">
        <w:rPr>
          <w:rFonts w:eastAsia="Times New Roman" w:hint="cs"/>
          <w:rtl/>
        </w:rPr>
        <w:t>בצה"ל</w:t>
      </w:r>
      <w:r w:rsidRPr="00A05267">
        <w:rPr>
          <w:rFonts w:eastAsia="Times New Roman"/>
          <w:rtl/>
        </w:rPr>
        <w:t>.</w:t>
      </w:r>
    </w:p>
    <w:p w:rsidR="00A05267" w:rsidRPr="00A05267" w:rsidP="00A05267">
      <w:pPr>
        <w:spacing w:line="269" w:lineRule="auto"/>
        <w:rPr>
          <w:rFonts w:eastAsia="Times New Roman"/>
          <w:b/>
          <w:bCs/>
          <w:rtl/>
          <w:lang w:eastAsia="he-IL"/>
        </w:rPr>
      </w:pPr>
    </w:p>
    <w:p w:rsidR="00A05267" w:rsidRPr="00A05267" w:rsidP="00A05267">
      <w:pPr>
        <w:spacing w:line="269" w:lineRule="auto"/>
        <w:rPr>
          <w:rFonts w:eastAsia="Times New Roman"/>
          <w:b/>
          <w:bCs/>
          <w:rtl/>
          <w:lang w:eastAsia="he-IL"/>
        </w:rPr>
      </w:pPr>
      <w:r w:rsidRPr="00A05267">
        <w:rPr>
          <w:rFonts w:eastAsia="Times New Roman" w:hint="cs"/>
          <w:b/>
          <w:bCs/>
          <w:rtl/>
          <w:lang w:eastAsia="he-IL"/>
        </w:rPr>
        <w:t xml:space="preserve">בביקורת עלה כי החלטת שר הביטחון לשעבר מאוקטובר 2021 להכפיל את קווי הייצור והתשתיות של אמל"ח מסוים ואת תפוקתם השנתית משנת 2023 ואילך ולהקצות לכך סכום של </w:t>
      </w:r>
      <w:r w:rsidRPr="00A05267">
        <w:rPr>
          <w:rFonts w:eastAsia="Times New Roman"/>
          <w:b/>
          <w:bCs/>
          <w:rtl/>
          <w:lang w:eastAsia="he-IL"/>
        </w:rPr>
        <w:br/>
      </w:r>
      <w:r w:rsidRPr="00A05267">
        <w:rPr>
          <w:rFonts w:eastAsia="Times New Roman" w:hint="cs"/>
          <w:b/>
          <w:bCs/>
          <w:rtl/>
          <w:lang w:eastAsia="he-IL"/>
        </w:rPr>
        <w:t xml:space="preserve">כמה מיליארדי ש"ח לשנים 2021 - 2030, לא תוקצבה על ידי מערכת הביטחון ליישום החל </w:t>
      </w:r>
      <w:r w:rsidRPr="00A05267">
        <w:rPr>
          <w:rFonts w:eastAsia="Times New Roman" w:hint="cs"/>
          <w:b/>
          <w:bCs/>
          <w:rtl/>
          <w:lang w:eastAsia="he-IL"/>
        </w:rPr>
        <w:t>מתר"ש</w:t>
      </w:r>
      <w:r w:rsidRPr="00A05267">
        <w:rPr>
          <w:rFonts w:eastAsia="Times New Roman" w:hint="cs"/>
          <w:b/>
          <w:bCs/>
          <w:rtl/>
          <w:lang w:eastAsia="he-IL"/>
        </w:rPr>
        <w:t xml:space="preserve"> "תנופה" לשנים 2020 - 2024. זאת ועוד, ביוני 2023 סיכם שר הביטחון דאז כי החלטה על האצת קצב הייצור תתקבל במסגרת הדיונים שיקיים השר לגבי </w:t>
      </w:r>
      <w:r w:rsidRPr="00A05267">
        <w:rPr>
          <w:rFonts w:eastAsia="Times New Roman" w:hint="cs"/>
          <w:b/>
          <w:bCs/>
          <w:rtl/>
          <w:lang w:eastAsia="he-IL"/>
        </w:rPr>
        <w:t>התר"ש</w:t>
      </w:r>
      <w:r w:rsidRPr="00A05267">
        <w:rPr>
          <w:rFonts w:eastAsia="Times New Roman" w:hint="cs"/>
          <w:b/>
          <w:bCs/>
          <w:rtl/>
          <w:lang w:eastAsia="he-IL"/>
        </w:rPr>
        <w:t xml:space="preserve"> הבאה, דהיינו </w:t>
      </w:r>
      <w:r w:rsidRPr="00A05267">
        <w:rPr>
          <w:rFonts w:eastAsia="Times New Roman" w:hint="cs"/>
          <w:b/>
          <w:bCs/>
          <w:rtl/>
          <w:lang w:eastAsia="he-IL"/>
        </w:rPr>
        <w:t>תר"ש</w:t>
      </w:r>
      <w:r w:rsidRPr="00A05267">
        <w:rPr>
          <w:rFonts w:eastAsia="Times New Roman" w:hint="cs"/>
          <w:b/>
          <w:bCs/>
          <w:rtl/>
          <w:lang w:eastAsia="he-IL"/>
        </w:rPr>
        <w:t xml:space="preserve"> "מעלות" משנת 2025 ואילך, דחייה של כשלוש שנים לפחות משנת 2021, וזאת נוכח אילוצי תקציב הביטחון. לפיכך </w:t>
      </w:r>
      <w:r w:rsidRPr="00A05267">
        <w:rPr>
          <w:rFonts w:eastAsia="Times New Roman" w:hint="cs"/>
          <w:b/>
          <w:bCs/>
          <w:rtl/>
          <w:lang w:eastAsia="he-IL"/>
        </w:rPr>
        <w:t>משהב"ט</w:t>
      </w:r>
      <w:r w:rsidRPr="00A05267">
        <w:rPr>
          <w:rFonts w:eastAsia="Times New Roman" w:hint="cs"/>
          <w:b/>
          <w:bCs/>
          <w:rtl/>
          <w:lang w:eastAsia="he-IL"/>
        </w:rPr>
        <w:t xml:space="preserve"> לא הזמין האצה של קצב הייצור. </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בתשובה על ממצאי הביקורת מיולי 2025 מסר הרמטכ"ל לשעבר, שכיהן מ-15.1.19 עד 16.1.23, בכל הנוגע לאי-הכפלת קווי הייצור של אמל"ח מסוים כי סוכם בינו לבין שר הביטחון דאז </w:t>
      </w:r>
      <w:r w:rsidRPr="00A05267">
        <w:rPr>
          <w:rFonts w:eastAsia="Times New Roman" w:hint="cs"/>
          <w:rtl/>
        </w:rPr>
        <w:t>שמשהב"ט</w:t>
      </w:r>
      <w:r w:rsidRPr="00A05267">
        <w:rPr>
          <w:rFonts w:eastAsia="Times New Roman" w:hint="cs"/>
          <w:rtl/>
        </w:rPr>
        <w:t xml:space="preserve"> (ולא צה"ל) יתקצב את הכפלת קווי הייצור והתשתיות; וכי החל משנת 2018 בוצע </w:t>
      </w:r>
      <w:r w:rsidRPr="00A05267">
        <w:rPr>
          <w:rFonts w:eastAsia="Times New Roman" w:hint="cs"/>
          <w:rtl/>
        </w:rPr>
        <w:t xml:space="preserve">קיצוץ של כמה מיליארדי ש"ח בתקציב הביטחון והתקיימו חמש מערכות בחירות ובעטיין גם לא היה תקציב רב-שנתי. </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בתשובה על ממצאי הביקורת מדצמבר 2025 מסר צה"ל כי היקפי הייצור נקבעים בהתאם לאישורי שר הביטחון ולתקציב שמקבל צה"ל, וכי לא הועמד לרשות צה"ל תקציב מספק להכפלת קווי הייצור</w:t>
      </w:r>
      <w:r>
        <w:rPr>
          <w:rFonts w:eastAsia="Times New Roman"/>
          <w:vertAlign w:val="superscript"/>
          <w:rtl/>
        </w:rPr>
        <w:footnoteReference w:id="13"/>
      </w:r>
      <w:r w:rsidRPr="00A05267">
        <w:rPr>
          <w:rFonts w:eastAsia="Times New Roman" w:hint="cs"/>
          <w:rtl/>
        </w:rPr>
        <w:t>.</w:t>
      </w:r>
    </w:p>
    <w:p w:rsidR="00A05267" w:rsidRPr="00A05267" w:rsidP="00A05267">
      <w:pPr>
        <w:spacing w:line="269" w:lineRule="auto"/>
        <w:rPr>
          <w:rFonts w:eastAsia="Times New Roman"/>
          <w:b/>
          <w:bCs/>
          <w:rtl/>
          <w:lang w:eastAsia="he-IL"/>
        </w:rPr>
      </w:pPr>
      <w:bookmarkStart w:id="9" w:name="_Hlk209706206"/>
    </w:p>
    <w:p w:rsidR="00A05267" w:rsidRPr="00A05267" w:rsidP="00A05267">
      <w:pPr>
        <w:spacing w:line="269" w:lineRule="auto"/>
        <w:rPr>
          <w:rFonts w:eastAsia="Times New Roman"/>
          <w:b/>
          <w:bCs/>
          <w:rtl/>
          <w:lang w:eastAsia="he-IL"/>
        </w:rPr>
      </w:pPr>
      <w:r w:rsidRPr="00A05267">
        <w:rPr>
          <w:rFonts w:eastAsia="Times New Roman" w:hint="cs"/>
          <w:b/>
          <w:bCs/>
          <w:rtl/>
          <w:lang w:eastAsia="he-IL"/>
        </w:rPr>
        <w:t xml:space="preserve">עוד עלה כי </w:t>
      </w:r>
      <w:r w:rsidRPr="00A05267">
        <w:rPr>
          <w:rFonts w:eastAsia="Times New Roman" w:hint="eastAsia"/>
          <w:b/>
          <w:bCs/>
          <w:rtl/>
          <w:lang w:eastAsia="he-IL"/>
        </w:rPr>
        <w:t>רק</w:t>
      </w:r>
      <w:r w:rsidRPr="00A05267">
        <w:rPr>
          <w:rFonts w:eastAsia="Times New Roman" w:hint="cs"/>
          <w:b/>
          <w:bCs/>
          <w:rtl/>
          <w:lang w:eastAsia="he-IL"/>
        </w:rPr>
        <w:t xml:space="preserve"> באוקטובר 2023, לאחר הקצאת תקציב ייעודי בעקבות פרוץ מלחמת חרבות ברזל, הזמין </w:t>
      </w:r>
      <w:r w:rsidRPr="00A05267">
        <w:rPr>
          <w:rFonts w:eastAsia="Times New Roman" w:hint="cs"/>
          <w:b/>
          <w:bCs/>
          <w:rtl/>
          <w:lang w:eastAsia="he-IL"/>
        </w:rPr>
        <w:t>משהב"ט</w:t>
      </w:r>
      <w:r w:rsidRPr="00A05267">
        <w:rPr>
          <w:rFonts w:eastAsia="Times New Roman" w:hint="cs"/>
          <w:b/>
          <w:bCs/>
          <w:rtl/>
          <w:lang w:eastAsia="he-IL"/>
        </w:rPr>
        <w:t xml:space="preserve"> הרחבה של תשתיות הייצור של אמל"ח מסוים בעקבות הצורך הגובר בו ובקיצור זמני אספקתו במהלך המלחמה. יצוין כי בעקבות פרוץ המלחמה ועד לסוף ינואר 2024 התקבלה בצה"ל כמות מסוימת של</w:t>
      </w:r>
      <w:r w:rsidR="009A5081">
        <w:rPr>
          <w:rFonts w:eastAsia="Times New Roman" w:hint="cs"/>
          <w:b/>
          <w:bCs/>
          <w:rtl/>
          <w:lang w:eastAsia="he-IL"/>
        </w:rPr>
        <w:t xml:space="preserve"> </w:t>
      </w:r>
      <w:r w:rsidRPr="00A05267">
        <w:rPr>
          <w:rFonts w:eastAsia="Times New Roman" w:hint="cs"/>
          <w:b/>
          <w:bCs/>
          <w:rtl/>
          <w:lang w:eastAsia="he-IL"/>
        </w:rPr>
        <w:t>אמל"ח זה.</w:t>
      </w:r>
      <w:bookmarkEnd w:id="9"/>
    </w:p>
    <w:p w:rsidR="00A05267" w:rsidRPr="00A05267" w:rsidP="00A05267">
      <w:pPr>
        <w:spacing w:line="269" w:lineRule="auto"/>
        <w:rPr>
          <w:rFonts w:eastAsia="Times New Roman"/>
          <w:b/>
          <w:bCs/>
          <w:rtl/>
          <w:lang w:eastAsia="he-IL"/>
        </w:rPr>
      </w:pPr>
      <w:bookmarkStart w:id="10" w:name="_Hlk209706231"/>
    </w:p>
    <w:p w:rsidR="00A05267" w:rsidRPr="00A05267" w:rsidP="00A05267">
      <w:pPr>
        <w:spacing w:line="269" w:lineRule="auto"/>
        <w:rPr>
          <w:rFonts w:eastAsia="Times New Roman"/>
          <w:b/>
          <w:bCs/>
          <w:rtl/>
          <w:lang w:eastAsia="he-IL"/>
        </w:rPr>
      </w:pPr>
      <w:r w:rsidRPr="00A05267">
        <w:rPr>
          <w:rFonts w:eastAsia="Times New Roman" w:hint="cs"/>
          <w:b/>
          <w:bCs/>
          <w:rtl/>
          <w:lang w:eastAsia="he-IL"/>
        </w:rPr>
        <w:t xml:space="preserve">ביולי 2023 שלח ראש </w:t>
      </w:r>
      <w:r w:rsidRPr="00A05267">
        <w:rPr>
          <w:rFonts w:eastAsia="Times New Roman" w:hint="cs"/>
          <w:b/>
          <w:bCs/>
          <w:rtl/>
          <w:lang w:eastAsia="he-IL"/>
        </w:rPr>
        <w:t>המל"ל</w:t>
      </w:r>
      <w:r w:rsidRPr="00A05267">
        <w:rPr>
          <w:rFonts w:eastAsia="Times New Roman" w:hint="cs"/>
          <w:b/>
          <w:bCs/>
          <w:rtl/>
          <w:lang w:eastAsia="he-IL"/>
        </w:rPr>
        <w:t xml:space="preserve"> דאז </w:t>
      </w:r>
      <w:r w:rsidRPr="00A05267">
        <w:rPr>
          <w:rFonts w:eastAsia="Times New Roman" w:hint="cs"/>
          <w:b/>
          <w:bCs/>
          <w:rtl/>
          <w:lang w:eastAsia="he-IL"/>
        </w:rPr>
        <w:t>למזכ"ץ</w:t>
      </w:r>
      <w:r w:rsidRPr="00A05267">
        <w:rPr>
          <w:rFonts w:eastAsia="Times New Roman" w:hint="cs"/>
          <w:b/>
          <w:bCs/>
          <w:rtl/>
          <w:lang w:eastAsia="he-IL"/>
        </w:rPr>
        <w:t xml:space="preserve"> של שר הביטחון דאז מסמך בנושא דירקטיבת </w:t>
      </w:r>
      <w:r w:rsidRPr="00A05267">
        <w:rPr>
          <w:rFonts w:eastAsia="Times New Roman" w:hint="cs"/>
          <w:b/>
          <w:bCs/>
          <w:rtl/>
          <w:lang w:eastAsia="he-IL"/>
        </w:rPr>
        <w:t>רה"ם</w:t>
      </w:r>
      <w:r w:rsidRPr="00A05267">
        <w:rPr>
          <w:rFonts w:eastAsia="Times New Roman" w:hint="cs"/>
          <w:b/>
          <w:bCs/>
          <w:rtl/>
          <w:lang w:eastAsia="he-IL"/>
        </w:rPr>
        <w:t xml:space="preserve"> להתעצמות, וזאת לקראת דיון שנקבע כי ראש הממשלה יקיים בנושא באותו חודש. במסמך נכתב כי יש להגדיל את הכמות של אמל"ח מסוים ולהאיץ את קצב ייצורו. בביקורת עלה כי בתשובה ענה </w:t>
      </w:r>
      <w:r w:rsidRPr="00A05267">
        <w:rPr>
          <w:rFonts w:eastAsia="Times New Roman" w:hint="cs"/>
          <w:b/>
          <w:bCs/>
          <w:rtl/>
          <w:lang w:eastAsia="he-IL"/>
        </w:rPr>
        <w:t>המזכ"ץ</w:t>
      </w:r>
      <w:r w:rsidRPr="00A05267">
        <w:rPr>
          <w:rFonts w:eastAsia="Times New Roman" w:hint="cs"/>
          <w:b/>
          <w:bCs/>
          <w:rtl/>
          <w:lang w:eastAsia="he-IL"/>
        </w:rPr>
        <w:t xml:space="preserve"> של שר הביטחון באוגוסט 2023, בהנחיית שר הביטחון דאז, בין היתר כי שר הביטחון הוא הגורם המוסמך להנחות את צה"ל </w:t>
      </w:r>
      <w:r w:rsidRPr="00A05267">
        <w:rPr>
          <w:rFonts w:eastAsia="Times New Roman" w:hint="cs"/>
          <w:b/>
          <w:bCs/>
          <w:rtl/>
          <w:lang w:eastAsia="he-IL"/>
        </w:rPr>
        <w:t>ומשהב"ט</w:t>
      </w:r>
      <w:r w:rsidRPr="00A05267">
        <w:rPr>
          <w:rFonts w:eastAsia="Times New Roman" w:hint="cs"/>
          <w:b/>
          <w:bCs/>
          <w:rtl/>
          <w:lang w:eastAsia="he-IL"/>
        </w:rPr>
        <w:t xml:space="preserve"> ולנתח את צורכי </w:t>
      </w:r>
      <w:r w:rsidRPr="00A05267">
        <w:rPr>
          <w:rFonts w:eastAsia="Times New Roman" w:hint="cs"/>
          <w:b/>
          <w:bCs/>
          <w:rtl/>
          <w:lang w:eastAsia="he-IL"/>
        </w:rPr>
        <w:t>מעהב"ט</w:t>
      </w:r>
      <w:r w:rsidRPr="00A05267">
        <w:rPr>
          <w:rFonts w:eastAsia="Times New Roman" w:hint="cs"/>
          <w:b/>
          <w:bCs/>
          <w:rtl/>
          <w:lang w:eastAsia="he-IL"/>
        </w:rPr>
        <w:t xml:space="preserve">; כי שר הביטחון ממליץ </w:t>
      </w:r>
      <w:r w:rsidRPr="00A05267">
        <w:rPr>
          <w:rFonts w:eastAsia="Times New Roman" w:hint="cs"/>
          <w:b/>
          <w:bCs/>
          <w:rtl/>
          <w:lang w:eastAsia="he-IL"/>
        </w:rPr>
        <w:t>למל"ל</w:t>
      </w:r>
      <w:r w:rsidRPr="00A05267">
        <w:rPr>
          <w:rFonts w:eastAsia="Times New Roman" w:hint="cs"/>
          <w:b/>
          <w:bCs/>
          <w:rtl/>
          <w:lang w:eastAsia="he-IL"/>
        </w:rPr>
        <w:t xml:space="preserve"> להתבסס על </w:t>
      </w:r>
      <w:r w:rsidRPr="00A05267">
        <w:rPr>
          <w:rFonts w:eastAsia="Times New Roman" w:hint="cs"/>
          <w:b/>
          <w:bCs/>
          <w:rtl/>
          <w:lang w:eastAsia="he-IL"/>
        </w:rPr>
        <w:t>עמ"ט</w:t>
      </w:r>
      <w:r w:rsidRPr="00A05267">
        <w:rPr>
          <w:rFonts w:eastAsia="Times New Roman" w:hint="cs"/>
          <w:b/>
          <w:bCs/>
          <w:rtl/>
          <w:lang w:eastAsia="he-IL"/>
        </w:rPr>
        <w:t xml:space="preserve"> סדורה שמבצעת </w:t>
      </w:r>
      <w:r w:rsidRPr="00A05267">
        <w:rPr>
          <w:rFonts w:eastAsia="Times New Roman" w:hint="cs"/>
          <w:b/>
          <w:bCs/>
          <w:rtl/>
          <w:lang w:eastAsia="he-IL"/>
        </w:rPr>
        <w:t>מעהב"ט</w:t>
      </w:r>
      <w:r w:rsidRPr="00A05267">
        <w:rPr>
          <w:rFonts w:eastAsia="Times New Roman" w:hint="cs"/>
          <w:b/>
          <w:bCs/>
          <w:rtl/>
          <w:lang w:eastAsia="he-IL"/>
        </w:rPr>
        <w:t xml:space="preserve">; וכי </w:t>
      </w:r>
      <w:r w:rsidRPr="00A05267">
        <w:rPr>
          <w:rFonts w:eastAsia="Times New Roman" w:hint="cs"/>
          <w:b/>
          <w:bCs/>
          <w:rtl/>
          <w:lang w:eastAsia="he-IL"/>
        </w:rPr>
        <w:t>מעהב"ט</w:t>
      </w:r>
      <w:r w:rsidRPr="00A05267">
        <w:rPr>
          <w:rFonts w:eastAsia="Times New Roman" w:hint="cs"/>
          <w:b/>
          <w:bCs/>
          <w:rtl/>
          <w:lang w:eastAsia="he-IL"/>
        </w:rPr>
        <w:t xml:space="preserve"> תבחן את האמור בדירקטיבת </w:t>
      </w:r>
      <w:r w:rsidRPr="00A05267">
        <w:rPr>
          <w:rFonts w:eastAsia="Times New Roman" w:hint="cs"/>
          <w:b/>
          <w:bCs/>
          <w:rtl/>
          <w:lang w:eastAsia="he-IL"/>
        </w:rPr>
        <w:t>רה"ם</w:t>
      </w:r>
      <w:r w:rsidRPr="00A05267">
        <w:rPr>
          <w:rFonts w:eastAsia="Times New Roman" w:hint="cs"/>
          <w:b/>
          <w:bCs/>
          <w:rtl/>
          <w:lang w:eastAsia="he-IL"/>
        </w:rPr>
        <w:t xml:space="preserve"> ותציג את ההשפעות מכך. יצוין כי דירקטיבת </w:t>
      </w:r>
      <w:r w:rsidRPr="00A05267">
        <w:rPr>
          <w:rFonts w:eastAsia="Times New Roman" w:hint="cs"/>
          <w:b/>
          <w:bCs/>
          <w:rtl/>
          <w:lang w:eastAsia="he-IL"/>
        </w:rPr>
        <w:t>רה"ם</w:t>
      </w:r>
      <w:r w:rsidRPr="00A05267">
        <w:rPr>
          <w:rFonts w:eastAsia="Times New Roman" w:hint="cs"/>
          <w:b/>
          <w:bCs/>
          <w:rtl/>
          <w:lang w:eastAsia="he-IL"/>
        </w:rPr>
        <w:t xml:space="preserve"> שצוינה במכתבו של ראש </w:t>
      </w:r>
      <w:r w:rsidRPr="00A05267">
        <w:rPr>
          <w:rFonts w:eastAsia="Times New Roman" w:hint="cs"/>
          <w:b/>
          <w:bCs/>
          <w:rtl/>
          <w:lang w:eastAsia="he-IL"/>
        </w:rPr>
        <w:t>המל"ל</w:t>
      </w:r>
      <w:r w:rsidRPr="00A05267">
        <w:rPr>
          <w:rFonts w:eastAsia="Times New Roman" w:hint="cs"/>
          <w:b/>
          <w:bCs/>
          <w:rtl/>
          <w:lang w:eastAsia="he-IL"/>
        </w:rPr>
        <w:t xml:space="preserve"> לשעבר לא הצביעה על מקור תקציבי ליישומה.</w:t>
      </w:r>
      <w:bookmarkEnd w:id="10"/>
    </w:p>
    <w:p w:rsidR="00A05267" w:rsidRPr="00A05267" w:rsidP="00A05267">
      <w:pPr>
        <w:spacing w:line="269" w:lineRule="auto"/>
        <w:rPr>
          <w:rFonts w:eastAsia="Calibri"/>
          <w:szCs w:val="20"/>
          <w:rtl/>
          <w:lang w:eastAsia="he-IL"/>
        </w:rPr>
      </w:pPr>
    </w:p>
    <w:p w:rsidR="00A05267" w:rsidRPr="00A05267" w:rsidP="00A05267">
      <w:pPr>
        <w:spacing w:line="269" w:lineRule="auto"/>
        <w:rPr>
          <w:rFonts w:eastAsia="Times New Roman"/>
          <w:rtl/>
          <w:lang w:eastAsia="he-IL"/>
        </w:rPr>
      </w:pPr>
      <w:r w:rsidRPr="00A05267">
        <w:rPr>
          <w:rFonts w:eastAsia="Times New Roman" w:hint="cs"/>
          <w:spacing w:val="40"/>
          <w:rtl/>
          <w:lang w:eastAsia="he-IL"/>
        </w:rPr>
        <w:t>דיונים בנושא אמל"ח מסוים:</w:t>
      </w:r>
      <w:r w:rsidRPr="00A05267">
        <w:rPr>
          <w:rFonts w:eastAsia="Calibri" w:hint="cs"/>
          <w:rtl/>
        </w:rPr>
        <w:t xml:space="preserve"> </w:t>
      </w:r>
      <w:bookmarkStart w:id="11" w:name="_Hlk209706331"/>
      <w:r w:rsidRPr="00A05267">
        <w:rPr>
          <w:rFonts w:eastAsia="Calibri" w:hint="cs"/>
          <w:rtl/>
        </w:rPr>
        <w:t xml:space="preserve">באפריל 2023 קיים </w:t>
      </w:r>
      <w:r w:rsidRPr="00A05267">
        <w:rPr>
          <w:rFonts w:eastAsia="Calibri" w:hint="cs"/>
          <w:rtl/>
        </w:rPr>
        <w:t>שהב"ט</w:t>
      </w:r>
      <w:r w:rsidRPr="00A05267">
        <w:rPr>
          <w:rFonts w:eastAsia="Calibri" w:hint="cs"/>
          <w:rtl/>
        </w:rPr>
        <w:t xml:space="preserve"> דאז פגישת עבודה עם מנכ"ל </w:t>
      </w:r>
      <w:r w:rsidRPr="00A05267">
        <w:rPr>
          <w:rFonts w:eastAsia="Calibri" w:hint="cs"/>
          <w:rtl/>
        </w:rPr>
        <w:t>משהב"ט</w:t>
      </w:r>
      <w:r w:rsidRPr="00A05267">
        <w:rPr>
          <w:rFonts w:eastAsia="Calibri" w:hint="cs"/>
          <w:rtl/>
        </w:rPr>
        <w:t xml:space="preserve"> דאז במגוון נושאים. התברר כי נוצר מחסור בצה"ל באמל"ח מסוים ביחס ליעד ההצטיידות שנקבע </w:t>
      </w:r>
      <w:r w:rsidRPr="00A05267">
        <w:rPr>
          <w:rFonts w:eastAsia="Calibri" w:hint="cs"/>
          <w:rtl/>
        </w:rPr>
        <w:t>בתר"ש</w:t>
      </w:r>
      <w:r w:rsidRPr="00A05267">
        <w:rPr>
          <w:rFonts w:eastAsia="Calibri" w:hint="cs"/>
          <w:rtl/>
        </w:rPr>
        <w:t xml:space="preserve"> "תנופה". בסיכום הדיון הנחה השר את המנכ"ל לבחון את הדרכים להאצת היצור של אמל"ח זה בארץ ולהציג לו </w:t>
      </w:r>
      <w:r w:rsidRPr="00A05267">
        <w:rPr>
          <w:rFonts w:eastAsia="Calibri" w:hint="cs"/>
          <w:rtl/>
        </w:rPr>
        <w:t>תוכנית</w:t>
      </w:r>
      <w:r w:rsidRPr="00A05267">
        <w:rPr>
          <w:rFonts w:eastAsia="Calibri" w:hint="cs"/>
          <w:rtl/>
        </w:rPr>
        <w:t xml:space="preserve"> סדורה בנושא.</w:t>
      </w:r>
      <w:r w:rsidRPr="00A05267">
        <w:rPr>
          <w:rFonts w:eastAsia="Times New Roman" w:hint="cs"/>
          <w:rtl/>
          <w:lang w:eastAsia="he-IL"/>
        </w:rPr>
        <w:t xml:space="preserve"> נוסף על כך </w:t>
      </w:r>
      <w:r w:rsidRPr="00A05267">
        <w:rPr>
          <w:rFonts w:eastAsia="Times New Roman" w:hint="cs"/>
          <w:rtl/>
          <w:lang w:eastAsia="he-IL"/>
        </w:rPr>
        <w:t>שהב"ט</w:t>
      </w:r>
      <w:r w:rsidRPr="00A05267">
        <w:rPr>
          <w:rFonts w:eastAsia="Times New Roman" w:hint="cs"/>
          <w:rtl/>
          <w:lang w:eastAsia="he-IL"/>
        </w:rPr>
        <w:t xml:space="preserve"> דאז קיים </w:t>
      </w:r>
      <w:r w:rsidRPr="00A05267">
        <w:rPr>
          <w:rFonts w:eastAsia="Times New Roman" w:hint="eastAsia"/>
          <w:rtl/>
          <w:lang w:eastAsia="he-IL"/>
        </w:rPr>
        <w:t>ב</w:t>
      </w:r>
      <w:r w:rsidRPr="00A05267">
        <w:rPr>
          <w:rFonts w:eastAsia="Times New Roman" w:hint="cs"/>
          <w:rtl/>
          <w:lang w:eastAsia="he-IL"/>
        </w:rPr>
        <w:t>י</w:t>
      </w:r>
      <w:r w:rsidRPr="00A05267">
        <w:rPr>
          <w:rFonts w:eastAsia="Times New Roman" w:hint="eastAsia"/>
          <w:rtl/>
          <w:lang w:eastAsia="he-IL"/>
        </w:rPr>
        <w:t>ק</w:t>
      </w:r>
      <w:r w:rsidRPr="00A05267">
        <w:rPr>
          <w:rFonts w:eastAsia="Times New Roman" w:hint="cs"/>
          <w:rtl/>
          <w:lang w:eastAsia="he-IL"/>
        </w:rPr>
        <w:t>ו</w:t>
      </w:r>
      <w:r w:rsidRPr="00A05267">
        <w:rPr>
          <w:rFonts w:eastAsia="Times New Roman" w:hint="eastAsia"/>
          <w:rtl/>
          <w:lang w:eastAsia="he-IL"/>
        </w:rPr>
        <w:t>ר</w:t>
      </w:r>
      <w:r w:rsidRPr="00A05267">
        <w:rPr>
          <w:rFonts w:eastAsia="Times New Roman" w:hint="cs"/>
          <w:rtl/>
          <w:lang w:eastAsia="he-IL"/>
        </w:rPr>
        <w:t xml:space="preserve"> בתעשייה מסוימת</w:t>
      </w:r>
      <w:r w:rsidRPr="00A05267">
        <w:rPr>
          <w:rFonts w:ascii="David" w:eastAsia="Times New Roman" w:hAnsi="David" w:hint="cs"/>
          <w:sz w:val="24"/>
          <w:rtl/>
          <w:lang w:eastAsia="he-IL"/>
        </w:rPr>
        <w:t xml:space="preserve"> </w:t>
      </w:r>
      <w:r w:rsidRPr="00A05267">
        <w:rPr>
          <w:rFonts w:eastAsia="Times New Roman" w:hint="cs"/>
          <w:rtl/>
          <w:lang w:eastAsia="he-IL"/>
        </w:rPr>
        <w:t xml:space="preserve">בהשתתפות מנכ"ל </w:t>
      </w:r>
      <w:r w:rsidRPr="00A05267">
        <w:rPr>
          <w:rFonts w:eastAsia="Times New Roman" w:hint="cs"/>
          <w:rtl/>
          <w:lang w:eastAsia="he-IL"/>
        </w:rPr>
        <w:t>משהב"ט</w:t>
      </w:r>
      <w:r w:rsidRPr="00A05267">
        <w:rPr>
          <w:rFonts w:eastAsia="Times New Roman" w:hint="cs"/>
          <w:rtl/>
          <w:lang w:eastAsia="he-IL"/>
        </w:rPr>
        <w:t xml:space="preserve"> דאז וגורמים נוספים. גם בסיכום הביקור הנחה השר את המנכ"ל בין היתר לגבש </w:t>
      </w:r>
      <w:r w:rsidRPr="00A05267">
        <w:rPr>
          <w:rFonts w:eastAsia="Times New Roman" w:hint="cs"/>
          <w:rtl/>
          <w:lang w:eastAsia="he-IL"/>
        </w:rPr>
        <w:t>תוכנית</w:t>
      </w:r>
      <w:r w:rsidRPr="00A05267">
        <w:rPr>
          <w:rFonts w:eastAsia="Times New Roman" w:hint="cs"/>
          <w:rtl/>
          <w:lang w:eastAsia="he-IL"/>
        </w:rPr>
        <w:t xml:space="preserve"> להאצת קצב הייצור של </w:t>
      </w:r>
      <w:r w:rsidRPr="00A05267">
        <w:rPr>
          <w:rFonts w:eastAsia="Times New Roman" w:hint="cs"/>
          <w:rtl/>
          <w:lang w:eastAsia="he-IL"/>
        </w:rPr>
        <w:t>האמל"ח</w:t>
      </w:r>
      <w:r w:rsidRPr="00A05267">
        <w:rPr>
          <w:rFonts w:eastAsia="Times New Roman" w:hint="cs"/>
          <w:rtl/>
          <w:lang w:eastAsia="he-IL"/>
        </w:rPr>
        <w:t xml:space="preserve"> המסוים.</w:t>
      </w:r>
      <w:bookmarkEnd w:id="11"/>
    </w:p>
    <w:p w:rsidR="00A05267" w:rsidRPr="00A05267" w:rsidP="00A05267">
      <w:pPr>
        <w:spacing w:line="269" w:lineRule="auto"/>
        <w:rPr>
          <w:rFonts w:eastAsia="Times New Roman"/>
          <w:rtl/>
          <w:lang w:eastAsia="he-IL"/>
        </w:rPr>
      </w:pPr>
    </w:p>
    <w:p w:rsidR="00A05267" w:rsidRPr="00A05267" w:rsidP="00A05267">
      <w:pPr>
        <w:spacing w:line="269" w:lineRule="auto"/>
        <w:rPr>
          <w:rFonts w:eastAsia="Times New Roman"/>
          <w:rtl/>
          <w:lang w:eastAsia="he-IL"/>
        </w:rPr>
      </w:pPr>
      <w:r w:rsidRPr="00A05267">
        <w:rPr>
          <w:rFonts w:eastAsia="Times New Roman" w:hint="cs"/>
          <w:rtl/>
          <w:lang w:eastAsia="he-IL"/>
        </w:rPr>
        <w:t xml:space="preserve">כמו כן, באפריל 2023 קיים </w:t>
      </w:r>
      <w:r w:rsidRPr="00A05267">
        <w:rPr>
          <w:rFonts w:eastAsia="Times New Roman" w:hint="cs"/>
          <w:rtl/>
          <w:lang w:eastAsia="he-IL"/>
        </w:rPr>
        <w:t>שהב"ט</w:t>
      </w:r>
      <w:r w:rsidRPr="00A05267">
        <w:rPr>
          <w:rFonts w:eastAsia="Times New Roman" w:hint="cs"/>
          <w:rtl/>
          <w:lang w:eastAsia="he-IL"/>
        </w:rPr>
        <w:t xml:space="preserve"> דאז דיון בנושא </w:t>
      </w:r>
      <w:r w:rsidRPr="00A05267">
        <w:rPr>
          <w:rFonts w:eastAsia="Times New Roman" w:hint="cs"/>
          <w:rtl/>
          <w:lang w:eastAsia="he-IL"/>
        </w:rPr>
        <w:t>תוכנית</w:t>
      </w:r>
      <w:r w:rsidRPr="00A05267">
        <w:rPr>
          <w:rFonts w:eastAsia="Times New Roman" w:hint="cs"/>
          <w:rtl/>
          <w:lang w:eastAsia="he-IL"/>
        </w:rPr>
        <w:t xml:space="preserve"> העבודה של צה"ל לשנת 2023 בהשתתפות הרמטכ"ל דאז, סגן הרמטכ"ל דאז, מנכ"ל </w:t>
      </w:r>
      <w:r w:rsidRPr="00A05267">
        <w:rPr>
          <w:rFonts w:eastAsia="Times New Roman" w:hint="cs"/>
          <w:rtl/>
          <w:lang w:eastAsia="he-IL"/>
        </w:rPr>
        <w:t>משהב"ט</w:t>
      </w:r>
      <w:r w:rsidRPr="00A05267">
        <w:rPr>
          <w:rFonts w:eastAsia="Times New Roman" w:hint="cs"/>
          <w:rtl/>
          <w:lang w:eastAsia="he-IL"/>
        </w:rPr>
        <w:t xml:space="preserve"> דאז וגורמים נוספים. השר אישר את </w:t>
      </w:r>
      <w:r w:rsidRPr="00A05267">
        <w:rPr>
          <w:rFonts w:eastAsia="Times New Roman" w:hint="cs"/>
          <w:rtl/>
          <w:lang w:eastAsia="he-IL"/>
        </w:rPr>
        <w:t>תוכנית</w:t>
      </w:r>
      <w:r w:rsidRPr="00A05267">
        <w:rPr>
          <w:rFonts w:eastAsia="Times New Roman" w:hint="cs"/>
          <w:rtl/>
          <w:lang w:eastAsia="he-IL"/>
        </w:rPr>
        <w:t xml:space="preserve"> העבודה וסיכם כי "נכון לשמר גמישות (תקציבית ובכלל) מול בעיות מתפרצות שעלולות להתפתח במהלך השנה". בהקשר זה הדגיש את הסוגיה של אמל"ח מסוים ושל ייצור חומרי גלם בישראל "כמקרה בוחן" לצורך ביכולות עצמאיות. </w:t>
      </w:r>
    </w:p>
    <w:p w:rsidR="00A05267" w:rsidRPr="00A05267" w:rsidP="00A05267">
      <w:pPr>
        <w:spacing w:line="269" w:lineRule="auto"/>
        <w:rPr>
          <w:rFonts w:eastAsia="Calibri"/>
          <w:szCs w:val="20"/>
          <w:rtl/>
          <w:lang w:eastAsia="he-IL"/>
        </w:rPr>
      </w:pPr>
    </w:p>
    <w:p w:rsidR="00A05267" w:rsidRPr="00A05267" w:rsidP="00A05267">
      <w:pPr>
        <w:spacing w:line="269" w:lineRule="auto"/>
        <w:rPr>
          <w:rFonts w:eastAsia="Times New Roman"/>
          <w:lang w:eastAsia="he-IL"/>
        </w:rPr>
      </w:pPr>
      <w:r w:rsidRPr="00A05267">
        <w:rPr>
          <w:rFonts w:eastAsia="Times New Roman" w:hint="cs"/>
          <w:rtl/>
          <w:lang w:eastAsia="he-IL"/>
        </w:rPr>
        <w:t xml:space="preserve">ביוני 2023 קיים </w:t>
      </w:r>
      <w:r w:rsidRPr="00A05267">
        <w:rPr>
          <w:rFonts w:eastAsia="Times New Roman" w:hint="cs"/>
          <w:rtl/>
          <w:lang w:eastAsia="he-IL"/>
        </w:rPr>
        <w:t>שהב"ט</w:t>
      </w:r>
      <w:r w:rsidRPr="00A05267">
        <w:rPr>
          <w:rFonts w:eastAsia="Times New Roman" w:hint="cs"/>
          <w:rtl/>
          <w:lang w:eastAsia="he-IL"/>
        </w:rPr>
        <w:t xml:space="preserve"> דאז דיון בנושא העקרונות לגיבוש </w:t>
      </w:r>
      <w:r w:rsidRPr="00A05267">
        <w:rPr>
          <w:rFonts w:eastAsia="Times New Roman" w:hint="cs"/>
          <w:rtl/>
          <w:lang w:eastAsia="he-IL"/>
        </w:rPr>
        <w:t>התר"ש</w:t>
      </w:r>
      <w:r w:rsidRPr="00A05267">
        <w:rPr>
          <w:rFonts w:eastAsia="Times New Roman" w:hint="cs"/>
          <w:rtl/>
          <w:lang w:eastAsia="he-IL"/>
        </w:rPr>
        <w:t xml:space="preserve"> הבאה של צה"ל בהשתתפות הרמטכ"ל דאז, סגן הרמטכ"ל דאז, מנכ"ל </w:t>
      </w:r>
      <w:r w:rsidRPr="00A05267">
        <w:rPr>
          <w:rFonts w:eastAsia="Times New Roman" w:hint="cs"/>
          <w:rtl/>
          <w:lang w:eastAsia="he-IL"/>
        </w:rPr>
        <w:t>משהב"ט</w:t>
      </w:r>
      <w:r w:rsidRPr="00A05267">
        <w:rPr>
          <w:rFonts w:eastAsia="Times New Roman" w:hint="cs"/>
          <w:rtl/>
          <w:lang w:eastAsia="he-IL"/>
        </w:rPr>
        <w:t xml:space="preserve"> דאז וגורמים נוספים. השר קבע את הדגשים לתכנון </w:t>
      </w:r>
      <w:r w:rsidRPr="00A05267">
        <w:rPr>
          <w:rFonts w:eastAsia="Times New Roman" w:hint="cs"/>
          <w:rtl/>
          <w:lang w:eastAsia="he-IL"/>
        </w:rPr>
        <w:t>התר"ש</w:t>
      </w:r>
      <w:r w:rsidRPr="00A05267">
        <w:rPr>
          <w:rFonts w:eastAsia="Times New Roman" w:hint="cs"/>
          <w:rtl/>
          <w:lang w:eastAsia="he-IL"/>
        </w:rPr>
        <w:t xml:space="preserve"> ובהם האצת הייצור של אמל"ח מסוים; הצטיידות בכמות ניכרת של אמל"ח מסוים בעשור הקרוב ללא תלות בגורמי חוץ, לרבות פיתוח יכולת ייצור עצמי של כמות מסוימת עד לסוף שנת 2024, וכן יצירת עצמאות לאומית ישראלית לרכיבים מסוימים, וזאת נוכח ההשפעות של מלחמת רוסיה-אוקראינה על יכולת הרכש של חומרי גלם.</w:t>
      </w:r>
    </w:p>
    <w:p w:rsidR="00A05267" w:rsidRPr="00A05267" w:rsidP="00A05267">
      <w:pPr>
        <w:spacing w:line="269" w:lineRule="auto"/>
        <w:rPr>
          <w:rFonts w:eastAsia="Times New Roman"/>
          <w:szCs w:val="20"/>
          <w:rtl/>
          <w:lang w:eastAsia="he-IL"/>
        </w:rPr>
      </w:pPr>
      <w:bookmarkStart w:id="12" w:name="_Hlk183941397"/>
    </w:p>
    <w:p w:rsidR="00A05267" w:rsidRPr="00A05267" w:rsidP="00A05267">
      <w:pPr>
        <w:spacing w:line="269" w:lineRule="auto"/>
        <w:rPr>
          <w:rFonts w:eastAsia="Calibri"/>
          <w:highlight w:val="darkGray"/>
          <w:rtl/>
        </w:rPr>
      </w:pPr>
      <w:r w:rsidRPr="00A05267">
        <w:rPr>
          <w:rFonts w:eastAsia="Calibri" w:hint="cs"/>
          <w:rtl/>
        </w:rPr>
        <w:t xml:space="preserve">בספטמבר 2023 קיים </w:t>
      </w:r>
      <w:r w:rsidRPr="00A05267">
        <w:rPr>
          <w:rFonts w:eastAsia="Calibri" w:hint="cs"/>
          <w:rtl/>
        </w:rPr>
        <w:t>שהב"ט</w:t>
      </w:r>
      <w:r w:rsidRPr="00A05267">
        <w:rPr>
          <w:rFonts w:eastAsia="Calibri" w:hint="cs"/>
          <w:rtl/>
        </w:rPr>
        <w:t xml:space="preserve"> דאז פגישת עבודה עם מ</w:t>
      </w:r>
      <w:r w:rsidRPr="00A05267">
        <w:rPr>
          <w:rFonts w:eastAsia="Calibri"/>
          <w:rtl/>
        </w:rPr>
        <w:t xml:space="preserve">נכ״ל </w:t>
      </w:r>
      <w:r w:rsidRPr="00A05267">
        <w:rPr>
          <w:rFonts w:eastAsia="Calibri"/>
          <w:rtl/>
        </w:rPr>
        <w:t>משהב״ט</w:t>
      </w:r>
      <w:r w:rsidRPr="00A05267">
        <w:rPr>
          <w:rFonts w:eastAsia="Calibri" w:hint="cs"/>
          <w:rtl/>
        </w:rPr>
        <w:t xml:space="preserve"> דאז. בפגישה הציג המנכ"ל </w:t>
      </w:r>
      <w:r w:rsidRPr="00A05267">
        <w:rPr>
          <w:rFonts w:eastAsia="Calibri"/>
          <w:rtl/>
        </w:rPr>
        <w:t xml:space="preserve">את סטטוס קצב </w:t>
      </w:r>
      <w:r w:rsidRPr="00A05267">
        <w:rPr>
          <w:rFonts w:eastAsia="Calibri" w:hint="cs"/>
          <w:rtl/>
        </w:rPr>
        <w:t>ה</w:t>
      </w:r>
      <w:r w:rsidRPr="00A05267">
        <w:rPr>
          <w:rFonts w:eastAsia="Calibri"/>
          <w:rtl/>
        </w:rPr>
        <w:t xml:space="preserve">ייצור </w:t>
      </w:r>
      <w:r w:rsidRPr="00A05267">
        <w:rPr>
          <w:rFonts w:eastAsia="Calibri" w:hint="cs"/>
          <w:rtl/>
        </w:rPr>
        <w:t xml:space="preserve">של אמל"ח מסוים </w:t>
      </w:r>
      <w:r w:rsidRPr="00A05267">
        <w:rPr>
          <w:rFonts w:eastAsia="Calibri"/>
          <w:rtl/>
        </w:rPr>
        <w:t>ו</w:t>
      </w:r>
      <w:r w:rsidRPr="00A05267">
        <w:rPr>
          <w:rFonts w:eastAsia="Calibri" w:hint="cs"/>
          <w:rtl/>
        </w:rPr>
        <w:t xml:space="preserve">ציין </w:t>
      </w:r>
      <w:r w:rsidRPr="00A05267">
        <w:rPr>
          <w:rFonts w:eastAsia="Calibri"/>
          <w:rtl/>
        </w:rPr>
        <w:t xml:space="preserve">כי סוגיית פתיחת קווי ייצור חדשים ממתינה להכרעה במסגרת דיוני </w:t>
      </w:r>
      <w:r w:rsidRPr="00A05267">
        <w:rPr>
          <w:rFonts w:eastAsia="Calibri" w:hint="cs"/>
          <w:rtl/>
        </w:rPr>
        <w:t>ה</w:t>
      </w:r>
      <w:r w:rsidRPr="00A05267">
        <w:rPr>
          <w:rFonts w:eastAsia="Calibri"/>
          <w:rtl/>
        </w:rPr>
        <w:t>תר״ש</w:t>
      </w:r>
      <w:r w:rsidRPr="00A05267">
        <w:rPr>
          <w:rFonts w:eastAsia="Calibri"/>
          <w:rtl/>
        </w:rPr>
        <w:t xml:space="preserve"> </w:t>
      </w:r>
      <w:r w:rsidRPr="00A05267">
        <w:rPr>
          <w:rFonts w:eastAsia="Calibri" w:hint="cs"/>
          <w:rtl/>
        </w:rPr>
        <w:t xml:space="preserve">של </w:t>
      </w:r>
      <w:r w:rsidRPr="00A05267">
        <w:rPr>
          <w:rFonts w:eastAsia="Calibri"/>
          <w:rtl/>
        </w:rPr>
        <w:t>צה״ל.</w:t>
      </w:r>
      <w:r w:rsidRPr="00A05267">
        <w:rPr>
          <w:rFonts w:eastAsia="Calibri" w:hint="cs"/>
          <w:rtl/>
        </w:rPr>
        <w:t xml:space="preserve"> </w:t>
      </w:r>
      <w:r w:rsidRPr="00A05267">
        <w:rPr>
          <w:rFonts w:eastAsia="Calibri" w:hint="cs"/>
          <w:rtl/>
        </w:rPr>
        <w:t>שהב"ט</w:t>
      </w:r>
      <w:r w:rsidRPr="00A05267">
        <w:rPr>
          <w:rFonts w:eastAsia="Calibri" w:hint="cs"/>
          <w:rtl/>
        </w:rPr>
        <w:t xml:space="preserve"> </w:t>
      </w:r>
      <w:r w:rsidRPr="00A05267">
        <w:rPr>
          <w:rFonts w:eastAsia="Calibri"/>
          <w:rtl/>
        </w:rPr>
        <w:t>קבע כי החוסר החמור</w:t>
      </w:r>
      <w:r w:rsidRPr="00A05267">
        <w:rPr>
          <w:rFonts w:eastAsia="Calibri" w:hint="cs"/>
          <w:rtl/>
        </w:rPr>
        <w:t xml:space="preserve"> באמל"ח זה </w:t>
      </w:r>
      <w:r w:rsidRPr="00A05267">
        <w:rPr>
          <w:rFonts w:eastAsia="Calibri"/>
          <w:rtl/>
        </w:rPr>
        <w:t xml:space="preserve">פוגע בכשירות צה״ל למלחמה והנחה </w:t>
      </w:r>
      <w:r w:rsidRPr="00A05267">
        <w:rPr>
          <w:rFonts w:eastAsia="Calibri" w:hint="cs"/>
          <w:rtl/>
        </w:rPr>
        <w:t>ל</w:t>
      </w:r>
      <w:r w:rsidRPr="00A05267">
        <w:rPr>
          <w:rFonts w:eastAsia="Calibri"/>
          <w:rtl/>
        </w:rPr>
        <w:t>השל</w:t>
      </w:r>
      <w:r w:rsidRPr="00A05267">
        <w:rPr>
          <w:rFonts w:eastAsia="Calibri" w:hint="cs"/>
          <w:rtl/>
        </w:rPr>
        <w:t>ים את</w:t>
      </w:r>
      <w:r w:rsidRPr="00A05267">
        <w:rPr>
          <w:rFonts w:eastAsia="Calibri"/>
          <w:rtl/>
        </w:rPr>
        <w:t xml:space="preserve"> </w:t>
      </w:r>
      <w:r w:rsidRPr="00A05267">
        <w:rPr>
          <w:rFonts w:eastAsia="Calibri" w:hint="cs"/>
          <w:rtl/>
        </w:rPr>
        <w:t>הבחינה</w:t>
      </w:r>
      <w:r w:rsidRPr="00A05267">
        <w:rPr>
          <w:rFonts w:eastAsia="Calibri"/>
          <w:rtl/>
        </w:rPr>
        <w:t xml:space="preserve"> בנושא במסגרת </w:t>
      </w:r>
      <w:r w:rsidRPr="00A05267">
        <w:rPr>
          <w:rFonts w:eastAsia="Calibri" w:hint="cs"/>
          <w:rtl/>
        </w:rPr>
        <w:t>ה</w:t>
      </w:r>
      <w:r w:rsidRPr="00A05267">
        <w:rPr>
          <w:rFonts w:eastAsia="Calibri"/>
          <w:rtl/>
        </w:rPr>
        <w:t>תר״ש</w:t>
      </w:r>
      <w:r w:rsidRPr="00A05267">
        <w:rPr>
          <w:rFonts w:eastAsia="Calibri"/>
          <w:rtl/>
        </w:rPr>
        <w:t xml:space="preserve"> </w:t>
      </w:r>
      <w:r w:rsidRPr="00A05267">
        <w:rPr>
          <w:rFonts w:eastAsia="Calibri" w:hint="cs"/>
          <w:rtl/>
        </w:rPr>
        <w:t>הבאה ולהציג לו את ממצאי הבחינה,</w:t>
      </w:r>
      <w:r w:rsidRPr="00A05267">
        <w:rPr>
          <w:rFonts w:eastAsia="Calibri"/>
          <w:rtl/>
        </w:rPr>
        <w:t xml:space="preserve"> ל</w:t>
      </w:r>
      <w:r w:rsidRPr="00A05267">
        <w:rPr>
          <w:rFonts w:eastAsia="Calibri" w:hint="cs"/>
          <w:rtl/>
        </w:rPr>
        <w:t xml:space="preserve">קבלת </w:t>
      </w:r>
      <w:r w:rsidRPr="00A05267">
        <w:rPr>
          <w:rFonts w:eastAsia="Calibri"/>
          <w:rtl/>
        </w:rPr>
        <w:t>אישורו.</w:t>
      </w:r>
    </w:p>
    <w:p w:rsidR="00A05267" w:rsidRPr="00A05267" w:rsidP="00A05267">
      <w:pPr>
        <w:spacing w:line="269" w:lineRule="auto"/>
        <w:rPr>
          <w:rFonts w:eastAsia="Calibri"/>
          <w:highlight w:val="darkGray"/>
          <w:rtl/>
        </w:rPr>
      </w:pPr>
    </w:p>
    <w:p w:rsidR="00A05267" w:rsidRPr="00A05267" w:rsidP="00A05267">
      <w:pPr>
        <w:spacing w:line="269" w:lineRule="auto"/>
        <w:jc w:val="center"/>
        <w:rPr>
          <w:rFonts w:ascii="Arial" w:eastAsia="Calibri" w:hAnsi="Arial" w:cs="Arial"/>
          <w:b/>
          <w:bCs/>
          <w:sz w:val="36"/>
          <w:rtl/>
        </w:rPr>
      </w:pPr>
      <w:r w:rsidRPr="00A05267">
        <w:rPr>
          <w:rFonts w:ascii="Segoe UI Symbol" w:eastAsia="Calibri" w:hAnsi="Segoe UI Symbol" w:cs="Segoe UI Symbol" w:hint="cs"/>
          <w:b/>
          <w:bCs/>
          <w:sz w:val="36"/>
          <w:rtl/>
        </w:rPr>
        <w:t>✰</w:t>
      </w:r>
    </w:p>
    <w:p w:rsidR="00A05267" w:rsidRPr="00A05267" w:rsidP="00A05267">
      <w:pPr>
        <w:spacing w:line="269" w:lineRule="auto"/>
        <w:rPr>
          <w:rFonts w:eastAsia="Times New Roman"/>
          <w:b/>
          <w:bCs/>
          <w:rtl/>
          <w:lang w:eastAsia="he-IL"/>
        </w:rPr>
      </w:pPr>
    </w:p>
    <w:p w:rsidR="00A05267" w:rsidRPr="00A05267" w:rsidP="00A05267">
      <w:pPr>
        <w:spacing w:line="269" w:lineRule="auto"/>
        <w:rPr>
          <w:rFonts w:eastAsia="Times New Roman"/>
          <w:b/>
          <w:bCs/>
          <w:rtl/>
          <w:lang w:eastAsia="he-IL"/>
        </w:rPr>
      </w:pPr>
      <w:r w:rsidRPr="00A05267">
        <w:rPr>
          <w:rFonts w:eastAsia="Times New Roman" w:hint="cs"/>
          <w:b/>
          <w:bCs/>
          <w:rtl/>
          <w:lang w:eastAsia="he-IL"/>
        </w:rPr>
        <w:t xml:space="preserve">מספטמבר 2021 עד לפרוץ מלחמת חרבות ברזל (אוקטובר 2023) קיימו שרי הביטחון שכיהנו באותה תקופה לפחות תשעה דיונים הנוגעים לעצמאות הייצור או להגברת הייצור כחול-לבן של אמל"ח מסוימים. באחד מאותם דיונים, שהתקיים בספטמבר 2021, סיכם שר הביטחון דאז את הלקחים ממבצע שומר חומות, ולפיהם נדרש להגביר </w:t>
      </w:r>
      <w:r w:rsidRPr="00A05267">
        <w:rPr>
          <w:rFonts w:eastAsia="Times New Roman" w:hint="cs"/>
          <w:b/>
          <w:bCs/>
          <w:rtl/>
          <w:lang w:eastAsia="he-IL"/>
        </w:rPr>
        <w:t>בעיתות</w:t>
      </w:r>
      <w:r w:rsidRPr="00A05267">
        <w:rPr>
          <w:rFonts w:eastAsia="Times New Roman" w:hint="cs"/>
          <w:b/>
          <w:bCs/>
          <w:rtl/>
          <w:lang w:eastAsia="he-IL"/>
        </w:rPr>
        <w:t xml:space="preserve"> שגרה ובמצבי חירום את העצמאות ואת כושר הייצור כחול-לבן של אמל"ח מסוים. כמו כן, ביוני 2023 קבע שר הביטחון דאז דגשים לגיבוש </w:t>
      </w:r>
      <w:r w:rsidRPr="00A05267">
        <w:rPr>
          <w:rFonts w:eastAsia="Times New Roman" w:hint="cs"/>
          <w:b/>
          <w:bCs/>
          <w:rtl/>
          <w:lang w:eastAsia="he-IL"/>
        </w:rPr>
        <w:t>התר"ש</w:t>
      </w:r>
      <w:r w:rsidRPr="00A05267">
        <w:rPr>
          <w:rFonts w:eastAsia="Times New Roman" w:hint="cs"/>
          <w:b/>
          <w:bCs/>
          <w:rtl/>
          <w:lang w:eastAsia="he-IL"/>
        </w:rPr>
        <w:t xml:space="preserve"> הבאה של צה"ל שלאחר סיום </w:t>
      </w:r>
      <w:r w:rsidRPr="00A05267">
        <w:rPr>
          <w:rFonts w:eastAsia="Times New Roman" w:hint="cs"/>
          <w:b/>
          <w:bCs/>
          <w:rtl/>
          <w:lang w:eastAsia="he-IL"/>
        </w:rPr>
        <w:t>תר"ש</w:t>
      </w:r>
      <w:r w:rsidRPr="00A05267">
        <w:rPr>
          <w:rFonts w:eastAsia="Times New Roman" w:hint="cs"/>
          <w:b/>
          <w:bCs/>
          <w:rtl/>
          <w:lang w:eastAsia="he-IL"/>
        </w:rPr>
        <w:t xml:space="preserve"> "תנופה", דהיינו משנת 2025 ואילך, ובהם הצטיידות באמל"ח מסוים ללא תלות בגורמי חוץ ויצירת עצמאות לאומית ישראלית לרכיבים</w:t>
      </w:r>
      <w:r w:rsidR="009A5081">
        <w:rPr>
          <w:rFonts w:eastAsia="Times New Roman" w:hint="cs"/>
          <w:b/>
          <w:bCs/>
          <w:rtl/>
          <w:lang w:eastAsia="he-IL"/>
        </w:rPr>
        <w:t xml:space="preserve"> </w:t>
      </w:r>
      <w:r w:rsidRPr="00A05267">
        <w:rPr>
          <w:rFonts w:eastAsia="Times New Roman" w:hint="cs"/>
          <w:b/>
          <w:bCs/>
          <w:rtl/>
          <w:lang w:eastAsia="he-IL"/>
        </w:rPr>
        <w:t>מסוימים, נוכח ההשפעות של מלחמת רוסיה-אוקראינה על יכולת הרכש של חומרי גלם.</w:t>
      </w:r>
    </w:p>
    <w:p w:rsidR="00A05267" w:rsidRPr="00A05267" w:rsidP="00A05267">
      <w:pPr>
        <w:spacing w:line="269" w:lineRule="auto"/>
        <w:rPr>
          <w:rFonts w:eastAsia="Times New Roman"/>
          <w:b/>
          <w:bCs/>
          <w:rtl/>
          <w:lang w:eastAsia="he-IL"/>
        </w:rPr>
      </w:pPr>
    </w:p>
    <w:p w:rsidR="00A05267" w:rsidRPr="00A05267" w:rsidP="00A05267">
      <w:pPr>
        <w:spacing w:line="269" w:lineRule="auto"/>
        <w:rPr>
          <w:rFonts w:eastAsia="Times New Roman"/>
          <w:b/>
          <w:bCs/>
          <w:rtl/>
          <w:lang w:eastAsia="he-IL"/>
        </w:rPr>
      </w:pPr>
      <w:r w:rsidRPr="00A05267">
        <w:rPr>
          <w:rFonts w:eastAsia="Times New Roman" w:hint="cs"/>
          <w:b/>
          <w:bCs/>
          <w:rtl/>
          <w:lang w:eastAsia="he-IL"/>
        </w:rPr>
        <w:t xml:space="preserve">במאי 2021 ובספטמבר 2022 אישר מנכ"ל </w:t>
      </w:r>
      <w:r w:rsidRPr="00A05267">
        <w:rPr>
          <w:rFonts w:eastAsia="Times New Roman" w:hint="cs"/>
          <w:b/>
          <w:bCs/>
          <w:rtl/>
          <w:lang w:eastAsia="he-IL"/>
        </w:rPr>
        <w:t>משהב"ט</w:t>
      </w:r>
      <w:r w:rsidRPr="00A05267">
        <w:rPr>
          <w:rFonts w:eastAsia="Times New Roman" w:hint="cs"/>
          <w:b/>
          <w:bCs/>
          <w:rtl/>
          <w:lang w:eastAsia="he-IL"/>
        </w:rPr>
        <w:t xml:space="preserve"> דאז </w:t>
      </w:r>
      <w:bookmarkStart w:id="13" w:name="_Hlk203643921"/>
      <w:r w:rsidRPr="00A05267">
        <w:rPr>
          <w:rFonts w:eastAsia="Times New Roman" w:hint="cs"/>
          <w:b/>
          <w:bCs/>
          <w:rtl/>
          <w:lang w:eastAsia="he-IL"/>
        </w:rPr>
        <w:t xml:space="preserve">מיפויים של כלל היכולות הנדרשות לייצור אמל"ח כחול-לבן שביצע </w:t>
      </w:r>
      <w:r w:rsidRPr="00A05267">
        <w:rPr>
          <w:rFonts w:eastAsia="Times New Roman" w:hint="cs"/>
          <w:b/>
          <w:bCs/>
          <w:rtl/>
          <w:lang w:eastAsia="he-IL"/>
        </w:rPr>
        <w:t>משהב"ט</w:t>
      </w:r>
      <w:r w:rsidRPr="00A05267">
        <w:rPr>
          <w:rFonts w:eastAsia="Times New Roman" w:hint="cs"/>
          <w:b/>
          <w:bCs/>
          <w:rtl/>
          <w:lang w:eastAsia="he-IL"/>
        </w:rPr>
        <w:t xml:space="preserve">, </w:t>
      </w:r>
      <w:r w:rsidRPr="00A05267">
        <w:rPr>
          <w:rFonts w:eastAsia="Times New Roman" w:hint="eastAsia"/>
          <w:b/>
          <w:bCs/>
          <w:rtl/>
          <w:lang w:eastAsia="he-IL"/>
        </w:rPr>
        <w:t>אולם</w:t>
      </w:r>
      <w:r w:rsidRPr="00A05267">
        <w:rPr>
          <w:rFonts w:eastAsia="Times New Roman"/>
          <w:b/>
          <w:bCs/>
          <w:rtl/>
          <w:lang w:eastAsia="he-IL"/>
        </w:rPr>
        <w:t xml:space="preserve"> </w:t>
      </w:r>
      <w:r w:rsidRPr="00A05267">
        <w:rPr>
          <w:rFonts w:eastAsia="Times New Roman" w:hint="eastAsia"/>
          <w:b/>
          <w:bCs/>
          <w:rtl/>
          <w:lang w:eastAsia="he-IL"/>
        </w:rPr>
        <w:t>זאת</w:t>
      </w:r>
      <w:r w:rsidRPr="00A05267">
        <w:rPr>
          <w:rFonts w:eastAsia="Times New Roman"/>
          <w:b/>
          <w:bCs/>
          <w:rtl/>
          <w:lang w:eastAsia="he-IL"/>
        </w:rPr>
        <w:t xml:space="preserve"> </w:t>
      </w:r>
      <w:r w:rsidRPr="00A05267">
        <w:rPr>
          <w:rFonts w:eastAsia="Times New Roman" w:hint="eastAsia"/>
          <w:b/>
          <w:bCs/>
          <w:rtl/>
          <w:lang w:eastAsia="he-IL"/>
        </w:rPr>
        <w:t>בלי</w:t>
      </w:r>
      <w:r w:rsidRPr="00A05267">
        <w:rPr>
          <w:rFonts w:eastAsia="Times New Roman"/>
          <w:b/>
          <w:bCs/>
          <w:rtl/>
          <w:lang w:eastAsia="he-IL"/>
        </w:rPr>
        <w:t xml:space="preserve"> </w:t>
      </w:r>
      <w:r w:rsidRPr="00A05267">
        <w:rPr>
          <w:rFonts w:eastAsia="Times New Roman" w:hint="cs"/>
          <w:b/>
          <w:bCs/>
          <w:rtl/>
          <w:lang w:eastAsia="he-IL"/>
        </w:rPr>
        <w:t>שמשהב"ט</w:t>
      </w:r>
      <w:r w:rsidRPr="00A05267">
        <w:rPr>
          <w:rFonts w:eastAsia="Times New Roman" w:hint="cs"/>
          <w:b/>
          <w:bCs/>
          <w:rtl/>
          <w:lang w:eastAsia="he-IL"/>
        </w:rPr>
        <w:t xml:space="preserve"> שיתף את </w:t>
      </w:r>
      <w:r w:rsidRPr="00A05267">
        <w:rPr>
          <w:rFonts w:eastAsia="Times New Roman" w:hint="eastAsia"/>
          <w:b/>
          <w:bCs/>
          <w:rtl/>
          <w:lang w:eastAsia="he-IL"/>
        </w:rPr>
        <w:t>צה</w:t>
      </w:r>
      <w:r w:rsidRPr="00A05267">
        <w:rPr>
          <w:rFonts w:eastAsia="Times New Roman"/>
          <w:b/>
          <w:bCs/>
          <w:rtl/>
          <w:lang w:eastAsia="he-IL"/>
        </w:rPr>
        <w:t>"ל</w:t>
      </w:r>
      <w:r w:rsidRPr="00A05267">
        <w:rPr>
          <w:rFonts w:eastAsia="Times New Roman" w:hint="cs"/>
          <w:b/>
          <w:bCs/>
          <w:rtl/>
          <w:lang w:eastAsia="he-IL"/>
        </w:rPr>
        <w:t xml:space="preserve"> במיפויים</w:t>
      </w:r>
      <w:bookmarkEnd w:id="13"/>
      <w:r w:rsidRPr="00A05267">
        <w:rPr>
          <w:rFonts w:eastAsia="Times New Roman" w:hint="cs"/>
          <w:b/>
          <w:bCs/>
          <w:rtl/>
          <w:lang w:eastAsia="he-IL"/>
        </w:rPr>
        <w:t xml:space="preserve">. בביקורת עלה כי בדיונים שקיימו שרי הביטחון לשעבר שכיהנו ממאי 2021 עד לפרוץ מלחמת חרבות ברזל ב-7.10.23 בנושאים הנוגעים לעצמאות הייצור כחול-לבן, לא הועלו בפניהם המיפויים שאישר מנכ"ל </w:t>
      </w:r>
      <w:r w:rsidRPr="00A05267">
        <w:rPr>
          <w:rFonts w:eastAsia="Times New Roman" w:hint="cs"/>
          <w:b/>
          <w:bCs/>
          <w:rtl/>
          <w:lang w:eastAsia="he-IL"/>
        </w:rPr>
        <w:t>משהב"ט</w:t>
      </w:r>
      <w:r w:rsidRPr="00A05267">
        <w:rPr>
          <w:rFonts w:eastAsia="Times New Roman" w:hint="cs"/>
          <w:b/>
          <w:bCs/>
          <w:rtl/>
          <w:lang w:eastAsia="he-IL"/>
        </w:rPr>
        <w:t xml:space="preserve"> לשעבר, הם לא דנו בכלל היכולות הנדרשות מייצור כחול-לבן, וממילא הם לא קבעו </w:t>
      </w:r>
      <w:r w:rsidRPr="00A05267">
        <w:rPr>
          <w:rFonts w:eastAsia="Calibri" w:hint="cs"/>
          <w:b/>
          <w:bCs/>
          <w:rtl/>
        </w:rPr>
        <w:t xml:space="preserve">מדיניות כוללת בנושא עצמאות הייצור כחול-לבן, </w:t>
      </w:r>
      <w:r w:rsidRPr="00A05267">
        <w:rPr>
          <w:rFonts w:eastAsia="Times New Roman" w:hint="cs"/>
          <w:b/>
          <w:bCs/>
          <w:rtl/>
          <w:lang w:eastAsia="he-IL"/>
        </w:rPr>
        <w:t xml:space="preserve">הכוללת הערכה של העלויות הכרוכות בכך, לא קבעו את סדרי העדיפויות לעניין זה, לא קבעו </w:t>
      </w:r>
      <w:r w:rsidRPr="00A05267">
        <w:rPr>
          <w:rFonts w:eastAsia="Times New Roman" w:hint="cs"/>
          <w:b/>
          <w:bCs/>
          <w:rtl/>
          <w:lang w:eastAsia="he-IL"/>
        </w:rPr>
        <w:t>תוכנית</w:t>
      </w:r>
      <w:r w:rsidRPr="00A05267">
        <w:rPr>
          <w:rFonts w:eastAsia="Times New Roman" w:hint="cs"/>
          <w:b/>
          <w:bCs/>
          <w:rtl/>
          <w:lang w:eastAsia="he-IL"/>
        </w:rPr>
        <w:t xml:space="preserve"> מתוקצבת בנושא ולא העלו את נושא עצמאות הייצור כחול-לבן לפני </w:t>
      </w:r>
      <w:r w:rsidRPr="00A05267">
        <w:rPr>
          <w:rFonts w:eastAsia="Times New Roman" w:hint="cs"/>
          <w:b/>
          <w:bCs/>
          <w:rtl/>
          <w:lang w:eastAsia="he-IL"/>
        </w:rPr>
        <w:t>המל"ל</w:t>
      </w:r>
      <w:r w:rsidRPr="00A05267">
        <w:rPr>
          <w:rFonts w:eastAsia="Times New Roman" w:hint="cs"/>
          <w:b/>
          <w:bCs/>
          <w:rtl/>
          <w:lang w:eastAsia="he-IL"/>
        </w:rPr>
        <w:t xml:space="preserve"> וראש הממשלה.</w:t>
      </w:r>
      <w:bookmarkStart w:id="14" w:name="_Hlk196116488"/>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rtl/>
        </w:rPr>
        <w:t>בתשובה על ממצאי הביקורת מינואר 2026 מסר שר הביטחון לשעבר שכיהן מ-17.5.20 עד 29.12.22 בין היתר כדלקמן:</w:t>
      </w:r>
      <w:r w:rsidRPr="00A05267">
        <w:rPr>
          <w:rFonts w:eastAsia="Times New Roman" w:hint="cs"/>
          <w:rtl/>
        </w:rPr>
        <w:t xml:space="preserve"> </w:t>
      </w:r>
      <w:r w:rsidRPr="00A05267">
        <w:rPr>
          <w:rFonts w:eastAsia="Times New Roman"/>
          <w:rtl/>
        </w:rPr>
        <w:t xml:space="preserve">הוא החל בתפקידו בתקופה של ממשלת חילופים, חוק התקציב לא אושר, היה מחסור תקציבי ניכר, </w:t>
      </w:r>
      <w:r w:rsidRPr="00A05267">
        <w:rPr>
          <w:rFonts w:eastAsia="Times New Roman" w:hint="cs"/>
          <w:rtl/>
        </w:rPr>
        <w:t xml:space="preserve">התקיים מאבק קשה על תקציב הביטחון לשנים 2021 - 2022 גם על רקע מגפת הקורונה, </w:t>
      </w:r>
      <w:r w:rsidRPr="00A05267">
        <w:rPr>
          <w:rFonts w:eastAsia="Times New Roman"/>
          <w:rtl/>
        </w:rPr>
        <w:t>ועדת השרים להצטיידות לא התכנסה,</w:t>
      </w:r>
      <w:r w:rsidRPr="00A05267">
        <w:rPr>
          <w:rFonts w:eastAsia="Times New Roman" w:hint="cs"/>
          <w:rtl/>
        </w:rPr>
        <w:t xml:space="preserve"> </w:t>
      </w:r>
      <w:r w:rsidRPr="00A05267">
        <w:rPr>
          <w:rFonts w:eastAsia="Times New Roman"/>
          <w:rtl/>
        </w:rPr>
        <w:t xml:space="preserve">לא נרכשו </w:t>
      </w:r>
      <w:r w:rsidRPr="00A05267">
        <w:rPr>
          <w:rFonts w:eastAsia="Times New Roman" w:hint="cs"/>
          <w:rtl/>
        </w:rPr>
        <w:t>אמל"ח מסוימים</w:t>
      </w:r>
      <w:r w:rsidRPr="00A05267">
        <w:rPr>
          <w:rFonts w:eastAsia="Times New Roman"/>
          <w:rtl/>
        </w:rPr>
        <w:t xml:space="preserve">, היה מחסור גדול </w:t>
      </w:r>
      <w:r w:rsidRPr="00A05267">
        <w:rPr>
          <w:rFonts w:eastAsia="Times New Roman" w:hint="cs"/>
          <w:rtl/>
        </w:rPr>
        <w:t>באמל"ח מסוים</w:t>
      </w:r>
      <w:r w:rsidRPr="00A05267">
        <w:rPr>
          <w:rFonts w:eastAsia="Times New Roman"/>
          <w:rtl/>
        </w:rPr>
        <w:t xml:space="preserve"> ולא ניתן היה לממש את </w:t>
      </w:r>
      <w:r w:rsidRPr="00A05267">
        <w:rPr>
          <w:rFonts w:eastAsia="Times New Roman"/>
          <w:rtl/>
        </w:rPr>
        <w:t>תר"ש</w:t>
      </w:r>
      <w:r w:rsidRPr="00A05267">
        <w:rPr>
          <w:rFonts w:eastAsia="Times New Roman"/>
          <w:rtl/>
        </w:rPr>
        <w:t xml:space="preserve"> </w:t>
      </w:r>
      <w:r w:rsidRPr="00A05267">
        <w:rPr>
          <w:rFonts w:eastAsia="Times New Roman" w:hint="cs"/>
          <w:rtl/>
        </w:rPr>
        <w:t>"</w:t>
      </w:r>
      <w:r w:rsidRPr="00A05267">
        <w:rPr>
          <w:rFonts w:eastAsia="Times New Roman"/>
          <w:rtl/>
        </w:rPr>
        <w:t>תנופה</w:t>
      </w:r>
      <w:r w:rsidRPr="00A05267">
        <w:rPr>
          <w:rFonts w:eastAsia="Times New Roman" w:hint="cs"/>
          <w:rtl/>
        </w:rPr>
        <w:t>"</w:t>
      </w:r>
      <w:r w:rsidRPr="00A05267">
        <w:rPr>
          <w:rFonts w:eastAsia="Times New Roman"/>
          <w:rtl/>
        </w:rPr>
        <w:t xml:space="preserve"> לשני</w:t>
      </w:r>
      <w:r w:rsidRPr="00A05267">
        <w:rPr>
          <w:rFonts w:eastAsia="Times New Roman" w:hint="cs"/>
          <w:rtl/>
        </w:rPr>
        <w:t>ם 2020 - 2024</w:t>
      </w:r>
      <w:r w:rsidRPr="00A05267">
        <w:rPr>
          <w:rFonts w:eastAsia="Times New Roman"/>
          <w:rtl/>
        </w:rPr>
        <w:t xml:space="preserve">. עוד מסר שר הביטחון לשעבר כי אישר את </w:t>
      </w:r>
      <w:r w:rsidRPr="00A05267">
        <w:rPr>
          <w:rFonts w:eastAsia="Times New Roman"/>
          <w:rtl/>
        </w:rPr>
        <w:t>התר"ש</w:t>
      </w:r>
      <w:r w:rsidRPr="00A05267">
        <w:rPr>
          <w:rFonts w:eastAsia="Times New Roman"/>
          <w:rtl/>
        </w:rPr>
        <w:t xml:space="preserve"> האמורה</w:t>
      </w:r>
      <w:r w:rsidRPr="00A05267">
        <w:rPr>
          <w:rFonts w:eastAsia="Times New Roman" w:hint="cs"/>
          <w:rtl/>
        </w:rPr>
        <w:t xml:space="preserve"> </w:t>
      </w:r>
      <w:r w:rsidRPr="00A05267">
        <w:rPr>
          <w:rFonts w:eastAsia="Times New Roman"/>
          <w:rtl/>
        </w:rPr>
        <w:t>בידיעה שלא ניתן לתקצב את כולה אולם העלה אותה בפני הקבינט המדיני-ביטחוני "כקונספט". כמו כן</w:t>
      </w:r>
      <w:r w:rsidRPr="00A05267">
        <w:rPr>
          <w:rFonts w:eastAsia="Times New Roman" w:hint="cs"/>
          <w:rtl/>
        </w:rPr>
        <w:t>,</w:t>
      </w:r>
      <w:r w:rsidRPr="00A05267">
        <w:rPr>
          <w:rFonts w:eastAsia="Times New Roman"/>
          <w:rtl/>
        </w:rPr>
        <w:t xml:space="preserve"> הוא הציג </w:t>
      </w:r>
      <w:r w:rsidRPr="00A05267">
        <w:rPr>
          <w:rFonts w:eastAsia="Times New Roman" w:hint="cs"/>
          <w:rtl/>
        </w:rPr>
        <w:t>ל</w:t>
      </w:r>
      <w:r w:rsidRPr="00A05267">
        <w:rPr>
          <w:rFonts w:eastAsia="Times New Roman"/>
          <w:rtl/>
        </w:rPr>
        <w:t>ראשי הממשלה שכיהנו בתקופת כ</w:t>
      </w:r>
      <w:r w:rsidRPr="00A05267">
        <w:rPr>
          <w:rFonts w:eastAsia="Times New Roman" w:hint="cs"/>
          <w:rtl/>
        </w:rPr>
        <w:t>הו</w:t>
      </w:r>
      <w:r w:rsidRPr="00A05267">
        <w:rPr>
          <w:rFonts w:eastAsia="Times New Roman"/>
          <w:rtl/>
        </w:rPr>
        <w:t xml:space="preserve">נתו כשר ביטחון </w:t>
      </w:r>
      <w:r w:rsidRPr="00A05267">
        <w:rPr>
          <w:rFonts w:eastAsia="Times New Roman" w:hint="cs"/>
          <w:rtl/>
        </w:rPr>
        <w:t xml:space="preserve">(ראשי הממשלה שכיהנו בתקופות </w:t>
      </w:r>
      <w:r w:rsidRPr="00A05267">
        <w:rPr>
          <w:rFonts w:eastAsia="Times New Roman"/>
          <w:rtl/>
        </w:rPr>
        <w:t xml:space="preserve">17.5.20 </w:t>
      </w:r>
      <w:r w:rsidRPr="00A05267">
        <w:rPr>
          <w:rFonts w:eastAsia="Times New Roman" w:hint="cs"/>
          <w:rtl/>
        </w:rPr>
        <w:t>-</w:t>
      </w:r>
      <w:r w:rsidRPr="00A05267">
        <w:rPr>
          <w:rFonts w:eastAsia="Times New Roman"/>
          <w:rtl/>
        </w:rPr>
        <w:t xml:space="preserve"> 13.6.21 ו-13.6.21</w:t>
      </w:r>
      <w:r w:rsidRPr="00A05267">
        <w:rPr>
          <w:rFonts w:eastAsia="Times New Roman" w:hint="cs"/>
          <w:rtl/>
        </w:rPr>
        <w:t xml:space="preserve"> - </w:t>
      </w:r>
      <w:r w:rsidRPr="00A05267">
        <w:rPr>
          <w:rFonts w:eastAsia="Times New Roman"/>
          <w:rtl/>
        </w:rPr>
        <w:t>30.6.22)</w:t>
      </w:r>
      <w:r w:rsidRPr="00A05267">
        <w:rPr>
          <w:rFonts w:eastAsia="Times New Roman" w:hint="cs"/>
          <w:rtl/>
        </w:rPr>
        <w:t xml:space="preserve"> </w:t>
      </w:r>
      <w:r w:rsidRPr="00A05267">
        <w:rPr>
          <w:rFonts w:eastAsia="Times New Roman"/>
          <w:rtl/>
        </w:rPr>
        <w:t>תוכנית</w:t>
      </w:r>
      <w:r w:rsidRPr="00A05267">
        <w:rPr>
          <w:rFonts w:eastAsia="Times New Roman"/>
          <w:rtl/>
        </w:rPr>
        <w:t xml:space="preserve"> </w:t>
      </w:r>
      <w:r w:rsidRPr="00A05267">
        <w:rPr>
          <w:rFonts w:eastAsia="Times New Roman" w:hint="cs"/>
          <w:rtl/>
        </w:rPr>
        <w:t>ל</w:t>
      </w:r>
      <w:r w:rsidRPr="00A05267">
        <w:rPr>
          <w:rFonts w:eastAsia="Times New Roman"/>
          <w:rtl/>
        </w:rPr>
        <w:t xml:space="preserve">צמיחה בהיקף כספי של </w:t>
      </w:r>
      <w:r w:rsidRPr="00A05267">
        <w:rPr>
          <w:rFonts w:eastAsia="Times New Roman" w:hint="cs"/>
          <w:rtl/>
        </w:rPr>
        <w:t xml:space="preserve">כמה </w:t>
      </w:r>
      <w:r w:rsidRPr="00A05267">
        <w:rPr>
          <w:rFonts w:eastAsia="Times New Roman"/>
          <w:rtl/>
        </w:rPr>
        <w:t>מיליארד</w:t>
      </w:r>
      <w:r w:rsidRPr="00A05267">
        <w:rPr>
          <w:rFonts w:eastAsia="Times New Roman" w:hint="cs"/>
          <w:rtl/>
        </w:rPr>
        <w:t>י</w:t>
      </w:r>
      <w:r w:rsidRPr="00A05267">
        <w:rPr>
          <w:rFonts w:eastAsia="Times New Roman"/>
          <w:rtl/>
        </w:rPr>
        <w:t xml:space="preserve"> ש"ח, שכללה בין היתר הגדלת ייצור </w:t>
      </w:r>
      <w:r w:rsidRPr="00A05267">
        <w:rPr>
          <w:rFonts w:eastAsia="Times New Roman"/>
          <w:rtl/>
        </w:rPr>
        <w:t>האמל"ח</w:t>
      </w:r>
      <w:r w:rsidRPr="00A05267">
        <w:rPr>
          <w:rFonts w:eastAsia="Times New Roman"/>
          <w:rtl/>
        </w:rPr>
        <w:t xml:space="preserve"> בישראל לרבות בשעת משבר, אולם הם לא אישרו את התוכנית.</w:t>
      </w:r>
      <w:r w:rsidRPr="00A05267">
        <w:rPr>
          <w:rFonts w:eastAsia="Times New Roman" w:hint="cs"/>
          <w:rtl/>
        </w:rPr>
        <w:t xml:space="preserve"> נוסף על כך מסר שר הביטחון לשעבר כי לא ניתן לייצר הכול כחול-לבן אולם בנושאים הקריטיים נדרש ייצור כחול-לבן.</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בתשובה על ממצאי הביקורת מינואר 2026 מסר שר הביטחון לשעבר שכיהן מ-29.12.22 עד 7.11.24 בין היתר כדלקמן: רידוד מתמשך של התקציבים למערכת הביטחון והיעדר קשב לעניין החשיבות של ייצור כחול-לבן ושל המלאי של אמל"ח מסוימים הובילו ל"עשור אבוד", שהתבטא בסגירת קווי ייצור כחול-לבן ובקיטון במלאים, כך שרמות המלאי של צה"ל בסוף 2022 לא תאמו לתרחיש הייחוס, לתוכניות המלחמה וליעדי ההצטיידות; כי הדבר עלה, בין היתר, בדוחות מבקר המדינה במהלך השנים; וכי המלאי של אמל"ח מסוימים והכמויות המוגבלות בייצור כחול-לבן השפיעו על מימוש התוכניות המבצעיות של צה"ל במלחמת חרבות ברזל.</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עוד מסר שר הביטחון לשעבר כי הוא הקדיש את תשומת לבו לאמל"ח ולאמצעים הנדרשים בין היתר לצורך עמידה בתרחיש הייחוס בזירות השונות, כגון אמל"ח מסוימים, ובכלל זה הנחה עם כניסתו לתפקיד על האצת הייצור של אמל"ח מסוים, דבר שהייתה לו תרומה מכרעת לשיפור המוכנות טרם המלחמה ולקיצור מהותי בזמני הייצור בעת המלחמה; במהלך מלחמת חרבות ברזל הוא אישר רכש של אמל"ח בהיקף כספי של מיליארדי ש"ח, ובכלל זה סופקו במהלך המלחמה כמויות ניכרות של אמל"ח תוצרת כחול-לבן; וכי המלחמה הבהירה פעם נוספת כי על ישראל לשקם את עצמאותה בייצור אמל"ח וחומרי גלם, יכולת שנוונה למעלה מעשור. </w:t>
      </w:r>
    </w:p>
    <w:p w:rsidR="00A05267" w:rsidRPr="00A05267" w:rsidP="00A05267">
      <w:pPr>
        <w:spacing w:line="269" w:lineRule="auto"/>
        <w:rPr>
          <w:rFonts w:eastAsia="Times New Roman"/>
          <w:b/>
          <w:bCs/>
          <w:rtl/>
          <w:lang w:eastAsia="he-IL"/>
        </w:rPr>
      </w:pPr>
    </w:p>
    <w:p w:rsidR="00A05267" w:rsidRPr="00A05267" w:rsidP="00A05267">
      <w:pPr>
        <w:spacing w:line="269" w:lineRule="auto"/>
        <w:rPr>
          <w:rFonts w:eastAsia="Times New Roman"/>
          <w:b/>
          <w:bCs/>
          <w:rtl/>
          <w:lang w:eastAsia="he-IL"/>
        </w:rPr>
      </w:pPr>
      <w:r w:rsidRPr="00A05267">
        <w:rPr>
          <w:rFonts w:eastAsia="Times New Roman" w:hint="cs"/>
          <w:b/>
          <w:bCs/>
          <w:rtl/>
          <w:lang w:eastAsia="he-IL"/>
        </w:rPr>
        <w:t xml:space="preserve">אי-קביעת מדיניות כוללת בנושא עצמאות הייצור כחול-לבן ואי-קביעת </w:t>
      </w:r>
      <w:r w:rsidRPr="00A05267">
        <w:rPr>
          <w:rFonts w:eastAsia="Times New Roman" w:hint="cs"/>
          <w:b/>
          <w:bCs/>
          <w:rtl/>
          <w:lang w:eastAsia="he-IL"/>
        </w:rPr>
        <w:t>תוכנית</w:t>
      </w:r>
      <w:r w:rsidRPr="00A05267">
        <w:rPr>
          <w:rFonts w:eastAsia="Times New Roman" w:hint="cs"/>
          <w:b/>
          <w:bCs/>
          <w:rtl/>
          <w:lang w:eastAsia="he-IL"/>
        </w:rPr>
        <w:t xml:space="preserve"> מתוקצבת למימושה על ידי שרי הביטחון לפני פרוץ מלחמת חרבות ברזל משמען אי-יישום הלקחים הנדרשים ממבצע שומר חומות ממאי 2021 ומהמגבלות על הרכש שהטילו בעבר מדינות בעולם על ישראל, ובכך הם גרמו לפגיעה במוכנותו של צה"ל למלחמה.</w:t>
      </w:r>
      <w:bookmarkEnd w:id="14"/>
      <w:r w:rsidRPr="00A05267">
        <w:rPr>
          <w:rFonts w:eastAsia="Times New Roman" w:hint="cs"/>
          <w:b/>
          <w:bCs/>
          <w:rtl/>
          <w:lang w:eastAsia="he-IL"/>
        </w:rPr>
        <w:t xml:space="preserve"> </w:t>
      </w:r>
    </w:p>
    <w:p w:rsidR="00A05267" w:rsidRPr="00A05267" w:rsidP="00A05267">
      <w:pPr>
        <w:spacing w:line="269" w:lineRule="auto"/>
        <w:rPr>
          <w:rFonts w:eastAsia="Times New Roman"/>
          <w:rtl/>
        </w:rPr>
      </w:pPr>
      <w:r w:rsidRPr="00A05267">
        <w:rPr>
          <w:rFonts w:eastAsia="Times New Roman" w:hint="cs"/>
          <w:rtl/>
        </w:rPr>
        <w:t xml:space="preserve">בתשובה על ממצאי הביקורת מאוגוסט 2025 מסר </w:t>
      </w:r>
      <w:r w:rsidRPr="00A05267">
        <w:rPr>
          <w:rFonts w:eastAsia="Times New Roman" w:hint="cs"/>
          <w:rtl/>
        </w:rPr>
        <w:t>משהב"ט</w:t>
      </w:r>
      <w:r w:rsidRPr="00A05267">
        <w:rPr>
          <w:rFonts w:eastAsia="Times New Roman" w:hint="cs"/>
          <w:rtl/>
        </w:rPr>
        <w:t xml:space="preserve"> כי שר הביטחון ומנכ"ל המשרד מייחסים חשיבות רבה להפקת הלקחים מהביקורת וליישום פעולות לתיקון הליקויים שעלו בביקורת, וכי המנכ"ל בתיאום עם השר מופקד על מימוש המדיניות בנושא כחול-לבן באופן שמבטיח רציפות ניהולית והתקדמות עקבית בנושא.</w:t>
      </w:r>
    </w:p>
    <w:bookmarkEnd w:id="12"/>
    <w:p w:rsidR="00A05267" w:rsidRPr="00A05267" w:rsidP="00A05267">
      <w:pPr>
        <w:spacing w:line="269" w:lineRule="auto"/>
        <w:rPr>
          <w:rFonts w:eastAsia="Calibri"/>
          <w:szCs w:val="20"/>
          <w:rtl/>
        </w:rPr>
      </w:pPr>
    </w:p>
    <w:p w:rsidR="00A05267" w:rsidRPr="00A05267" w:rsidP="00A05267">
      <w:pPr>
        <w:spacing w:line="269" w:lineRule="auto"/>
        <w:rPr>
          <w:rFonts w:eastAsia="Times New Roman"/>
          <w:rtl/>
          <w:lang w:eastAsia="he-IL"/>
        </w:rPr>
      </w:pPr>
      <w:r w:rsidRPr="00A05267">
        <w:rPr>
          <w:rFonts w:eastAsia="Times New Roman" w:hint="cs"/>
          <w:bCs/>
          <w:spacing w:val="40"/>
          <w:rtl/>
          <w:lang w:eastAsia="he-IL"/>
        </w:rPr>
        <w:t>דיונים בוועדת השרים להצטיידות ובקבינט המדיני-ביטחוני הנוגעים לכחול-לבן:</w:t>
      </w:r>
      <w:r w:rsidRPr="00A05267">
        <w:rPr>
          <w:rFonts w:eastAsia="Times New Roman" w:hint="cs"/>
          <w:rtl/>
          <w:lang w:eastAsia="he-IL"/>
        </w:rPr>
        <w:t xml:space="preserve"> בחוק המטה לביטחון לאומי, התשס"ח-2008, נקבע כי </w:t>
      </w:r>
      <w:r w:rsidRPr="00A05267">
        <w:rPr>
          <w:rFonts w:eastAsia="Times New Roman" w:hint="cs"/>
          <w:rtl/>
          <w:lang w:eastAsia="he-IL"/>
        </w:rPr>
        <w:t>המל"ל</w:t>
      </w:r>
      <w:r w:rsidRPr="00A05267">
        <w:rPr>
          <w:rFonts w:eastAsia="Times New Roman" w:hint="cs"/>
          <w:rtl/>
          <w:lang w:eastAsia="he-IL"/>
        </w:rPr>
        <w:t xml:space="preserve"> ישמש גוף המטה לראש הממשלה ולממשלה בענייני החוץ והביטחון של מדינת ישראל, וכי ראש הממשלה יפעיל את </w:t>
      </w:r>
      <w:r w:rsidRPr="00A05267">
        <w:rPr>
          <w:rFonts w:eastAsia="Times New Roman" w:hint="cs"/>
          <w:rtl/>
          <w:lang w:eastAsia="he-IL"/>
        </w:rPr>
        <w:t>המל"ל</w:t>
      </w:r>
      <w:r w:rsidRPr="00A05267">
        <w:rPr>
          <w:rFonts w:eastAsia="Times New Roman" w:hint="cs"/>
          <w:rtl/>
          <w:lang w:eastAsia="he-IL"/>
        </w:rPr>
        <w:t xml:space="preserve"> וינחה אותו. בין תפקידיו של </w:t>
      </w:r>
      <w:r w:rsidRPr="00A05267">
        <w:rPr>
          <w:rFonts w:eastAsia="Times New Roman" w:hint="cs"/>
          <w:rtl/>
          <w:lang w:eastAsia="he-IL"/>
        </w:rPr>
        <w:t>המל"ל</w:t>
      </w:r>
      <w:r w:rsidRPr="00A05267">
        <w:rPr>
          <w:rFonts w:eastAsia="Times New Roman" w:hint="cs"/>
          <w:rtl/>
          <w:lang w:eastAsia="he-IL"/>
        </w:rPr>
        <w:t xml:space="preserve">: לרכז את עבודת המטה של הממשלה, של הקבינט המדיני-ביטחוני ושל כל ועדת שרים אחרת בענייני החוץ והביטחון. בכלל זה על </w:t>
      </w:r>
      <w:r w:rsidRPr="00A05267">
        <w:rPr>
          <w:rFonts w:eastAsia="Times New Roman" w:hint="cs"/>
          <w:rtl/>
          <w:lang w:eastAsia="he-IL"/>
        </w:rPr>
        <w:t>המל"ל</w:t>
      </w:r>
      <w:r w:rsidRPr="00A05267">
        <w:rPr>
          <w:rFonts w:eastAsia="Times New Roman" w:hint="cs"/>
          <w:rtl/>
          <w:lang w:eastAsia="he-IL"/>
        </w:rPr>
        <w:t xml:space="preserve"> להכין את דיוני הממשלה וועדותיה בענייני החוץ והביטחון, להציע לראש הממשלה סדר יום ונושאים לדיון לקבינט המדיני-ביטחוני ולכל ועדת שרים אחרת בענייני החוץ והביטחון; וכן להכין ולהגיש לקבינט המדיני-ביטחוני, אחת לשנה לפחות, הערכה שנתית של המצב המדיני-ביטחוני וכן להכין הערכות מצב לגבי עניינים המשיקים להן לפי הצורך ובאישור ראש הממשלה. </w:t>
      </w:r>
    </w:p>
    <w:p w:rsidR="00A05267" w:rsidRPr="00A05267" w:rsidP="00A05267">
      <w:pPr>
        <w:spacing w:line="269" w:lineRule="auto"/>
        <w:rPr>
          <w:rFonts w:eastAsia="Calibri"/>
          <w:szCs w:val="20"/>
          <w:rtl/>
        </w:rPr>
      </w:pPr>
    </w:p>
    <w:p w:rsidR="00A05267" w:rsidRPr="00A05267" w:rsidP="00A05267">
      <w:pPr>
        <w:spacing w:line="269" w:lineRule="auto"/>
        <w:rPr>
          <w:rFonts w:eastAsia="Times New Roman"/>
          <w:rtl/>
        </w:rPr>
      </w:pPr>
      <w:r w:rsidRPr="00A05267">
        <w:rPr>
          <w:rFonts w:eastAsia="Times New Roman" w:hint="cs"/>
          <w:rtl/>
          <w:lang w:eastAsia="he-IL"/>
        </w:rPr>
        <w:t xml:space="preserve">בתקנון לעבודת הממשלה נקבע כי </w:t>
      </w:r>
      <w:r w:rsidRPr="00A05267">
        <w:rPr>
          <w:rFonts w:eastAsia="Times New Roman" w:hint="cs"/>
          <w:rtl/>
          <w:lang w:eastAsia="he-IL"/>
        </w:rPr>
        <w:t>המל"ל</w:t>
      </w:r>
      <w:r w:rsidRPr="00A05267">
        <w:rPr>
          <w:rFonts w:eastAsia="Times New Roman" w:hint="cs"/>
          <w:rtl/>
          <w:lang w:eastAsia="he-IL"/>
        </w:rPr>
        <w:t xml:space="preserve"> אחראי להכין את דיוני הקבינט המדיני-ביטחוני, ובכלל זה להכין את הצעת סדר היום לדיוני הקבינט, בתיאום עם מזכיר הממשלה. עוד נקבע בתקנון כי </w:t>
      </w:r>
      <w:r w:rsidRPr="00A05267">
        <w:rPr>
          <w:rFonts w:eastAsia="Times New Roman" w:hint="cs"/>
          <w:rtl/>
        </w:rPr>
        <w:t xml:space="preserve">מדי רבעון יגבש ראש </w:t>
      </w:r>
      <w:r w:rsidRPr="00A05267">
        <w:rPr>
          <w:rFonts w:eastAsia="Times New Roman" w:hint="cs"/>
          <w:rtl/>
        </w:rPr>
        <w:t>המל"ל</w:t>
      </w:r>
      <w:r w:rsidRPr="00A05267">
        <w:rPr>
          <w:rFonts w:eastAsia="Times New Roman" w:hint="cs"/>
          <w:rtl/>
        </w:rPr>
        <w:t xml:space="preserve">, בתיאום עם מזכיר הממשלה ועם ראשי הגופים הנוגעים בדבר, המלצה לראש הממשלה לגבי </w:t>
      </w:r>
      <w:r w:rsidRPr="00A05267">
        <w:rPr>
          <w:rFonts w:eastAsia="Times New Roman" w:hint="cs"/>
          <w:rtl/>
        </w:rPr>
        <w:t>תוכנית</w:t>
      </w:r>
      <w:r w:rsidRPr="00A05267">
        <w:rPr>
          <w:rFonts w:eastAsia="Times New Roman" w:hint="cs"/>
          <w:rtl/>
        </w:rPr>
        <w:t xml:space="preserve"> לסדר היום של דיוני הקבינט המדיני-ביטחוני בנושאי אסטרטגיה ומדיניות. כמו כן נקבע בתקנון לעבודת הממשלה כי ראש הממשלה יקבע את סדר היום של ישיבות הקבינט המדיני-ביטחוני.</w:t>
      </w:r>
    </w:p>
    <w:p w:rsidR="00A05267" w:rsidRPr="00A05267" w:rsidP="00A05267">
      <w:pPr>
        <w:spacing w:line="269" w:lineRule="auto"/>
        <w:rPr>
          <w:rFonts w:eastAsia="Calibri"/>
          <w:szCs w:val="20"/>
          <w:rtl/>
        </w:rPr>
      </w:pPr>
    </w:p>
    <w:p w:rsidR="00A05267" w:rsidRPr="00A05267" w:rsidP="00A05267">
      <w:pPr>
        <w:spacing w:line="269" w:lineRule="auto"/>
        <w:rPr>
          <w:rFonts w:eastAsia="Times New Roman"/>
          <w:rtl/>
          <w:lang w:eastAsia="he-IL"/>
        </w:rPr>
      </w:pPr>
      <w:r w:rsidRPr="00A05267">
        <w:rPr>
          <w:rFonts w:eastAsia="Calibri" w:hint="cs"/>
          <w:rtl/>
        </w:rPr>
        <w:t xml:space="preserve">בדוח מבקר המדינה בנושא </w:t>
      </w:r>
      <w:r w:rsidRPr="00A05267">
        <w:rPr>
          <w:rFonts w:eastAsia="Calibri" w:hint="cs"/>
          <w:rtl/>
        </w:rPr>
        <w:t>המל"ל</w:t>
      </w:r>
      <w:r>
        <w:rPr>
          <w:rFonts w:eastAsia="Calibri"/>
          <w:vertAlign w:val="superscript"/>
          <w:rtl/>
        </w:rPr>
        <w:footnoteReference w:id="14"/>
      </w:r>
      <w:r w:rsidRPr="00A05267">
        <w:rPr>
          <w:rFonts w:eastAsia="Calibri" w:hint="cs"/>
          <w:rtl/>
        </w:rPr>
        <w:t xml:space="preserve"> משנת 2006 צוין כי האחריות העליונה בנושאי הביטחון הלאומי חלה על הממשלה ועל העומד בראשה, אך מוטל עליהם גם להבטיח את ביצועה של עבודת מטה מקצועית לפני קבלתן של החלטות בנושאים אלה</w:t>
      </w:r>
      <w:r w:rsidRPr="00A05267">
        <w:rPr>
          <w:rFonts w:eastAsia="Times New Roman" w:hint="cs"/>
          <w:rtl/>
          <w:lang w:eastAsia="he-IL"/>
        </w:rPr>
        <w:t>.</w:t>
      </w:r>
    </w:p>
    <w:p w:rsidR="00A05267" w:rsidRPr="00A05267" w:rsidP="00A05267">
      <w:pPr>
        <w:spacing w:line="269" w:lineRule="auto"/>
        <w:rPr>
          <w:rFonts w:eastAsia="Calibri"/>
          <w:szCs w:val="20"/>
          <w:rtl/>
          <w:lang w:eastAsia="he-IL"/>
        </w:rPr>
      </w:pPr>
    </w:p>
    <w:p w:rsidR="00A05267" w:rsidRPr="00A05267" w:rsidP="00A05267">
      <w:pPr>
        <w:spacing w:line="269" w:lineRule="auto"/>
        <w:rPr>
          <w:rFonts w:eastAsia="Times New Roman"/>
          <w:rtl/>
          <w:lang w:eastAsia="he-IL"/>
        </w:rPr>
      </w:pPr>
      <w:r w:rsidRPr="00A05267">
        <w:rPr>
          <w:rFonts w:eastAsia="Times New Roman" w:hint="cs"/>
          <w:rtl/>
          <w:lang w:eastAsia="he-IL"/>
        </w:rPr>
        <w:t>ועדת השרים להצטיידות מוסמכת לאשר בין היתר כל מיזם ביטחוני</w:t>
      </w:r>
      <w:r>
        <w:rPr>
          <w:rFonts w:eastAsia="Times New Roman"/>
          <w:vertAlign w:val="superscript"/>
          <w:rtl/>
          <w:lang w:eastAsia="he-IL"/>
        </w:rPr>
        <w:footnoteReference w:id="15"/>
      </w:r>
      <w:r w:rsidRPr="00A05267">
        <w:rPr>
          <w:rFonts w:eastAsia="Times New Roman" w:hint="cs"/>
          <w:rtl/>
          <w:lang w:eastAsia="he-IL"/>
        </w:rPr>
        <w:t xml:space="preserve"> של </w:t>
      </w:r>
      <w:r w:rsidRPr="00A05267">
        <w:rPr>
          <w:rFonts w:eastAsia="Times New Roman" w:hint="cs"/>
          <w:rtl/>
          <w:lang w:eastAsia="he-IL"/>
        </w:rPr>
        <w:t>משהב"ט</w:t>
      </w:r>
      <w:r w:rsidRPr="00A05267">
        <w:rPr>
          <w:rFonts w:eastAsia="Times New Roman" w:hint="cs"/>
          <w:rtl/>
          <w:lang w:eastAsia="he-IL"/>
        </w:rPr>
        <w:t xml:space="preserve"> וצה"ל שעלותו המוערכת המצטברת היא כמה מאות מיליוני ש"ח ומעלה בתקציב רב-שנתי. ועדת השרים להצטיידות הוקמה לראשונה בדצמבר 2009 והיא מוקמת לתקופת כהונתה של כל ממשלה. בוועדת השרים להצטיידות שהקימה הממשלה ה-37 בפברואר 2023 חברים ראש הממשלה, </w:t>
      </w:r>
      <w:r w:rsidRPr="00A05267">
        <w:rPr>
          <w:rFonts w:eastAsia="Times New Roman" w:hint="cs"/>
          <w:rtl/>
          <w:lang w:eastAsia="he-IL"/>
        </w:rPr>
        <w:t>שהב"ט</w:t>
      </w:r>
      <w:r w:rsidRPr="00A05267">
        <w:rPr>
          <w:rFonts w:eastAsia="Times New Roman" w:hint="cs"/>
          <w:rtl/>
          <w:lang w:eastAsia="he-IL"/>
        </w:rPr>
        <w:t xml:space="preserve">, שר החוץ, שר האוצר, שרת המודיעין, שר החקלאות וביטחון המזון והשר לעניינים אסטרטגיים. </w:t>
      </w:r>
      <w:r w:rsidRPr="00A05267">
        <w:rPr>
          <w:rFonts w:eastAsia="Times New Roman" w:hint="cs"/>
          <w:rtl/>
          <w:lang w:eastAsia="he-IL"/>
        </w:rPr>
        <w:t>המל"ל</w:t>
      </w:r>
      <w:r w:rsidRPr="00A05267">
        <w:rPr>
          <w:rFonts w:eastAsia="Times New Roman" w:hint="cs"/>
          <w:rtl/>
          <w:lang w:eastAsia="he-IL"/>
        </w:rPr>
        <w:t xml:space="preserve"> מרכז את עבודת הוועדה, בתיאום עם מזכירות הממשלה. </w:t>
      </w:r>
    </w:p>
    <w:p w:rsidR="00A05267" w:rsidRPr="00A05267" w:rsidP="00A05267">
      <w:pPr>
        <w:spacing w:line="269" w:lineRule="auto"/>
        <w:rPr>
          <w:rFonts w:eastAsia="Calibri"/>
          <w:szCs w:val="20"/>
          <w:rtl/>
        </w:rPr>
      </w:pPr>
    </w:p>
    <w:p w:rsidR="00A05267" w:rsidRPr="00A05267" w:rsidP="00A05267">
      <w:pPr>
        <w:spacing w:line="269" w:lineRule="auto"/>
        <w:rPr>
          <w:rFonts w:eastAsia="Times New Roman"/>
          <w:rtl/>
          <w:lang w:eastAsia="he-IL"/>
        </w:rPr>
      </w:pPr>
      <w:bookmarkStart w:id="15" w:name="_Hlk225245536"/>
      <w:r w:rsidRPr="00A05267">
        <w:rPr>
          <w:rFonts w:eastAsia="Times New Roman" w:hint="cs"/>
          <w:rtl/>
          <w:lang w:eastAsia="he-IL"/>
        </w:rPr>
        <w:t>ועדת השרים להצטיידות קיבלה מאז הקמתה החלטות בנושא הצטיידות צה"ל בנושאים שונים, ובהם רכב קרבי משוריין (</w:t>
      </w:r>
      <w:r w:rsidRPr="00A05267">
        <w:rPr>
          <w:rFonts w:eastAsia="Times New Roman" w:hint="cs"/>
          <w:rtl/>
          <w:lang w:eastAsia="he-IL"/>
        </w:rPr>
        <w:t>רק"ם</w:t>
      </w:r>
      <w:r w:rsidRPr="00A05267">
        <w:rPr>
          <w:rFonts w:eastAsia="Times New Roman" w:hint="cs"/>
          <w:rtl/>
          <w:lang w:eastAsia="he-IL"/>
        </w:rPr>
        <w:t>), כגון נושא גייסות משוריין (להלן - נגמ"ש) מסוג איתן</w:t>
      </w:r>
      <w:r>
        <w:rPr>
          <w:rFonts w:eastAsia="Times New Roman"/>
          <w:vertAlign w:val="superscript"/>
          <w:rtl/>
          <w:lang w:eastAsia="he-IL"/>
        </w:rPr>
        <w:footnoteReference w:id="16"/>
      </w:r>
      <w:r w:rsidRPr="00A05267">
        <w:rPr>
          <w:rFonts w:eastAsia="Times New Roman" w:hint="cs"/>
          <w:rtl/>
          <w:lang w:eastAsia="he-IL"/>
        </w:rPr>
        <w:t xml:space="preserve">, ומערכות הגנה אווירית, כגון כיפת ברזל, ובכללם שימור יכולות הפיתוח והייצור בארץ. </w:t>
      </w:r>
    </w:p>
    <w:bookmarkEnd w:id="15"/>
    <w:p w:rsidR="00A05267" w:rsidRPr="00A05267" w:rsidP="00A05267">
      <w:pPr>
        <w:spacing w:line="269" w:lineRule="auto"/>
        <w:rPr>
          <w:rFonts w:eastAsia="Calibri"/>
          <w:szCs w:val="20"/>
          <w:rtl/>
          <w:lang w:eastAsia="he-IL"/>
        </w:rPr>
      </w:pPr>
    </w:p>
    <w:p w:rsidR="00A05267" w:rsidP="00A05267">
      <w:pPr>
        <w:spacing w:line="269" w:lineRule="auto"/>
        <w:rPr>
          <w:rFonts w:eastAsia="Times New Roman"/>
          <w:rtl/>
          <w:lang w:eastAsia="he-IL"/>
        </w:rPr>
      </w:pPr>
      <w:r w:rsidRPr="00A05267">
        <w:rPr>
          <w:rFonts w:eastAsia="Times New Roman" w:hint="cs"/>
          <w:rtl/>
          <w:lang w:eastAsia="he-IL"/>
        </w:rPr>
        <w:t>נוסף על החלטות ועדת השרים להצטיידות גם הקבינט המדיני-ביטחוני קיבל לעיתים החלטות לגבי הצטיידות במערכות שונות בין היתר באמצעות ייצור בתעשיות בארץ ובחו"ל.</w:t>
      </w:r>
    </w:p>
    <w:p w:rsidR="002B4607" w:rsidRPr="00A05267" w:rsidP="00A05267">
      <w:pPr>
        <w:spacing w:line="269" w:lineRule="auto"/>
        <w:rPr>
          <w:rFonts w:eastAsia="Times New Roman"/>
          <w:rtl/>
          <w:lang w:eastAsia="he-IL"/>
        </w:rPr>
      </w:pPr>
    </w:p>
    <w:p w:rsidR="00A05267" w:rsidRPr="00A05267" w:rsidP="00A05267">
      <w:pPr>
        <w:spacing w:line="269" w:lineRule="auto"/>
        <w:rPr>
          <w:rFonts w:eastAsia="Times New Roman"/>
          <w:rtl/>
          <w:lang w:eastAsia="he-IL"/>
        </w:rPr>
      </w:pPr>
      <w:bookmarkStart w:id="16" w:name="_Hlk183516387"/>
      <w:bookmarkStart w:id="17" w:name="_Hlk190611390"/>
      <w:r w:rsidRPr="00A05267">
        <w:rPr>
          <w:rFonts w:eastAsia="Times New Roman" w:hint="cs"/>
          <w:rtl/>
          <w:lang w:eastAsia="he-IL"/>
        </w:rPr>
        <w:t>בדיון שקיים הקבינט המדיני-ביטחוני באוקטובר 2021 ציין ראש הממשלה דאז</w:t>
      </w:r>
      <w:r>
        <w:rPr>
          <w:rFonts w:eastAsia="Times New Roman"/>
          <w:vertAlign w:val="superscript"/>
          <w:rtl/>
          <w:lang w:eastAsia="he-IL"/>
        </w:rPr>
        <w:footnoteReference w:id="17"/>
      </w:r>
      <w:r w:rsidRPr="00A05267">
        <w:rPr>
          <w:rFonts w:eastAsia="Times New Roman" w:hint="cs"/>
          <w:rtl/>
          <w:lang w:eastAsia="he-IL"/>
        </w:rPr>
        <w:t xml:space="preserve"> כי "נפל דבר דרמטי... אני רואה בזה קריאת השכמה לנו כמדינה... אנחנו צריכים בהדרגה.... לדעת להסתמך על עצמנו גם בתחומים האלה בסופו של יום כי זה מדאיג מאד... אם אין אני לי - מי לי.... בסוף אף אחד לא יפתור לנו את הבעיות שלנו".</w:t>
      </w:r>
    </w:p>
    <w:bookmarkEnd w:id="16"/>
    <w:p w:rsidR="00A05267" w:rsidRPr="00A05267" w:rsidP="00A05267">
      <w:pPr>
        <w:spacing w:line="269" w:lineRule="auto"/>
        <w:rPr>
          <w:rFonts w:eastAsia="Calibri"/>
          <w:szCs w:val="20"/>
          <w:rtl/>
        </w:rPr>
      </w:pPr>
    </w:p>
    <w:p w:rsidR="00A05267" w:rsidRPr="00A05267" w:rsidP="00A05267">
      <w:pPr>
        <w:spacing w:line="269" w:lineRule="auto"/>
        <w:rPr>
          <w:rFonts w:eastAsia="Times New Roman"/>
          <w:rtl/>
          <w:lang w:eastAsia="he-IL"/>
        </w:rPr>
      </w:pPr>
      <w:r w:rsidRPr="00A05267">
        <w:rPr>
          <w:rFonts w:eastAsia="Times New Roman" w:hint="cs"/>
          <w:rtl/>
          <w:lang w:eastAsia="he-IL"/>
        </w:rPr>
        <w:t xml:space="preserve">בפברואר 2022 הפיץ </w:t>
      </w:r>
      <w:r w:rsidRPr="00A05267">
        <w:rPr>
          <w:rFonts w:eastAsia="Times New Roman" w:hint="cs"/>
          <w:rtl/>
          <w:lang w:eastAsia="he-IL"/>
        </w:rPr>
        <w:t>המל"ל</w:t>
      </w:r>
      <w:r w:rsidRPr="00A05267">
        <w:rPr>
          <w:rFonts w:eastAsia="Times New Roman" w:hint="cs"/>
          <w:rtl/>
          <w:lang w:eastAsia="he-IL"/>
        </w:rPr>
        <w:t xml:space="preserve"> את הערכת מצב הביטחון הלאומי - מדיניות החוץ, הביטחון וסוגיות פנים של ישראל לשנת 2022 (להלן - הערכת המצב לשנת 2022) בקרב שרי הקבינט המדיני-ביטחוני. בהערכת המצב לשנת 2022 נכתב כי אחת מאבני הדרך המומלצות לבניין הכוח בשנת 2022 היא </w:t>
      </w:r>
      <w:r w:rsidRPr="00A05267">
        <w:rPr>
          <w:rFonts w:eastAsia="Times New Roman" w:hint="cs"/>
          <w:rtl/>
          <w:lang w:eastAsia="he-IL"/>
        </w:rPr>
        <w:t>קידום היכולת התעשייתית כחול-לבן לייצור הרכיבים הקריטיים. כשבוע לאחר מכן, בפברואר 2022 קיים הקבינט המדיני-ביטחוני בראשות ראש הממשלה ה-36 דאז דיון בנושא הערכת המצב.</w:t>
      </w:r>
      <w:bookmarkEnd w:id="17"/>
    </w:p>
    <w:p w:rsidR="00A05267" w:rsidRPr="00A05267" w:rsidP="00A05267">
      <w:pPr>
        <w:spacing w:line="269" w:lineRule="auto"/>
        <w:rPr>
          <w:rFonts w:eastAsia="Calibri"/>
          <w:szCs w:val="20"/>
          <w:rtl/>
          <w:lang w:eastAsia="he-IL"/>
        </w:rPr>
      </w:pPr>
    </w:p>
    <w:p w:rsidR="00A05267" w:rsidRPr="00A05267" w:rsidP="00A05267">
      <w:pPr>
        <w:spacing w:line="269" w:lineRule="auto"/>
        <w:rPr>
          <w:rFonts w:eastAsia="Calibri"/>
          <w:rtl/>
          <w:lang w:eastAsia="he-IL"/>
        </w:rPr>
      </w:pPr>
      <w:r w:rsidRPr="00A05267">
        <w:rPr>
          <w:rFonts w:eastAsia="Calibri" w:hint="cs"/>
          <w:rtl/>
          <w:lang w:eastAsia="he-IL"/>
        </w:rPr>
        <w:t xml:space="preserve">בדצמבר 2022, ביום כינון הממשלה ה-37, הפיץ </w:t>
      </w:r>
      <w:r w:rsidRPr="00A05267">
        <w:rPr>
          <w:rFonts w:eastAsia="Calibri" w:hint="cs"/>
          <w:rtl/>
          <w:lang w:eastAsia="he-IL"/>
        </w:rPr>
        <w:t>המל"ל</w:t>
      </w:r>
      <w:r w:rsidRPr="00A05267">
        <w:rPr>
          <w:rFonts w:eastAsia="Calibri" w:hint="cs"/>
          <w:rtl/>
          <w:lang w:eastAsia="he-IL"/>
        </w:rPr>
        <w:t xml:space="preserve"> את </w:t>
      </w:r>
      <w:r w:rsidRPr="00A05267">
        <w:rPr>
          <w:rFonts w:eastAsia="Calibri" w:hint="cs"/>
          <w:rtl/>
        </w:rPr>
        <w:t>"</w:t>
      </w:r>
      <w:r w:rsidRPr="00A05267">
        <w:rPr>
          <w:rFonts w:eastAsia="Calibri"/>
          <w:rtl/>
        </w:rPr>
        <w:t>הערכת מצב הביטחון הלאומי - 2023 בסיס לדיון בחלופות ליעדי הביטחון הלאומי לממשלה הנכנסת</w:t>
      </w:r>
      <w:r w:rsidRPr="00A05267">
        <w:rPr>
          <w:rFonts w:eastAsia="Calibri" w:hint="cs"/>
          <w:rtl/>
          <w:lang w:eastAsia="he-IL"/>
        </w:rPr>
        <w:t>" מדצמבר 2022 (להלן - הערכת המצב לשנת 2023). גם הערכת המצב לשנת 2023 עסקה בעצמאות מדינת ישראל בייצור אמל"ח. צוין בה כי אחד מארבעת סוגי המרכיבים של ביטחון לאומי בסיסי הוא מרכיב "הפוטנציאל" הכולל בין היתר עליונות לעניין גורמי הייצור של הכוח הצבאי והמודיעיני בתחומי הכלכלה והתשתית האנושית, היחסים המיוחדים בהיבטי בניין הכוח עם ארה"ב ועצמאות ברכישת יכולות חיוניות.</w:t>
      </w:r>
    </w:p>
    <w:p w:rsidR="00A05267" w:rsidRPr="00A05267" w:rsidP="00A05267">
      <w:pPr>
        <w:spacing w:line="269" w:lineRule="auto"/>
        <w:rPr>
          <w:rFonts w:eastAsia="Calibri"/>
          <w:b/>
          <w:bCs/>
          <w:rtl/>
        </w:rPr>
      </w:pPr>
    </w:p>
    <w:p w:rsidR="00A05267" w:rsidRPr="00A05267" w:rsidP="00A05267">
      <w:pPr>
        <w:spacing w:line="269" w:lineRule="auto"/>
        <w:rPr>
          <w:rFonts w:eastAsia="Calibri"/>
          <w:b/>
          <w:bCs/>
          <w:rtl/>
        </w:rPr>
      </w:pPr>
      <w:r w:rsidRPr="00A05267">
        <w:rPr>
          <w:rFonts w:eastAsia="Calibri" w:hint="eastAsia"/>
          <w:b/>
          <w:bCs/>
          <w:rtl/>
        </w:rPr>
        <w:t>בביקורת</w:t>
      </w:r>
      <w:r w:rsidRPr="00A05267">
        <w:rPr>
          <w:rFonts w:eastAsia="Calibri"/>
          <w:b/>
          <w:bCs/>
          <w:rtl/>
        </w:rPr>
        <w:t xml:space="preserve"> </w:t>
      </w:r>
      <w:r w:rsidRPr="00A05267">
        <w:rPr>
          <w:rFonts w:eastAsia="Calibri" w:hint="eastAsia"/>
          <w:b/>
          <w:bCs/>
          <w:rtl/>
        </w:rPr>
        <w:t>עלה</w:t>
      </w:r>
      <w:r w:rsidRPr="00A05267">
        <w:rPr>
          <w:rFonts w:eastAsia="Calibri"/>
          <w:b/>
          <w:bCs/>
          <w:rtl/>
        </w:rPr>
        <w:t xml:space="preserve"> </w:t>
      </w:r>
      <w:r w:rsidRPr="00A05267">
        <w:rPr>
          <w:rFonts w:eastAsia="Calibri" w:hint="eastAsia"/>
          <w:b/>
          <w:bCs/>
          <w:rtl/>
        </w:rPr>
        <w:t>כי</w:t>
      </w:r>
      <w:r w:rsidRPr="00A05267">
        <w:rPr>
          <w:rFonts w:eastAsia="Calibri"/>
          <w:b/>
          <w:bCs/>
          <w:rtl/>
        </w:rPr>
        <w:t xml:space="preserve"> </w:t>
      </w:r>
      <w:r w:rsidRPr="00A05267">
        <w:rPr>
          <w:rFonts w:eastAsia="Calibri" w:hint="cs"/>
          <w:b/>
          <w:bCs/>
          <w:rtl/>
        </w:rPr>
        <w:t>המל"ל</w:t>
      </w:r>
      <w:r w:rsidRPr="00A05267">
        <w:rPr>
          <w:rFonts w:eastAsia="Calibri" w:hint="cs"/>
          <w:b/>
          <w:bCs/>
          <w:rtl/>
        </w:rPr>
        <w:t xml:space="preserve"> הגיש את </w:t>
      </w:r>
      <w:r w:rsidRPr="00A05267">
        <w:rPr>
          <w:rFonts w:eastAsia="Calibri" w:hint="eastAsia"/>
          <w:b/>
          <w:bCs/>
          <w:rtl/>
        </w:rPr>
        <w:t>הערכת</w:t>
      </w:r>
      <w:r w:rsidRPr="00A05267">
        <w:rPr>
          <w:rFonts w:eastAsia="Calibri"/>
          <w:b/>
          <w:bCs/>
          <w:rtl/>
        </w:rPr>
        <w:t xml:space="preserve"> </w:t>
      </w:r>
      <w:r w:rsidRPr="00A05267">
        <w:rPr>
          <w:rFonts w:eastAsia="Calibri" w:hint="eastAsia"/>
          <w:b/>
          <w:bCs/>
          <w:rtl/>
        </w:rPr>
        <w:t>מצב</w:t>
      </w:r>
      <w:r w:rsidRPr="00A05267">
        <w:rPr>
          <w:rFonts w:eastAsia="Calibri" w:hint="cs"/>
          <w:b/>
          <w:bCs/>
          <w:rtl/>
        </w:rPr>
        <w:t xml:space="preserve"> הביטחון</w:t>
      </w:r>
      <w:r w:rsidRPr="00A05267">
        <w:rPr>
          <w:rFonts w:eastAsia="Calibri"/>
          <w:b/>
          <w:bCs/>
          <w:rtl/>
        </w:rPr>
        <w:t xml:space="preserve"> הלאומי </w:t>
      </w:r>
      <w:r w:rsidRPr="00A05267">
        <w:rPr>
          <w:rFonts w:eastAsia="Calibri" w:hint="eastAsia"/>
          <w:b/>
          <w:bCs/>
          <w:rtl/>
        </w:rPr>
        <w:t>לשנת</w:t>
      </w:r>
      <w:r w:rsidRPr="00A05267">
        <w:rPr>
          <w:rFonts w:eastAsia="Calibri"/>
          <w:b/>
          <w:bCs/>
          <w:rtl/>
        </w:rPr>
        <w:t xml:space="preserve"> 2023 שנועדה </w:t>
      </w:r>
      <w:r w:rsidRPr="00A05267">
        <w:rPr>
          <w:rFonts w:eastAsia="Calibri" w:hint="cs"/>
          <w:b/>
          <w:bCs/>
          <w:rtl/>
        </w:rPr>
        <w:t xml:space="preserve">לשמש לממשלה ה-37 הנכנסת </w:t>
      </w:r>
      <w:r w:rsidRPr="00A05267">
        <w:rPr>
          <w:rFonts w:eastAsia="Calibri"/>
          <w:b/>
          <w:bCs/>
          <w:rtl/>
        </w:rPr>
        <w:t>כבסיס לדיון בחלופות ליעדי הביטחון הלאומי בין היתר לראש הממשלה היוצא של הממשלה ה-36 ולראש הממשלה הנכנס של הממשלה ה-37, אך לא ה</w:t>
      </w:r>
      <w:r w:rsidRPr="00A05267">
        <w:rPr>
          <w:rFonts w:eastAsia="Calibri" w:hint="cs"/>
          <w:b/>
          <w:bCs/>
          <w:rtl/>
        </w:rPr>
        <w:t>גיש</w:t>
      </w:r>
      <w:r w:rsidRPr="00A05267">
        <w:rPr>
          <w:rFonts w:eastAsia="Calibri"/>
          <w:b/>
          <w:bCs/>
          <w:rtl/>
        </w:rPr>
        <w:t xml:space="preserve"> </w:t>
      </w:r>
      <w:r w:rsidRPr="00A05267">
        <w:rPr>
          <w:rFonts w:eastAsia="Calibri" w:hint="cs"/>
          <w:b/>
          <w:bCs/>
          <w:rtl/>
        </w:rPr>
        <w:t>אותה</w:t>
      </w:r>
      <w:r w:rsidRPr="00A05267">
        <w:rPr>
          <w:rFonts w:eastAsia="Calibri"/>
          <w:b/>
          <w:bCs/>
          <w:rtl/>
        </w:rPr>
        <w:t xml:space="preserve"> לשרי הקבינט המדיני-ביטחוני</w:t>
      </w:r>
      <w:r w:rsidRPr="00A05267">
        <w:rPr>
          <w:rFonts w:eastAsia="Calibri" w:hint="cs"/>
          <w:b/>
          <w:bCs/>
          <w:rtl/>
        </w:rPr>
        <w:t>, וזאת</w:t>
      </w:r>
      <w:r w:rsidRPr="00A05267">
        <w:rPr>
          <w:rFonts w:eastAsia="Calibri"/>
          <w:b/>
          <w:bCs/>
          <w:rtl/>
        </w:rPr>
        <w:t xml:space="preserve"> בעקבות החלטתו של ראש </w:t>
      </w:r>
      <w:r w:rsidRPr="00A05267">
        <w:rPr>
          <w:rFonts w:eastAsia="Calibri"/>
          <w:b/>
          <w:bCs/>
          <w:rtl/>
        </w:rPr>
        <w:t>המל"ל</w:t>
      </w:r>
      <w:r w:rsidRPr="00A05267">
        <w:rPr>
          <w:rFonts w:eastAsia="Calibri"/>
          <w:b/>
          <w:bCs/>
          <w:rtl/>
        </w:rPr>
        <w:t xml:space="preserve"> דאז כי מחליפו בתפקיד יעשה כן. משכך, הערכת המצב לשנת 2023 לא </w:t>
      </w:r>
      <w:r w:rsidRPr="00A05267">
        <w:rPr>
          <w:rFonts w:eastAsia="Calibri" w:hint="eastAsia"/>
          <w:b/>
          <w:bCs/>
          <w:rtl/>
        </w:rPr>
        <w:t>נידונה</w:t>
      </w:r>
      <w:r w:rsidRPr="00A05267">
        <w:rPr>
          <w:rFonts w:eastAsia="Calibri"/>
          <w:b/>
          <w:bCs/>
          <w:rtl/>
        </w:rPr>
        <w:t xml:space="preserve"> </w:t>
      </w:r>
      <w:r w:rsidRPr="00A05267">
        <w:rPr>
          <w:rFonts w:eastAsia="Calibri" w:hint="eastAsia"/>
          <w:b/>
          <w:bCs/>
          <w:rtl/>
        </w:rPr>
        <w:t>בקבינט</w:t>
      </w:r>
      <w:r w:rsidRPr="00A05267">
        <w:rPr>
          <w:rFonts w:eastAsia="Calibri"/>
          <w:b/>
          <w:bCs/>
          <w:rtl/>
        </w:rPr>
        <w:t xml:space="preserve"> </w:t>
      </w:r>
      <w:r w:rsidRPr="00A05267">
        <w:rPr>
          <w:rFonts w:eastAsia="Calibri" w:hint="eastAsia"/>
          <w:b/>
          <w:bCs/>
          <w:rtl/>
        </w:rPr>
        <w:t>המדיני</w:t>
      </w:r>
      <w:r w:rsidRPr="00A05267">
        <w:rPr>
          <w:rFonts w:eastAsia="Calibri"/>
          <w:b/>
          <w:bCs/>
          <w:rtl/>
        </w:rPr>
        <w:t>-ב</w:t>
      </w:r>
      <w:r w:rsidRPr="00A05267">
        <w:rPr>
          <w:rFonts w:eastAsia="Calibri" w:hint="cs"/>
          <w:b/>
          <w:bCs/>
          <w:rtl/>
        </w:rPr>
        <w:t>י</w:t>
      </w:r>
      <w:r w:rsidRPr="00A05267">
        <w:rPr>
          <w:rFonts w:eastAsia="Calibri"/>
          <w:b/>
          <w:bCs/>
          <w:rtl/>
        </w:rPr>
        <w:t>טחוני.</w:t>
      </w:r>
    </w:p>
    <w:p w:rsidR="00A05267" w:rsidRPr="00A05267" w:rsidP="00A05267">
      <w:pPr>
        <w:spacing w:line="269" w:lineRule="auto"/>
        <w:rPr>
          <w:rFonts w:eastAsia="Calibri"/>
          <w:rtl/>
        </w:rPr>
      </w:pPr>
    </w:p>
    <w:p w:rsidR="00A05267" w:rsidRPr="00A05267" w:rsidP="00A05267">
      <w:pPr>
        <w:spacing w:line="269" w:lineRule="auto"/>
        <w:rPr>
          <w:rFonts w:eastAsia="Calibri"/>
          <w:rtl/>
        </w:rPr>
      </w:pPr>
      <w:r w:rsidRPr="00A05267">
        <w:rPr>
          <w:rFonts w:eastAsia="Calibri" w:hint="eastAsia"/>
          <w:rtl/>
        </w:rPr>
        <w:t>במאי</w:t>
      </w:r>
      <w:r w:rsidRPr="00A05267">
        <w:rPr>
          <w:rFonts w:eastAsia="Calibri"/>
          <w:rtl/>
        </w:rPr>
        <w:t xml:space="preserve"> 2025 </w:t>
      </w:r>
      <w:r w:rsidRPr="00A05267">
        <w:rPr>
          <w:rFonts w:eastAsia="Calibri" w:hint="eastAsia"/>
          <w:rtl/>
        </w:rPr>
        <w:t>מסר</w:t>
      </w:r>
      <w:r w:rsidRPr="00A05267">
        <w:rPr>
          <w:rFonts w:eastAsia="Calibri"/>
          <w:rtl/>
        </w:rPr>
        <w:t xml:space="preserve"> </w:t>
      </w:r>
      <w:r w:rsidRPr="00A05267">
        <w:rPr>
          <w:rFonts w:eastAsia="Calibri"/>
          <w:rtl/>
        </w:rPr>
        <w:t>המל"ל</w:t>
      </w:r>
      <w:r w:rsidRPr="00A05267">
        <w:rPr>
          <w:rFonts w:eastAsia="Calibri"/>
          <w:rtl/>
        </w:rPr>
        <w:t xml:space="preserve"> למשרד מבקר המדינה כי ראש </w:t>
      </w:r>
      <w:r w:rsidRPr="00A05267">
        <w:rPr>
          <w:rFonts w:eastAsia="Calibri"/>
          <w:rtl/>
        </w:rPr>
        <w:t>המל"ל</w:t>
      </w:r>
      <w:r w:rsidRPr="00A05267">
        <w:rPr>
          <w:rFonts w:eastAsia="Calibri"/>
          <w:rtl/>
        </w:rPr>
        <w:t xml:space="preserve"> </w:t>
      </w:r>
      <w:r w:rsidRPr="00A05267">
        <w:rPr>
          <w:rFonts w:eastAsia="Calibri" w:hint="cs"/>
          <w:rtl/>
        </w:rPr>
        <w:t xml:space="preserve">לשעבר </w:t>
      </w:r>
      <w:r w:rsidRPr="00A05267">
        <w:rPr>
          <w:rFonts w:eastAsia="Calibri"/>
          <w:rtl/>
        </w:rPr>
        <w:t xml:space="preserve">לא הגיש את הערכת </w:t>
      </w:r>
      <w:r w:rsidRPr="00A05267">
        <w:rPr>
          <w:rFonts w:eastAsia="Calibri" w:hint="eastAsia"/>
          <w:rtl/>
        </w:rPr>
        <w:t>המצב</w:t>
      </w:r>
      <w:r w:rsidRPr="00A05267">
        <w:rPr>
          <w:rFonts w:eastAsia="Calibri"/>
          <w:rtl/>
        </w:rPr>
        <w:t xml:space="preserve"> </w:t>
      </w:r>
      <w:r w:rsidRPr="00A05267">
        <w:rPr>
          <w:rFonts w:eastAsia="Calibri" w:hint="eastAsia"/>
          <w:rtl/>
        </w:rPr>
        <w:t>לשנת</w:t>
      </w:r>
      <w:r w:rsidRPr="00A05267">
        <w:rPr>
          <w:rFonts w:eastAsia="Calibri"/>
          <w:rtl/>
        </w:rPr>
        <w:t xml:space="preserve"> 2023 </w:t>
      </w:r>
      <w:r w:rsidRPr="00A05267">
        <w:rPr>
          <w:rFonts w:eastAsia="Calibri" w:hint="eastAsia"/>
          <w:rtl/>
        </w:rPr>
        <w:t>לקבינט</w:t>
      </w:r>
      <w:r w:rsidRPr="00A05267">
        <w:rPr>
          <w:rFonts w:eastAsia="Calibri"/>
          <w:rtl/>
        </w:rPr>
        <w:t xml:space="preserve"> </w:t>
      </w:r>
      <w:r w:rsidRPr="00A05267">
        <w:rPr>
          <w:rFonts w:eastAsia="Calibri" w:hint="eastAsia"/>
          <w:rtl/>
        </w:rPr>
        <w:t>המדיני</w:t>
      </w:r>
      <w:r w:rsidRPr="00A05267">
        <w:rPr>
          <w:rFonts w:eastAsia="Calibri"/>
          <w:rtl/>
        </w:rPr>
        <w:t xml:space="preserve">-ביטחוני </w:t>
      </w:r>
      <w:r w:rsidRPr="00A05267">
        <w:rPr>
          <w:rFonts w:eastAsia="Calibri" w:hint="eastAsia"/>
          <w:rtl/>
        </w:rPr>
        <w:t>של</w:t>
      </w:r>
      <w:r w:rsidRPr="00A05267">
        <w:rPr>
          <w:rFonts w:eastAsia="Calibri"/>
          <w:rtl/>
        </w:rPr>
        <w:t xml:space="preserve"> </w:t>
      </w:r>
      <w:r w:rsidRPr="00A05267">
        <w:rPr>
          <w:rFonts w:eastAsia="Calibri" w:hint="eastAsia"/>
          <w:rtl/>
        </w:rPr>
        <w:t>הממשלה</w:t>
      </w:r>
      <w:r w:rsidRPr="00A05267">
        <w:rPr>
          <w:rFonts w:eastAsia="Calibri"/>
          <w:rtl/>
        </w:rPr>
        <w:t xml:space="preserve"> </w:t>
      </w:r>
      <w:r w:rsidRPr="00A05267">
        <w:rPr>
          <w:rFonts w:eastAsia="Calibri" w:hint="eastAsia"/>
          <w:rtl/>
        </w:rPr>
        <w:t>ה</w:t>
      </w:r>
      <w:r w:rsidRPr="00A05267">
        <w:rPr>
          <w:rFonts w:eastAsia="Calibri"/>
          <w:rtl/>
        </w:rPr>
        <w:t>-37</w:t>
      </w:r>
      <w:r>
        <w:rPr>
          <w:rFonts w:eastAsia="Calibri"/>
          <w:vertAlign w:val="superscript"/>
          <w:rtl/>
        </w:rPr>
        <w:footnoteReference w:id="18"/>
      </w:r>
      <w:r w:rsidRPr="00A05267">
        <w:rPr>
          <w:rFonts w:eastAsia="Calibri"/>
          <w:rtl/>
        </w:rPr>
        <w:t xml:space="preserve"> </w:t>
      </w:r>
      <w:r w:rsidRPr="00A05267">
        <w:rPr>
          <w:rFonts w:eastAsia="Calibri" w:hint="eastAsia"/>
          <w:rtl/>
        </w:rPr>
        <w:t>מכיוון</w:t>
      </w:r>
      <w:r w:rsidRPr="00A05267">
        <w:rPr>
          <w:rFonts w:eastAsia="Calibri"/>
          <w:rtl/>
        </w:rPr>
        <w:t xml:space="preserve"> </w:t>
      </w:r>
      <w:r w:rsidRPr="00A05267">
        <w:rPr>
          <w:rFonts w:eastAsia="Calibri" w:hint="eastAsia"/>
          <w:rtl/>
        </w:rPr>
        <w:t>שהערכה</w:t>
      </w:r>
      <w:r w:rsidRPr="00A05267">
        <w:rPr>
          <w:rFonts w:eastAsia="Calibri"/>
          <w:rtl/>
        </w:rPr>
        <w:t xml:space="preserve"> זו שיקפה את המדיניות של הממשלה </w:t>
      </w:r>
      <w:r w:rsidRPr="00A05267">
        <w:rPr>
          <w:rFonts w:eastAsia="Calibri" w:hint="eastAsia"/>
          <w:rtl/>
        </w:rPr>
        <w:t>ה</w:t>
      </w:r>
      <w:r w:rsidRPr="00A05267">
        <w:rPr>
          <w:rFonts w:eastAsia="Calibri"/>
          <w:rtl/>
        </w:rPr>
        <w:t>-36</w:t>
      </w:r>
      <w:r>
        <w:rPr>
          <w:rFonts w:eastAsia="Calibri"/>
          <w:vertAlign w:val="superscript"/>
          <w:rtl/>
        </w:rPr>
        <w:footnoteReference w:id="19"/>
      </w:r>
      <w:r w:rsidRPr="00A05267">
        <w:rPr>
          <w:rFonts w:eastAsia="Calibri"/>
          <w:rtl/>
        </w:rPr>
        <w:t>, ו</w:t>
      </w:r>
      <w:r w:rsidRPr="00A05267">
        <w:rPr>
          <w:rFonts w:eastAsia="Calibri" w:hint="eastAsia"/>
          <w:rtl/>
        </w:rPr>
        <w:t>מכיוון</w:t>
      </w:r>
      <w:r w:rsidRPr="00A05267">
        <w:rPr>
          <w:rFonts w:eastAsia="Calibri"/>
          <w:rtl/>
        </w:rPr>
        <w:t xml:space="preserve"> </w:t>
      </w:r>
      <w:r w:rsidRPr="00A05267">
        <w:rPr>
          <w:rFonts w:eastAsia="Calibri" w:hint="eastAsia"/>
          <w:rtl/>
        </w:rPr>
        <w:t>שראוי</w:t>
      </w:r>
      <w:r w:rsidRPr="00A05267">
        <w:rPr>
          <w:rFonts w:eastAsia="Calibri"/>
          <w:rtl/>
        </w:rPr>
        <w:t xml:space="preserve"> </w:t>
      </w:r>
      <w:r w:rsidRPr="00A05267">
        <w:rPr>
          <w:rFonts w:eastAsia="Calibri" w:hint="eastAsia"/>
          <w:rtl/>
        </w:rPr>
        <w:t>היה</w:t>
      </w:r>
      <w:r w:rsidRPr="00A05267">
        <w:rPr>
          <w:rFonts w:eastAsia="Calibri"/>
          <w:rtl/>
        </w:rPr>
        <w:t xml:space="preserve"> </w:t>
      </w:r>
      <w:r w:rsidRPr="00A05267">
        <w:rPr>
          <w:rFonts w:eastAsia="Calibri" w:hint="eastAsia"/>
          <w:rtl/>
        </w:rPr>
        <w:t>להקצות</w:t>
      </w:r>
      <w:r w:rsidRPr="00A05267">
        <w:rPr>
          <w:rFonts w:eastAsia="Calibri"/>
          <w:rtl/>
        </w:rPr>
        <w:t xml:space="preserve"> לקבינט </w:t>
      </w:r>
      <w:r w:rsidRPr="00A05267">
        <w:rPr>
          <w:rFonts w:eastAsia="Calibri" w:hint="eastAsia"/>
          <w:rtl/>
        </w:rPr>
        <w:t>החדש</w:t>
      </w:r>
      <w:r w:rsidRPr="00A05267">
        <w:rPr>
          <w:rFonts w:eastAsia="Calibri"/>
          <w:rtl/>
        </w:rPr>
        <w:t xml:space="preserve"> </w:t>
      </w:r>
      <w:r w:rsidRPr="00A05267">
        <w:rPr>
          <w:rFonts w:eastAsia="Calibri" w:hint="eastAsia"/>
          <w:rtl/>
        </w:rPr>
        <w:t>מספיק</w:t>
      </w:r>
      <w:r w:rsidRPr="00A05267">
        <w:rPr>
          <w:rFonts w:eastAsia="Calibri"/>
          <w:rtl/>
        </w:rPr>
        <w:t xml:space="preserve"> </w:t>
      </w:r>
      <w:r w:rsidRPr="00A05267">
        <w:rPr>
          <w:rFonts w:eastAsia="Calibri" w:hint="eastAsia"/>
          <w:rtl/>
        </w:rPr>
        <w:t>זמן</w:t>
      </w:r>
      <w:r w:rsidRPr="00A05267">
        <w:rPr>
          <w:rFonts w:eastAsia="Calibri"/>
          <w:rtl/>
        </w:rPr>
        <w:t xml:space="preserve"> כדי שיגבש את עמדותיו בתחומי החוץ והביטחון. </w:t>
      </w:r>
      <w:r w:rsidRPr="00A05267">
        <w:rPr>
          <w:rFonts w:eastAsia="Calibri" w:hint="eastAsia"/>
          <w:rtl/>
        </w:rPr>
        <w:t>משכך</w:t>
      </w:r>
      <w:r w:rsidRPr="00A05267">
        <w:rPr>
          <w:rFonts w:eastAsia="Calibri"/>
          <w:rtl/>
        </w:rPr>
        <w:t xml:space="preserve">, </w:t>
      </w:r>
      <w:r w:rsidRPr="00A05267">
        <w:rPr>
          <w:rFonts w:eastAsia="Calibri" w:hint="eastAsia"/>
          <w:rtl/>
        </w:rPr>
        <w:t>הקבינט</w:t>
      </w:r>
      <w:r w:rsidRPr="00A05267">
        <w:rPr>
          <w:rFonts w:eastAsia="Calibri"/>
          <w:rtl/>
        </w:rPr>
        <w:t xml:space="preserve"> </w:t>
      </w:r>
      <w:r w:rsidRPr="00A05267">
        <w:rPr>
          <w:rFonts w:eastAsia="Calibri" w:hint="eastAsia"/>
          <w:rtl/>
        </w:rPr>
        <w:t>המדיני</w:t>
      </w:r>
      <w:r w:rsidRPr="00A05267">
        <w:rPr>
          <w:rFonts w:eastAsia="Calibri"/>
          <w:rtl/>
        </w:rPr>
        <w:t xml:space="preserve">-ביטחוני לא דן בהערכת המצב לשנת 2023. </w:t>
      </w:r>
    </w:p>
    <w:p w:rsidR="00A05267" w:rsidRPr="00A05267" w:rsidP="00A05267">
      <w:pPr>
        <w:spacing w:line="269" w:lineRule="auto"/>
        <w:rPr>
          <w:rFonts w:eastAsia="Calibri"/>
          <w:rtl/>
        </w:rPr>
      </w:pPr>
    </w:p>
    <w:p w:rsidR="00A05267" w:rsidRPr="00A05267" w:rsidP="00A05267">
      <w:pPr>
        <w:spacing w:line="269" w:lineRule="auto"/>
        <w:rPr>
          <w:rFonts w:eastAsia="Calibri"/>
          <w:rtl/>
        </w:rPr>
      </w:pPr>
      <w:r w:rsidRPr="00A05267">
        <w:rPr>
          <w:rFonts w:eastAsia="Calibri" w:hint="cs"/>
          <w:rtl/>
        </w:rPr>
        <w:t xml:space="preserve">בתשובה על ממצאי הביקורת מאוגוסט 2025 מסר ראש </w:t>
      </w:r>
      <w:r w:rsidRPr="00A05267">
        <w:rPr>
          <w:rFonts w:eastAsia="Calibri" w:hint="cs"/>
          <w:rtl/>
        </w:rPr>
        <w:t>המל"ל</w:t>
      </w:r>
      <w:r w:rsidRPr="00A05267">
        <w:rPr>
          <w:rFonts w:eastAsia="Calibri" w:hint="cs"/>
          <w:rtl/>
        </w:rPr>
        <w:t xml:space="preserve"> לשעבר, שכיהן </w:t>
      </w:r>
      <w:r w:rsidRPr="00A05267">
        <w:rPr>
          <w:rFonts w:eastAsia="Times New Roman" w:hint="cs"/>
          <w:rtl/>
        </w:rPr>
        <w:t>מ-15.8.21 עד 8.1.23</w:t>
      </w:r>
      <w:r w:rsidRPr="00A05267">
        <w:rPr>
          <w:rFonts w:eastAsia="Calibri" w:hint="cs"/>
          <w:rtl/>
        </w:rPr>
        <w:t>, כי לראשונה נכלל כפער לטיפול נושא עצמאות הייצור של אמל"ח כחול-לבן בהערכות המצב לשנים 2022 ו-2023.</w:t>
      </w:r>
    </w:p>
    <w:p w:rsidR="00A05267" w:rsidRPr="00A05267" w:rsidP="00A05267">
      <w:pPr>
        <w:spacing w:line="269" w:lineRule="auto"/>
        <w:rPr>
          <w:rFonts w:eastAsia="Calibri"/>
          <w:b/>
          <w:bCs/>
          <w:rtl/>
        </w:rPr>
      </w:pPr>
    </w:p>
    <w:p w:rsidR="00A05267" w:rsidRPr="00A05267" w:rsidP="00A05267">
      <w:pPr>
        <w:spacing w:line="269" w:lineRule="auto"/>
        <w:rPr>
          <w:rFonts w:eastAsia="Calibri"/>
          <w:b/>
          <w:bCs/>
          <w:rtl/>
        </w:rPr>
      </w:pPr>
      <w:r w:rsidRPr="00A05267">
        <w:rPr>
          <w:rFonts w:eastAsia="Calibri" w:hint="eastAsia"/>
          <w:b/>
          <w:bCs/>
          <w:rtl/>
        </w:rPr>
        <w:t>מבקר</w:t>
      </w:r>
      <w:r w:rsidRPr="00A05267">
        <w:rPr>
          <w:rFonts w:eastAsia="Calibri"/>
          <w:b/>
          <w:bCs/>
          <w:rtl/>
        </w:rPr>
        <w:t xml:space="preserve"> המדינה מעיר כי </w:t>
      </w:r>
      <w:r w:rsidRPr="00A05267">
        <w:rPr>
          <w:rFonts w:eastAsia="Calibri" w:hint="eastAsia"/>
          <w:b/>
          <w:bCs/>
          <w:rtl/>
        </w:rPr>
        <w:t>אי</w:t>
      </w:r>
      <w:r w:rsidRPr="00A05267">
        <w:rPr>
          <w:rFonts w:eastAsia="Calibri"/>
          <w:b/>
          <w:bCs/>
          <w:rtl/>
        </w:rPr>
        <w:t xml:space="preserve">-הגשת </w:t>
      </w:r>
      <w:r w:rsidRPr="00A05267">
        <w:rPr>
          <w:rFonts w:eastAsia="Calibri" w:hint="eastAsia"/>
          <w:b/>
          <w:bCs/>
          <w:rtl/>
        </w:rPr>
        <w:t>הערכת</w:t>
      </w:r>
      <w:r w:rsidRPr="00A05267">
        <w:rPr>
          <w:rFonts w:eastAsia="Calibri"/>
          <w:b/>
          <w:bCs/>
          <w:rtl/>
        </w:rPr>
        <w:t xml:space="preserve"> </w:t>
      </w:r>
      <w:r w:rsidRPr="00A05267">
        <w:rPr>
          <w:rFonts w:eastAsia="Calibri" w:hint="eastAsia"/>
          <w:b/>
          <w:bCs/>
          <w:rtl/>
        </w:rPr>
        <w:t>מצב</w:t>
      </w:r>
      <w:r w:rsidRPr="00A05267">
        <w:rPr>
          <w:rFonts w:eastAsia="Calibri" w:hint="cs"/>
          <w:b/>
          <w:bCs/>
          <w:rtl/>
        </w:rPr>
        <w:t xml:space="preserve"> הביטחון</w:t>
      </w:r>
      <w:r w:rsidRPr="00A05267">
        <w:rPr>
          <w:rFonts w:eastAsia="Calibri"/>
          <w:b/>
          <w:bCs/>
          <w:rtl/>
        </w:rPr>
        <w:t xml:space="preserve"> הלאומי </w:t>
      </w:r>
      <w:r w:rsidRPr="00A05267">
        <w:rPr>
          <w:rFonts w:eastAsia="Calibri" w:hint="eastAsia"/>
          <w:b/>
          <w:bCs/>
          <w:rtl/>
        </w:rPr>
        <w:t>לשנת</w:t>
      </w:r>
      <w:r w:rsidRPr="00A05267">
        <w:rPr>
          <w:rFonts w:eastAsia="Calibri"/>
          <w:b/>
          <w:bCs/>
          <w:rtl/>
        </w:rPr>
        <w:t xml:space="preserve"> 2023</w:t>
      </w:r>
      <w:r w:rsidRPr="00A05267">
        <w:rPr>
          <w:rFonts w:eastAsia="Calibri" w:hint="cs"/>
          <w:b/>
          <w:bCs/>
          <w:rtl/>
        </w:rPr>
        <w:t xml:space="preserve"> לקבינט המדיני-ביטחוני </w:t>
      </w:r>
      <w:r w:rsidRPr="00A05267">
        <w:rPr>
          <w:rFonts w:eastAsia="Calibri"/>
          <w:b/>
          <w:bCs/>
          <w:rtl/>
        </w:rPr>
        <w:t xml:space="preserve">אינה עולה בקנה אחד עם ההוראות </w:t>
      </w:r>
      <w:r w:rsidRPr="00A05267">
        <w:rPr>
          <w:rFonts w:eastAsia="Times New Roman" w:hint="eastAsia"/>
          <w:b/>
          <w:bCs/>
          <w:rtl/>
          <w:lang w:eastAsia="he-IL"/>
        </w:rPr>
        <w:t>של</w:t>
      </w:r>
      <w:r w:rsidRPr="00A05267">
        <w:rPr>
          <w:rFonts w:eastAsia="Times New Roman"/>
          <w:b/>
          <w:bCs/>
          <w:rtl/>
          <w:lang w:eastAsia="he-IL"/>
        </w:rPr>
        <w:t xml:space="preserve"> </w:t>
      </w:r>
      <w:r w:rsidRPr="00A05267">
        <w:rPr>
          <w:rFonts w:eastAsia="Times New Roman" w:hint="eastAsia"/>
          <w:b/>
          <w:bCs/>
          <w:rtl/>
          <w:lang w:eastAsia="he-IL"/>
        </w:rPr>
        <w:t>חוק</w:t>
      </w:r>
      <w:r w:rsidRPr="00A05267">
        <w:rPr>
          <w:rFonts w:eastAsia="Times New Roman"/>
          <w:b/>
          <w:bCs/>
          <w:rtl/>
          <w:lang w:eastAsia="he-IL"/>
        </w:rPr>
        <w:t xml:space="preserve"> </w:t>
      </w:r>
      <w:r w:rsidRPr="00A05267">
        <w:rPr>
          <w:rFonts w:eastAsia="Times New Roman" w:hint="eastAsia"/>
          <w:b/>
          <w:bCs/>
          <w:rtl/>
          <w:lang w:eastAsia="he-IL"/>
        </w:rPr>
        <w:t>המטה</w:t>
      </w:r>
      <w:r w:rsidRPr="00A05267">
        <w:rPr>
          <w:rFonts w:eastAsia="Times New Roman"/>
          <w:b/>
          <w:bCs/>
          <w:rtl/>
          <w:lang w:eastAsia="he-IL"/>
        </w:rPr>
        <w:t xml:space="preserve"> </w:t>
      </w:r>
      <w:r w:rsidRPr="00A05267">
        <w:rPr>
          <w:rFonts w:eastAsia="Times New Roman" w:hint="eastAsia"/>
          <w:b/>
          <w:bCs/>
          <w:rtl/>
          <w:lang w:eastAsia="he-IL"/>
        </w:rPr>
        <w:t>לביטחון</w:t>
      </w:r>
      <w:r w:rsidRPr="00A05267">
        <w:rPr>
          <w:rFonts w:eastAsia="Times New Roman"/>
          <w:b/>
          <w:bCs/>
          <w:rtl/>
          <w:lang w:eastAsia="he-IL"/>
        </w:rPr>
        <w:t xml:space="preserve"> </w:t>
      </w:r>
      <w:r w:rsidRPr="00A05267">
        <w:rPr>
          <w:rFonts w:eastAsia="Times New Roman" w:hint="eastAsia"/>
          <w:b/>
          <w:bCs/>
          <w:rtl/>
          <w:lang w:eastAsia="he-IL"/>
        </w:rPr>
        <w:t>לאומי</w:t>
      </w:r>
      <w:r w:rsidRPr="00A05267">
        <w:rPr>
          <w:rFonts w:eastAsia="Times New Roman"/>
          <w:b/>
          <w:bCs/>
          <w:rtl/>
          <w:lang w:eastAsia="he-IL"/>
        </w:rPr>
        <w:t xml:space="preserve">, </w:t>
      </w:r>
      <w:r w:rsidRPr="00A05267">
        <w:rPr>
          <w:rFonts w:eastAsia="Times New Roman" w:hint="eastAsia"/>
          <w:b/>
          <w:bCs/>
          <w:rtl/>
          <w:lang w:eastAsia="he-IL"/>
        </w:rPr>
        <w:t>התשס</w:t>
      </w:r>
      <w:r w:rsidRPr="00A05267">
        <w:rPr>
          <w:rFonts w:eastAsia="Times New Roman"/>
          <w:b/>
          <w:bCs/>
          <w:rtl/>
          <w:lang w:eastAsia="he-IL"/>
        </w:rPr>
        <w:t>"ח-2008.</w:t>
      </w:r>
    </w:p>
    <w:p w:rsidR="00A05267" w:rsidRPr="00A05267" w:rsidP="00A05267">
      <w:pPr>
        <w:spacing w:line="269" w:lineRule="auto"/>
        <w:rPr>
          <w:rFonts w:eastAsia="Times New Roman"/>
          <w:rtl/>
          <w:lang w:eastAsia="he-IL"/>
        </w:rPr>
      </w:pPr>
    </w:p>
    <w:p w:rsidR="00A05267" w:rsidRPr="00A05267" w:rsidP="00A05267">
      <w:pPr>
        <w:spacing w:line="269" w:lineRule="auto"/>
        <w:rPr>
          <w:rFonts w:eastAsia="Calibri"/>
          <w:rtl/>
        </w:rPr>
      </w:pPr>
      <w:r w:rsidRPr="00A05267">
        <w:rPr>
          <w:rFonts w:eastAsia="Times New Roman" w:hint="cs"/>
          <w:rtl/>
          <w:lang w:eastAsia="he-IL"/>
        </w:rPr>
        <w:t>נוסף על דיוני הקבינט המדיני-ביטחוני לגבי עצמאות הייצור של אמל"ח כחול-לבן, בדיון של הקבינט המדיני-ביטחוני בנובמבר 2020 לגבי</w:t>
      </w:r>
      <w:r w:rsidRPr="00A05267">
        <w:rPr>
          <w:rFonts w:eastAsia="Times New Roman"/>
          <w:rtl/>
          <w:lang w:eastAsia="he-IL"/>
        </w:rPr>
        <w:t xml:space="preserve"> </w:t>
      </w:r>
      <w:r w:rsidRPr="00A05267">
        <w:rPr>
          <w:rFonts w:eastAsia="Times New Roman"/>
          <w:rtl/>
          <w:lang w:eastAsia="he-IL"/>
        </w:rPr>
        <w:t>תר"ש</w:t>
      </w:r>
      <w:r w:rsidRPr="00A05267">
        <w:rPr>
          <w:rFonts w:eastAsia="Times New Roman"/>
          <w:rtl/>
          <w:lang w:eastAsia="he-IL"/>
        </w:rPr>
        <w:t xml:space="preserve"> </w:t>
      </w:r>
      <w:r w:rsidRPr="00A05267">
        <w:rPr>
          <w:rFonts w:eastAsia="Times New Roman" w:hint="cs"/>
          <w:rtl/>
          <w:lang w:eastAsia="he-IL"/>
        </w:rPr>
        <w:t>"</w:t>
      </w:r>
      <w:r w:rsidRPr="00A05267">
        <w:rPr>
          <w:rFonts w:eastAsia="Times New Roman"/>
          <w:rtl/>
          <w:lang w:eastAsia="he-IL"/>
        </w:rPr>
        <w:t>תנופה</w:t>
      </w:r>
      <w:r w:rsidRPr="00A05267">
        <w:rPr>
          <w:rFonts w:eastAsia="Times New Roman" w:hint="cs"/>
          <w:rtl/>
          <w:lang w:eastAsia="he-IL"/>
        </w:rPr>
        <w:t>"</w:t>
      </w:r>
      <w:r>
        <w:rPr>
          <w:rFonts w:eastAsia="Times New Roman"/>
          <w:vertAlign w:val="superscript"/>
          <w:rtl/>
          <w:lang w:eastAsia="he-IL"/>
        </w:rPr>
        <w:footnoteReference w:id="20"/>
      </w:r>
      <w:r w:rsidRPr="00A05267">
        <w:rPr>
          <w:rFonts w:eastAsia="Times New Roman"/>
          <w:rtl/>
          <w:lang w:eastAsia="he-IL"/>
        </w:rPr>
        <w:t xml:space="preserve"> שאל </w:t>
      </w:r>
      <w:r w:rsidRPr="00A05267">
        <w:rPr>
          <w:rFonts w:eastAsia="Times New Roman" w:hint="cs"/>
          <w:rtl/>
          <w:lang w:eastAsia="he-IL"/>
        </w:rPr>
        <w:t>שר החינוך במועד הדיון (</w:t>
      </w:r>
      <w:r w:rsidRPr="00A05267">
        <w:rPr>
          <w:rFonts w:eastAsia="Times New Roman" w:hint="cs"/>
          <w:rtl/>
          <w:lang w:eastAsia="he-IL"/>
        </w:rPr>
        <w:t>שהב"ט</w:t>
      </w:r>
      <w:r w:rsidRPr="00A05267">
        <w:rPr>
          <w:rFonts w:eastAsia="Times New Roman" w:hint="cs"/>
          <w:rtl/>
          <w:lang w:eastAsia="he-IL"/>
        </w:rPr>
        <w:t xml:space="preserve"> מ-29.12.22 עד 7.11.24) </w:t>
      </w:r>
      <w:r w:rsidRPr="00A05267">
        <w:rPr>
          <w:rFonts w:eastAsia="Times New Roman"/>
          <w:rtl/>
          <w:lang w:eastAsia="he-IL"/>
        </w:rPr>
        <w:t xml:space="preserve">אם </w:t>
      </w:r>
      <w:r w:rsidRPr="00A05267">
        <w:rPr>
          <w:rFonts w:eastAsia="Times New Roman" w:hint="cs"/>
          <w:rtl/>
          <w:lang w:eastAsia="he-IL"/>
        </w:rPr>
        <w:t>קיימים</w:t>
      </w:r>
      <w:r w:rsidRPr="00A05267">
        <w:rPr>
          <w:rFonts w:eastAsia="Times New Roman"/>
          <w:rtl/>
          <w:lang w:eastAsia="he-IL"/>
        </w:rPr>
        <w:t xml:space="preserve"> פריטים</w:t>
      </w:r>
      <w:r w:rsidRPr="00A05267">
        <w:rPr>
          <w:rFonts w:eastAsia="Times New Roman" w:hint="cs"/>
          <w:rtl/>
          <w:lang w:eastAsia="he-IL"/>
        </w:rPr>
        <w:t xml:space="preserve"> מסוימים</w:t>
      </w:r>
      <w:r w:rsidRPr="00A05267">
        <w:rPr>
          <w:rFonts w:eastAsia="Times New Roman"/>
          <w:rtl/>
          <w:lang w:eastAsia="he-IL"/>
        </w:rPr>
        <w:t xml:space="preserve"> </w:t>
      </w:r>
      <w:r w:rsidRPr="00A05267">
        <w:rPr>
          <w:rFonts w:eastAsia="Times New Roman" w:hint="cs"/>
          <w:rtl/>
          <w:lang w:eastAsia="he-IL"/>
        </w:rPr>
        <w:t>בייצור אמל"ח מסוים שהם</w:t>
      </w:r>
      <w:r w:rsidRPr="00A05267">
        <w:rPr>
          <w:rFonts w:eastAsia="Times New Roman"/>
          <w:rtl/>
          <w:lang w:eastAsia="he-IL"/>
        </w:rPr>
        <w:t xml:space="preserve"> נתיב קריטי </w:t>
      </w:r>
      <w:r w:rsidRPr="00A05267">
        <w:rPr>
          <w:rFonts w:eastAsia="Times New Roman" w:hint="cs"/>
          <w:rtl/>
          <w:lang w:eastAsia="he-IL"/>
        </w:rPr>
        <w:t>ב</w:t>
      </w:r>
      <w:r w:rsidRPr="00A05267">
        <w:rPr>
          <w:rFonts w:eastAsia="Times New Roman"/>
          <w:rtl/>
          <w:lang w:eastAsia="he-IL"/>
        </w:rPr>
        <w:t>ייצור ו</w:t>
      </w:r>
      <w:r w:rsidRPr="00A05267">
        <w:rPr>
          <w:rFonts w:eastAsia="Times New Roman" w:hint="cs"/>
          <w:rtl/>
          <w:lang w:eastAsia="he-IL"/>
        </w:rPr>
        <w:t>ניתן</w:t>
      </w:r>
      <w:r w:rsidRPr="00A05267">
        <w:rPr>
          <w:rFonts w:eastAsia="Times New Roman"/>
          <w:rtl/>
          <w:lang w:eastAsia="he-IL"/>
        </w:rPr>
        <w:t xml:space="preserve"> </w:t>
      </w:r>
      <w:r w:rsidRPr="00A05267">
        <w:rPr>
          <w:rFonts w:eastAsia="Times New Roman" w:hint="cs"/>
          <w:rtl/>
          <w:lang w:eastAsia="he-IL"/>
        </w:rPr>
        <w:t>ל</w:t>
      </w:r>
      <w:r w:rsidRPr="00A05267">
        <w:rPr>
          <w:rFonts w:eastAsia="Times New Roman"/>
          <w:rtl/>
          <w:lang w:eastAsia="he-IL"/>
        </w:rPr>
        <w:t xml:space="preserve">רכוש אותם </w:t>
      </w:r>
      <w:r w:rsidRPr="00A05267">
        <w:rPr>
          <w:rFonts w:eastAsia="Times New Roman" w:hint="cs"/>
          <w:rtl/>
          <w:lang w:eastAsia="he-IL"/>
        </w:rPr>
        <w:t>מראש ולאחסן בארץ כמלאי כדי</w:t>
      </w:r>
      <w:r w:rsidRPr="00A05267">
        <w:rPr>
          <w:rFonts w:eastAsia="Times New Roman"/>
          <w:rtl/>
          <w:lang w:eastAsia="he-IL"/>
        </w:rPr>
        <w:t xml:space="preserve"> </w:t>
      </w:r>
      <w:r w:rsidRPr="00A05267">
        <w:rPr>
          <w:rFonts w:eastAsia="Times New Roman" w:hint="cs"/>
          <w:rtl/>
          <w:lang w:eastAsia="he-IL"/>
        </w:rPr>
        <w:t xml:space="preserve">שבמצבי חירום ניתן יהיה להאיץ באמצעותם </w:t>
      </w:r>
      <w:r w:rsidRPr="00A05267">
        <w:rPr>
          <w:rFonts w:eastAsia="Times New Roman"/>
          <w:rtl/>
          <w:lang w:eastAsia="he-IL"/>
        </w:rPr>
        <w:t xml:space="preserve">את </w:t>
      </w:r>
      <w:r w:rsidRPr="00A05267">
        <w:rPr>
          <w:rFonts w:eastAsia="Times New Roman" w:hint="cs"/>
          <w:rtl/>
          <w:lang w:eastAsia="he-IL"/>
        </w:rPr>
        <w:t xml:space="preserve">קצב הייצור של </w:t>
      </w:r>
      <w:r w:rsidRPr="00A05267">
        <w:rPr>
          <w:rFonts w:eastAsia="Times New Roman" w:hint="cs"/>
          <w:rtl/>
          <w:lang w:eastAsia="he-IL"/>
        </w:rPr>
        <w:t>האמל"ח</w:t>
      </w:r>
      <w:r w:rsidRPr="00A05267">
        <w:rPr>
          <w:rFonts w:eastAsia="Times New Roman" w:hint="cs"/>
          <w:rtl/>
          <w:lang w:eastAsia="he-IL"/>
        </w:rPr>
        <w:t xml:space="preserve">. במענה על שאלת השר השיב נציג </w:t>
      </w:r>
      <w:r w:rsidRPr="00A05267">
        <w:rPr>
          <w:rFonts w:eastAsia="Times New Roman"/>
          <w:rtl/>
          <w:lang w:eastAsia="he-IL"/>
        </w:rPr>
        <w:t>אג"ת</w:t>
      </w:r>
      <w:r w:rsidRPr="00A05267">
        <w:rPr>
          <w:rFonts w:eastAsia="Times New Roman" w:hint="cs"/>
          <w:rtl/>
          <w:lang w:eastAsia="he-IL"/>
        </w:rPr>
        <w:t xml:space="preserve"> צה"ל כי</w:t>
      </w:r>
      <w:r w:rsidRPr="00A05267">
        <w:rPr>
          <w:rFonts w:eastAsia="Times New Roman"/>
          <w:rtl/>
          <w:lang w:eastAsia="he-IL"/>
        </w:rPr>
        <w:t xml:space="preserve"> </w:t>
      </w:r>
      <w:r w:rsidRPr="00A05267">
        <w:rPr>
          <w:rFonts w:eastAsia="Times New Roman" w:hint="cs"/>
          <w:rtl/>
          <w:lang w:eastAsia="he-IL"/>
        </w:rPr>
        <w:t>הדבר</w:t>
      </w:r>
      <w:r w:rsidRPr="00A05267">
        <w:rPr>
          <w:rFonts w:eastAsia="Times New Roman"/>
          <w:rtl/>
          <w:lang w:eastAsia="he-IL"/>
        </w:rPr>
        <w:t xml:space="preserve"> מורכב</w:t>
      </w:r>
      <w:r w:rsidRPr="00A05267">
        <w:rPr>
          <w:rFonts w:eastAsia="Times New Roman" w:hint="cs"/>
          <w:rtl/>
          <w:lang w:eastAsia="he-IL"/>
        </w:rPr>
        <w:t>, כי מדובר ב</w:t>
      </w:r>
      <w:r w:rsidRPr="00A05267">
        <w:rPr>
          <w:rFonts w:eastAsia="Times New Roman"/>
          <w:rtl/>
          <w:lang w:eastAsia="he-IL"/>
        </w:rPr>
        <w:t xml:space="preserve">סוגיה </w:t>
      </w:r>
      <w:r w:rsidRPr="00A05267">
        <w:rPr>
          <w:rFonts w:eastAsia="Times New Roman" w:hint="cs"/>
          <w:rtl/>
          <w:lang w:eastAsia="he-IL"/>
        </w:rPr>
        <w:t>של משאבים כספיים, וכי הצטיידות במלאי פריטים עשויה</w:t>
      </w:r>
      <w:r w:rsidRPr="00A05267">
        <w:rPr>
          <w:rFonts w:eastAsia="Times New Roman"/>
          <w:rtl/>
          <w:lang w:eastAsia="he-IL"/>
        </w:rPr>
        <w:t xml:space="preserve"> לקצר</w:t>
      </w:r>
      <w:r w:rsidRPr="00A05267">
        <w:rPr>
          <w:rFonts w:eastAsia="Times New Roman" w:hint="cs"/>
          <w:rtl/>
          <w:lang w:eastAsia="he-IL"/>
        </w:rPr>
        <w:t xml:space="preserve"> את זמן הייצור, אולם "לא בטוח שבהרבה".</w:t>
      </w:r>
    </w:p>
    <w:p w:rsidR="00A05267" w:rsidRPr="00A05267" w:rsidP="00A05267">
      <w:pPr>
        <w:spacing w:line="269" w:lineRule="auto"/>
        <w:rPr>
          <w:rFonts w:eastAsia="Calibri"/>
          <w:szCs w:val="20"/>
          <w:rtl/>
        </w:rPr>
      </w:pPr>
      <w:bookmarkStart w:id="18" w:name="_Hlk190611486"/>
    </w:p>
    <w:p w:rsidR="00A05267" w:rsidRPr="00A05267" w:rsidP="00A05267">
      <w:pPr>
        <w:spacing w:line="269" w:lineRule="auto"/>
        <w:rPr>
          <w:rFonts w:eastAsia="Times New Roman"/>
          <w:b/>
          <w:bCs/>
          <w:rtl/>
          <w:lang w:eastAsia="he-IL"/>
        </w:rPr>
      </w:pPr>
      <w:r w:rsidRPr="00A05267">
        <w:rPr>
          <w:rFonts w:eastAsia="Calibri" w:hint="cs"/>
          <w:b/>
          <w:bCs/>
          <w:rtl/>
          <w:lang w:eastAsia="he-IL"/>
        </w:rPr>
        <w:t>בביקורת עלה כי מ</w:t>
      </w:r>
      <w:r w:rsidRPr="00A05267">
        <w:rPr>
          <w:rFonts w:eastAsia="Calibri"/>
          <w:b/>
          <w:bCs/>
          <w:rtl/>
          <w:lang w:eastAsia="he-IL"/>
        </w:rPr>
        <w:t xml:space="preserve">אוגוסט 2021 </w:t>
      </w:r>
      <w:r w:rsidRPr="00A05267">
        <w:rPr>
          <w:rFonts w:eastAsia="Calibri" w:hint="eastAsia"/>
          <w:b/>
          <w:bCs/>
          <w:rtl/>
          <w:lang w:eastAsia="he-IL"/>
        </w:rPr>
        <w:t>עד</w:t>
      </w:r>
      <w:r w:rsidRPr="00A05267">
        <w:rPr>
          <w:rFonts w:eastAsia="Calibri"/>
          <w:b/>
          <w:bCs/>
          <w:rtl/>
          <w:lang w:eastAsia="he-IL"/>
        </w:rPr>
        <w:t xml:space="preserve"> </w:t>
      </w:r>
      <w:r w:rsidRPr="00A05267">
        <w:rPr>
          <w:rFonts w:eastAsia="Calibri" w:hint="cs"/>
          <w:b/>
          <w:bCs/>
          <w:rtl/>
          <w:lang w:eastAsia="he-IL"/>
        </w:rPr>
        <w:t xml:space="preserve">לפרוץ מלחמת חרבות ברזל </w:t>
      </w:r>
      <w:r w:rsidRPr="00A05267">
        <w:rPr>
          <w:rFonts w:eastAsia="Calibri" w:hint="cs"/>
          <w:b/>
          <w:bCs/>
          <w:rtl/>
          <w:lang w:eastAsia="he-IL"/>
        </w:rPr>
        <w:t>המל"ל</w:t>
      </w:r>
      <w:r w:rsidRPr="00A05267">
        <w:rPr>
          <w:rFonts w:eastAsia="Calibri" w:hint="cs"/>
          <w:b/>
          <w:bCs/>
          <w:rtl/>
          <w:lang w:eastAsia="he-IL"/>
        </w:rPr>
        <w:t xml:space="preserve"> לא </w:t>
      </w:r>
      <w:r w:rsidRPr="00A05267">
        <w:rPr>
          <w:rFonts w:eastAsia="Times New Roman" w:hint="cs"/>
          <w:b/>
          <w:bCs/>
          <w:rtl/>
          <w:lang w:eastAsia="he-IL"/>
        </w:rPr>
        <w:t xml:space="preserve">הציע לראשי הממשלות ה-36 וה-37 לקיים דיון ייעודי בקבינט המדיני-ביטחוני או בכל ועדת שרים אחרת בענייני החוץ והביטחון בנושאים אלו. זאת אף שאחד מתפקידיו של </w:t>
      </w:r>
      <w:r w:rsidRPr="00A05267">
        <w:rPr>
          <w:rFonts w:eastAsia="Times New Roman" w:hint="cs"/>
          <w:b/>
          <w:bCs/>
          <w:rtl/>
          <w:lang w:eastAsia="he-IL"/>
        </w:rPr>
        <w:t>המל"ל</w:t>
      </w:r>
      <w:r w:rsidRPr="00A05267">
        <w:rPr>
          <w:rFonts w:eastAsia="Times New Roman" w:hint="cs"/>
          <w:b/>
          <w:bCs/>
          <w:rtl/>
          <w:lang w:eastAsia="he-IL"/>
        </w:rPr>
        <w:t xml:space="preserve"> לפי חוק המטה לביטחון לאומי, התשס"ח-2008, הוא להציע נושאים כאמור לדיון, ואף שבסיכום הערכת מצב הביטחון הלאומי לשנת 2022 שהכין </w:t>
      </w:r>
      <w:r w:rsidRPr="00A05267">
        <w:rPr>
          <w:rFonts w:eastAsia="Times New Roman" w:hint="cs"/>
          <w:b/>
          <w:bCs/>
          <w:rtl/>
          <w:lang w:eastAsia="he-IL"/>
        </w:rPr>
        <w:t>המל"ל</w:t>
      </w:r>
      <w:r w:rsidRPr="00A05267">
        <w:rPr>
          <w:rFonts w:eastAsia="Times New Roman" w:hint="cs"/>
          <w:b/>
          <w:bCs/>
          <w:rtl/>
          <w:lang w:eastAsia="he-IL"/>
        </w:rPr>
        <w:t xml:space="preserve"> נושא קידום היכולת התעשייתית כחול-לבן לייצור הרכיבים הקריטיים הנדרשים לבניין הכוח, צוין כאחת מאבני הדרך המרכזיות המומלצות. </w:t>
      </w:r>
      <w:bookmarkEnd w:id="18"/>
    </w:p>
    <w:p w:rsidR="00A05267" w:rsidRPr="00A05267" w:rsidP="00A05267">
      <w:pPr>
        <w:spacing w:line="269" w:lineRule="auto"/>
        <w:rPr>
          <w:rFonts w:eastAsia="Calibri"/>
          <w:szCs w:val="20"/>
          <w:rtl/>
        </w:rPr>
      </w:pPr>
    </w:p>
    <w:p w:rsidR="00A05267" w:rsidRPr="00A05267" w:rsidP="00A05267">
      <w:pPr>
        <w:spacing w:line="269" w:lineRule="auto"/>
        <w:rPr>
          <w:rFonts w:eastAsia="Times New Roman"/>
          <w:b/>
          <w:bCs/>
          <w:rtl/>
          <w:lang w:eastAsia="he-IL"/>
        </w:rPr>
      </w:pPr>
      <w:r w:rsidRPr="00A05267">
        <w:rPr>
          <w:rFonts w:eastAsia="Calibri" w:hint="cs"/>
          <w:b/>
          <w:bCs/>
          <w:rtl/>
          <w:lang w:eastAsia="he-IL"/>
        </w:rPr>
        <w:t xml:space="preserve">כמו כן עלה בביקורת כי לפני פרוץ מלחמת חרבות ברזל הקבינט המדיני-ביטחוני שפעל בממשלה ה-36 מ-13.6.21 עד 29.12.22 ובממשלה ה-37 מ-29.12.22 לא דן בעצמאות הייצור של אמל"ח </w:t>
      </w:r>
      <w:r w:rsidRPr="00A05267">
        <w:rPr>
          <w:rFonts w:eastAsia="Calibri" w:hint="cs"/>
          <w:b/>
          <w:bCs/>
          <w:rtl/>
          <w:lang w:eastAsia="he-IL"/>
        </w:rPr>
        <w:t>כחול-לבן</w:t>
      </w:r>
      <w:r>
        <w:rPr>
          <w:rFonts w:eastAsia="Calibri"/>
          <w:b/>
          <w:bCs/>
          <w:vertAlign w:val="superscript"/>
          <w:rtl/>
          <w:lang w:eastAsia="he-IL"/>
        </w:rPr>
        <w:footnoteReference w:id="21"/>
      </w:r>
      <w:r w:rsidRPr="00A05267">
        <w:rPr>
          <w:rFonts w:eastAsia="Calibri" w:hint="cs"/>
          <w:b/>
          <w:bCs/>
          <w:rtl/>
          <w:lang w:eastAsia="he-IL"/>
        </w:rPr>
        <w:t xml:space="preserve"> ובהיערכות להאצת ייצור כחול-לבן במצבי חירום באמצעות רכש של חומרי גלם ורכיבים </w:t>
      </w:r>
      <w:r w:rsidRPr="00A05267">
        <w:rPr>
          <w:rFonts w:eastAsia="Calibri" w:hint="cs"/>
          <w:b/>
          <w:bCs/>
          <w:rtl/>
          <w:lang w:eastAsia="he-IL"/>
        </w:rPr>
        <w:t>בעיתות</w:t>
      </w:r>
      <w:r w:rsidRPr="00A05267">
        <w:rPr>
          <w:rFonts w:eastAsia="Calibri" w:hint="cs"/>
          <w:b/>
          <w:bCs/>
          <w:rtl/>
          <w:lang w:eastAsia="he-IL"/>
        </w:rPr>
        <w:t xml:space="preserve"> שגרה, וממילא לא קבע מדיניות בנושא, לרבות סדרי העדיפויות, ותוכנית מתוקצבת ליישום המדיניות.</w:t>
      </w:r>
    </w:p>
    <w:p w:rsidR="00A05267" w:rsidRPr="00A05267" w:rsidP="00A05267">
      <w:pPr>
        <w:spacing w:line="269" w:lineRule="auto"/>
        <w:rPr>
          <w:rFonts w:eastAsia="Calibri"/>
          <w:rtl/>
        </w:rPr>
      </w:pPr>
    </w:p>
    <w:p w:rsidR="00A05267" w:rsidRPr="00A05267" w:rsidP="00A05267">
      <w:pPr>
        <w:spacing w:line="269" w:lineRule="auto"/>
        <w:rPr>
          <w:rFonts w:eastAsia="Times New Roman"/>
          <w:rtl/>
        </w:rPr>
      </w:pPr>
      <w:r w:rsidRPr="00A05267">
        <w:rPr>
          <w:rFonts w:eastAsia="Calibri" w:hint="cs"/>
          <w:rtl/>
        </w:rPr>
        <w:t xml:space="preserve">בתשובה על ממצאי הביקורת מאוגוסט 2025 מסרו </w:t>
      </w:r>
      <w:r w:rsidRPr="00A05267">
        <w:rPr>
          <w:rFonts w:eastAsia="Calibri" w:hint="cs"/>
          <w:rtl/>
        </w:rPr>
        <w:t>המל"ל</w:t>
      </w:r>
      <w:r w:rsidRPr="00A05267">
        <w:rPr>
          <w:rFonts w:eastAsia="Calibri" w:hint="cs"/>
          <w:rtl/>
        </w:rPr>
        <w:t xml:space="preserve"> וראש </w:t>
      </w:r>
      <w:r w:rsidRPr="00A05267">
        <w:rPr>
          <w:rFonts w:eastAsia="Calibri" w:hint="cs"/>
          <w:rtl/>
        </w:rPr>
        <w:t>המל"ל</w:t>
      </w:r>
      <w:r w:rsidRPr="00A05267">
        <w:rPr>
          <w:rFonts w:eastAsia="Calibri" w:hint="cs"/>
          <w:rtl/>
        </w:rPr>
        <w:t xml:space="preserve"> לשעבר, שכיהן </w:t>
      </w:r>
      <w:r w:rsidRPr="00A05267">
        <w:rPr>
          <w:rFonts w:eastAsia="Times New Roman" w:hint="cs"/>
          <w:rtl/>
        </w:rPr>
        <w:t xml:space="preserve">מ-15.8.21 עד 8.1.23, כי מערכת הביטחון לא העלתה לפני </w:t>
      </w:r>
      <w:r w:rsidRPr="00A05267">
        <w:rPr>
          <w:rFonts w:eastAsia="Times New Roman" w:hint="cs"/>
          <w:rtl/>
        </w:rPr>
        <w:t>המל"ל</w:t>
      </w:r>
      <w:r w:rsidRPr="00A05267">
        <w:rPr>
          <w:rFonts w:eastAsia="Times New Roman" w:hint="cs"/>
          <w:rtl/>
        </w:rPr>
        <w:t xml:space="preserve"> את נושא עצמאות הייצור של אמל"ח כחול-לבן.</w:t>
      </w:r>
    </w:p>
    <w:p w:rsidR="00A05267" w:rsidRPr="00A05267" w:rsidP="00A05267">
      <w:pPr>
        <w:spacing w:line="269" w:lineRule="auto"/>
        <w:rPr>
          <w:rFonts w:eastAsia="Calibri"/>
          <w:szCs w:val="20"/>
          <w:rtl/>
          <w:lang w:eastAsia="he-IL"/>
        </w:rPr>
      </w:pPr>
      <w:bookmarkStart w:id="19" w:name="_Hlk190611547"/>
    </w:p>
    <w:p w:rsidR="00A05267" w:rsidRPr="00A05267" w:rsidP="00A05267">
      <w:pPr>
        <w:spacing w:line="269" w:lineRule="auto"/>
        <w:rPr>
          <w:rFonts w:eastAsia="Times New Roman"/>
          <w:b/>
          <w:bCs/>
          <w:rtl/>
          <w:lang w:eastAsia="he-IL"/>
        </w:rPr>
      </w:pPr>
      <w:r w:rsidRPr="00A05267">
        <w:rPr>
          <w:rFonts w:eastAsia="Times New Roman" w:hint="cs"/>
          <w:b/>
          <w:bCs/>
          <w:rtl/>
          <w:lang w:eastAsia="he-IL"/>
        </w:rPr>
        <w:t xml:space="preserve">עוד עלה </w:t>
      </w:r>
      <w:r w:rsidRPr="00A05267">
        <w:rPr>
          <w:rFonts w:eastAsia="Calibri" w:hint="cs"/>
          <w:b/>
          <w:bCs/>
          <w:rtl/>
          <w:lang w:eastAsia="he-IL"/>
        </w:rPr>
        <w:t xml:space="preserve">בביקורת כי לפני פרוץ מלחמת חרבות ברזל </w:t>
      </w:r>
      <w:r w:rsidRPr="00A05267">
        <w:rPr>
          <w:rFonts w:eastAsia="Times New Roman" w:hint="cs"/>
          <w:b/>
          <w:bCs/>
          <w:rtl/>
          <w:lang w:eastAsia="he-IL"/>
        </w:rPr>
        <w:t xml:space="preserve">ראש הממשלה לשעבר שכיהן </w:t>
      </w:r>
      <w:r w:rsidRPr="00A05267">
        <w:rPr>
          <w:rFonts w:eastAsia="Times New Roman"/>
          <w:b/>
          <w:bCs/>
          <w:rtl/>
          <w:lang w:eastAsia="he-IL"/>
        </w:rPr>
        <w:br/>
      </w:r>
      <w:r w:rsidRPr="00A05267">
        <w:rPr>
          <w:rFonts w:eastAsia="Times New Roman" w:hint="cs"/>
          <w:b/>
          <w:bCs/>
          <w:rtl/>
          <w:lang w:eastAsia="he-IL"/>
        </w:rPr>
        <w:t xml:space="preserve">מ-13.6.21 עד 30.6.22 וראש הממשלה המכהן מ-29.12.22 לא הנחו את </w:t>
      </w:r>
      <w:r w:rsidRPr="00A05267">
        <w:rPr>
          <w:rFonts w:eastAsia="Times New Roman" w:hint="cs"/>
          <w:b/>
          <w:bCs/>
          <w:rtl/>
          <w:lang w:eastAsia="he-IL"/>
        </w:rPr>
        <w:t>המל"ל</w:t>
      </w:r>
      <w:r w:rsidRPr="00A05267">
        <w:rPr>
          <w:rFonts w:eastAsia="Times New Roman" w:hint="cs"/>
          <w:b/>
          <w:bCs/>
          <w:rtl/>
          <w:lang w:eastAsia="he-IL"/>
        </w:rPr>
        <w:t xml:space="preserve"> להעלות את נושא עצמאות הייצור של אמל"ח כחול-לבן לדיון בקבינט המדיני-ביטחוני לצורך קביעת מדיניות כוללת של הדרג המדיני בנושא ולשם קביעת התקציב הנדרש למימושה.</w:t>
      </w:r>
      <w:r w:rsidRPr="00A05267">
        <w:rPr>
          <w:rFonts w:eastAsia="Calibri" w:hint="cs"/>
          <w:b/>
          <w:bCs/>
          <w:rtl/>
          <w:lang w:eastAsia="he-IL"/>
        </w:rPr>
        <w:t xml:space="preserve"> כמו כן, הם גם לא כללו בסדר היום של ישיבות הקבינט המדיני-ביטחוני את נושא עצמאות הייצור של אמל"ח כחול-לבן. זאת, אף </w:t>
      </w:r>
      <w:r w:rsidRPr="00A05267">
        <w:rPr>
          <w:rFonts w:eastAsia="Times New Roman" w:hint="cs"/>
          <w:b/>
          <w:bCs/>
          <w:rtl/>
          <w:lang w:eastAsia="he-IL"/>
        </w:rPr>
        <w:t>שבדיון שקיים הקבינט המדיני-ביטחוני באוקטובר 2021 ציין ראש הממשלה דאז כי ישראל צריכה להסתמך על עצמה, וכי "אם אין אני לי - מי לי" בכל הנוגע לייצור כחול-לבן של אמל"ח מסוים, אף שנושא</w:t>
      </w:r>
      <w:r w:rsidRPr="00A05267">
        <w:rPr>
          <w:rFonts w:eastAsia="Calibri" w:hint="cs"/>
          <w:b/>
          <w:bCs/>
          <w:rtl/>
          <w:lang w:eastAsia="he-IL"/>
        </w:rPr>
        <w:t xml:space="preserve"> קידום היכולת התעשייתית כחול-לבן</w:t>
      </w:r>
      <w:r w:rsidRPr="00A05267">
        <w:rPr>
          <w:rFonts w:eastAsia="Times New Roman" w:hint="cs"/>
          <w:b/>
          <w:bCs/>
          <w:rtl/>
          <w:lang w:eastAsia="he-IL"/>
        </w:rPr>
        <w:t xml:space="preserve"> לבניין היכולת של צה"ל נכלל בהערכת המצב לשנת 2022 </w:t>
      </w:r>
      <w:r w:rsidRPr="00A05267">
        <w:rPr>
          <w:rFonts w:eastAsia="Calibri" w:hint="cs"/>
          <w:b/>
          <w:bCs/>
          <w:rtl/>
          <w:lang w:eastAsia="he-IL"/>
        </w:rPr>
        <w:t xml:space="preserve">שנידונה בקבינט המדיני-ביטחוני בפברואר 2022 בראשות ראש הממשלה דאז, ואף </w:t>
      </w:r>
      <w:r w:rsidRPr="00A05267">
        <w:rPr>
          <w:rFonts w:eastAsia="Times New Roman" w:hint="cs"/>
          <w:b/>
          <w:bCs/>
          <w:rtl/>
          <w:lang w:eastAsia="he-IL"/>
        </w:rPr>
        <w:t>שראש הממשלה המכהן מ-29.12.22, קיבל במסגרת ועדת השרים להצטיידות בממשלה ה-35 החלטות הנוגעות לשימור ולפיתוח של יכולות לייצור אמל"ח בארץ, כגון ההחלטות במרץ 2021 לגבי שימור קווי הייצור של אמל"ח מסוים.</w:t>
      </w:r>
    </w:p>
    <w:p w:rsidR="00A05267" w:rsidRPr="00A05267" w:rsidP="00A05267">
      <w:pPr>
        <w:spacing w:line="269" w:lineRule="auto"/>
        <w:rPr>
          <w:rFonts w:eastAsia="Calibri"/>
          <w:szCs w:val="20"/>
          <w:rtl/>
          <w:lang w:eastAsia="he-IL"/>
        </w:rPr>
      </w:pPr>
    </w:p>
    <w:p w:rsidR="00A05267" w:rsidRPr="00A05267" w:rsidP="00A05267">
      <w:pPr>
        <w:spacing w:line="269" w:lineRule="auto"/>
        <w:rPr>
          <w:rFonts w:eastAsia="Calibri"/>
          <w:b/>
          <w:bCs/>
          <w:rtl/>
          <w:lang w:eastAsia="he-IL"/>
        </w:rPr>
      </w:pPr>
      <w:r w:rsidRPr="00A05267">
        <w:rPr>
          <w:rFonts w:eastAsia="Calibri" w:hint="cs"/>
          <w:b/>
          <w:bCs/>
          <w:rtl/>
          <w:lang w:eastAsia="he-IL"/>
        </w:rPr>
        <w:t xml:space="preserve">אמנם קידום היכולת התעשייתית כחול-לבן </w:t>
      </w:r>
      <w:r w:rsidRPr="00A05267">
        <w:rPr>
          <w:rFonts w:eastAsia="Times New Roman" w:hint="cs"/>
          <w:b/>
          <w:bCs/>
          <w:rtl/>
          <w:lang w:eastAsia="he-IL"/>
        </w:rPr>
        <w:t>לייצור הרכיבים הקריטיים</w:t>
      </w:r>
      <w:r w:rsidRPr="00A05267">
        <w:rPr>
          <w:rFonts w:eastAsia="Calibri" w:hint="cs"/>
          <w:b/>
          <w:bCs/>
          <w:rtl/>
          <w:lang w:eastAsia="he-IL"/>
        </w:rPr>
        <w:t xml:space="preserve"> נכלל בהערכת המצב לשנת 2022 שנידונה בישיבת הקבינט המדיני-ביטחוני בפברואר 2022 בראשות ראש הממשלה דאז, ו</w:t>
      </w:r>
      <w:r w:rsidRPr="00A05267">
        <w:rPr>
          <w:rFonts w:eastAsia="Calibri" w:hint="eastAsia"/>
          <w:b/>
          <w:bCs/>
          <w:rtl/>
          <w:lang w:eastAsia="he-IL"/>
        </w:rPr>
        <w:t>יכולת</w:t>
      </w:r>
      <w:r w:rsidRPr="00A05267">
        <w:rPr>
          <w:rFonts w:eastAsia="Calibri"/>
          <w:b/>
          <w:bCs/>
          <w:rtl/>
          <w:lang w:eastAsia="he-IL"/>
        </w:rPr>
        <w:t xml:space="preserve"> </w:t>
      </w:r>
      <w:r w:rsidRPr="00A05267">
        <w:rPr>
          <w:rFonts w:eastAsia="Calibri" w:hint="eastAsia"/>
          <w:b/>
          <w:bCs/>
          <w:rtl/>
          <w:lang w:eastAsia="he-IL"/>
        </w:rPr>
        <w:t>זו</w:t>
      </w:r>
      <w:r w:rsidRPr="00A05267">
        <w:rPr>
          <w:rFonts w:eastAsia="Calibri" w:hint="cs"/>
          <w:b/>
          <w:bCs/>
          <w:rtl/>
          <w:lang w:eastAsia="he-IL"/>
        </w:rPr>
        <w:t xml:space="preserve"> אף הוגדרה כאחת מ</w:t>
      </w:r>
      <w:r w:rsidRPr="00A05267">
        <w:rPr>
          <w:rFonts w:eastAsia="Times New Roman" w:hint="cs"/>
          <w:b/>
          <w:bCs/>
          <w:rtl/>
          <w:lang w:eastAsia="he-IL"/>
        </w:rPr>
        <w:t xml:space="preserve">אבני הדרך המרכזיות המומלצות לבניין הכוח, אולם בביקורת עלה מפרוטוקול הישיבה </w:t>
      </w:r>
      <w:r w:rsidRPr="00A05267">
        <w:rPr>
          <w:rFonts w:eastAsia="Calibri" w:hint="cs"/>
          <w:b/>
          <w:bCs/>
          <w:rtl/>
          <w:lang w:eastAsia="he-IL"/>
        </w:rPr>
        <w:t xml:space="preserve">כי למרות זאת נושא זה - קידום היכולת התעשייתית כחול-לבן </w:t>
      </w:r>
      <w:r w:rsidRPr="00A05267">
        <w:rPr>
          <w:rFonts w:eastAsia="Times New Roman" w:hint="cs"/>
          <w:b/>
          <w:bCs/>
          <w:rtl/>
          <w:lang w:eastAsia="he-IL"/>
        </w:rPr>
        <w:t>לייצור הרכיבים הקריטיים הנדרשים לבניין הכוח</w:t>
      </w:r>
      <w:r w:rsidRPr="00A05267">
        <w:rPr>
          <w:rFonts w:eastAsia="Calibri" w:hint="cs"/>
          <w:b/>
          <w:bCs/>
          <w:rtl/>
          <w:lang w:eastAsia="he-IL"/>
        </w:rPr>
        <w:t xml:space="preserve">, לא נידון בישיבה. </w:t>
      </w:r>
    </w:p>
    <w:p w:rsidR="00A05267" w:rsidRPr="00A05267" w:rsidP="00A05267">
      <w:pPr>
        <w:spacing w:line="269" w:lineRule="auto"/>
        <w:rPr>
          <w:rFonts w:eastAsia="Calibri"/>
          <w:b/>
          <w:bCs/>
          <w:rtl/>
          <w:lang w:eastAsia="he-IL"/>
        </w:rPr>
      </w:pPr>
      <w:bookmarkStart w:id="20" w:name="_Hlk196116602"/>
    </w:p>
    <w:p w:rsidR="00A05267" w:rsidRPr="00A05267" w:rsidP="00A05267">
      <w:pPr>
        <w:spacing w:line="269" w:lineRule="auto"/>
        <w:rPr>
          <w:rFonts w:eastAsia="Calibri"/>
          <w:b/>
          <w:bCs/>
          <w:rtl/>
          <w:lang w:eastAsia="he-IL"/>
        </w:rPr>
      </w:pPr>
      <w:r w:rsidRPr="00A05267">
        <w:rPr>
          <w:rFonts w:eastAsia="Calibri" w:hint="cs"/>
          <w:b/>
          <w:bCs/>
          <w:rtl/>
          <w:lang w:eastAsia="he-IL"/>
        </w:rPr>
        <w:t>אי-</w:t>
      </w:r>
      <w:r w:rsidRPr="00A05267">
        <w:rPr>
          <w:rFonts w:eastAsia="Times New Roman" w:hint="cs"/>
          <w:b/>
          <w:bCs/>
          <w:rtl/>
          <w:lang w:eastAsia="he-IL"/>
        </w:rPr>
        <w:t xml:space="preserve">הצעתו של </w:t>
      </w:r>
      <w:r w:rsidRPr="00A05267">
        <w:rPr>
          <w:rFonts w:eastAsia="Times New Roman" w:hint="cs"/>
          <w:b/>
          <w:bCs/>
          <w:rtl/>
          <w:lang w:eastAsia="he-IL"/>
        </w:rPr>
        <w:t>המל"ל</w:t>
      </w:r>
      <w:r w:rsidRPr="00A05267">
        <w:rPr>
          <w:rFonts w:eastAsia="Times New Roman" w:hint="cs"/>
          <w:b/>
          <w:bCs/>
          <w:rtl/>
          <w:lang w:eastAsia="he-IL"/>
        </w:rPr>
        <w:t xml:space="preserve"> לראשי הממשלה האמורים להעלות לדיון ייעודי בקבינט המדיני-ביטחוני את נושא עצמאות הייצור של אמל"ח כחול-לבן לצורך קביעת מדיניות כוללת של הדרג המדיני בנושא, אי-ההכללה של נושא עצמאות הייצור בסדר היום של ישיבות הקבינט המדיני-ביטחוני על ידי ראשי הממשלה האמורים, אי-קיום </w:t>
      </w:r>
      <w:r w:rsidRPr="00A05267">
        <w:rPr>
          <w:rFonts w:eastAsia="Calibri" w:hint="cs"/>
          <w:b/>
          <w:bCs/>
          <w:rtl/>
          <w:lang w:eastAsia="he-IL"/>
        </w:rPr>
        <w:t xml:space="preserve">דיון של הקבינט המדיני-ביטחוני בנושא עצמאות הייצור וההיערכות להאצת ייצור כחול-לבן במצבי חירום באמצעות רכש של חומרי גלם ורכיבים </w:t>
      </w:r>
      <w:r w:rsidRPr="00A05267">
        <w:rPr>
          <w:rFonts w:eastAsia="Calibri" w:hint="cs"/>
          <w:b/>
          <w:bCs/>
          <w:rtl/>
          <w:lang w:eastAsia="he-IL"/>
        </w:rPr>
        <w:t>בעיתות</w:t>
      </w:r>
      <w:r w:rsidRPr="00A05267">
        <w:rPr>
          <w:rFonts w:eastAsia="Calibri" w:hint="cs"/>
          <w:b/>
          <w:bCs/>
          <w:rtl/>
          <w:lang w:eastAsia="he-IL"/>
        </w:rPr>
        <w:t xml:space="preserve"> שגרה לפני פרוץ מלחמת חרבות ברזל ובעיקר </w:t>
      </w:r>
      <w:r w:rsidRPr="00A05267">
        <w:rPr>
          <w:rFonts w:eastAsia="Times New Roman" w:hint="cs"/>
          <w:b/>
          <w:bCs/>
          <w:rtl/>
          <w:lang w:eastAsia="he-IL"/>
        </w:rPr>
        <w:t>אי-קביעת תקציב הנדרש למימוש מדיניות לייצור אמל"ח כחול-לבן ולהגברת הייצור בעת מלח</w:t>
      </w:r>
      <w:r w:rsidRPr="00A05267">
        <w:rPr>
          <w:rFonts w:eastAsia="Calibri" w:hint="cs"/>
          <w:b/>
          <w:bCs/>
          <w:rtl/>
          <w:lang w:eastAsia="he-IL"/>
        </w:rPr>
        <w:t>מה פגעו ביכולת העצמאית של מדינת ישראל לייצר אמל"ח בזמן מלחמת חרבות ברזל. יש חשש כי כל אלו פגעו ביכולת הלחימה של צה"ל במלחמה.</w:t>
      </w:r>
      <w:bookmarkEnd w:id="20"/>
    </w:p>
    <w:p w:rsidR="00A05267" w:rsidRPr="00A05267" w:rsidP="00A05267">
      <w:pPr>
        <w:spacing w:line="269" w:lineRule="auto"/>
        <w:rPr>
          <w:rFonts w:eastAsia="Calibri"/>
          <w:szCs w:val="20"/>
          <w:rtl/>
        </w:rPr>
      </w:pPr>
    </w:p>
    <w:p w:rsidR="00A05267" w:rsidRPr="00A05267" w:rsidP="00A05267">
      <w:pPr>
        <w:spacing w:line="269" w:lineRule="auto"/>
        <w:rPr>
          <w:rFonts w:eastAsia="Times New Roman"/>
          <w:rtl/>
          <w:lang w:eastAsia="he-IL"/>
        </w:rPr>
      </w:pPr>
      <w:r w:rsidRPr="00A05267">
        <w:rPr>
          <w:rFonts w:eastAsia="Times New Roman" w:hint="cs"/>
          <w:rtl/>
          <w:lang w:eastAsia="he-IL"/>
        </w:rPr>
        <w:t xml:space="preserve">באפריל 2024 מסר </w:t>
      </w:r>
      <w:r w:rsidRPr="00A05267">
        <w:rPr>
          <w:rFonts w:eastAsia="Times New Roman" w:hint="cs"/>
          <w:rtl/>
          <w:lang w:eastAsia="he-IL"/>
        </w:rPr>
        <w:t>המל"ל</w:t>
      </w:r>
      <w:r w:rsidRPr="00A05267">
        <w:rPr>
          <w:rFonts w:eastAsia="Times New Roman" w:hint="cs"/>
          <w:rtl/>
          <w:lang w:eastAsia="he-IL"/>
        </w:rPr>
        <w:t xml:space="preserve"> למשרד מבקר המדינה כי הוא לא עסק בנושא עצמאות הייצור בשנתיים האחרונות, וכי הדרג המדיני לא קיים דיון ייעודי בנושא זה.</w:t>
      </w:r>
      <w:bookmarkEnd w:id="19"/>
    </w:p>
    <w:p w:rsidR="00A05267" w:rsidRPr="00A05267" w:rsidP="00A05267">
      <w:pPr>
        <w:spacing w:line="269" w:lineRule="auto"/>
        <w:rPr>
          <w:rFonts w:eastAsia="Times New Roman"/>
          <w:b/>
          <w:bCs/>
          <w:rtl/>
        </w:rPr>
      </w:pPr>
    </w:p>
    <w:p w:rsidR="00A05267" w:rsidRPr="00A05267" w:rsidP="00A05267">
      <w:pPr>
        <w:spacing w:line="269" w:lineRule="auto"/>
        <w:rPr>
          <w:rFonts w:eastAsia="Times New Roman"/>
          <w:b/>
          <w:bCs/>
          <w:rtl/>
        </w:rPr>
      </w:pPr>
      <w:r w:rsidRPr="00A05267">
        <w:rPr>
          <w:rFonts w:eastAsia="Times New Roman" w:hint="cs"/>
          <w:b/>
          <w:bCs/>
          <w:rtl/>
        </w:rPr>
        <w:t xml:space="preserve">יצוין כי </w:t>
      </w:r>
      <w:r w:rsidRPr="00A05267">
        <w:rPr>
          <w:rFonts w:eastAsia="Times New Roman" w:hint="eastAsia"/>
          <w:b/>
          <w:bCs/>
          <w:rtl/>
        </w:rPr>
        <w:t>בפברואר</w:t>
      </w:r>
      <w:r w:rsidRPr="00A05267">
        <w:rPr>
          <w:rFonts w:eastAsia="Times New Roman"/>
          <w:b/>
          <w:bCs/>
          <w:rtl/>
        </w:rPr>
        <w:t xml:space="preserve"> 2025 פנה משרד מבקר המדינה לראש הממשלה לשעבר יאיר לפיד כדי לברר אם במהלך כהונתו כראש ממשלה </w:t>
      </w:r>
      <w:r w:rsidRPr="00A05267">
        <w:rPr>
          <w:rFonts w:eastAsia="Times New Roman" w:hint="eastAsia"/>
          <w:b/>
          <w:bCs/>
          <w:rtl/>
        </w:rPr>
        <w:t>הוא</w:t>
      </w:r>
      <w:r w:rsidRPr="00A05267">
        <w:rPr>
          <w:rFonts w:eastAsia="Times New Roman"/>
          <w:b/>
          <w:bCs/>
          <w:rtl/>
        </w:rPr>
        <w:t xml:space="preserve"> </w:t>
      </w:r>
      <w:r w:rsidRPr="00A05267">
        <w:rPr>
          <w:rFonts w:eastAsia="Times New Roman" w:hint="eastAsia"/>
          <w:b/>
          <w:bCs/>
          <w:rtl/>
        </w:rPr>
        <w:t>הנחה</w:t>
      </w:r>
      <w:r w:rsidRPr="00A05267">
        <w:rPr>
          <w:rFonts w:eastAsia="Times New Roman"/>
          <w:b/>
          <w:bCs/>
          <w:rtl/>
        </w:rPr>
        <w:t xml:space="preserve"> להעלות לדיון את סוגיית </w:t>
      </w:r>
      <w:r w:rsidRPr="00A05267">
        <w:rPr>
          <w:rFonts w:eastAsia="Times New Roman" w:hint="eastAsia"/>
          <w:b/>
          <w:bCs/>
          <w:rtl/>
        </w:rPr>
        <w:t>כחול</w:t>
      </w:r>
      <w:r w:rsidRPr="00A05267">
        <w:rPr>
          <w:rFonts w:eastAsia="Times New Roman"/>
          <w:b/>
          <w:bCs/>
          <w:rtl/>
        </w:rPr>
        <w:t>-לבן ואם הנושא עלה לדיון באותה תקופה ב</w:t>
      </w:r>
      <w:r w:rsidRPr="00A05267">
        <w:rPr>
          <w:rFonts w:eastAsia="Times New Roman" w:hint="eastAsia"/>
          <w:b/>
          <w:bCs/>
          <w:rtl/>
        </w:rPr>
        <w:t>ישיבות</w:t>
      </w:r>
      <w:r w:rsidRPr="00A05267">
        <w:rPr>
          <w:rFonts w:eastAsia="Times New Roman"/>
          <w:b/>
          <w:bCs/>
          <w:rtl/>
        </w:rPr>
        <w:t xml:space="preserve"> </w:t>
      </w:r>
      <w:r w:rsidRPr="00A05267">
        <w:rPr>
          <w:rFonts w:eastAsia="Times New Roman" w:hint="eastAsia"/>
          <w:b/>
          <w:bCs/>
          <w:rtl/>
        </w:rPr>
        <w:t>הקבינט</w:t>
      </w:r>
      <w:r w:rsidRPr="00A05267">
        <w:rPr>
          <w:rFonts w:eastAsia="Times New Roman"/>
          <w:b/>
          <w:bCs/>
          <w:rtl/>
        </w:rPr>
        <w:t xml:space="preserve"> </w:t>
      </w:r>
      <w:r w:rsidRPr="00A05267">
        <w:rPr>
          <w:rFonts w:eastAsia="Times New Roman" w:hint="eastAsia"/>
          <w:b/>
          <w:bCs/>
          <w:rtl/>
        </w:rPr>
        <w:t>המדיני</w:t>
      </w:r>
      <w:r w:rsidRPr="00A05267">
        <w:rPr>
          <w:rFonts w:eastAsia="Times New Roman"/>
          <w:b/>
          <w:bCs/>
          <w:rtl/>
        </w:rPr>
        <w:t xml:space="preserve">-ביטחוני או בפגישות שקיים מתוקף תפקידו. בתשובה </w:t>
      </w:r>
      <w:r w:rsidRPr="00A05267">
        <w:rPr>
          <w:rFonts w:eastAsia="Times New Roman" w:hint="eastAsia"/>
          <w:b/>
          <w:bCs/>
          <w:rtl/>
        </w:rPr>
        <w:t>על</w:t>
      </w:r>
      <w:r w:rsidRPr="00A05267">
        <w:rPr>
          <w:rFonts w:eastAsia="Times New Roman"/>
          <w:b/>
          <w:bCs/>
          <w:rtl/>
        </w:rPr>
        <w:t xml:space="preserve"> </w:t>
      </w:r>
      <w:r w:rsidRPr="00A05267">
        <w:rPr>
          <w:rFonts w:eastAsia="Times New Roman" w:hint="eastAsia"/>
          <w:b/>
          <w:bCs/>
          <w:rtl/>
        </w:rPr>
        <w:t>פנייה</w:t>
      </w:r>
      <w:r w:rsidRPr="00A05267">
        <w:rPr>
          <w:rFonts w:eastAsia="Times New Roman"/>
          <w:b/>
          <w:bCs/>
          <w:rtl/>
        </w:rPr>
        <w:t xml:space="preserve"> </w:t>
      </w:r>
      <w:r w:rsidRPr="00A05267">
        <w:rPr>
          <w:rFonts w:eastAsia="Times New Roman" w:hint="eastAsia"/>
          <w:b/>
          <w:bCs/>
          <w:rtl/>
        </w:rPr>
        <w:t>זו</w:t>
      </w:r>
      <w:r w:rsidRPr="00A05267">
        <w:rPr>
          <w:rFonts w:eastAsia="Times New Roman"/>
          <w:b/>
          <w:bCs/>
          <w:rtl/>
        </w:rPr>
        <w:t xml:space="preserve"> מסר ראש הממשלה לשעבר יאיר לפיד למשרד מבקר המדינה כי הוא מסרב להיפגש עם נציגי </w:t>
      </w:r>
      <w:r w:rsidRPr="00A05267">
        <w:rPr>
          <w:rFonts w:eastAsia="Times New Roman" w:hint="eastAsia"/>
          <w:b/>
          <w:bCs/>
          <w:rtl/>
        </w:rPr>
        <w:t>משרד</w:t>
      </w:r>
      <w:r w:rsidRPr="00A05267">
        <w:rPr>
          <w:rFonts w:eastAsia="Times New Roman"/>
          <w:b/>
          <w:bCs/>
          <w:rtl/>
        </w:rPr>
        <w:t xml:space="preserve"> </w:t>
      </w:r>
      <w:r w:rsidRPr="00A05267">
        <w:rPr>
          <w:rFonts w:eastAsia="Times New Roman" w:hint="eastAsia"/>
          <w:b/>
          <w:bCs/>
          <w:rtl/>
        </w:rPr>
        <w:t>מבקר</w:t>
      </w:r>
      <w:r w:rsidRPr="00A05267">
        <w:rPr>
          <w:rFonts w:eastAsia="Times New Roman"/>
          <w:b/>
          <w:bCs/>
          <w:rtl/>
        </w:rPr>
        <w:t xml:space="preserve"> </w:t>
      </w:r>
      <w:r w:rsidRPr="00A05267">
        <w:rPr>
          <w:rFonts w:eastAsia="Times New Roman" w:hint="eastAsia"/>
          <w:b/>
          <w:bCs/>
          <w:rtl/>
        </w:rPr>
        <w:t>המדינה</w:t>
      </w:r>
      <w:r w:rsidRPr="00A05267">
        <w:rPr>
          <w:rFonts w:eastAsia="Times New Roman"/>
          <w:b/>
          <w:bCs/>
          <w:rtl/>
        </w:rPr>
        <w:t xml:space="preserve">. </w:t>
      </w:r>
      <w:r w:rsidRPr="00A05267">
        <w:rPr>
          <w:rFonts w:eastAsia="Times New Roman" w:hint="cs"/>
          <w:b/>
          <w:bCs/>
          <w:rtl/>
        </w:rPr>
        <w:t xml:space="preserve">משרד </w:t>
      </w:r>
      <w:r w:rsidRPr="00A05267">
        <w:rPr>
          <w:rFonts w:eastAsia="Times New Roman" w:hint="eastAsia"/>
          <w:b/>
          <w:bCs/>
          <w:rtl/>
        </w:rPr>
        <w:t>מבקר</w:t>
      </w:r>
      <w:r w:rsidRPr="00A05267">
        <w:rPr>
          <w:rFonts w:eastAsia="Times New Roman"/>
          <w:b/>
          <w:bCs/>
          <w:rtl/>
        </w:rPr>
        <w:t xml:space="preserve"> המדינה מעיר כי </w:t>
      </w:r>
      <w:r w:rsidRPr="00A05267">
        <w:rPr>
          <w:rFonts w:eastAsia="Times New Roman" w:hint="eastAsia"/>
          <w:b/>
          <w:bCs/>
          <w:rtl/>
        </w:rPr>
        <w:t>הדבר</w:t>
      </w:r>
      <w:r w:rsidRPr="00A05267">
        <w:rPr>
          <w:rFonts w:eastAsia="Times New Roman"/>
          <w:b/>
          <w:bCs/>
          <w:rtl/>
        </w:rPr>
        <w:t xml:space="preserve"> </w:t>
      </w:r>
      <w:r w:rsidRPr="00A05267">
        <w:rPr>
          <w:rFonts w:eastAsia="Times New Roman" w:hint="eastAsia"/>
          <w:b/>
          <w:bCs/>
          <w:rtl/>
        </w:rPr>
        <w:t>אינ</w:t>
      </w:r>
      <w:r w:rsidRPr="00A05267">
        <w:rPr>
          <w:rFonts w:eastAsia="Times New Roman" w:hint="cs"/>
          <w:b/>
          <w:bCs/>
          <w:rtl/>
        </w:rPr>
        <w:t>ו</w:t>
      </w:r>
      <w:r w:rsidRPr="00A05267">
        <w:rPr>
          <w:rFonts w:eastAsia="Times New Roman"/>
          <w:b/>
          <w:bCs/>
          <w:rtl/>
        </w:rPr>
        <w:t xml:space="preserve"> </w:t>
      </w:r>
      <w:r w:rsidRPr="00A05267">
        <w:rPr>
          <w:rFonts w:eastAsia="Times New Roman" w:hint="eastAsia"/>
          <w:b/>
          <w:bCs/>
          <w:rtl/>
        </w:rPr>
        <w:t>עול</w:t>
      </w:r>
      <w:r w:rsidRPr="00A05267">
        <w:rPr>
          <w:rFonts w:eastAsia="Times New Roman" w:hint="cs"/>
          <w:b/>
          <w:bCs/>
          <w:rtl/>
        </w:rPr>
        <w:t>ה</w:t>
      </w:r>
      <w:r w:rsidRPr="00A05267">
        <w:rPr>
          <w:rFonts w:eastAsia="Times New Roman"/>
          <w:b/>
          <w:bCs/>
          <w:rtl/>
        </w:rPr>
        <w:t xml:space="preserve"> </w:t>
      </w:r>
      <w:r w:rsidRPr="00A05267">
        <w:rPr>
          <w:rFonts w:eastAsia="Times New Roman" w:hint="eastAsia"/>
          <w:b/>
          <w:bCs/>
          <w:rtl/>
        </w:rPr>
        <w:t>בקנה</w:t>
      </w:r>
      <w:r w:rsidRPr="00A05267">
        <w:rPr>
          <w:rFonts w:eastAsia="Times New Roman"/>
          <w:b/>
          <w:bCs/>
          <w:rtl/>
        </w:rPr>
        <w:t xml:space="preserve"> </w:t>
      </w:r>
      <w:r w:rsidRPr="00A05267">
        <w:rPr>
          <w:rFonts w:eastAsia="Times New Roman" w:hint="eastAsia"/>
          <w:b/>
          <w:bCs/>
          <w:rtl/>
        </w:rPr>
        <w:t>אחד</w:t>
      </w:r>
      <w:r w:rsidRPr="00A05267">
        <w:rPr>
          <w:rFonts w:eastAsia="Times New Roman"/>
          <w:b/>
          <w:bCs/>
          <w:rtl/>
        </w:rPr>
        <w:t xml:space="preserve"> </w:t>
      </w:r>
      <w:r w:rsidRPr="00A05267">
        <w:rPr>
          <w:rFonts w:eastAsia="Times New Roman" w:hint="eastAsia"/>
          <w:b/>
          <w:bCs/>
          <w:rtl/>
        </w:rPr>
        <w:t>עם</w:t>
      </w:r>
      <w:r w:rsidRPr="00A05267">
        <w:rPr>
          <w:rFonts w:eastAsia="Times New Roman"/>
          <w:b/>
          <w:bCs/>
          <w:rtl/>
        </w:rPr>
        <w:t xml:space="preserve"> </w:t>
      </w:r>
      <w:r w:rsidRPr="00A05267">
        <w:rPr>
          <w:rFonts w:eastAsia="Times New Roman" w:hint="eastAsia"/>
          <w:b/>
          <w:bCs/>
          <w:rtl/>
        </w:rPr>
        <w:t>החובה</w:t>
      </w:r>
      <w:r w:rsidRPr="00A05267">
        <w:rPr>
          <w:rFonts w:eastAsia="Times New Roman"/>
          <w:b/>
          <w:bCs/>
          <w:rtl/>
        </w:rPr>
        <w:t xml:space="preserve"> </w:t>
      </w:r>
      <w:r w:rsidRPr="00A05267">
        <w:rPr>
          <w:rFonts w:eastAsia="Times New Roman" w:hint="eastAsia"/>
          <w:b/>
          <w:bCs/>
          <w:rtl/>
        </w:rPr>
        <w:t>לתת</w:t>
      </w:r>
      <w:r w:rsidRPr="00A05267">
        <w:rPr>
          <w:rFonts w:eastAsia="Times New Roman"/>
          <w:b/>
          <w:bCs/>
          <w:rtl/>
        </w:rPr>
        <w:t xml:space="preserve"> </w:t>
      </w:r>
      <w:r w:rsidRPr="00A05267">
        <w:rPr>
          <w:rFonts w:eastAsia="Times New Roman" w:hint="eastAsia"/>
          <w:b/>
          <w:bCs/>
          <w:rtl/>
        </w:rPr>
        <w:t>הסברים</w:t>
      </w:r>
      <w:r w:rsidRPr="00A05267">
        <w:rPr>
          <w:rFonts w:eastAsia="Times New Roman"/>
          <w:b/>
          <w:bCs/>
          <w:rtl/>
        </w:rPr>
        <w:t xml:space="preserve"> </w:t>
      </w:r>
      <w:r w:rsidRPr="00A05267">
        <w:rPr>
          <w:rFonts w:eastAsia="Times New Roman" w:hint="eastAsia"/>
          <w:b/>
          <w:bCs/>
          <w:rtl/>
        </w:rPr>
        <w:t>למבקר</w:t>
      </w:r>
      <w:r w:rsidRPr="00A05267">
        <w:rPr>
          <w:rFonts w:eastAsia="Times New Roman"/>
          <w:b/>
          <w:bCs/>
          <w:rtl/>
        </w:rPr>
        <w:t xml:space="preserve"> </w:t>
      </w:r>
      <w:r w:rsidRPr="00A05267">
        <w:rPr>
          <w:rFonts w:eastAsia="Times New Roman" w:hint="eastAsia"/>
          <w:b/>
          <w:bCs/>
          <w:rtl/>
        </w:rPr>
        <w:t>המדינה</w:t>
      </w:r>
      <w:r w:rsidRPr="00A05267">
        <w:rPr>
          <w:rFonts w:eastAsia="Times New Roman"/>
          <w:b/>
          <w:bCs/>
          <w:rtl/>
        </w:rPr>
        <w:t xml:space="preserve"> </w:t>
      </w:r>
      <w:r w:rsidRPr="00A05267">
        <w:rPr>
          <w:rFonts w:eastAsia="Times New Roman" w:hint="eastAsia"/>
          <w:b/>
          <w:bCs/>
          <w:rtl/>
        </w:rPr>
        <w:t>שלדעת</w:t>
      </w:r>
      <w:r w:rsidRPr="00A05267">
        <w:rPr>
          <w:rFonts w:eastAsia="Times New Roman"/>
          <w:b/>
          <w:bCs/>
          <w:rtl/>
        </w:rPr>
        <w:t xml:space="preserve"> </w:t>
      </w:r>
      <w:r w:rsidRPr="00A05267">
        <w:rPr>
          <w:rFonts w:eastAsia="Times New Roman" w:hint="eastAsia"/>
          <w:b/>
          <w:bCs/>
          <w:rtl/>
        </w:rPr>
        <w:t>המבקר</w:t>
      </w:r>
      <w:r w:rsidRPr="00A05267">
        <w:rPr>
          <w:rFonts w:eastAsia="Times New Roman"/>
          <w:b/>
          <w:bCs/>
          <w:rtl/>
        </w:rPr>
        <w:t xml:space="preserve"> </w:t>
      </w:r>
      <w:r w:rsidRPr="00A05267">
        <w:rPr>
          <w:rFonts w:eastAsia="Times New Roman" w:hint="eastAsia"/>
          <w:b/>
          <w:bCs/>
          <w:rtl/>
        </w:rPr>
        <w:t>דרושים</w:t>
      </w:r>
      <w:r w:rsidRPr="00A05267">
        <w:rPr>
          <w:rFonts w:eastAsia="Times New Roman"/>
          <w:b/>
          <w:bCs/>
          <w:rtl/>
        </w:rPr>
        <w:t xml:space="preserve"> </w:t>
      </w:r>
      <w:r w:rsidRPr="00A05267">
        <w:rPr>
          <w:rFonts w:eastAsia="Times New Roman" w:hint="eastAsia"/>
          <w:b/>
          <w:bCs/>
          <w:rtl/>
        </w:rPr>
        <w:t>לצורכי</w:t>
      </w:r>
      <w:r w:rsidRPr="00A05267">
        <w:rPr>
          <w:rFonts w:eastAsia="Times New Roman"/>
          <w:b/>
          <w:bCs/>
          <w:rtl/>
        </w:rPr>
        <w:t xml:space="preserve"> </w:t>
      </w:r>
      <w:r w:rsidRPr="00A05267">
        <w:rPr>
          <w:rFonts w:eastAsia="Times New Roman" w:hint="eastAsia"/>
          <w:b/>
          <w:bCs/>
          <w:rtl/>
        </w:rPr>
        <w:t>הביקורת</w:t>
      </w:r>
      <w:r w:rsidRPr="00A05267">
        <w:rPr>
          <w:rFonts w:eastAsia="Times New Roman"/>
          <w:b/>
          <w:bCs/>
          <w:rtl/>
        </w:rPr>
        <w:t xml:space="preserve"> </w:t>
      </w:r>
      <w:r w:rsidRPr="00A05267">
        <w:rPr>
          <w:rFonts w:eastAsia="Times New Roman" w:hint="eastAsia"/>
          <w:b/>
          <w:bCs/>
          <w:rtl/>
        </w:rPr>
        <w:t>לפי</w:t>
      </w:r>
      <w:r w:rsidRPr="00A05267">
        <w:rPr>
          <w:rFonts w:eastAsia="Times New Roman"/>
          <w:b/>
          <w:bCs/>
          <w:rtl/>
        </w:rPr>
        <w:t xml:space="preserve"> </w:t>
      </w:r>
      <w:r w:rsidRPr="00A05267">
        <w:rPr>
          <w:rFonts w:eastAsia="Times New Roman" w:hint="eastAsia"/>
          <w:b/>
          <w:bCs/>
          <w:rtl/>
        </w:rPr>
        <w:t>הוראות</w:t>
      </w:r>
      <w:r w:rsidRPr="00A05267">
        <w:rPr>
          <w:rFonts w:eastAsia="Times New Roman"/>
          <w:b/>
          <w:bCs/>
          <w:rtl/>
        </w:rPr>
        <w:t xml:space="preserve"> </w:t>
      </w:r>
      <w:r w:rsidRPr="00A05267">
        <w:rPr>
          <w:rFonts w:eastAsia="Times New Roman" w:hint="eastAsia"/>
          <w:b/>
          <w:bCs/>
          <w:rtl/>
        </w:rPr>
        <w:t>חוק</w:t>
      </w:r>
      <w:r w:rsidRPr="00A05267">
        <w:rPr>
          <w:rFonts w:eastAsia="Times New Roman"/>
          <w:b/>
          <w:bCs/>
          <w:rtl/>
        </w:rPr>
        <w:t xml:space="preserve"> </w:t>
      </w:r>
      <w:r w:rsidRPr="00A05267">
        <w:rPr>
          <w:rFonts w:eastAsia="Times New Roman" w:hint="eastAsia"/>
          <w:b/>
          <w:bCs/>
          <w:rtl/>
        </w:rPr>
        <w:t>יסוד</w:t>
      </w:r>
      <w:r w:rsidRPr="00A05267">
        <w:rPr>
          <w:rFonts w:eastAsia="Times New Roman"/>
          <w:b/>
          <w:bCs/>
          <w:rtl/>
        </w:rPr>
        <w:t xml:space="preserve">: </w:t>
      </w:r>
      <w:r w:rsidRPr="00A05267">
        <w:rPr>
          <w:rFonts w:eastAsia="Times New Roman" w:hint="eastAsia"/>
          <w:b/>
          <w:bCs/>
          <w:rtl/>
        </w:rPr>
        <w:t>מבקר</w:t>
      </w:r>
      <w:r w:rsidRPr="00A05267">
        <w:rPr>
          <w:rFonts w:eastAsia="Times New Roman"/>
          <w:b/>
          <w:bCs/>
          <w:rtl/>
        </w:rPr>
        <w:t xml:space="preserve"> </w:t>
      </w:r>
      <w:r w:rsidRPr="00A05267">
        <w:rPr>
          <w:rFonts w:eastAsia="Times New Roman" w:hint="eastAsia"/>
          <w:b/>
          <w:bCs/>
          <w:rtl/>
        </w:rPr>
        <w:t>המדינה</w:t>
      </w:r>
      <w:r w:rsidRPr="00A05267">
        <w:rPr>
          <w:rFonts w:eastAsia="Times New Roman"/>
          <w:b/>
          <w:bCs/>
          <w:rtl/>
        </w:rPr>
        <w:t>.</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בפברואר 2025 מסר ראש הממשלה לשעבר שכיהן מ-13.6.21 עד 30.6.22 למשרד מבקר המדינה כי באחד מדיוני הקבינט המדיני-ביטחוני אכן התברר לו כי נדרשת עצמאות רבה יותר בכל הנוגע </w:t>
      </w:r>
      <w:r w:rsidRPr="00A05267">
        <w:rPr>
          <w:rFonts w:eastAsia="Times New Roman" w:hint="cs"/>
          <w:rtl/>
        </w:rPr>
        <w:t xml:space="preserve">לייצור אמל"ח כחול-לבן, אולם בעקבות התפרצות מגפת הקורונה וגל הטרור בתקופת כהונתו - הנושא לא קודם. עוד מסר כי על </w:t>
      </w:r>
      <w:r w:rsidRPr="00A05267">
        <w:rPr>
          <w:rFonts w:eastAsia="Times New Roman" w:hint="cs"/>
          <w:rtl/>
        </w:rPr>
        <w:t>משהב"ט</w:t>
      </w:r>
      <w:r w:rsidRPr="00A05267">
        <w:rPr>
          <w:rFonts w:eastAsia="Times New Roman" w:hint="cs"/>
          <w:rtl/>
        </w:rPr>
        <w:t xml:space="preserve"> למפות "ולהכין את מה שנדרש שיהיה" כחול-לבן.</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בתשובה על ממצאי הביקורת מיולי 2025 מסר ראש הממשלה לשעבר שכיהן מ-13.6.21 עד 30.6.22 כי הוא עסק בהרחבה ו"בעדיפות עליונה" בבניין הכוח הנוגע לרכש אמל"ח מסוים, לרבות הקצאה של כמה מיליארדי ש"ח לשם כך, וכי נוכח זאת נושא עצמאות הייצור של אמל"ח כחול-לבן היה בעדיפות משנית.</w:t>
      </w:r>
    </w:p>
    <w:p w:rsidR="00A05267" w:rsidRPr="00A05267" w:rsidP="00A05267">
      <w:pPr>
        <w:spacing w:line="269" w:lineRule="auto"/>
        <w:rPr>
          <w:rFonts w:eastAsia="Times New Roman"/>
          <w:rtl/>
        </w:rPr>
      </w:pPr>
    </w:p>
    <w:p w:rsidR="00A05267" w:rsidRPr="00A05267" w:rsidP="00A05267">
      <w:pPr>
        <w:keepNext/>
        <w:keepLines/>
        <w:spacing w:line="269" w:lineRule="auto"/>
        <w:outlineLvl w:val="2"/>
        <w:rPr>
          <w:rFonts w:eastAsia="Times New Roman"/>
          <w:bCs/>
          <w:szCs w:val="28"/>
          <w:u w:val="single"/>
          <w:rtl/>
        </w:rPr>
      </w:pPr>
      <w:bookmarkStart w:id="21" w:name="_Hlk194299398"/>
      <w:r w:rsidRPr="00A05267">
        <w:rPr>
          <w:rFonts w:eastAsia="Times New Roman" w:hint="cs"/>
          <w:bCs/>
          <w:szCs w:val="28"/>
          <w:u w:val="single"/>
          <w:rtl/>
        </w:rPr>
        <w:t>עבודת המטה במערכת הביטחון (</w:t>
      </w:r>
      <w:r w:rsidRPr="00A05267">
        <w:rPr>
          <w:rFonts w:eastAsia="Times New Roman" w:hint="cs"/>
          <w:bCs/>
          <w:szCs w:val="28"/>
          <w:u w:val="single"/>
          <w:rtl/>
        </w:rPr>
        <w:t>משהב"ט</w:t>
      </w:r>
      <w:r w:rsidRPr="00A05267">
        <w:rPr>
          <w:rFonts w:eastAsia="Times New Roman" w:hint="cs"/>
          <w:bCs/>
          <w:szCs w:val="28"/>
          <w:u w:val="single"/>
          <w:rtl/>
        </w:rPr>
        <w:t xml:space="preserve"> וצה"ל) בנושא כחול-לבן לפני פרוץ מלחמת חרבות ברזל</w:t>
      </w:r>
    </w:p>
    <w:bookmarkEnd w:id="21"/>
    <w:p w:rsidR="00A05267" w:rsidRPr="00A05267" w:rsidP="00A05267">
      <w:pPr>
        <w:spacing w:line="269" w:lineRule="auto"/>
        <w:rPr>
          <w:rFonts w:eastAsia="Times New Roman"/>
          <w:rtl/>
          <w:lang w:eastAsia="he-IL"/>
        </w:rPr>
      </w:pPr>
    </w:p>
    <w:p w:rsidR="00A05267" w:rsidRPr="00A05267" w:rsidP="00A05267">
      <w:pPr>
        <w:spacing w:line="269" w:lineRule="auto"/>
        <w:rPr>
          <w:rFonts w:eastAsia="Times New Roman"/>
          <w:rtl/>
          <w:lang w:eastAsia="he-IL"/>
        </w:rPr>
      </w:pPr>
      <w:r w:rsidRPr="00A05267">
        <w:rPr>
          <w:rFonts w:eastAsia="Times New Roman" w:hint="cs"/>
          <w:rtl/>
          <w:lang w:eastAsia="he-IL"/>
        </w:rPr>
        <w:t xml:space="preserve">כדי לשמור על תשתיות ייצור אמל"ח בישראל, נוכח שיקולים של </w:t>
      </w:r>
      <w:r w:rsidRPr="00A05267">
        <w:rPr>
          <w:rFonts w:eastAsia="Times New Roman"/>
          <w:rtl/>
          <w:lang w:eastAsia="he-IL"/>
        </w:rPr>
        <w:t xml:space="preserve">עצמאות </w:t>
      </w:r>
      <w:r w:rsidRPr="00A05267">
        <w:rPr>
          <w:rFonts w:eastAsia="Times New Roman" w:hint="cs"/>
          <w:rtl/>
          <w:lang w:eastAsia="he-IL"/>
        </w:rPr>
        <w:t xml:space="preserve">המדינה לעניין ייצור אמל"ח ככלל, ונוכח הצורך בהפקת הלקחים הנדרשים ממגבלות על רכש אמל"ח שהטילו מדינות שונות בתקופות של מלחמות ומבצעים צבאיים קודמים בפרט, נדרש צה"ל להעמיד תקציבים בהתאם לצורך המבצעי שייקבע, שישמשו לרכש אמל"ח כחול-לבן, </w:t>
      </w:r>
      <w:r w:rsidRPr="00A05267">
        <w:rPr>
          <w:rFonts w:eastAsia="Times New Roman" w:hint="cs"/>
          <w:rtl/>
          <w:lang w:eastAsia="he-IL"/>
        </w:rPr>
        <w:t>ומשהב"ט</w:t>
      </w:r>
      <w:r w:rsidRPr="00A05267">
        <w:rPr>
          <w:rFonts w:eastAsia="Times New Roman" w:hint="cs"/>
          <w:rtl/>
          <w:lang w:eastAsia="he-IL"/>
        </w:rPr>
        <w:t xml:space="preserve"> נדרש להעמיד תקציבים נוספים כדי לשמור על קווי ייצור פעילים בהיעדר הזמנות רכש מספקות </w:t>
      </w:r>
      <w:r w:rsidRPr="00A05267">
        <w:rPr>
          <w:rFonts w:eastAsia="Times New Roman" w:hint="cs"/>
          <w:rtl/>
          <w:lang w:eastAsia="he-IL"/>
        </w:rPr>
        <w:t>בעיתות</w:t>
      </w:r>
      <w:r w:rsidRPr="00A05267">
        <w:rPr>
          <w:rFonts w:eastAsia="Times New Roman" w:hint="cs"/>
          <w:rtl/>
          <w:lang w:eastAsia="he-IL"/>
        </w:rPr>
        <w:t xml:space="preserve"> שגרה. זאת, על בסיס </w:t>
      </w:r>
      <w:r w:rsidRPr="00A05267">
        <w:rPr>
          <w:rFonts w:eastAsia="Times New Roman" w:hint="cs"/>
          <w:rtl/>
          <w:lang w:eastAsia="he-IL"/>
        </w:rPr>
        <w:t>עמ"ט</w:t>
      </w:r>
      <w:r w:rsidRPr="00A05267">
        <w:rPr>
          <w:rFonts w:eastAsia="Times New Roman" w:hint="cs"/>
          <w:rtl/>
          <w:lang w:eastAsia="he-IL"/>
        </w:rPr>
        <w:t xml:space="preserve"> שתגדיר מה הוא קו ייצור חיוני, תמפה את הקווים, </w:t>
      </w:r>
      <w:r w:rsidRPr="00A05267">
        <w:rPr>
          <w:rFonts w:eastAsia="Times New Roman" w:hint="cs"/>
          <w:rtl/>
          <w:lang w:eastAsia="he-IL"/>
        </w:rPr>
        <w:t>ותתעדף</w:t>
      </w:r>
      <w:r w:rsidRPr="00A05267">
        <w:rPr>
          <w:rFonts w:eastAsia="Times New Roman" w:hint="cs"/>
          <w:rtl/>
          <w:lang w:eastAsia="he-IL"/>
        </w:rPr>
        <w:t xml:space="preserve"> את תחזוקתם נוכח מצבם הפיזי ונוכח חשיבותם. </w:t>
      </w:r>
    </w:p>
    <w:p w:rsidR="00A05267" w:rsidRPr="00A05267" w:rsidP="00A05267">
      <w:pPr>
        <w:spacing w:line="269" w:lineRule="auto"/>
        <w:rPr>
          <w:rFonts w:eastAsia="Times New Roman"/>
          <w:rtl/>
          <w:lang w:eastAsia="he-IL"/>
        </w:rPr>
      </w:pPr>
    </w:p>
    <w:p w:rsidR="00A05267" w:rsidRPr="00A05267" w:rsidP="00A05267">
      <w:pPr>
        <w:spacing w:line="269" w:lineRule="auto"/>
        <w:rPr>
          <w:rFonts w:ascii="David" w:eastAsia="Times New Roman" w:hAnsi="David"/>
          <w:szCs w:val="20"/>
          <w:highlight w:val="lightGray"/>
          <w:rtl/>
          <w:lang w:eastAsia="he-IL"/>
        </w:rPr>
      </w:pPr>
      <w:r w:rsidRPr="00A05267">
        <w:rPr>
          <w:rFonts w:eastAsia="Times New Roman" w:hint="cs"/>
          <w:rtl/>
          <w:lang w:eastAsia="he-IL"/>
        </w:rPr>
        <w:t>בדוח מבקר המדינה משנת 2020</w:t>
      </w:r>
      <w:r>
        <w:rPr>
          <w:rFonts w:ascii="David" w:eastAsia="Times New Roman" w:hAnsi="David"/>
          <w:sz w:val="24"/>
          <w:vertAlign w:val="superscript"/>
          <w:rtl/>
          <w:lang w:eastAsia="he-IL"/>
        </w:rPr>
        <w:footnoteReference w:id="22"/>
      </w:r>
      <w:r w:rsidRPr="00A05267">
        <w:rPr>
          <w:rFonts w:eastAsia="Times New Roman" w:hint="cs"/>
          <w:rtl/>
          <w:lang w:eastAsia="he-IL"/>
        </w:rPr>
        <w:t xml:space="preserve"> נכתב כי בפברואר 2019 הנחה מנכ"ל </w:t>
      </w:r>
      <w:r w:rsidRPr="00A05267">
        <w:rPr>
          <w:rFonts w:eastAsia="Times New Roman" w:hint="cs"/>
          <w:rtl/>
          <w:lang w:eastAsia="he-IL"/>
        </w:rPr>
        <w:t>משהב"ט</w:t>
      </w:r>
      <w:r w:rsidRPr="00A05267">
        <w:rPr>
          <w:rFonts w:eastAsia="Times New Roman" w:hint="cs"/>
          <w:rtl/>
          <w:lang w:eastAsia="he-IL"/>
        </w:rPr>
        <w:t xml:space="preserve"> דאז את הכלכלן הראשי </w:t>
      </w:r>
      <w:r w:rsidRPr="00A05267">
        <w:rPr>
          <w:rFonts w:eastAsia="Times New Roman" w:hint="cs"/>
          <w:rtl/>
          <w:lang w:eastAsia="he-IL"/>
        </w:rPr>
        <w:t>למעהב"ט</w:t>
      </w:r>
      <w:r w:rsidRPr="00A05267">
        <w:rPr>
          <w:rFonts w:eastAsia="Times New Roman" w:hint="cs"/>
          <w:rtl/>
          <w:lang w:eastAsia="he-IL"/>
        </w:rPr>
        <w:t xml:space="preserve"> להקים, בשיתוף </w:t>
      </w:r>
      <w:bookmarkStart w:id="22" w:name="_Hlk228779924"/>
      <w:r w:rsidRPr="00A05267">
        <w:rPr>
          <w:rFonts w:eastAsia="Times New Roman" w:hint="cs"/>
          <w:rtl/>
          <w:lang w:eastAsia="he-IL"/>
        </w:rPr>
        <w:t>מינהל</w:t>
      </w:r>
      <w:r w:rsidRPr="00A05267">
        <w:rPr>
          <w:rFonts w:eastAsia="Times New Roman" w:hint="cs"/>
          <w:rtl/>
          <w:lang w:eastAsia="he-IL"/>
        </w:rPr>
        <w:t xml:space="preserve"> הרכש הביטחוני</w:t>
      </w:r>
      <w:bookmarkEnd w:id="22"/>
      <w:r w:rsidRPr="00A05267">
        <w:rPr>
          <w:rFonts w:eastAsia="Times New Roman" w:hint="cs"/>
          <w:rtl/>
          <w:lang w:eastAsia="he-IL"/>
        </w:rPr>
        <w:t xml:space="preserve"> (להלן - </w:t>
      </w:r>
      <w:r w:rsidRPr="00A05267">
        <w:rPr>
          <w:rFonts w:eastAsia="Times New Roman"/>
          <w:rtl/>
          <w:lang w:eastAsia="he-IL"/>
        </w:rPr>
        <w:t>מנה"ר</w:t>
      </w:r>
      <w:r w:rsidRPr="00A05267">
        <w:rPr>
          <w:rFonts w:eastAsia="Times New Roman" w:hint="cs"/>
          <w:rtl/>
          <w:lang w:eastAsia="he-IL"/>
        </w:rPr>
        <w:t xml:space="preserve">), </w:t>
      </w:r>
      <w:r w:rsidRPr="00A05267">
        <w:rPr>
          <w:rFonts w:eastAsia="Times New Roman" w:hint="cs"/>
          <w:rtl/>
          <w:lang w:eastAsia="he-IL"/>
        </w:rPr>
        <w:t>המינהל</w:t>
      </w:r>
      <w:r w:rsidRPr="00A05267">
        <w:rPr>
          <w:rFonts w:eastAsia="Times New Roman" w:hint="cs"/>
          <w:rtl/>
          <w:lang w:eastAsia="he-IL"/>
        </w:rPr>
        <w:t xml:space="preserve"> למחקר, פיתוח אמצעי לחימה ותשתית טכנולוגית </w:t>
      </w:r>
      <w:r w:rsidRPr="00A05267">
        <w:rPr>
          <w:rFonts w:eastAsia="Times New Roman" w:hint="cs"/>
          <w:rtl/>
          <w:lang w:eastAsia="he-IL"/>
        </w:rPr>
        <w:t>במשהב"ט</w:t>
      </w:r>
      <w:r w:rsidRPr="00A05267">
        <w:rPr>
          <w:rFonts w:eastAsia="Times New Roman" w:hint="cs"/>
          <w:rtl/>
          <w:lang w:eastAsia="he-IL"/>
        </w:rPr>
        <w:t xml:space="preserve"> (</w:t>
      </w:r>
      <w:r w:rsidRPr="00A05267">
        <w:rPr>
          <w:rFonts w:eastAsia="Times New Roman" w:hint="cs"/>
          <w:rtl/>
          <w:lang w:eastAsia="he-IL"/>
        </w:rPr>
        <w:t>מפא"ת</w:t>
      </w:r>
      <w:r w:rsidRPr="00A05267">
        <w:rPr>
          <w:rFonts w:eastAsia="Times New Roman" w:hint="cs"/>
          <w:rtl/>
          <w:lang w:eastAsia="he-IL"/>
        </w:rPr>
        <w:t xml:space="preserve">) </w:t>
      </w:r>
      <w:r w:rsidRPr="00A05267">
        <w:rPr>
          <w:rFonts w:eastAsia="Times New Roman" w:hint="cs"/>
          <w:rtl/>
          <w:lang w:eastAsia="he-IL"/>
        </w:rPr>
        <w:t>ואג"ת</w:t>
      </w:r>
      <w:r w:rsidRPr="00A05267">
        <w:rPr>
          <w:rFonts w:eastAsia="Times New Roman" w:hint="cs"/>
          <w:rtl/>
          <w:lang w:eastAsia="he-IL"/>
        </w:rPr>
        <w:t xml:space="preserve"> בצה"ל, ועדת היגוי שתמפה בתוך שלושה חודשים את כל צורכי צה"ל, בחלוקה לפריטים וליכולות שיירכשו במט"ח מכספי הסיוע הביטחוני האמריקאי ולאלו שיש הכרח שיירכשו כחול-לבן.</w:t>
      </w:r>
      <w:r w:rsidRPr="00A05267">
        <w:rPr>
          <w:rFonts w:ascii="David" w:eastAsia="Times New Roman" w:hAnsi="David" w:hint="cs"/>
          <w:sz w:val="24"/>
          <w:rtl/>
          <w:lang w:eastAsia="he-IL"/>
        </w:rPr>
        <w:t xml:space="preserve"> עוד נכתב בדוח כי בדיונים שקיים מנכ"ל </w:t>
      </w:r>
      <w:r w:rsidRPr="00A05267">
        <w:rPr>
          <w:rFonts w:ascii="David" w:eastAsia="Times New Roman" w:hAnsi="David" w:hint="cs"/>
          <w:sz w:val="24"/>
          <w:rtl/>
          <w:lang w:eastAsia="he-IL"/>
        </w:rPr>
        <w:t>משהב"ט</w:t>
      </w:r>
      <w:r w:rsidRPr="00A05267">
        <w:rPr>
          <w:rFonts w:ascii="David" w:eastAsia="Times New Roman" w:hAnsi="David" w:hint="cs"/>
          <w:sz w:val="24"/>
          <w:rtl/>
          <w:lang w:eastAsia="he-IL"/>
        </w:rPr>
        <w:t xml:space="preserve"> לשעבר במרץ 2017 ובדצמבר 2017 בנושא עבודת המטה שביצע צוות </w:t>
      </w:r>
      <w:r w:rsidRPr="00A05267">
        <w:rPr>
          <w:rFonts w:ascii="David" w:eastAsia="Times New Roman" w:hAnsi="David" w:hint="cs"/>
          <w:sz w:val="24"/>
          <w:rtl/>
          <w:lang w:eastAsia="he-IL"/>
        </w:rPr>
        <w:t>משהב"ט</w:t>
      </w:r>
      <w:r>
        <w:rPr>
          <w:rFonts w:eastAsia="Times New Roman"/>
          <w:vertAlign w:val="superscript"/>
          <w:rtl/>
          <w:lang w:eastAsia="he-IL"/>
        </w:rPr>
        <w:footnoteReference w:id="23"/>
      </w:r>
      <w:r w:rsidRPr="00A05267">
        <w:rPr>
          <w:rFonts w:ascii="David" w:eastAsia="Times New Roman" w:hAnsi="David" w:hint="cs"/>
          <w:sz w:val="24"/>
          <w:rtl/>
          <w:lang w:eastAsia="he-IL"/>
        </w:rPr>
        <w:t xml:space="preserve"> לבחינת ההשפעות של מימוש מזכר ההבנות בין ישראל לארה"ב</w:t>
      </w:r>
      <w:r w:rsidRPr="00A05267">
        <w:rPr>
          <w:rFonts w:eastAsia="Times New Roman" w:hint="cs"/>
          <w:rtl/>
          <w:lang w:eastAsia="he-IL"/>
        </w:rPr>
        <w:t>,</w:t>
      </w:r>
      <w:r w:rsidRPr="00A05267">
        <w:rPr>
          <w:rFonts w:ascii="David" w:eastAsia="Times New Roman" w:hAnsi="David" w:hint="cs"/>
          <w:sz w:val="24"/>
          <w:rtl/>
          <w:lang w:eastAsia="he-IL"/>
        </w:rPr>
        <w:t xml:space="preserve"> בעיקר נוכח הקיטון הצפוי במקורות </w:t>
      </w:r>
      <w:r w:rsidRPr="00A05267">
        <w:rPr>
          <w:rFonts w:ascii="David" w:eastAsia="Times New Roman" w:hAnsi="David" w:hint="cs"/>
          <w:sz w:val="24"/>
          <w:rtl/>
          <w:lang w:eastAsia="he-IL"/>
        </w:rPr>
        <w:t>השקליים</w:t>
      </w:r>
      <w:r w:rsidRPr="00A05267">
        <w:rPr>
          <w:rFonts w:ascii="David" w:eastAsia="Times New Roman" w:hAnsi="David" w:hint="cs"/>
          <w:sz w:val="24"/>
          <w:rtl/>
          <w:lang w:eastAsia="he-IL"/>
        </w:rPr>
        <w:t xml:space="preserve"> שיעמדו לרשות </w:t>
      </w:r>
      <w:r w:rsidRPr="00A05267">
        <w:rPr>
          <w:rFonts w:ascii="David" w:eastAsia="Times New Roman" w:hAnsi="David" w:hint="cs"/>
          <w:sz w:val="24"/>
          <w:rtl/>
          <w:lang w:eastAsia="he-IL"/>
        </w:rPr>
        <w:t>מעהב"ט</w:t>
      </w:r>
      <w:r w:rsidRPr="00A05267">
        <w:rPr>
          <w:rFonts w:ascii="David" w:eastAsia="Times New Roman" w:hAnsi="David" w:hint="cs"/>
          <w:sz w:val="24"/>
          <w:rtl/>
          <w:lang w:eastAsia="he-IL"/>
        </w:rPr>
        <w:t>, הנחה המנכ"ל את הצוות למפות את היכולות והטכנולוגיות החיוניות כחול-לבן שנדרש לשמר. זאת גם על בסיס המלצות הצוות למנכ"ל מדצמבר 2017.</w:t>
      </w:r>
    </w:p>
    <w:p w:rsidR="00A05267" w:rsidRPr="00A05267" w:rsidP="00A05267">
      <w:pPr>
        <w:spacing w:line="269" w:lineRule="auto"/>
        <w:rPr>
          <w:rFonts w:eastAsia="Times New Roman"/>
          <w:szCs w:val="20"/>
          <w:rtl/>
          <w:lang w:eastAsia="he-IL"/>
        </w:rPr>
      </w:pPr>
    </w:p>
    <w:p w:rsidR="00A05267" w:rsidRPr="00A05267" w:rsidP="00A05267">
      <w:pPr>
        <w:spacing w:line="269" w:lineRule="auto"/>
        <w:rPr>
          <w:rFonts w:eastAsia="Times New Roman"/>
          <w:color w:val="0000FF"/>
          <w:sz w:val="16"/>
          <w:u w:val="single"/>
          <w:rtl/>
          <w:lang w:eastAsia="he-IL"/>
        </w:rPr>
      </w:pPr>
      <w:r w:rsidRPr="00A05267">
        <w:rPr>
          <w:rFonts w:eastAsia="Times New Roman" w:hint="cs"/>
          <w:rtl/>
          <w:lang w:eastAsia="he-IL"/>
        </w:rPr>
        <w:t xml:space="preserve">כמו כן הועלה בדוח האמור כי </w:t>
      </w:r>
      <w:r w:rsidRPr="00A05267">
        <w:rPr>
          <w:rFonts w:ascii="David" w:eastAsia="Times New Roman" w:hAnsi="David" w:hint="cs"/>
          <w:sz w:val="24"/>
          <w:rtl/>
          <w:lang w:eastAsia="he-IL"/>
        </w:rPr>
        <w:t>צה"ל לא פעל בהתאם לקביעתו של</w:t>
      </w:r>
      <w:r w:rsidRPr="00A05267">
        <w:rPr>
          <w:rFonts w:eastAsia="Times New Roman" w:hint="cs"/>
          <w:rtl/>
          <w:lang w:eastAsia="he-IL"/>
        </w:rPr>
        <w:t xml:space="preserve"> סגן הרמטכ"ל ממרץ 2017 כי יש להגדיר אילו קווי ייצור חיוניים ואסטרטגיים מחויבים בשימור נוכח המשתמע ממימוש מזכר ההבנות, ובהתאם לעולה ממסמך אגף התכנון בצה"ל מאפריל 2017 כי על צה"ל לקבוע</w:t>
      </w:r>
      <w:r w:rsidRPr="00A05267">
        <w:rPr>
          <w:rFonts w:ascii="David" w:eastAsia="Times New Roman" w:hAnsi="David" w:hint="cs"/>
          <w:sz w:val="24"/>
          <w:rtl/>
          <w:lang w:eastAsia="he-IL"/>
        </w:rPr>
        <w:t xml:space="preserve"> </w:t>
      </w:r>
      <w:r w:rsidRPr="00A05267">
        <w:rPr>
          <w:rFonts w:eastAsia="Times New Roman" w:hint="cs"/>
          <w:rtl/>
          <w:lang w:eastAsia="he-IL"/>
        </w:rPr>
        <w:t>בתר"ש</w:t>
      </w:r>
      <w:r w:rsidRPr="00A05267">
        <w:rPr>
          <w:rFonts w:eastAsia="Times New Roman" w:hint="cs"/>
          <w:rtl/>
          <w:lang w:eastAsia="he-IL"/>
        </w:rPr>
        <w:t xml:space="preserve"> שהוא מגבש בשנת 2019 עבור השנים 2020 - 2023 את קווי הייצור שיש לשומרם בישראל. עוד הועלה בדוח כי עד דצמבר 2019 צה"ל לא מיפה ולא </w:t>
      </w:r>
      <w:r w:rsidRPr="00A05267">
        <w:rPr>
          <w:rFonts w:eastAsia="Times New Roman" w:hint="cs"/>
          <w:rtl/>
          <w:lang w:eastAsia="he-IL"/>
        </w:rPr>
        <w:t>תיעדף</w:t>
      </w:r>
      <w:r w:rsidRPr="00A05267">
        <w:rPr>
          <w:rFonts w:eastAsia="Times New Roman" w:hint="cs"/>
          <w:rtl/>
          <w:lang w:eastAsia="he-IL"/>
        </w:rPr>
        <w:t xml:space="preserve"> אמל"ח שיש לשמר את ייצורם בישראל ולא מסר את עמדתו בעניין </w:t>
      </w:r>
      <w:r w:rsidRPr="00A05267">
        <w:rPr>
          <w:rFonts w:eastAsia="Times New Roman" w:hint="cs"/>
          <w:rtl/>
          <w:lang w:eastAsia="he-IL"/>
        </w:rPr>
        <w:t>למשהב"ט</w:t>
      </w:r>
      <w:r w:rsidRPr="00A05267">
        <w:rPr>
          <w:rFonts w:eastAsia="Times New Roman" w:hint="cs"/>
          <w:rtl/>
          <w:lang w:eastAsia="he-IL"/>
        </w:rPr>
        <w:t xml:space="preserve"> לצורך השלמת מיפוי מוקדי המחקר והפיתוח (להלן - המו"פ) וקווי הייצור החיוניים שיש לשומרם כחול-לבן. </w:t>
      </w:r>
    </w:p>
    <w:p w:rsidR="00A05267" w:rsidRPr="00A05267" w:rsidP="00A05267">
      <w:pPr>
        <w:spacing w:line="269" w:lineRule="auto"/>
        <w:rPr>
          <w:rFonts w:eastAsia="Times New Roman"/>
          <w:rtl/>
        </w:rPr>
      </w:pPr>
    </w:p>
    <w:p w:rsidR="00A05267" w:rsidRPr="00A05267" w:rsidP="00A05267">
      <w:pPr>
        <w:spacing w:line="269" w:lineRule="auto"/>
        <w:rPr>
          <w:rFonts w:eastAsia="Calibri"/>
          <w:rtl/>
        </w:rPr>
      </w:pPr>
      <w:r w:rsidRPr="00A05267">
        <w:rPr>
          <w:rFonts w:eastAsia="Times New Roman" w:hint="cs"/>
          <w:rtl/>
        </w:rPr>
        <w:t xml:space="preserve">נוסף על כך הומלץ בדוח מבקר המדינה שלעיל משנת 2020 כי </w:t>
      </w:r>
      <w:r w:rsidRPr="00A05267">
        <w:rPr>
          <w:rFonts w:ascii="David" w:eastAsia="Times New Roman" w:hAnsi="David" w:hint="cs"/>
          <w:sz w:val="24"/>
          <w:rtl/>
          <w:lang w:eastAsia="he-IL"/>
        </w:rPr>
        <w:t xml:space="preserve">על </w:t>
      </w:r>
      <w:r w:rsidRPr="00A05267">
        <w:rPr>
          <w:rFonts w:ascii="David" w:eastAsia="Times New Roman" w:hAnsi="David" w:hint="cs"/>
          <w:sz w:val="24"/>
          <w:rtl/>
          <w:lang w:eastAsia="he-IL"/>
        </w:rPr>
        <w:t>משהב"ט</w:t>
      </w:r>
      <w:r w:rsidRPr="00A05267">
        <w:rPr>
          <w:rFonts w:ascii="David" w:eastAsia="Times New Roman" w:hAnsi="David" w:hint="cs"/>
          <w:sz w:val="24"/>
          <w:rtl/>
          <w:lang w:eastAsia="he-IL"/>
        </w:rPr>
        <w:t xml:space="preserve">, בשיתוף צה"ל והתעשיות הביטחוניות הממשלתיות, לקבוע בהקדם מהם מוקדי המו"פ וקווי הייצור החיוניים בתעשיות הביטחוניות שיש לשמר כחול-לבן, ובכלל זה לגבש רשימה של הטכנולוגיות הנדרשות, לקבוע את התקציב הנדרש לשימורם, </w:t>
      </w:r>
      <w:r w:rsidRPr="00A05267">
        <w:rPr>
          <w:rFonts w:eastAsia="Times New Roman" w:hint="cs"/>
          <w:rtl/>
          <w:lang w:eastAsia="he-IL"/>
        </w:rPr>
        <w:t>ולתקף את רשימת קווי הייצור האמורים באופן שיטתי ועיתי. כמו כן, הומלץ בדוח האמור כי</w:t>
      </w:r>
      <w:r w:rsidRPr="00A05267">
        <w:rPr>
          <w:rFonts w:ascii="David" w:eastAsia="Times New Roman" w:hAnsi="David" w:hint="cs"/>
          <w:sz w:val="24"/>
          <w:rtl/>
          <w:lang w:eastAsia="he-IL"/>
        </w:rPr>
        <w:t xml:space="preserve"> במסגרת גיבוש הרשימה על </w:t>
      </w:r>
      <w:r w:rsidRPr="00A05267">
        <w:rPr>
          <w:rFonts w:ascii="David" w:eastAsia="Times New Roman" w:hAnsi="David" w:hint="cs"/>
          <w:sz w:val="24"/>
          <w:rtl/>
          <w:lang w:eastAsia="he-IL"/>
        </w:rPr>
        <w:t>משהב"ט</w:t>
      </w:r>
      <w:r w:rsidRPr="00A05267">
        <w:rPr>
          <w:rFonts w:ascii="David" w:eastAsia="Times New Roman" w:hAnsi="David" w:hint="cs"/>
          <w:sz w:val="24"/>
          <w:rtl/>
          <w:lang w:eastAsia="he-IL"/>
        </w:rPr>
        <w:t xml:space="preserve"> להביא בחשבון בין היתר </w:t>
      </w:r>
      <w:r w:rsidRPr="00A05267">
        <w:rPr>
          <w:rFonts w:eastAsia="Times New Roman" w:hint="cs"/>
          <w:rtl/>
          <w:lang w:eastAsia="he-IL"/>
        </w:rPr>
        <w:t xml:space="preserve">היבטים הנוגעים לעצמאותה וליתרונה הצבאי של המדינה והיבטים הנוגעים להיערכותה למצבי חירום, וכן על </w:t>
      </w:r>
      <w:r w:rsidRPr="00A05267">
        <w:rPr>
          <w:rFonts w:eastAsia="Times New Roman" w:hint="cs"/>
          <w:rtl/>
          <w:lang w:eastAsia="he-IL"/>
        </w:rPr>
        <w:t>משהב"ט</w:t>
      </w:r>
      <w:r w:rsidRPr="00A05267">
        <w:rPr>
          <w:rFonts w:eastAsia="Times New Roman" w:hint="cs"/>
          <w:rtl/>
          <w:lang w:eastAsia="he-IL"/>
        </w:rPr>
        <w:t xml:space="preserve"> להביא בחשבון את כלל האמצעים המיוצרים בקווי ייצור אלו. </w:t>
      </w:r>
      <w:r w:rsidRPr="00A05267">
        <w:rPr>
          <w:rFonts w:ascii="David" w:eastAsia="Calibri" w:hAnsi="David" w:hint="cs"/>
          <w:sz w:val="24"/>
          <w:rtl/>
        </w:rPr>
        <w:t xml:space="preserve">זאת </w:t>
      </w:r>
      <w:r w:rsidRPr="00A05267">
        <w:rPr>
          <w:rFonts w:ascii="David" w:eastAsia="Calibri" w:hAnsi="David" w:hint="cs"/>
          <w:sz w:val="24"/>
          <w:rtl/>
        </w:rPr>
        <w:t xml:space="preserve">נוכח </w:t>
      </w:r>
      <w:r w:rsidRPr="00A05267">
        <w:rPr>
          <w:rFonts w:eastAsia="Calibri" w:hint="cs"/>
          <w:rtl/>
        </w:rPr>
        <w:t xml:space="preserve">ההשפעות האפשריות של ביטול כספי </w:t>
      </w:r>
      <w:r w:rsidRPr="00A05267">
        <w:rPr>
          <w:rFonts w:eastAsia="Calibri" w:hint="cs"/>
          <w:rtl/>
        </w:rPr>
        <w:t>ההמרות</w:t>
      </w:r>
      <w:r>
        <w:rPr>
          <w:rFonts w:ascii="David" w:eastAsia="Times New Roman" w:hAnsi="David"/>
          <w:vertAlign w:val="superscript"/>
          <w:rtl/>
          <w:lang w:eastAsia="he-IL"/>
        </w:rPr>
        <w:footnoteReference w:id="24"/>
      </w:r>
      <w:r w:rsidRPr="00A05267">
        <w:rPr>
          <w:rFonts w:eastAsia="Calibri" w:hint="cs"/>
          <w:rtl/>
        </w:rPr>
        <w:t>, כפי שנקבע במזכר ההבנות, ונוכח לקחי מלחמת לבנון השנייה.</w:t>
      </w:r>
    </w:p>
    <w:p w:rsidR="00A05267" w:rsidRPr="00A05267" w:rsidP="00A05267">
      <w:pPr>
        <w:spacing w:line="269" w:lineRule="auto"/>
        <w:rPr>
          <w:rFonts w:ascii="David" w:eastAsia="Times New Roman" w:hAnsi="David"/>
          <w:sz w:val="24"/>
          <w:rtl/>
          <w:lang w:eastAsia="he-IL"/>
        </w:rPr>
      </w:pPr>
    </w:p>
    <w:p w:rsidR="00A05267" w:rsidRPr="00A05267" w:rsidP="00A05267">
      <w:pPr>
        <w:spacing w:line="269" w:lineRule="auto"/>
        <w:rPr>
          <w:rFonts w:eastAsia="Times New Roman"/>
          <w:rtl/>
        </w:rPr>
      </w:pPr>
      <w:r w:rsidRPr="00A05267">
        <w:rPr>
          <w:rFonts w:ascii="David" w:eastAsia="Times New Roman" w:hAnsi="David" w:hint="cs"/>
          <w:sz w:val="24"/>
          <w:rtl/>
          <w:lang w:eastAsia="he-IL"/>
        </w:rPr>
        <w:t xml:space="preserve">עוד נכתב בדוח שלעיל משנת 2020 כי בתשובה על ממצאי הביקורת מספטמבר ומדצמבר 2019 מסר </w:t>
      </w:r>
      <w:r w:rsidRPr="00A05267">
        <w:rPr>
          <w:rFonts w:ascii="David" w:eastAsia="Times New Roman" w:hAnsi="David" w:hint="cs"/>
          <w:sz w:val="24"/>
          <w:rtl/>
          <w:lang w:eastAsia="he-IL"/>
        </w:rPr>
        <w:t>משהב"ט</w:t>
      </w:r>
      <w:r w:rsidRPr="00A05267">
        <w:rPr>
          <w:rFonts w:ascii="David" w:eastAsia="Times New Roman" w:hAnsi="David" w:hint="cs"/>
          <w:sz w:val="24"/>
          <w:rtl/>
          <w:lang w:eastAsia="he-IL"/>
        </w:rPr>
        <w:t xml:space="preserve"> כי</w:t>
      </w:r>
      <w:r w:rsidRPr="00A05267">
        <w:rPr>
          <w:rFonts w:eastAsia="Times New Roman" w:hint="cs"/>
          <w:rtl/>
          <w:lang w:eastAsia="he-IL"/>
        </w:rPr>
        <w:t xml:space="preserve"> </w:t>
      </w:r>
      <w:r w:rsidRPr="00A05267">
        <w:rPr>
          <w:rFonts w:eastAsia="Times New Roman" w:hint="cs"/>
          <w:rtl/>
          <w:lang w:eastAsia="he-IL"/>
        </w:rPr>
        <w:t>מפא"ת</w:t>
      </w:r>
      <w:r w:rsidRPr="00A05267">
        <w:rPr>
          <w:rFonts w:eastAsia="Times New Roman" w:hint="cs"/>
          <w:rtl/>
          <w:lang w:eastAsia="he-IL"/>
        </w:rPr>
        <w:t xml:space="preserve"> מבצע מיפוי פרטני של מוקדי הידע שיש לשמר כחול-לבן; כי </w:t>
      </w:r>
      <w:r w:rsidRPr="00A05267">
        <w:rPr>
          <w:rFonts w:ascii="David" w:eastAsia="Times New Roman" w:hAnsi="David" w:hint="cs"/>
          <w:sz w:val="24"/>
          <w:rtl/>
          <w:lang w:eastAsia="he-IL"/>
        </w:rPr>
        <w:t>הוא השלים לאחרונה את מיפוי יכולות הייצור בראייתו; וכי הנושא הועלה לאישורו של המנכ"ל.</w:t>
      </w:r>
    </w:p>
    <w:p w:rsidR="00A05267" w:rsidRPr="00A05267" w:rsidP="00A05267">
      <w:pPr>
        <w:spacing w:line="269" w:lineRule="auto"/>
        <w:rPr>
          <w:rFonts w:eastAsia="Times New Roman"/>
          <w:szCs w:val="20"/>
          <w:rtl/>
          <w:lang w:eastAsia="he-IL"/>
        </w:rPr>
      </w:pPr>
    </w:p>
    <w:p w:rsidR="00A05267" w:rsidRPr="00A05267" w:rsidP="00A05267">
      <w:pPr>
        <w:spacing w:line="269" w:lineRule="auto"/>
        <w:rPr>
          <w:rFonts w:ascii="David" w:eastAsia="Times New Roman" w:hAnsi="David"/>
          <w:sz w:val="24"/>
          <w:rtl/>
          <w:lang w:eastAsia="he-IL"/>
        </w:rPr>
      </w:pPr>
      <w:r w:rsidRPr="00A05267">
        <w:rPr>
          <w:rFonts w:ascii="David" w:eastAsia="Times New Roman" w:hAnsi="David"/>
          <w:rtl/>
          <w:lang w:eastAsia="he-IL"/>
        </w:rPr>
        <w:t xml:space="preserve">בדיון שקיים מנכ"ל </w:t>
      </w:r>
      <w:r w:rsidRPr="00A05267">
        <w:rPr>
          <w:rFonts w:ascii="David" w:eastAsia="Times New Roman" w:hAnsi="David"/>
          <w:rtl/>
          <w:lang w:eastAsia="he-IL"/>
        </w:rPr>
        <w:t>משהב"ט</w:t>
      </w:r>
      <w:r w:rsidRPr="00A05267">
        <w:rPr>
          <w:rFonts w:ascii="David" w:eastAsia="Times New Roman" w:hAnsi="David"/>
          <w:rtl/>
          <w:lang w:eastAsia="he-IL"/>
        </w:rPr>
        <w:t xml:space="preserve"> </w:t>
      </w:r>
      <w:r w:rsidRPr="00A05267">
        <w:rPr>
          <w:rFonts w:ascii="David" w:eastAsia="Times New Roman" w:hAnsi="David" w:hint="cs"/>
          <w:rtl/>
          <w:lang w:eastAsia="he-IL"/>
        </w:rPr>
        <w:t xml:space="preserve">לשעבר </w:t>
      </w:r>
      <w:r w:rsidRPr="00A05267">
        <w:rPr>
          <w:rFonts w:ascii="David" w:eastAsia="Times New Roman" w:hAnsi="David"/>
          <w:rtl/>
          <w:lang w:eastAsia="he-IL"/>
        </w:rPr>
        <w:t xml:space="preserve">במאי 2021 </w:t>
      </w:r>
      <w:r w:rsidRPr="00A05267">
        <w:rPr>
          <w:rFonts w:ascii="David" w:eastAsia="Times New Roman" w:hAnsi="David" w:hint="cs"/>
          <w:rtl/>
          <w:lang w:eastAsia="he-IL"/>
        </w:rPr>
        <w:t xml:space="preserve">בהשתתפות הכלכלן הראשי </w:t>
      </w:r>
      <w:r w:rsidRPr="00A05267">
        <w:rPr>
          <w:rFonts w:ascii="David" w:eastAsia="Times New Roman" w:hAnsi="David" w:hint="cs"/>
          <w:rtl/>
          <w:lang w:eastAsia="he-IL"/>
        </w:rPr>
        <w:t>למעהב"ט</w:t>
      </w:r>
      <w:r w:rsidRPr="00A05267">
        <w:rPr>
          <w:rFonts w:ascii="David" w:eastAsia="Times New Roman" w:hAnsi="David" w:hint="cs"/>
          <w:rtl/>
          <w:lang w:eastAsia="he-IL"/>
        </w:rPr>
        <w:t xml:space="preserve"> לגבי </w:t>
      </w:r>
      <w:r w:rsidRPr="00A05267">
        <w:rPr>
          <w:rFonts w:ascii="David" w:eastAsia="Times New Roman" w:hAnsi="David"/>
          <w:rtl/>
          <w:lang w:eastAsia="he-IL"/>
        </w:rPr>
        <w:t xml:space="preserve">עוגן תעשייתי </w:t>
      </w:r>
      <w:r w:rsidRPr="00A05267">
        <w:rPr>
          <w:rFonts w:ascii="David" w:eastAsia="Times New Roman" w:hAnsi="David" w:hint="cs"/>
          <w:rtl/>
          <w:lang w:eastAsia="he-IL"/>
        </w:rPr>
        <w:t>כחול-לבן בתעשיות הביטחוניות</w:t>
      </w:r>
      <w:r w:rsidRPr="00A05267">
        <w:rPr>
          <w:rFonts w:ascii="David" w:eastAsia="Times New Roman" w:hAnsi="David"/>
          <w:rtl/>
          <w:lang w:eastAsia="he-IL"/>
        </w:rPr>
        <w:t xml:space="preserve"> הציג הכלכלן הראשי </w:t>
      </w:r>
      <w:r w:rsidRPr="00A05267">
        <w:rPr>
          <w:rFonts w:ascii="David" w:eastAsia="Times New Roman" w:hAnsi="David" w:hint="cs"/>
          <w:rtl/>
          <w:lang w:eastAsia="he-IL"/>
        </w:rPr>
        <w:t>ל</w:t>
      </w:r>
      <w:r w:rsidRPr="00A05267">
        <w:rPr>
          <w:rFonts w:ascii="David" w:eastAsia="Times New Roman" w:hAnsi="David"/>
          <w:rtl/>
          <w:lang w:eastAsia="he-IL"/>
        </w:rPr>
        <w:t>מעהב"ט</w:t>
      </w:r>
      <w:r w:rsidRPr="00A05267">
        <w:rPr>
          <w:rFonts w:ascii="David" w:eastAsia="Times New Roman" w:hAnsi="David"/>
          <w:rtl/>
          <w:lang w:eastAsia="he-IL"/>
        </w:rPr>
        <w:t xml:space="preserve"> את </w:t>
      </w:r>
      <w:r w:rsidRPr="00A05267">
        <w:rPr>
          <w:rFonts w:ascii="David" w:eastAsia="Times New Roman" w:hAnsi="David" w:hint="cs"/>
          <w:rtl/>
          <w:lang w:eastAsia="he-IL"/>
        </w:rPr>
        <w:t>ה</w:t>
      </w:r>
      <w:r w:rsidRPr="00A05267">
        <w:rPr>
          <w:rFonts w:ascii="David" w:eastAsia="Times New Roman" w:hAnsi="David"/>
          <w:rtl/>
          <w:lang w:eastAsia="he-IL"/>
        </w:rPr>
        <w:t>עמ"ט</w:t>
      </w:r>
      <w:r w:rsidRPr="00A05267">
        <w:rPr>
          <w:rFonts w:ascii="David" w:eastAsia="Times New Roman" w:hAnsi="David"/>
          <w:rtl/>
          <w:lang w:eastAsia="he-IL"/>
        </w:rPr>
        <w:t xml:space="preserve"> שביצע בנושא. במצגת </w:t>
      </w:r>
      <w:r w:rsidRPr="00A05267">
        <w:rPr>
          <w:rFonts w:ascii="David" w:eastAsia="Times New Roman" w:hAnsi="David" w:hint="cs"/>
          <w:rtl/>
          <w:lang w:eastAsia="he-IL"/>
        </w:rPr>
        <w:t>שהציג ב</w:t>
      </w:r>
      <w:r w:rsidRPr="00A05267">
        <w:rPr>
          <w:rFonts w:ascii="David" w:eastAsia="Times New Roman" w:hAnsi="David"/>
          <w:rtl/>
          <w:lang w:eastAsia="he-IL"/>
        </w:rPr>
        <w:t xml:space="preserve">דיון נכתב כי </w:t>
      </w:r>
      <w:r w:rsidRPr="00A05267">
        <w:rPr>
          <w:rFonts w:ascii="David" w:eastAsia="Times New Roman" w:hAnsi="David" w:hint="cs"/>
          <w:rtl/>
          <w:lang w:eastAsia="he-IL"/>
        </w:rPr>
        <w:t>ה</w:t>
      </w:r>
      <w:r w:rsidRPr="00A05267">
        <w:rPr>
          <w:rFonts w:ascii="David" w:eastAsia="Times New Roman" w:hAnsi="David"/>
          <w:rtl/>
          <w:lang w:eastAsia="he-IL"/>
        </w:rPr>
        <w:t>עמ"ט</w:t>
      </w:r>
      <w:r w:rsidRPr="00A05267">
        <w:rPr>
          <w:rFonts w:ascii="David" w:eastAsia="Times New Roman" w:hAnsi="David"/>
          <w:rtl/>
          <w:lang w:eastAsia="he-IL"/>
        </w:rPr>
        <w:t xml:space="preserve"> </w:t>
      </w:r>
      <w:r w:rsidRPr="00A05267">
        <w:rPr>
          <w:rFonts w:ascii="David" w:eastAsia="Times New Roman" w:hAnsi="David" w:hint="cs"/>
          <w:rtl/>
          <w:lang w:eastAsia="he-IL"/>
        </w:rPr>
        <w:t>בוצעה בין היתר לנוכח</w:t>
      </w:r>
      <w:r w:rsidRPr="00A05267">
        <w:rPr>
          <w:rFonts w:ascii="David" w:eastAsia="Times New Roman" w:hAnsi="David"/>
          <w:rtl/>
          <w:lang w:eastAsia="he-IL"/>
        </w:rPr>
        <w:t xml:space="preserve"> </w:t>
      </w:r>
      <w:r w:rsidRPr="00A05267">
        <w:rPr>
          <w:rFonts w:ascii="David" w:eastAsia="Times New Roman" w:hAnsi="David" w:hint="cs"/>
          <w:rtl/>
          <w:lang w:eastAsia="he-IL"/>
        </w:rPr>
        <w:t>ממצאי ה</w:t>
      </w:r>
      <w:r w:rsidRPr="00A05267">
        <w:rPr>
          <w:rFonts w:ascii="David" w:eastAsia="Times New Roman" w:hAnsi="David"/>
          <w:rtl/>
          <w:lang w:eastAsia="he-IL"/>
        </w:rPr>
        <w:t>ניתוח</w:t>
      </w:r>
      <w:r w:rsidRPr="00A05267">
        <w:rPr>
          <w:rFonts w:ascii="David" w:eastAsia="Times New Roman" w:hAnsi="David" w:hint="cs"/>
          <w:rtl/>
          <w:lang w:eastAsia="he-IL"/>
        </w:rPr>
        <w:t xml:space="preserve"> שביצע </w:t>
      </w:r>
      <w:r w:rsidRPr="00A05267">
        <w:rPr>
          <w:rFonts w:ascii="David" w:eastAsia="Times New Roman" w:hAnsi="David" w:hint="cs"/>
          <w:rtl/>
          <w:lang w:eastAsia="he-IL"/>
        </w:rPr>
        <w:t>משהב"ט</w:t>
      </w:r>
      <w:r w:rsidRPr="00A05267">
        <w:rPr>
          <w:rFonts w:ascii="David" w:eastAsia="Times New Roman" w:hAnsi="David" w:hint="cs"/>
          <w:rtl/>
          <w:lang w:eastAsia="he-IL"/>
        </w:rPr>
        <w:t xml:space="preserve"> לגבי </w:t>
      </w:r>
      <w:r w:rsidRPr="00A05267">
        <w:rPr>
          <w:rFonts w:ascii="David" w:eastAsia="Times New Roman" w:hAnsi="David"/>
          <w:rtl/>
          <w:lang w:eastAsia="he-IL"/>
        </w:rPr>
        <w:t xml:space="preserve">התעשיות הביטחוניות </w:t>
      </w:r>
      <w:r w:rsidRPr="00A05267">
        <w:rPr>
          <w:rFonts w:ascii="David" w:eastAsia="Times New Roman" w:hAnsi="David"/>
          <w:rtl/>
          <w:lang w:eastAsia="he-IL"/>
        </w:rPr>
        <w:t>ומעהב"ט</w:t>
      </w:r>
      <w:r w:rsidRPr="00A05267">
        <w:rPr>
          <w:rFonts w:ascii="David" w:eastAsia="Times New Roman" w:hAnsi="David"/>
          <w:rtl/>
          <w:lang w:eastAsia="he-IL"/>
        </w:rPr>
        <w:t xml:space="preserve">; </w:t>
      </w:r>
      <w:r w:rsidRPr="00A05267">
        <w:rPr>
          <w:rFonts w:ascii="David" w:eastAsia="Times New Roman" w:hAnsi="David" w:hint="cs"/>
          <w:rtl/>
          <w:lang w:eastAsia="he-IL"/>
        </w:rPr>
        <w:t xml:space="preserve">ממיפוי יכולות כחול-לבן שביצעו מנה"ר </w:t>
      </w:r>
      <w:r w:rsidRPr="00A05267">
        <w:rPr>
          <w:rFonts w:ascii="David" w:eastAsia="Times New Roman" w:hAnsi="David" w:hint="cs"/>
          <w:rtl/>
          <w:lang w:eastAsia="he-IL"/>
        </w:rPr>
        <w:t>ומפא"ת</w:t>
      </w:r>
      <w:r w:rsidRPr="00A05267">
        <w:rPr>
          <w:rFonts w:ascii="David" w:eastAsia="Times New Roman" w:hAnsi="David" w:hint="cs"/>
          <w:rtl/>
          <w:lang w:eastAsia="he-IL"/>
        </w:rPr>
        <w:t>; ומ</w:t>
      </w:r>
      <w:r w:rsidRPr="00A05267">
        <w:rPr>
          <w:rFonts w:ascii="David" w:eastAsia="Times New Roman" w:hAnsi="David"/>
          <w:rtl/>
          <w:lang w:eastAsia="he-IL"/>
        </w:rPr>
        <w:t xml:space="preserve">דוח מבקר המדינה </w:t>
      </w:r>
      <w:r w:rsidRPr="00A05267">
        <w:rPr>
          <w:rFonts w:ascii="David" w:eastAsia="Times New Roman" w:hAnsi="David" w:hint="cs"/>
          <w:rtl/>
          <w:lang w:eastAsia="he-IL"/>
        </w:rPr>
        <w:t>משנת 2020.</w:t>
      </w:r>
      <w:r w:rsidRPr="00A05267">
        <w:rPr>
          <w:rFonts w:ascii="David" w:eastAsia="Times New Roman" w:hAnsi="David"/>
          <w:rtl/>
          <w:lang w:eastAsia="he-IL"/>
        </w:rPr>
        <w:t xml:space="preserve"> עוד נכתב במצגת כי מטרת </w:t>
      </w:r>
      <w:r w:rsidRPr="00A05267">
        <w:rPr>
          <w:rFonts w:ascii="David" w:eastAsia="Times New Roman" w:hAnsi="David"/>
          <w:rtl/>
          <w:lang w:eastAsia="he-IL"/>
        </w:rPr>
        <w:t>העמ"ט</w:t>
      </w:r>
      <w:r w:rsidRPr="00A05267">
        <w:rPr>
          <w:rFonts w:ascii="David" w:eastAsia="Times New Roman" w:hAnsi="David"/>
          <w:rtl/>
          <w:lang w:eastAsia="he-IL"/>
        </w:rPr>
        <w:t xml:space="preserve"> היא להגדיר אמות מידה לביצוע רכש כחול-לבן, ו</w:t>
      </w:r>
      <w:r w:rsidRPr="00A05267">
        <w:rPr>
          <w:rFonts w:ascii="David" w:eastAsia="Times New Roman" w:hAnsi="David" w:hint="cs"/>
          <w:rtl/>
          <w:lang w:eastAsia="he-IL"/>
        </w:rPr>
        <w:t xml:space="preserve">כן </w:t>
      </w:r>
      <w:r w:rsidRPr="00A05267">
        <w:rPr>
          <w:rFonts w:ascii="David" w:eastAsia="Times New Roman" w:hAnsi="David"/>
          <w:rtl/>
          <w:lang w:eastAsia="he-IL"/>
        </w:rPr>
        <w:t>להגדיר עוגן תעשייתי נוכח הה</w:t>
      </w:r>
      <w:r w:rsidRPr="00A05267">
        <w:rPr>
          <w:rFonts w:ascii="David" w:eastAsia="Times New Roman" w:hAnsi="David" w:hint="cs"/>
          <w:rtl/>
          <w:lang w:eastAsia="he-IL"/>
        </w:rPr>
        <w:t>שפעות</w:t>
      </w:r>
      <w:r w:rsidRPr="00A05267">
        <w:rPr>
          <w:rFonts w:ascii="David" w:eastAsia="Times New Roman" w:hAnsi="David"/>
          <w:rtl/>
          <w:lang w:eastAsia="he-IL"/>
        </w:rPr>
        <w:t xml:space="preserve"> האפשריות </w:t>
      </w:r>
      <w:r w:rsidRPr="00A05267">
        <w:rPr>
          <w:rFonts w:ascii="David" w:eastAsia="Times New Roman" w:hAnsi="David" w:hint="cs"/>
          <w:rtl/>
          <w:lang w:eastAsia="he-IL"/>
        </w:rPr>
        <w:t xml:space="preserve">של ביטול כספי </w:t>
      </w:r>
      <w:r w:rsidRPr="00A05267">
        <w:rPr>
          <w:rFonts w:ascii="David" w:eastAsia="Times New Roman" w:hAnsi="David" w:hint="cs"/>
          <w:rtl/>
          <w:lang w:eastAsia="he-IL"/>
        </w:rPr>
        <w:t>ההמרות</w:t>
      </w:r>
      <w:r w:rsidRPr="00A05267">
        <w:rPr>
          <w:rFonts w:ascii="David" w:eastAsia="Times New Roman" w:hAnsi="David" w:hint="cs"/>
          <w:rtl/>
          <w:lang w:eastAsia="he-IL"/>
        </w:rPr>
        <w:t xml:space="preserve"> </w:t>
      </w:r>
      <w:r w:rsidRPr="00A05267">
        <w:rPr>
          <w:rFonts w:ascii="David" w:eastAsia="Times New Roman" w:hAnsi="David"/>
          <w:rtl/>
          <w:lang w:eastAsia="he-IL"/>
        </w:rPr>
        <w:t>על התעשי</w:t>
      </w:r>
      <w:r w:rsidRPr="00A05267">
        <w:rPr>
          <w:rFonts w:ascii="David" w:eastAsia="Times New Roman" w:hAnsi="David" w:hint="cs"/>
          <w:rtl/>
          <w:lang w:eastAsia="he-IL"/>
        </w:rPr>
        <w:t>ות הביטחוניות</w:t>
      </w:r>
      <w:r w:rsidRPr="00A05267">
        <w:rPr>
          <w:rFonts w:ascii="David" w:eastAsia="Times New Roman" w:hAnsi="David"/>
          <w:rtl/>
          <w:lang w:eastAsia="he-IL"/>
        </w:rPr>
        <w:t xml:space="preserve">. </w:t>
      </w:r>
      <w:r w:rsidRPr="00A05267">
        <w:rPr>
          <w:rFonts w:ascii="David" w:eastAsia="Times New Roman" w:hAnsi="David" w:hint="cs"/>
          <w:rtl/>
          <w:lang w:eastAsia="he-IL"/>
        </w:rPr>
        <w:t xml:space="preserve">במצגת נכלל מיפוי של היכולות </w:t>
      </w:r>
      <w:r w:rsidRPr="00A05267">
        <w:rPr>
          <w:rFonts w:ascii="David" w:eastAsia="Times New Roman" w:hAnsi="David"/>
          <w:rtl/>
          <w:lang w:eastAsia="he-IL"/>
        </w:rPr>
        <w:t xml:space="preserve">כחול-לבן </w:t>
      </w:r>
      <w:r w:rsidRPr="00A05267">
        <w:rPr>
          <w:rFonts w:ascii="David" w:eastAsia="Times New Roman" w:hAnsi="David" w:hint="cs"/>
          <w:rtl/>
          <w:lang w:eastAsia="he-IL"/>
        </w:rPr>
        <w:t>הנדרשות לפי עמדת</w:t>
      </w:r>
      <w:r w:rsidRPr="00A05267">
        <w:rPr>
          <w:rFonts w:ascii="David" w:eastAsia="Times New Roman" w:hAnsi="David"/>
          <w:rtl/>
          <w:lang w:eastAsia="he-IL"/>
        </w:rPr>
        <w:t xml:space="preserve"> מנה"ר</w:t>
      </w:r>
      <w:r w:rsidRPr="00A05267">
        <w:rPr>
          <w:rFonts w:ascii="David" w:eastAsia="Times New Roman" w:hAnsi="David" w:hint="cs"/>
          <w:rtl/>
          <w:lang w:eastAsia="he-IL"/>
        </w:rPr>
        <w:t>,</w:t>
      </w:r>
      <w:r w:rsidRPr="00A05267">
        <w:rPr>
          <w:rFonts w:ascii="David" w:eastAsia="Times New Roman" w:hAnsi="David"/>
          <w:rtl/>
          <w:lang w:eastAsia="he-IL"/>
        </w:rPr>
        <w:t xml:space="preserve"> ו</w:t>
      </w:r>
      <w:r w:rsidRPr="00A05267">
        <w:rPr>
          <w:rFonts w:ascii="David" w:eastAsia="Times New Roman" w:hAnsi="David" w:hint="cs"/>
          <w:rtl/>
          <w:lang w:eastAsia="he-IL"/>
        </w:rPr>
        <w:t xml:space="preserve">צוין בה כי המיפוי שמבצע </w:t>
      </w:r>
      <w:r w:rsidRPr="00A05267">
        <w:rPr>
          <w:rFonts w:ascii="David" w:eastAsia="Times New Roman" w:hAnsi="David"/>
          <w:rtl/>
          <w:lang w:eastAsia="he-IL"/>
        </w:rPr>
        <w:t>מפא"ת</w:t>
      </w:r>
      <w:r w:rsidRPr="00A05267">
        <w:rPr>
          <w:rFonts w:ascii="David" w:eastAsia="Times New Roman" w:hAnsi="David" w:hint="cs"/>
          <w:rtl/>
          <w:lang w:eastAsia="he-IL"/>
        </w:rPr>
        <w:t xml:space="preserve"> בכל הנוגע למוקדי ידע נמצא בשלבי סיום</w:t>
      </w:r>
      <w:r w:rsidRPr="00A05267">
        <w:rPr>
          <w:rFonts w:ascii="David" w:eastAsia="Times New Roman" w:hAnsi="David"/>
          <w:rtl/>
          <w:lang w:eastAsia="he-IL"/>
        </w:rPr>
        <w:t>.</w:t>
      </w:r>
      <w:r w:rsidRPr="00A05267">
        <w:rPr>
          <w:rFonts w:eastAsia="Times New Roman" w:hint="cs"/>
          <w:rtl/>
          <w:lang w:eastAsia="he-IL"/>
        </w:rPr>
        <w:t xml:space="preserve"> </w:t>
      </w:r>
    </w:p>
    <w:p w:rsidR="00A05267" w:rsidRPr="00A05267" w:rsidP="00A05267">
      <w:pPr>
        <w:spacing w:line="269" w:lineRule="auto"/>
        <w:rPr>
          <w:rFonts w:eastAsia="Times New Roman"/>
          <w:szCs w:val="20"/>
          <w:rtl/>
          <w:lang w:eastAsia="he-IL"/>
        </w:rPr>
      </w:pPr>
    </w:p>
    <w:p w:rsidR="00A05267" w:rsidRPr="00A05267" w:rsidP="00A05267">
      <w:pPr>
        <w:spacing w:line="269" w:lineRule="auto"/>
        <w:rPr>
          <w:rFonts w:eastAsia="Times New Roman"/>
          <w:rtl/>
          <w:lang w:eastAsia="he-IL"/>
        </w:rPr>
      </w:pPr>
      <w:r w:rsidRPr="00A05267">
        <w:rPr>
          <w:rFonts w:eastAsia="Times New Roman" w:hint="cs"/>
          <w:rtl/>
          <w:lang w:eastAsia="he-IL"/>
        </w:rPr>
        <w:t xml:space="preserve">מנה"ר כלל במיפוי היכולות לייצור אמל"ח כחול-לבן מערכות שונות. זאת על בסיס הניסיון במנה"ר ולפיו חשוב שיכולות הפיתוח, הייצור, ההצטיידות והתחזוקה האמורות יתבססו על רכש כחול-לבן. לדוגמה, במיפוי נכללו יכולות פיתוח, ייצור והצטיידות הנוגעות לאמל"ח מסוימים ויכולות הייצור, ההצטיידות והתחזוקה </w:t>
      </w:r>
      <w:r w:rsidRPr="00A05267">
        <w:rPr>
          <w:rFonts w:ascii="David" w:eastAsia="Times New Roman" w:hAnsi="David" w:hint="cs"/>
          <w:sz w:val="24"/>
          <w:rtl/>
          <w:lang w:eastAsia="he-IL"/>
        </w:rPr>
        <w:t>הנוגעות לאמל"ח מסוים.</w:t>
      </w:r>
      <w:r w:rsidRPr="00A05267">
        <w:rPr>
          <w:rFonts w:ascii="David" w:eastAsia="Times New Roman" w:hAnsi="David" w:hint="cs"/>
          <w:szCs w:val="20"/>
          <w:rtl/>
          <w:lang w:eastAsia="he-IL"/>
        </w:rPr>
        <w:t xml:space="preserve"> </w:t>
      </w:r>
    </w:p>
    <w:p w:rsidR="00A05267" w:rsidRPr="00A05267" w:rsidP="00A05267">
      <w:pPr>
        <w:spacing w:line="269" w:lineRule="auto"/>
        <w:rPr>
          <w:rFonts w:ascii="David" w:eastAsia="Times New Roman" w:hAnsi="David"/>
          <w:sz w:val="24"/>
          <w:rtl/>
          <w:lang w:eastAsia="he-IL"/>
        </w:rPr>
      </w:pPr>
    </w:p>
    <w:p w:rsidR="00A05267" w:rsidRPr="00A05267" w:rsidP="00A05267">
      <w:pPr>
        <w:spacing w:line="269" w:lineRule="auto"/>
        <w:rPr>
          <w:rFonts w:eastAsia="Times New Roman"/>
          <w:rtl/>
        </w:rPr>
      </w:pPr>
      <w:r w:rsidRPr="00A05267">
        <w:rPr>
          <w:rFonts w:ascii="David" w:eastAsia="Times New Roman" w:hAnsi="David" w:hint="cs"/>
          <w:sz w:val="24"/>
          <w:rtl/>
          <w:lang w:eastAsia="he-IL"/>
        </w:rPr>
        <w:t xml:space="preserve">מנכ"ל </w:t>
      </w:r>
      <w:r w:rsidRPr="00A05267">
        <w:rPr>
          <w:rFonts w:ascii="David" w:eastAsia="Times New Roman" w:hAnsi="David" w:hint="cs"/>
          <w:sz w:val="24"/>
          <w:rtl/>
          <w:lang w:eastAsia="he-IL"/>
        </w:rPr>
        <w:t>משהב"ט</w:t>
      </w:r>
      <w:r w:rsidRPr="00A05267">
        <w:rPr>
          <w:rFonts w:ascii="David" w:eastAsia="Times New Roman" w:hAnsi="David" w:hint="cs"/>
          <w:sz w:val="24"/>
          <w:rtl/>
          <w:lang w:eastAsia="he-IL"/>
        </w:rPr>
        <w:t xml:space="preserve"> לשעבר סיכם בדיון </w:t>
      </w:r>
      <w:r w:rsidRPr="00A05267">
        <w:rPr>
          <w:rFonts w:ascii="David" w:eastAsia="Times New Roman" w:hAnsi="David"/>
          <w:rtl/>
          <w:lang w:eastAsia="he-IL"/>
        </w:rPr>
        <w:t xml:space="preserve">במאי 2021 </w:t>
      </w:r>
      <w:r w:rsidRPr="00A05267">
        <w:rPr>
          <w:rFonts w:ascii="David" w:eastAsia="Times New Roman" w:hAnsi="David" w:hint="cs"/>
          <w:sz w:val="24"/>
          <w:rtl/>
          <w:lang w:eastAsia="he-IL"/>
        </w:rPr>
        <w:t>כי נדרש ש</w:t>
      </w:r>
      <w:r w:rsidRPr="00A05267">
        <w:rPr>
          <w:rFonts w:ascii="David" w:eastAsia="Times New Roman" w:hAnsi="David"/>
          <w:sz w:val="24"/>
          <w:rtl/>
          <w:lang w:eastAsia="he-IL"/>
        </w:rPr>
        <w:t xml:space="preserve">המיפוי שבוצע </w:t>
      </w:r>
      <w:r w:rsidRPr="00A05267">
        <w:rPr>
          <w:rFonts w:ascii="David" w:eastAsia="Times New Roman" w:hAnsi="David" w:hint="cs"/>
          <w:sz w:val="24"/>
          <w:rtl/>
          <w:lang w:eastAsia="he-IL"/>
        </w:rPr>
        <w:t>יהיה</w:t>
      </w:r>
      <w:r w:rsidRPr="00A05267">
        <w:rPr>
          <w:rFonts w:ascii="David" w:eastAsia="Times New Roman" w:hAnsi="David"/>
          <w:sz w:val="24"/>
          <w:rtl/>
          <w:lang w:eastAsia="he-IL"/>
        </w:rPr>
        <w:t xml:space="preserve"> כלי עבודה </w:t>
      </w:r>
      <w:r w:rsidRPr="00A05267">
        <w:rPr>
          <w:rFonts w:ascii="David" w:eastAsia="Times New Roman" w:hAnsi="David" w:hint="cs"/>
          <w:sz w:val="24"/>
          <w:rtl/>
          <w:lang w:eastAsia="he-IL"/>
        </w:rPr>
        <w:t>בידי</w:t>
      </w:r>
      <w:r w:rsidRPr="00A05267">
        <w:rPr>
          <w:rFonts w:ascii="David" w:eastAsia="Times New Roman" w:hAnsi="David"/>
          <w:sz w:val="24"/>
          <w:rtl/>
          <w:lang w:eastAsia="he-IL"/>
        </w:rPr>
        <w:t xml:space="preserve"> </w:t>
      </w:r>
      <w:r w:rsidRPr="00A05267">
        <w:rPr>
          <w:rFonts w:ascii="David" w:eastAsia="Times New Roman" w:hAnsi="David" w:hint="cs"/>
          <w:sz w:val="24"/>
          <w:rtl/>
          <w:lang w:eastAsia="he-IL"/>
        </w:rPr>
        <w:t>משהב"ט</w:t>
      </w:r>
      <w:r w:rsidRPr="00A05267">
        <w:rPr>
          <w:rFonts w:ascii="David" w:eastAsia="Times New Roman" w:hAnsi="David" w:hint="cs"/>
          <w:sz w:val="24"/>
          <w:rtl/>
          <w:lang w:eastAsia="he-IL"/>
        </w:rPr>
        <w:t xml:space="preserve"> ו</w:t>
      </w:r>
      <w:r w:rsidRPr="00A05267">
        <w:rPr>
          <w:rFonts w:ascii="David" w:eastAsia="Times New Roman" w:hAnsi="David"/>
          <w:sz w:val="24"/>
          <w:rtl/>
          <w:lang w:eastAsia="he-IL"/>
        </w:rPr>
        <w:t>צה</w:t>
      </w:r>
      <w:r w:rsidRPr="00A05267">
        <w:rPr>
          <w:rFonts w:ascii="David" w:eastAsia="Times New Roman" w:hAnsi="David" w:hint="cs"/>
          <w:sz w:val="24"/>
          <w:rtl/>
          <w:lang w:eastAsia="he-IL"/>
        </w:rPr>
        <w:t>"</w:t>
      </w:r>
      <w:r w:rsidRPr="00A05267">
        <w:rPr>
          <w:rFonts w:ascii="David" w:eastAsia="Times New Roman" w:hAnsi="David"/>
          <w:sz w:val="24"/>
          <w:rtl/>
          <w:lang w:eastAsia="he-IL"/>
        </w:rPr>
        <w:t>ל</w:t>
      </w:r>
      <w:r w:rsidRPr="00A05267">
        <w:rPr>
          <w:rFonts w:ascii="David" w:eastAsia="Times New Roman" w:hAnsi="David" w:hint="cs"/>
          <w:sz w:val="24"/>
          <w:rtl/>
          <w:lang w:eastAsia="he-IL"/>
        </w:rPr>
        <w:t xml:space="preserve"> כדי</w:t>
      </w:r>
      <w:r w:rsidRPr="00A05267">
        <w:rPr>
          <w:rFonts w:ascii="David" w:eastAsia="Times New Roman" w:hAnsi="David"/>
          <w:sz w:val="24"/>
          <w:rtl/>
          <w:lang w:eastAsia="he-IL"/>
        </w:rPr>
        <w:t xml:space="preserve"> </w:t>
      </w:r>
      <w:r w:rsidRPr="00A05267">
        <w:rPr>
          <w:rFonts w:ascii="David" w:eastAsia="Times New Roman" w:hAnsi="David" w:hint="cs"/>
          <w:sz w:val="24"/>
          <w:rtl/>
          <w:lang w:eastAsia="he-IL"/>
        </w:rPr>
        <w:t>ל</w:t>
      </w:r>
      <w:r w:rsidRPr="00A05267">
        <w:rPr>
          <w:rFonts w:ascii="David" w:eastAsia="Times New Roman" w:hAnsi="David"/>
          <w:sz w:val="24"/>
          <w:rtl/>
          <w:lang w:eastAsia="he-IL"/>
        </w:rPr>
        <w:t>הציג את</w:t>
      </w:r>
      <w:r w:rsidRPr="00A05267">
        <w:rPr>
          <w:rFonts w:ascii="David" w:eastAsia="Times New Roman" w:hAnsi="David" w:hint="cs"/>
          <w:sz w:val="24"/>
          <w:rtl/>
          <w:lang w:eastAsia="he-IL"/>
        </w:rPr>
        <w:t xml:space="preserve"> </w:t>
      </w:r>
      <w:r w:rsidRPr="00A05267">
        <w:rPr>
          <w:rFonts w:ascii="David" w:eastAsia="Times New Roman" w:hAnsi="David"/>
          <w:sz w:val="24"/>
          <w:rtl/>
          <w:lang w:eastAsia="he-IL"/>
        </w:rPr>
        <w:t>הצרכים המחייבים עצמאות בהיבטי תשתית תעשייתית</w:t>
      </w:r>
      <w:r w:rsidRPr="00A05267">
        <w:rPr>
          <w:rFonts w:ascii="David" w:eastAsia="Times New Roman" w:hAnsi="David" w:hint="cs"/>
          <w:sz w:val="24"/>
          <w:rtl/>
          <w:lang w:eastAsia="he-IL"/>
        </w:rPr>
        <w:t xml:space="preserve"> </w:t>
      </w:r>
      <w:r w:rsidRPr="00A05267">
        <w:rPr>
          <w:rFonts w:ascii="David" w:eastAsia="Times New Roman" w:hAnsi="David"/>
          <w:sz w:val="24"/>
          <w:rtl/>
          <w:lang w:eastAsia="he-IL"/>
        </w:rPr>
        <w:t>וטכנולוגית.</w:t>
      </w:r>
      <w:r w:rsidRPr="00A05267">
        <w:rPr>
          <w:rFonts w:ascii="David" w:eastAsia="Times New Roman" w:hAnsi="David" w:hint="cs"/>
          <w:sz w:val="24"/>
          <w:rtl/>
          <w:lang w:eastAsia="he-IL"/>
        </w:rPr>
        <w:t xml:space="preserve"> </w:t>
      </w:r>
    </w:p>
    <w:p w:rsidR="00A05267" w:rsidRPr="00A05267" w:rsidP="00A05267">
      <w:pPr>
        <w:spacing w:line="269" w:lineRule="auto"/>
        <w:rPr>
          <w:rFonts w:eastAsia="Times New Roman"/>
          <w:rtl/>
          <w:lang w:eastAsia="he-IL"/>
        </w:rPr>
      </w:pPr>
    </w:p>
    <w:p w:rsidR="00A05267" w:rsidRPr="00A05267" w:rsidP="00A05267">
      <w:pPr>
        <w:spacing w:line="269" w:lineRule="auto"/>
        <w:rPr>
          <w:rFonts w:eastAsia="Times New Roman"/>
          <w:rtl/>
          <w:lang w:eastAsia="he-IL"/>
        </w:rPr>
      </w:pPr>
      <w:r w:rsidRPr="00A05267">
        <w:rPr>
          <w:rFonts w:eastAsia="Times New Roman" w:hint="cs"/>
          <w:rtl/>
          <w:lang w:eastAsia="he-IL"/>
        </w:rPr>
        <w:t xml:space="preserve">נוסף על המיפוי שלעיל שביצע מנה"ר, ביצע </w:t>
      </w:r>
      <w:r w:rsidRPr="00A05267">
        <w:rPr>
          <w:rFonts w:eastAsia="Times New Roman" w:hint="cs"/>
          <w:rtl/>
          <w:lang w:eastAsia="he-IL"/>
        </w:rPr>
        <w:t>מפא"ת</w:t>
      </w:r>
      <w:r w:rsidRPr="00A05267">
        <w:rPr>
          <w:rFonts w:eastAsia="Times New Roman" w:hint="cs"/>
          <w:rtl/>
          <w:lang w:eastAsia="he-IL"/>
        </w:rPr>
        <w:t xml:space="preserve"> בשנת 2021</w:t>
      </w:r>
      <w:r>
        <w:rPr>
          <w:rFonts w:eastAsia="Times New Roman"/>
          <w:vertAlign w:val="superscript"/>
          <w:rtl/>
          <w:lang w:eastAsia="he-IL"/>
        </w:rPr>
        <w:footnoteReference w:id="25"/>
      </w:r>
      <w:r w:rsidRPr="00A05267">
        <w:rPr>
          <w:rFonts w:eastAsia="Times New Roman" w:hint="cs"/>
          <w:rtl/>
          <w:lang w:eastAsia="he-IL"/>
        </w:rPr>
        <w:t xml:space="preserve">, בשיתוף התעשיות הביטחוניות, מיפוי של יכולות פיתוח וייצור כחול-לבן ושל תשתיות כחול-לבן. </w:t>
      </w:r>
      <w:r w:rsidRPr="00A05267">
        <w:rPr>
          <w:rFonts w:eastAsia="Times New Roman" w:hint="cs"/>
          <w:rtl/>
          <w:lang w:eastAsia="he-IL"/>
        </w:rPr>
        <w:t>מפא"ת</w:t>
      </w:r>
      <w:r w:rsidRPr="00A05267">
        <w:rPr>
          <w:rFonts w:eastAsia="Times New Roman" w:hint="cs"/>
          <w:rtl/>
          <w:lang w:eastAsia="he-IL"/>
        </w:rPr>
        <w:t xml:space="preserve"> כלל במיפוי כמה תחומים. </w:t>
      </w:r>
    </w:p>
    <w:p w:rsidR="00A05267" w:rsidRPr="00A05267" w:rsidP="00A05267">
      <w:pPr>
        <w:spacing w:line="269" w:lineRule="auto"/>
        <w:rPr>
          <w:rFonts w:eastAsia="Times New Roman"/>
          <w:szCs w:val="20"/>
          <w:rtl/>
          <w:lang w:eastAsia="he-IL"/>
        </w:rPr>
      </w:pPr>
    </w:p>
    <w:p w:rsidR="00A05267" w:rsidRPr="00A05267" w:rsidP="00A05267">
      <w:pPr>
        <w:spacing w:line="269" w:lineRule="auto"/>
        <w:rPr>
          <w:rFonts w:eastAsia="Times New Roman"/>
          <w:szCs w:val="20"/>
          <w:rtl/>
          <w:lang w:eastAsia="he-IL"/>
        </w:rPr>
      </w:pPr>
      <w:r w:rsidRPr="00A05267">
        <w:rPr>
          <w:rFonts w:ascii="David" w:eastAsia="Times New Roman" w:hAnsi="David"/>
          <w:rtl/>
          <w:lang w:eastAsia="he-IL"/>
        </w:rPr>
        <w:t xml:space="preserve">בדיון </w:t>
      </w:r>
      <w:r w:rsidRPr="00A05267">
        <w:rPr>
          <w:rFonts w:ascii="David" w:eastAsia="Times New Roman" w:hAnsi="David" w:hint="cs"/>
          <w:rtl/>
          <w:lang w:eastAsia="he-IL"/>
        </w:rPr>
        <w:t xml:space="preserve">נוסף </w:t>
      </w:r>
      <w:r w:rsidRPr="00A05267">
        <w:rPr>
          <w:rFonts w:ascii="David" w:eastAsia="Times New Roman" w:hAnsi="David"/>
          <w:rtl/>
          <w:lang w:eastAsia="he-IL"/>
        </w:rPr>
        <w:t xml:space="preserve">שקיים מנכ"ל </w:t>
      </w:r>
      <w:r w:rsidRPr="00A05267">
        <w:rPr>
          <w:rFonts w:ascii="David" w:eastAsia="Times New Roman" w:hAnsi="David"/>
          <w:rtl/>
          <w:lang w:eastAsia="he-IL"/>
        </w:rPr>
        <w:t>משהב"ט</w:t>
      </w:r>
      <w:r w:rsidRPr="00A05267">
        <w:rPr>
          <w:rFonts w:ascii="David" w:eastAsia="Times New Roman" w:hAnsi="David"/>
          <w:rtl/>
          <w:lang w:eastAsia="he-IL"/>
        </w:rPr>
        <w:t xml:space="preserve"> </w:t>
      </w:r>
      <w:r w:rsidRPr="00A05267">
        <w:rPr>
          <w:rFonts w:ascii="David" w:eastAsia="Times New Roman" w:hAnsi="David" w:hint="cs"/>
          <w:rtl/>
          <w:lang w:eastAsia="he-IL"/>
        </w:rPr>
        <w:t>לשעבר בספטמבר 2022</w:t>
      </w:r>
      <w:r w:rsidRPr="00A05267">
        <w:rPr>
          <w:rFonts w:ascii="David" w:eastAsia="Times New Roman" w:hAnsi="David"/>
          <w:rtl/>
          <w:lang w:eastAsia="he-IL"/>
        </w:rPr>
        <w:t xml:space="preserve"> </w:t>
      </w:r>
      <w:r w:rsidRPr="00A05267">
        <w:rPr>
          <w:rFonts w:ascii="David" w:eastAsia="Times New Roman" w:hAnsi="David" w:hint="cs"/>
          <w:rtl/>
          <w:lang w:eastAsia="he-IL"/>
        </w:rPr>
        <w:t xml:space="preserve">לגבי עצמאות הייצור בתעשיות, בהשתתפות גורמים </w:t>
      </w:r>
      <w:r w:rsidRPr="00A05267">
        <w:rPr>
          <w:rFonts w:ascii="David" w:eastAsia="Times New Roman" w:hAnsi="David" w:hint="cs"/>
          <w:rtl/>
          <w:lang w:eastAsia="he-IL"/>
        </w:rPr>
        <w:t>ממשהב"ט</w:t>
      </w:r>
      <w:r w:rsidRPr="00A05267">
        <w:rPr>
          <w:rFonts w:ascii="David" w:eastAsia="Times New Roman" w:hAnsi="David" w:hint="cs"/>
          <w:rtl/>
          <w:lang w:eastAsia="he-IL"/>
        </w:rPr>
        <w:t xml:space="preserve"> ומצה"ל, הציג הכלכלן הראשי </w:t>
      </w:r>
      <w:r w:rsidRPr="00A05267">
        <w:rPr>
          <w:rFonts w:ascii="David" w:eastAsia="Times New Roman" w:hAnsi="David" w:hint="cs"/>
          <w:rtl/>
          <w:lang w:eastAsia="he-IL"/>
        </w:rPr>
        <w:t>למעהב"ט</w:t>
      </w:r>
      <w:r w:rsidRPr="00A05267">
        <w:rPr>
          <w:rFonts w:ascii="David" w:eastAsia="Times New Roman" w:hAnsi="David" w:hint="cs"/>
          <w:rtl/>
          <w:lang w:eastAsia="he-IL"/>
        </w:rPr>
        <w:t xml:space="preserve"> את הסטטוס של עבודת המטה בנושא זה, שהתבססה על המיפויים שעשו מנה"ר </w:t>
      </w:r>
      <w:r w:rsidRPr="00A05267">
        <w:rPr>
          <w:rFonts w:ascii="David" w:eastAsia="Times New Roman" w:hAnsi="David" w:hint="cs"/>
          <w:rtl/>
          <w:lang w:eastAsia="he-IL"/>
        </w:rPr>
        <w:t>ומפא"ת</w:t>
      </w:r>
      <w:r w:rsidRPr="00A05267">
        <w:rPr>
          <w:rFonts w:ascii="David" w:eastAsia="Times New Roman" w:hAnsi="David" w:hint="cs"/>
          <w:rtl/>
          <w:lang w:eastAsia="he-IL"/>
        </w:rPr>
        <w:t xml:space="preserve">. </w:t>
      </w:r>
      <w:r w:rsidRPr="00A05267">
        <w:rPr>
          <w:rFonts w:eastAsia="Times New Roman" w:hint="cs"/>
          <w:rtl/>
          <w:lang w:eastAsia="he-IL"/>
        </w:rPr>
        <w:t xml:space="preserve">כמו כן הציג הכלכלן הראשי בדיון את אמות המידה והשיקולים המבצעיים-ביטחוניים והכלכליים לביצוע רכש כחול-לבן של יכולות חיוניות. עוד הוצג בדיון כי הסכום הנדרש לרכש מהתעשיות כחול-לבן בשנים 2023 - 2028 מסתכם בכמה מיליארדי ש"ח בשנה. </w:t>
      </w:r>
    </w:p>
    <w:p w:rsidR="00A05267" w:rsidRPr="00A05267" w:rsidP="00A05267">
      <w:pPr>
        <w:spacing w:line="269" w:lineRule="auto"/>
        <w:ind w:left="424" w:hanging="437"/>
        <w:jc w:val="center"/>
        <w:rPr>
          <w:rFonts w:eastAsia="Times New Roman"/>
          <w:szCs w:val="20"/>
          <w:rtl/>
        </w:rPr>
      </w:pPr>
    </w:p>
    <w:p w:rsidR="00A05267" w:rsidRPr="00A05267" w:rsidP="00A05267">
      <w:pPr>
        <w:spacing w:line="269" w:lineRule="auto"/>
        <w:rPr>
          <w:rFonts w:eastAsia="Times New Roman"/>
          <w:b/>
          <w:bCs/>
          <w:rtl/>
        </w:rPr>
      </w:pPr>
      <w:r w:rsidRPr="00A05267">
        <w:rPr>
          <w:rFonts w:eastAsia="Times New Roman" w:hint="cs"/>
          <w:b/>
          <w:bCs/>
          <w:rtl/>
        </w:rPr>
        <w:t xml:space="preserve">מהנתונים </w:t>
      </w:r>
      <w:r w:rsidRPr="00A05267">
        <w:rPr>
          <w:rFonts w:eastAsia="Times New Roman"/>
          <w:b/>
          <w:bCs/>
          <w:rtl/>
        </w:rPr>
        <w:t xml:space="preserve">שהציג הכלכלן הראשי </w:t>
      </w:r>
      <w:r w:rsidRPr="00A05267">
        <w:rPr>
          <w:rFonts w:eastAsia="Times New Roman"/>
          <w:b/>
          <w:bCs/>
          <w:rtl/>
        </w:rPr>
        <w:t>למעהב"ט</w:t>
      </w:r>
      <w:r w:rsidRPr="00A05267">
        <w:rPr>
          <w:rFonts w:eastAsia="Times New Roman"/>
          <w:b/>
          <w:bCs/>
          <w:rtl/>
        </w:rPr>
        <w:t xml:space="preserve"> ב</w:t>
      </w:r>
      <w:r w:rsidRPr="00A05267">
        <w:rPr>
          <w:rFonts w:eastAsia="Times New Roman" w:hint="cs"/>
          <w:b/>
          <w:bCs/>
          <w:rtl/>
        </w:rPr>
        <w:t xml:space="preserve">ספטמבר 2022 למנכ"ל </w:t>
      </w:r>
      <w:r w:rsidRPr="00A05267">
        <w:rPr>
          <w:rFonts w:eastAsia="Times New Roman" w:hint="cs"/>
          <w:b/>
          <w:bCs/>
          <w:rtl/>
        </w:rPr>
        <w:t>משהב"ט</w:t>
      </w:r>
      <w:r w:rsidRPr="00A05267">
        <w:rPr>
          <w:rFonts w:eastAsia="Times New Roman" w:hint="cs"/>
          <w:b/>
          <w:bCs/>
          <w:rtl/>
        </w:rPr>
        <w:t xml:space="preserve"> דאז עולה כי למעלה ממחצית מהרכש השנתי הנדרש לשמירה על עצמאות הייצור כחול-לבן הוא רכש של אמל"ח, וכרבע - רכש של שירותי תחזוקה וחלקי חילוף. </w:t>
      </w:r>
      <w:r w:rsidRPr="00A05267">
        <w:rPr>
          <w:rFonts w:eastAsia="Times New Roman" w:hint="eastAsia"/>
          <w:b/>
          <w:bCs/>
          <w:rtl/>
        </w:rPr>
        <w:t>עוד</w:t>
      </w:r>
      <w:r w:rsidRPr="00A05267">
        <w:rPr>
          <w:rFonts w:eastAsia="Times New Roman"/>
          <w:b/>
          <w:bCs/>
          <w:rtl/>
        </w:rPr>
        <w:t xml:space="preserve"> עלה כי </w:t>
      </w:r>
      <w:r w:rsidRPr="00A05267">
        <w:rPr>
          <w:rFonts w:eastAsia="Times New Roman" w:hint="cs"/>
          <w:b/>
          <w:bCs/>
          <w:rtl/>
        </w:rPr>
        <w:t>היקף הרכש השנתי הנדרש לנושא זה מסתכם בכמה מיליארדי ש"ח.</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מנכ"ל </w:t>
      </w:r>
      <w:r w:rsidRPr="00A05267">
        <w:rPr>
          <w:rFonts w:eastAsia="Times New Roman" w:hint="cs"/>
          <w:rtl/>
        </w:rPr>
        <w:t>משהב"ט</w:t>
      </w:r>
      <w:r w:rsidRPr="00A05267">
        <w:rPr>
          <w:rFonts w:eastAsia="Times New Roman" w:hint="cs"/>
          <w:rtl/>
        </w:rPr>
        <w:t xml:space="preserve"> לשעבר הדגיש בדיון בספטמבר 2022 את החשיבות של יכולת הייצור כחול-לבן ושל יצירת הזמינות של חומרי גלם קריטיים הנדרשים לייצור, וזאת בזמן רגיעה ובמצבי חירום, וכי על צה"ל להגדיר את הצורך בנושא כחול-לבן ועל </w:t>
      </w:r>
      <w:r w:rsidRPr="00A05267">
        <w:rPr>
          <w:rFonts w:eastAsia="Times New Roman" w:hint="cs"/>
          <w:rtl/>
        </w:rPr>
        <w:t>משהב"ט</w:t>
      </w:r>
      <w:r w:rsidRPr="00A05267">
        <w:rPr>
          <w:rFonts w:eastAsia="Times New Roman" w:hint="cs"/>
          <w:rtl/>
        </w:rPr>
        <w:t xml:space="preserve"> לממשו, לרבות לגבי התשתית התעשייתית הנדרשת. המנכ"ל הנחה כי על </w:t>
      </w:r>
      <w:r w:rsidRPr="00A05267">
        <w:rPr>
          <w:rFonts w:eastAsia="Times New Roman" w:hint="cs"/>
          <w:rtl/>
        </w:rPr>
        <w:t>משהב"ט</w:t>
      </w:r>
      <w:r w:rsidRPr="00A05267">
        <w:rPr>
          <w:rFonts w:eastAsia="Times New Roman" w:hint="cs"/>
          <w:rtl/>
        </w:rPr>
        <w:t xml:space="preserve"> וצה"ל לקיים תהליך עיתי המגדיר את הצורך ואת המענה לכך </w:t>
      </w:r>
      <w:r w:rsidRPr="00A05267">
        <w:rPr>
          <w:rFonts w:eastAsia="Times New Roman" w:hint="cs"/>
          <w:rtl/>
        </w:rPr>
        <w:t>ולהטמיעו</w:t>
      </w:r>
      <w:r w:rsidRPr="00A05267">
        <w:rPr>
          <w:rFonts w:eastAsia="Times New Roman" w:hint="cs"/>
          <w:rtl/>
        </w:rPr>
        <w:t xml:space="preserve"> בתוכניות העבודה השנתיות באמצעות ביצוע התקשרויות רב-שנתיות.</w:t>
      </w:r>
    </w:p>
    <w:p w:rsidR="00A05267" w:rsidRPr="00A05267" w:rsidP="00A05267">
      <w:pPr>
        <w:spacing w:line="269" w:lineRule="auto"/>
        <w:rPr>
          <w:rFonts w:eastAsia="Times New Roman"/>
          <w:b/>
          <w:bCs/>
          <w:rtl/>
        </w:rPr>
      </w:pPr>
    </w:p>
    <w:p w:rsidR="00A05267" w:rsidRPr="00A05267" w:rsidP="00A05267">
      <w:pPr>
        <w:spacing w:line="269" w:lineRule="auto"/>
        <w:rPr>
          <w:rFonts w:eastAsia="Times New Roman"/>
          <w:rtl/>
        </w:rPr>
      </w:pPr>
      <w:r w:rsidRPr="00A05267">
        <w:rPr>
          <w:rFonts w:eastAsia="Times New Roman" w:hint="eastAsia"/>
          <w:b/>
          <w:bCs/>
          <w:rtl/>
        </w:rPr>
        <w:t>בפברואר</w:t>
      </w:r>
      <w:r w:rsidRPr="00A05267">
        <w:rPr>
          <w:rFonts w:eastAsia="Times New Roman"/>
          <w:b/>
          <w:bCs/>
          <w:rtl/>
        </w:rPr>
        <w:t xml:space="preserve"> 2024 מסרו </w:t>
      </w:r>
      <w:r w:rsidRPr="00A05267">
        <w:rPr>
          <w:rFonts w:eastAsia="Times New Roman" w:hint="eastAsia"/>
          <w:b/>
          <w:bCs/>
          <w:rtl/>
        </w:rPr>
        <w:t>התע</w:t>
      </w:r>
      <w:r w:rsidRPr="00A05267">
        <w:rPr>
          <w:rFonts w:eastAsia="Times New Roman"/>
          <w:b/>
          <w:bCs/>
          <w:rtl/>
        </w:rPr>
        <w:t>"א</w:t>
      </w:r>
      <w:r w:rsidRPr="00A05267">
        <w:rPr>
          <w:rFonts w:eastAsia="Times New Roman"/>
          <w:b/>
          <w:bCs/>
          <w:rtl/>
        </w:rPr>
        <w:t xml:space="preserve"> ורפאל למשרד מבקר המדינה </w:t>
      </w:r>
      <w:r w:rsidRPr="00A05267">
        <w:rPr>
          <w:rFonts w:eastAsia="Times New Roman" w:hint="eastAsia"/>
          <w:b/>
          <w:bCs/>
          <w:rtl/>
        </w:rPr>
        <w:t>בעניין</w:t>
      </w:r>
      <w:r w:rsidRPr="00A05267">
        <w:rPr>
          <w:rFonts w:eastAsia="Times New Roman"/>
          <w:b/>
          <w:bCs/>
          <w:rtl/>
        </w:rPr>
        <w:t xml:space="preserve"> </w:t>
      </w:r>
      <w:r w:rsidRPr="00A05267">
        <w:rPr>
          <w:rFonts w:eastAsia="Times New Roman" w:hint="eastAsia"/>
          <w:b/>
          <w:bCs/>
          <w:rtl/>
        </w:rPr>
        <w:t>ה</w:t>
      </w:r>
      <w:r w:rsidRPr="00A05267">
        <w:rPr>
          <w:rFonts w:eastAsia="Times New Roman"/>
          <w:b/>
          <w:bCs/>
          <w:rtl/>
        </w:rPr>
        <w:t>אמל"ח</w:t>
      </w:r>
      <w:r w:rsidRPr="00A05267">
        <w:rPr>
          <w:rFonts w:eastAsia="Times New Roman"/>
          <w:b/>
          <w:bCs/>
          <w:rtl/>
        </w:rPr>
        <w:t xml:space="preserve"> שהזמינו מנה"ר </w:t>
      </w:r>
      <w:r w:rsidRPr="00A05267">
        <w:rPr>
          <w:rFonts w:eastAsia="Times New Roman"/>
          <w:b/>
          <w:bCs/>
          <w:rtl/>
        </w:rPr>
        <w:t>ומפא"ת</w:t>
      </w:r>
      <w:r w:rsidRPr="00A05267">
        <w:rPr>
          <w:rFonts w:eastAsia="Times New Roman"/>
          <w:b/>
          <w:bCs/>
          <w:rtl/>
        </w:rPr>
        <w:t xml:space="preserve"> </w:t>
      </w:r>
      <w:r w:rsidRPr="00A05267">
        <w:rPr>
          <w:rFonts w:eastAsia="Times New Roman" w:hint="eastAsia"/>
          <w:b/>
          <w:bCs/>
          <w:rtl/>
        </w:rPr>
        <w:t>מהן</w:t>
      </w:r>
      <w:r w:rsidRPr="00A05267">
        <w:rPr>
          <w:rFonts w:eastAsia="Times New Roman"/>
          <w:b/>
          <w:bCs/>
          <w:rtl/>
        </w:rPr>
        <w:t xml:space="preserve"> </w:t>
      </w:r>
      <w:r w:rsidRPr="00A05267">
        <w:rPr>
          <w:rFonts w:eastAsia="Times New Roman" w:hint="eastAsia"/>
          <w:b/>
          <w:bCs/>
          <w:rtl/>
        </w:rPr>
        <w:t>כי</w:t>
      </w:r>
      <w:r w:rsidRPr="00A05267">
        <w:rPr>
          <w:rFonts w:eastAsia="Times New Roman"/>
          <w:b/>
          <w:bCs/>
          <w:rtl/>
        </w:rPr>
        <w:t xml:space="preserve"> בכל סוגי </w:t>
      </w:r>
      <w:r w:rsidRPr="00A05267">
        <w:rPr>
          <w:rFonts w:eastAsia="Times New Roman" w:hint="eastAsia"/>
          <w:b/>
          <w:bCs/>
          <w:rtl/>
        </w:rPr>
        <w:t>האמל</w:t>
      </w:r>
      <w:r w:rsidRPr="00A05267">
        <w:rPr>
          <w:rFonts w:eastAsia="Times New Roman"/>
          <w:b/>
          <w:bCs/>
          <w:rtl/>
        </w:rPr>
        <w:t>"ח</w:t>
      </w:r>
      <w:r w:rsidRPr="00A05267">
        <w:rPr>
          <w:rFonts w:eastAsia="Times New Roman"/>
          <w:b/>
          <w:bCs/>
          <w:rtl/>
        </w:rPr>
        <w:t xml:space="preserve"> האמורים </w:t>
      </w:r>
      <w:r w:rsidRPr="00A05267">
        <w:rPr>
          <w:rFonts w:eastAsia="Times New Roman" w:hint="eastAsia"/>
          <w:b/>
          <w:bCs/>
          <w:rtl/>
        </w:rPr>
        <w:t>קיימים</w:t>
      </w:r>
      <w:r w:rsidRPr="00A05267">
        <w:rPr>
          <w:rFonts w:eastAsia="Times New Roman"/>
          <w:b/>
          <w:bCs/>
          <w:rtl/>
        </w:rPr>
        <w:t xml:space="preserve"> חומרי גלם לגביהם לא קיימת יכולת ייצור בארץ או </w:t>
      </w:r>
      <w:r w:rsidRPr="00A05267">
        <w:rPr>
          <w:rFonts w:eastAsia="Times New Roman" w:hint="eastAsia"/>
          <w:b/>
          <w:bCs/>
          <w:rtl/>
        </w:rPr>
        <w:t>שאם</w:t>
      </w:r>
      <w:r w:rsidRPr="00A05267">
        <w:rPr>
          <w:rFonts w:eastAsia="Times New Roman"/>
          <w:b/>
          <w:bCs/>
          <w:rtl/>
        </w:rPr>
        <w:t xml:space="preserve"> קיימת </w:t>
      </w:r>
      <w:r w:rsidRPr="00A05267">
        <w:rPr>
          <w:rFonts w:eastAsia="Times New Roman" w:hint="cs"/>
          <w:b/>
          <w:bCs/>
          <w:rtl/>
        </w:rPr>
        <w:t xml:space="preserve">לגביהם </w:t>
      </w:r>
      <w:r w:rsidRPr="00A05267">
        <w:rPr>
          <w:rFonts w:eastAsia="Times New Roman"/>
          <w:b/>
          <w:bCs/>
          <w:rtl/>
        </w:rPr>
        <w:t xml:space="preserve">יכולת ייצור בארץ </w:t>
      </w:r>
      <w:r w:rsidRPr="00A05267">
        <w:rPr>
          <w:rFonts w:eastAsia="Times New Roman" w:hint="eastAsia"/>
          <w:b/>
          <w:bCs/>
          <w:rtl/>
        </w:rPr>
        <w:t>היא</w:t>
      </w:r>
      <w:r w:rsidRPr="00A05267">
        <w:rPr>
          <w:rFonts w:eastAsia="Times New Roman"/>
          <w:b/>
          <w:bCs/>
          <w:rtl/>
        </w:rPr>
        <w:t xml:space="preserve"> אינה </w:t>
      </w:r>
      <w:r w:rsidRPr="00A05267">
        <w:rPr>
          <w:rFonts w:eastAsia="Times New Roman" w:hint="eastAsia"/>
          <w:b/>
          <w:bCs/>
          <w:rtl/>
        </w:rPr>
        <w:t>פעילה</w:t>
      </w:r>
      <w:r w:rsidRPr="00A05267">
        <w:rPr>
          <w:rFonts w:eastAsia="Times New Roman"/>
          <w:b/>
          <w:bCs/>
          <w:rtl/>
        </w:rPr>
        <w:t xml:space="preserve"> ו</w:t>
      </w:r>
      <w:r w:rsidRPr="00A05267">
        <w:rPr>
          <w:rFonts w:eastAsia="Times New Roman" w:hint="eastAsia"/>
          <w:b/>
          <w:bCs/>
          <w:rtl/>
        </w:rPr>
        <w:t>לכן</w:t>
      </w:r>
      <w:r w:rsidRPr="00A05267">
        <w:rPr>
          <w:rFonts w:eastAsia="Times New Roman"/>
          <w:b/>
          <w:bCs/>
          <w:rtl/>
        </w:rPr>
        <w:t xml:space="preserve"> </w:t>
      </w:r>
      <w:r w:rsidRPr="00A05267">
        <w:rPr>
          <w:rFonts w:eastAsia="Times New Roman" w:hint="cs"/>
          <w:b/>
          <w:bCs/>
          <w:rtl/>
        </w:rPr>
        <w:t xml:space="preserve">הם </w:t>
      </w:r>
      <w:r w:rsidRPr="00A05267">
        <w:rPr>
          <w:rFonts w:eastAsia="Times New Roman" w:hint="eastAsia"/>
          <w:b/>
          <w:bCs/>
          <w:rtl/>
        </w:rPr>
        <w:t>נרכשים</w:t>
      </w:r>
      <w:r w:rsidRPr="00A05267">
        <w:rPr>
          <w:rFonts w:eastAsia="Times New Roman"/>
          <w:b/>
          <w:bCs/>
          <w:rtl/>
        </w:rPr>
        <w:t xml:space="preserve"> </w:t>
      </w:r>
      <w:r w:rsidRPr="00A05267">
        <w:rPr>
          <w:rFonts w:eastAsia="Times New Roman" w:hint="eastAsia"/>
          <w:b/>
          <w:bCs/>
          <w:rtl/>
        </w:rPr>
        <w:t>ב</w:t>
      </w:r>
      <w:r w:rsidRPr="00A05267">
        <w:rPr>
          <w:rFonts w:eastAsia="Times New Roman"/>
          <w:b/>
          <w:bCs/>
          <w:rtl/>
        </w:rPr>
        <w:t>חו"ל.</w:t>
      </w:r>
      <w:r w:rsidRPr="00A05267">
        <w:rPr>
          <w:rFonts w:eastAsia="Times New Roman" w:hint="cs"/>
          <w:rtl/>
        </w:rPr>
        <w:t xml:space="preserve"> </w:t>
      </w:r>
    </w:p>
    <w:p w:rsidR="00A05267" w:rsidRPr="00A05267" w:rsidP="00A05267">
      <w:pPr>
        <w:spacing w:line="269" w:lineRule="auto"/>
        <w:rPr>
          <w:rFonts w:eastAsia="Times New Roman"/>
          <w:b/>
          <w:bCs/>
          <w:rtl/>
        </w:rPr>
      </w:pPr>
    </w:p>
    <w:p w:rsidR="00A05267" w:rsidRPr="00A05267" w:rsidP="00A05267">
      <w:pPr>
        <w:spacing w:line="269" w:lineRule="auto"/>
        <w:rPr>
          <w:rFonts w:eastAsia="Times New Roman"/>
          <w:b/>
          <w:bCs/>
          <w:rtl/>
        </w:rPr>
      </w:pPr>
      <w:r w:rsidRPr="00A05267">
        <w:rPr>
          <w:rFonts w:eastAsia="Times New Roman" w:hint="cs"/>
          <w:b/>
          <w:bCs/>
          <w:rtl/>
        </w:rPr>
        <w:t xml:space="preserve">נמצא כי חומרי גלם מסוגים שונים של אמל"ח מסוים מיוצרים בכמה מדינות. דהיינו מדינת ישראל תלויה בכמה מדינות בכל הנוגע לייצור </w:t>
      </w:r>
      <w:r w:rsidRPr="00A05267">
        <w:rPr>
          <w:rFonts w:eastAsia="Times New Roman" w:hint="cs"/>
          <w:b/>
          <w:bCs/>
          <w:rtl/>
        </w:rPr>
        <w:t>האמל"ח</w:t>
      </w:r>
      <w:r w:rsidRPr="00A05267">
        <w:rPr>
          <w:rFonts w:eastAsia="Times New Roman" w:hint="cs"/>
          <w:b/>
          <w:bCs/>
          <w:rtl/>
        </w:rPr>
        <w:t xml:space="preserve">. תלות זו </w:t>
      </w:r>
      <w:r w:rsidRPr="00A05267">
        <w:rPr>
          <w:rFonts w:eastAsia="Times New Roman"/>
          <w:b/>
          <w:bCs/>
          <w:rtl/>
        </w:rPr>
        <w:t>עלול</w:t>
      </w:r>
      <w:r w:rsidRPr="00A05267">
        <w:rPr>
          <w:rFonts w:eastAsia="Times New Roman" w:hint="cs"/>
          <w:b/>
          <w:bCs/>
          <w:rtl/>
        </w:rPr>
        <w:t xml:space="preserve">ה </w:t>
      </w:r>
      <w:r w:rsidRPr="00A05267">
        <w:rPr>
          <w:rFonts w:eastAsia="Times New Roman"/>
          <w:b/>
          <w:bCs/>
          <w:rtl/>
        </w:rPr>
        <w:t xml:space="preserve">לפגוע </w:t>
      </w:r>
      <w:r w:rsidRPr="00A05267">
        <w:rPr>
          <w:rFonts w:eastAsia="Times New Roman" w:hint="eastAsia"/>
          <w:b/>
          <w:bCs/>
          <w:rtl/>
        </w:rPr>
        <w:t>ביכולת</w:t>
      </w:r>
      <w:r w:rsidRPr="00A05267">
        <w:rPr>
          <w:rFonts w:eastAsia="Times New Roman"/>
          <w:b/>
          <w:bCs/>
          <w:rtl/>
        </w:rPr>
        <w:t xml:space="preserve"> </w:t>
      </w:r>
      <w:r w:rsidRPr="00A05267">
        <w:rPr>
          <w:rFonts w:eastAsia="Times New Roman" w:hint="eastAsia"/>
          <w:b/>
          <w:bCs/>
          <w:rtl/>
        </w:rPr>
        <w:t>הייצור</w:t>
      </w:r>
      <w:r w:rsidRPr="00A05267">
        <w:rPr>
          <w:rFonts w:eastAsia="Times New Roman" w:hint="cs"/>
          <w:b/>
          <w:bCs/>
          <w:rtl/>
        </w:rPr>
        <w:t xml:space="preserve"> בארץ </w:t>
      </w:r>
      <w:r w:rsidRPr="00A05267">
        <w:rPr>
          <w:rFonts w:eastAsia="Times New Roman" w:hint="eastAsia"/>
          <w:b/>
          <w:bCs/>
          <w:rtl/>
        </w:rPr>
        <w:t>של</w:t>
      </w:r>
      <w:r w:rsidR="009A5081">
        <w:rPr>
          <w:rFonts w:eastAsia="Times New Roman"/>
          <w:b/>
          <w:bCs/>
          <w:rtl/>
        </w:rPr>
        <w:t xml:space="preserve"> </w:t>
      </w:r>
      <w:r w:rsidRPr="00A05267">
        <w:rPr>
          <w:rFonts w:eastAsia="Times New Roman" w:hint="cs"/>
          <w:b/>
          <w:bCs/>
          <w:rtl/>
        </w:rPr>
        <w:t>האמל"ח</w:t>
      </w:r>
      <w:r w:rsidRPr="00A05267">
        <w:rPr>
          <w:rFonts w:eastAsia="Times New Roman" w:hint="cs"/>
          <w:b/>
          <w:bCs/>
          <w:rtl/>
        </w:rPr>
        <w:t>.</w:t>
      </w:r>
      <w:r w:rsidRPr="00A05267">
        <w:rPr>
          <w:rFonts w:eastAsia="Times New Roman"/>
          <w:b/>
          <w:bCs/>
          <w:rtl/>
        </w:rPr>
        <w:t xml:space="preserve"> </w:t>
      </w:r>
    </w:p>
    <w:p w:rsidR="00A05267" w:rsidRPr="00A05267" w:rsidP="00A05267">
      <w:pPr>
        <w:spacing w:line="269" w:lineRule="auto"/>
        <w:rPr>
          <w:rFonts w:eastAsia="Times New Roman"/>
          <w:rtl/>
        </w:rPr>
      </w:pPr>
    </w:p>
    <w:p w:rsidR="00A05267" w:rsidRPr="00A05267" w:rsidP="00A05267">
      <w:pPr>
        <w:spacing w:line="269" w:lineRule="auto"/>
        <w:rPr>
          <w:rFonts w:eastAsia="Times New Roman"/>
          <w:b/>
          <w:bCs/>
          <w:rtl/>
          <w:lang w:eastAsia="he-IL"/>
        </w:rPr>
      </w:pPr>
      <w:r w:rsidRPr="00A05267">
        <w:rPr>
          <w:rFonts w:eastAsia="Times New Roman" w:hint="eastAsia"/>
          <w:b/>
          <w:bCs/>
          <w:rtl/>
          <w:lang w:eastAsia="he-IL"/>
        </w:rPr>
        <w:t>בביקורת</w:t>
      </w:r>
      <w:r w:rsidRPr="00A05267">
        <w:rPr>
          <w:rFonts w:eastAsia="Times New Roman"/>
          <w:b/>
          <w:bCs/>
          <w:rtl/>
          <w:lang w:eastAsia="he-IL"/>
        </w:rPr>
        <w:t xml:space="preserve"> </w:t>
      </w:r>
      <w:r w:rsidRPr="00A05267">
        <w:rPr>
          <w:rFonts w:eastAsia="Times New Roman" w:hint="eastAsia"/>
          <w:b/>
          <w:bCs/>
          <w:rtl/>
          <w:lang w:eastAsia="he-IL"/>
        </w:rPr>
        <w:t>עלה</w:t>
      </w:r>
      <w:r w:rsidRPr="00A05267">
        <w:rPr>
          <w:rFonts w:eastAsia="Times New Roman"/>
          <w:b/>
          <w:bCs/>
          <w:rtl/>
          <w:lang w:eastAsia="he-IL"/>
        </w:rPr>
        <w:t xml:space="preserve"> </w:t>
      </w:r>
      <w:r w:rsidRPr="00A05267">
        <w:rPr>
          <w:rFonts w:eastAsia="Times New Roman" w:hint="eastAsia"/>
          <w:b/>
          <w:bCs/>
          <w:rtl/>
          <w:lang w:eastAsia="he-IL"/>
        </w:rPr>
        <w:t>כי</w:t>
      </w:r>
      <w:r w:rsidRPr="00A05267">
        <w:rPr>
          <w:rFonts w:eastAsia="Times New Roman"/>
          <w:b/>
          <w:bCs/>
          <w:rtl/>
          <w:lang w:eastAsia="he-IL"/>
        </w:rPr>
        <w:t xml:space="preserve"> </w:t>
      </w:r>
      <w:r w:rsidRPr="00A05267">
        <w:rPr>
          <w:rFonts w:eastAsia="Times New Roman" w:hint="cs"/>
          <w:b/>
          <w:bCs/>
          <w:rtl/>
          <w:lang w:eastAsia="he-IL"/>
        </w:rPr>
        <w:t xml:space="preserve">ועדת ההיגוי בראשות הכלכלן הראשי </w:t>
      </w:r>
      <w:r w:rsidRPr="00A05267">
        <w:rPr>
          <w:rFonts w:eastAsia="Times New Roman" w:hint="cs"/>
          <w:b/>
          <w:bCs/>
          <w:rtl/>
          <w:lang w:eastAsia="he-IL"/>
        </w:rPr>
        <w:t>למעהב"ט</w:t>
      </w:r>
      <w:r w:rsidRPr="00A05267">
        <w:rPr>
          <w:rFonts w:eastAsia="Times New Roman" w:hint="cs"/>
          <w:b/>
          <w:bCs/>
          <w:rtl/>
          <w:lang w:eastAsia="he-IL"/>
        </w:rPr>
        <w:t xml:space="preserve"> ובשיתוף נציגי מנה"ר </w:t>
      </w:r>
      <w:r w:rsidRPr="00A05267">
        <w:rPr>
          <w:rFonts w:eastAsia="Times New Roman" w:hint="cs"/>
          <w:b/>
          <w:bCs/>
          <w:rtl/>
          <w:lang w:eastAsia="he-IL"/>
        </w:rPr>
        <w:t>ומפא"ת</w:t>
      </w:r>
      <w:r w:rsidRPr="00A05267">
        <w:rPr>
          <w:rFonts w:eastAsia="Times New Roman" w:hint="cs"/>
          <w:b/>
          <w:bCs/>
          <w:rtl/>
          <w:lang w:eastAsia="he-IL"/>
        </w:rPr>
        <w:t xml:space="preserve"> </w:t>
      </w:r>
      <w:r w:rsidRPr="00A05267">
        <w:rPr>
          <w:rFonts w:eastAsia="Times New Roman" w:hint="cs"/>
          <w:b/>
          <w:bCs/>
          <w:rtl/>
          <w:lang w:eastAsia="he-IL"/>
        </w:rPr>
        <w:t>במשהב"ט</w:t>
      </w:r>
      <w:r w:rsidRPr="00A05267">
        <w:rPr>
          <w:rFonts w:eastAsia="Times New Roman" w:hint="cs"/>
          <w:b/>
          <w:bCs/>
          <w:rtl/>
          <w:lang w:eastAsia="he-IL"/>
        </w:rPr>
        <w:t xml:space="preserve"> </w:t>
      </w:r>
      <w:r w:rsidRPr="00A05267">
        <w:rPr>
          <w:rFonts w:eastAsia="Times New Roman" w:hint="cs"/>
          <w:b/>
          <w:bCs/>
          <w:rtl/>
          <w:lang w:eastAsia="he-IL"/>
        </w:rPr>
        <w:t>ואג"ת</w:t>
      </w:r>
      <w:r w:rsidRPr="00A05267">
        <w:rPr>
          <w:rFonts w:eastAsia="Times New Roman" w:hint="cs"/>
          <w:b/>
          <w:bCs/>
          <w:rtl/>
          <w:lang w:eastAsia="he-IL"/>
        </w:rPr>
        <w:t xml:space="preserve"> בצה"ל לא מימשה את החלטת מנכ"ל </w:t>
      </w:r>
      <w:r w:rsidRPr="00A05267">
        <w:rPr>
          <w:rFonts w:eastAsia="Times New Roman" w:hint="cs"/>
          <w:b/>
          <w:bCs/>
          <w:rtl/>
          <w:lang w:eastAsia="he-IL"/>
        </w:rPr>
        <w:t>משהב"ט</w:t>
      </w:r>
      <w:r w:rsidRPr="00A05267">
        <w:rPr>
          <w:rFonts w:eastAsia="Times New Roman" w:hint="cs"/>
          <w:b/>
          <w:bCs/>
          <w:rtl/>
          <w:lang w:eastAsia="he-IL"/>
        </w:rPr>
        <w:t xml:space="preserve"> לשעבר מפברואר 2019 למפות</w:t>
      </w:r>
      <w:r w:rsidRPr="00A05267">
        <w:rPr>
          <w:rFonts w:eastAsia="Times New Roman"/>
          <w:b/>
          <w:bCs/>
          <w:rtl/>
          <w:lang w:eastAsia="he-IL"/>
        </w:rPr>
        <w:t xml:space="preserve"> </w:t>
      </w:r>
      <w:r w:rsidRPr="00A05267">
        <w:rPr>
          <w:rFonts w:eastAsia="Times New Roman" w:hint="eastAsia"/>
          <w:b/>
          <w:bCs/>
          <w:rtl/>
          <w:lang w:eastAsia="he-IL"/>
        </w:rPr>
        <w:t>בתוך</w:t>
      </w:r>
      <w:r w:rsidRPr="00A05267">
        <w:rPr>
          <w:rFonts w:eastAsia="Times New Roman"/>
          <w:b/>
          <w:bCs/>
          <w:rtl/>
          <w:lang w:eastAsia="he-IL"/>
        </w:rPr>
        <w:t xml:space="preserve"> </w:t>
      </w:r>
      <w:r w:rsidRPr="00A05267">
        <w:rPr>
          <w:rFonts w:eastAsia="Times New Roman" w:hint="eastAsia"/>
          <w:b/>
          <w:bCs/>
          <w:rtl/>
          <w:lang w:eastAsia="he-IL"/>
        </w:rPr>
        <w:t>שלושה</w:t>
      </w:r>
      <w:r w:rsidRPr="00A05267">
        <w:rPr>
          <w:rFonts w:eastAsia="Times New Roman"/>
          <w:b/>
          <w:bCs/>
          <w:rtl/>
          <w:lang w:eastAsia="he-IL"/>
        </w:rPr>
        <w:t xml:space="preserve"> </w:t>
      </w:r>
      <w:r w:rsidRPr="00A05267">
        <w:rPr>
          <w:rFonts w:eastAsia="Times New Roman" w:hint="eastAsia"/>
          <w:b/>
          <w:bCs/>
          <w:rtl/>
          <w:lang w:eastAsia="he-IL"/>
        </w:rPr>
        <w:t>חודשים</w:t>
      </w:r>
      <w:r w:rsidRPr="00A05267">
        <w:rPr>
          <w:rFonts w:eastAsia="Times New Roman"/>
          <w:b/>
          <w:bCs/>
          <w:rtl/>
          <w:lang w:eastAsia="he-IL"/>
        </w:rPr>
        <w:t xml:space="preserve"> </w:t>
      </w:r>
      <w:r w:rsidRPr="00A05267">
        <w:rPr>
          <w:rFonts w:eastAsia="Times New Roman" w:hint="eastAsia"/>
          <w:b/>
          <w:bCs/>
          <w:rtl/>
          <w:lang w:eastAsia="he-IL"/>
        </w:rPr>
        <w:t>את</w:t>
      </w:r>
      <w:r w:rsidRPr="00A05267">
        <w:rPr>
          <w:rFonts w:eastAsia="Times New Roman"/>
          <w:b/>
          <w:bCs/>
          <w:rtl/>
          <w:lang w:eastAsia="he-IL"/>
        </w:rPr>
        <w:t xml:space="preserve"> </w:t>
      </w:r>
      <w:r w:rsidRPr="00A05267">
        <w:rPr>
          <w:rFonts w:eastAsia="Times New Roman" w:hint="eastAsia"/>
          <w:b/>
          <w:bCs/>
          <w:rtl/>
          <w:lang w:eastAsia="he-IL"/>
        </w:rPr>
        <w:t>כל</w:t>
      </w:r>
      <w:r w:rsidRPr="00A05267">
        <w:rPr>
          <w:rFonts w:eastAsia="Times New Roman"/>
          <w:b/>
          <w:bCs/>
          <w:rtl/>
          <w:lang w:eastAsia="he-IL"/>
        </w:rPr>
        <w:t xml:space="preserve"> </w:t>
      </w:r>
      <w:r w:rsidRPr="00A05267">
        <w:rPr>
          <w:rFonts w:eastAsia="Times New Roman" w:hint="eastAsia"/>
          <w:b/>
          <w:bCs/>
          <w:rtl/>
          <w:lang w:eastAsia="he-IL"/>
        </w:rPr>
        <w:t>צורכי</w:t>
      </w:r>
      <w:r w:rsidRPr="00A05267">
        <w:rPr>
          <w:rFonts w:eastAsia="Times New Roman"/>
          <w:b/>
          <w:bCs/>
          <w:rtl/>
          <w:lang w:eastAsia="he-IL"/>
        </w:rPr>
        <w:t xml:space="preserve"> </w:t>
      </w:r>
      <w:r w:rsidRPr="00A05267">
        <w:rPr>
          <w:rFonts w:eastAsia="Times New Roman" w:hint="eastAsia"/>
          <w:b/>
          <w:bCs/>
          <w:rtl/>
          <w:lang w:eastAsia="he-IL"/>
        </w:rPr>
        <w:t>צה</w:t>
      </w:r>
      <w:r w:rsidRPr="00A05267">
        <w:rPr>
          <w:rFonts w:eastAsia="Times New Roman"/>
          <w:b/>
          <w:bCs/>
          <w:rtl/>
          <w:lang w:eastAsia="he-IL"/>
        </w:rPr>
        <w:t xml:space="preserve">"ל, </w:t>
      </w:r>
      <w:r w:rsidRPr="00A05267">
        <w:rPr>
          <w:rFonts w:eastAsia="Times New Roman" w:hint="eastAsia"/>
          <w:b/>
          <w:bCs/>
          <w:rtl/>
          <w:lang w:eastAsia="he-IL"/>
        </w:rPr>
        <w:t>בחלוקה</w:t>
      </w:r>
      <w:r w:rsidRPr="00A05267">
        <w:rPr>
          <w:rFonts w:eastAsia="Times New Roman"/>
          <w:b/>
          <w:bCs/>
          <w:rtl/>
          <w:lang w:eastAsia="he-IL"/>
        </w:rPr>
        <w:t xml:space="preserve"> </w:t>
      </w:r>
      <w:r w:rsidRPr="00A05267">
        <w:rPr>
          <w:rFonts w:eastAsia="Times New Roman" w:hint="cs"/>
          <w:b/>
          <w:bCs/>
          <w:rtl/>
          <w:lang w:eastAsia="he-IL"/>
        </w:rPr>
        <w:t>לפריטים</w:t>
      </w:r>
      <w:r w:rsidRPr="00A05267">
        <w:rPr>
          <w:rFonts w:eastAsia="Times New Roman"/>
          <w:b/>
          <w:bCs/>
          <w:rtl/>
          <w:lang w:eastAsia="he-IL"/>
        </w:rPr>
        <w:t xml:space="preserve"> </w:t>
      </w:r>
      <w:r w:rsidRPr="00A05267">
        <w:rPr>
          <w:rFonts w:eastAsia="Times New Roman" w:hint="eastAsia"/>
          <w:b/>
          <w:bCs/>
          <w:rtl/>
          <w:lang w:eastAsia="he-IL"/>
        </w:rPr>
        <w:t>וליכולות</w:t>
      </w:r>
      <w:r w:rsidRPr="00A05267">
        <w:rPr>
          <w:rFonts w:eastAsia="Times New Roman"/>
          <w:b/>
          <w:bCs/>
          <w:rtl/>
          <w:lang w:eastAsia="he-IL"/>
        </w:rPr>
        <w:t xml:space="preserve"> </w:t>
      </w:r>
      <w:r w:rsidRPr="00A05267">
        <w:rPr>
          <w:rFonts w:eastAsia="Times New Roman" w:hint="eastAsia"/>
          <w:b/>
          <w:bCs/>
          <w:rtl/>
          <w:lang w:eastAsia="he-IL"/>
        </w:rPr>
        <w:t>שיירכשו</w:t>
      </w:r>
      <w:r w:rsidRPr="00A05267">
        <w:rPr>
          <w:rFonts w:eastAsia="Times New Roman"/>
          <w:b/>
          <w:bCs/>
          <w:rtl/>
          <w:lang w:eastAsia="he-IL"/>
        </w:rPr>
        <w:t xml:space="preserve"> </w:t>
      </w:r>
      <w:r w:rsidRPr="00A05267">
        <w:rPr>
          <w:rFonts w:eastAsia="Times New Roman" w:hint="eastAsia"/>
          <w:b/>
          <w:bCs/>
          <w:rtl/>
          <w:lang w:eastAsia="he-IL"/>
        </w:rPr>
        <w:t>במט</w:t>
      </w:r>
      <w:r w:rsidRPr="00A05267">
        <w:rPr>
          <w:rFonts w:eastAsia="Times New Roman"/>
          <w:b/>
          <w:bCs/>
          <w:rtl/>
          <w:lang w:eastAsia="he-IL"/>
        </w:rPr>
        <w:t xml:space="preserve">"ח </w:t>
      </w:r>
      <w:r w:rsidRPr="00A05267">
        <w:rPr>
          <w:rFonts w:eastAsia="Times New Roman" w:hint="eastAsia"/>
          <w:b/>
          <w:bCs/>
          <w:rtl/>
          <w:lang w:eastAsia="he-IL"/>
        </w:rPr>
        <w:t>סיוע</w:t>
      </w:r>
      <w:r w:rsidRPr="00A05267">
        <w:rPr>
          <w:rFonts w:eastAsia="Times New Roman"/>
          <w:b/>
          <w:bCs/>
          <w:rtl/>
          <w:lang w:eastAsia="he-IL"/>
        </w:rPr>
        <w:t xml:space="preserve"> </w:t>
      </w:r>
      <w:r w:rsidRPr="00A05267">
        <w:rPr>
          <w:rFonts w:eastAsia="Times New Roman" w:hint="eastAsia"/>
          <w:b/>
          <w:bCs/>
          <w:rtl/>
          <w:lang w:eastAsia="he-IL"/>
        </w:rPr>
        <w:t>ולאלו</w:t>
      </w:r>
      <w:r w:rsidRPr="00A05267">
        <w:rPr>
          <w:rFonts w:eastAsia="Times New Roman"/>
          <w:b/>
          <w:bCs/>
          <w:rtl/>
          <w:lang w:eastAsia="he-IL"/>
        </w:rPr>
        <w:t xml:space="preserve"> </w:t>
      </w:r>
      <w:r w:rsidRPr="00A05267">
        <w:rPr>
          <w:rFonts w:eastAsia="Times New Roman" w:hint="eastAsia"/>
          <w:b/>
          <w:bCs/>
          <w:rtl/>
          <w:lang w:eastAsia="he-IL"/>
        </w:rPr>
        <w:t>שיש</w:t>
      </w:r>
      <w:r w:rsidRPr="00A05267">
        <w:rPr>
          <w:rFonts w:eastAsia="Times New Roman"/>
          <w:b/>
          <w:bCs/>
          <w:rtl/>
          <w:lang w:eastAsia="he-IL"/>
        </w:rPr>
        <w:t xml:space="preserve"> </w:t>
      </w:r>
      <w:r w:rsidRPr="00A05267">
        <w:rPr>
          <w:rFonts w:eastAsia="Times New Roman" w:hint="eastAsia"/>
          <w:b/>
          <w:bCs/>
          <w:rtl/>
          <w:lang w:eastAsia="he-IL"/>
        </w:rPr>
        <w:t>הכרח</w:t>
      </w:r>
      <w:r w:rsidRPr="00A05267">
        <w:rPr>
          <w:rFonts w:eastAsia="Times New Roman"/>
          <w:b/>
          <w:bCs/>
          <w:rtl/>
          <w:lang w:eastAsia="he-IL"/>
        </w:rPr>
        <w:t xml:space="preserve"> </w:t>
      </w:r>
      <w:r w:rsidRPr="00A05267">
        <w:rPr>
          <w:rFonts w:eastAsia="Times New Roman" w:hint="eastAsia"/>
          <w:b/>
          <w:bCs/>
          <w:rtl/>
          <w:lang w:eastAsia="he-IL"/>
        </w:rPr>
        <w:t>שיירכשו</w:t>
      </w:r>
      <w:r w:rsidRPr="00A05267">
        <w:rPr>
          <w:rFonts w:eastAsia="Times New Roman"/>
          <w:b/>
          <w:bCs/>
          <w:rtl/>
          <w:lang w:eastAsia="he-IL"/>
        </w:rPr>
        <w:t xml:space="preserve"> כחול-לבן</w:t>
      </w:r>
      <w:r w:rsidRPr="00A05267">
        <w:rPr>
          <w:rFonts w:eastAsia="Times New Roman" w:hint="cs"/>
          <w:b/>
          <w:bCs/>
          <w:rtl/>
          <w:lang w:eastAsia="he-IL"/>
        </w:rPr>
        <w:t>. הוועדה קיימה כמה פגישות עבודה בנושא אך לא סיכמה</w:t>
      </w:r>
      <w:r w:rsidRPr="00A05267">
        <w:rPr>
          <w:rFonts w:eastAsia="Times New Roman"/>
          <w:b/>
          <w:bCs/>
          <w:rtl/>
          <w:lang w:eastAsia="he-IL"/>
        </w:rPr>
        <w:t xml:space="preserve"> </w:t>
      </w:r>
      <w:r w:rsidRPr="00A05267">
        <w:rPr>
          <w:rFonts w:ascii="David" w:eastAsia="Times New Roman" w:hAnsi="David" w:hint="cs"/>
          <w:b/>
          <w:bCs/>
          <w:sz w:val="24"/>
          <w:rtl/>
          <w:lang w:eastAsia="he-IL"/>
        </w:rPr>
        <w:t>את הנושא ולפיכך הפער נותר בעינו בכל הנוגע לאי-מיפוי צורכי צה"ל.</w:t>
      </w:r>
    </w:p>
    <w:p w:rsidR="00A05267" w:rsidRPr="00A05267" w:rsidP="00A05267">
      <w:pPr>
        <w:spacing w:line="269" w:lineRule="auto"/>
        <w:rPr>
          <w:rFonts w:eastAsia="Times New Roman"/>
          <w:szCs w:val="20"/>
          <w:rtl/>
          <w:lang w:eastAsia="he-IL"/>
        </w:rPr>
      </w:pPr>
    </w:p>
    <w:p w:rsidR="00A05267" w:rsidRPr="00A05267" w:rsidP="00A05267">
      <w:pPr>
        <w:spacing w:line="269" w:lineRule="auto"/>
        <w:rPr>
          <w:rFonts w:ascii="David" w:eastAsia="Times New Roman" w:hAnsi="David"/>
          <w:b/>
          <w:bCs/>
          <w:sz w:val="24"/>
          <w:rtl/>
          <w:lang w:eastAsia="he-IL"/>
        </w:rPr>
      </w:pPr>
      <w:r w:rsidRPr="00A05267">
        <w:rPr>
          <w:rFonts w:eastAsia="Times New Roman" w:hint="cs"/>
          <w:sz w:val="24"/>
          <w:rtl/>
          <w:lang w:eastAsia="he-IL"/>
        </w:rPr>
        <w:t>באפריל</w:t>
      </w:r>
      <w:r w:rsidRPr="00A05267">
        <w:rPr>
          <w:rFonts w:eastAsia="Times New Roman" w:hint="cs"/>
          <w:rtl/>
          <w:lang w:eastAsia="he-IL"/>
        </w:rPr>
        <w:t xml:space="preserve"> 2024 מסר </w:t>
      </w:r>
      <w:r w:rsidRPr="00A05267">
        <w:rPr>
          <w:rFonts w:eastAsia="Times New Roman" w:hint="cs"/>
          <w:rtl/>
          <w:lang w:eastAsia="he-IL"/>
        </w:rPr>
        <w:t>משהב"ט</w:t>
      </w:r>
      <w:r w:rsidRPr="00A05267">
        <w:rPr>
          <w:rFonts w:eastAsia="Times New Roman" w:hint="cs"/>
          <w:rtl/>
          <w:lang w:eastAsia="he-IL"/>
        </w:rPr>
        <w:t xml:space="preserve"> למשרד מבקר המדינה כי ועדת ההיגוי לא מיצתה את עבודתה בגלל התפרצות מגפת הקורונה.</w:t>
      </w:r>
    </w:p>
    <w:p w:rsidR="00A05267" w:rsidRPr="00A05267" w:rsidP="00A05267">
      <w:pPr>
        <w:spacing w:line="269" w:lineRule="auto"/>
        <w:rPr>
          <w:rFonts w:ascii="David" w:eastAsia="Times New Roman" w:hAnsi="David"/>
          <w:b/>
          <w:bCs/>
          <w:sz w:val="24"/>
          <w:rtl/>
          <w:lang w:eastAsia="he-IL"/>
        </w:rPr>
      </w:pPr>
    </w:p>
    <w:p w:rsidR="00A05267" w:rsidRPr="00A05267" w:rsidP="00A05267">
      <w:pPr>
        <w:spacing w:line="269" w:lineRule="auto"/>
        <w:jc w:val="center"/>
        <w:rPr>
          <w:rFonts w:ascii="Arial" w:eastAsia="Calibri" w:hAnsi="Arial" w:cs="Arial"/>
          <w:b/>
          <w:bCs/>
          <w:sz w:val="36"/>
          <w:rtl/>
        </w:rPr>
      </w:pPr>
      <w:r w:rsidRPr="00A05267">
        <w:rPr>
          <w:rFonts w:ascii="Segoe UI Symbol" w:eastAsia="Calibri" w:hAnsi="Segoe UI Symbol" w:cs="Segoe UI Symbol" w:hint="cs"/>
          <w:b/>
          <w:bCs/>
          <w:sz w:val="36"/>
          <w:rtl/>
        </w:rPr>
        <w:t>✰</w:t>
      </w:r>
    </w:p>
    <w:p w:rsidR="00A05267" w:rsidRPr="00A05267" w:rsidP="00A05267">
      <w:pPr>
        <w:spacing w:line="269" w:lineRule="auto"/>
        <w:rPr>
          <w:rFonts w:eastAsia="Times New Roman"/>
          <w:b/>
          <w:bCs/>
          <w:rtl/>
          <w:lang w:eastAsia="he-IL"/>
        </w:rPr>
      </w:pPr>
    </w:p>
    <w:p w:rsidR="00A05267" w:rsidRPr="00A05267" w:rsidP="00A05267">
      <w:pPr>
        <w:spacing w:line="269" w:lineRule="auto"/>
        <w:rPr>
          <w:rFonts w:eastAsia="Times New Roman"/>
          <w:b/>
          <w:bCs/>
          <w:rtl/>
          <w:lang w:eastAsia="he-IL"/>
        </w:rPr>
      </w:pPr>
      <w:r w:rsidRPr="00A05267">
        <w:rPr>
          <w:rFonts w:eastAsia="Times New Roman" w:hint="cs"/>
          <w:b/>
          <w:bCs/>
          <w:rtl/>
          <w:lang w:eastAsia="he-IL"/>
        </w:rPr>
        <w:t xml:space="preserve">במאי 2021 ובספטמבר 2022 אישר מנכ"ל </w:t>
      </w:r>
      <w:r w:rsidRPr="00A05267">
        <w:rPr>
          <w:rFonts w:eastAsia="Times New Roman" w:hint="cs"/>
          <w:b/>
          <w:bCs/>
          <w:rtl/>
          <w:lang w:eastAsia="he-IL"/>
        </w:rPr>
        <w:t>משהב"ט</w:t>
      </w:r>
      <w:r w:rsidRPr="00A05267">
        <w:rPr>
          <w:rFonts w:eastAsia="Times New Roman" w:hint="cs"/>
          <w:b/>
          <w:bCs/>
          <w:rtl/>
          <w:lang w:eastAsia="he-IL"/>
        </w:rPr>
        <w:t xml:space="preserve"> דאז את מיפוי היכולות כחול-לבן שסיכמו מנה"ר </w:t>
      </w:r>
      <w:r w:rsidRPr="00A05267">
        <w:rPr>
          <w:rFonts w:eastAsia="Times New Roman" w:hint="cs"/>
          <w:b/>
          <w:bCs/>
          <w:rtl/>
          <w:lang w:eastAsia="he-IL"/>
        </w:rPr>
        <w:t>ומפא"ת</w:t>
      </w:r>
      <w:r w:rsidRPr="00A05267">
        <w:rPr>
          <w:rFonts w:eastAsia="Times New Roman" w:hint="cs"/>
          <w:b/>
          <w:bCs/>
          <w:rtl/>
          <w:lang w:eastAsia="he-IL"/>
        </w:rPr>
        <w:t xml:space="preserve">, בהתאמה. כלומר כשנתיים עד שלוש שנים וחצי לאחר מועד המיפוי עליו הנחה מנכ"ל </w:t>
      </w:r>
      <w:r w:rsidRPr="00A05267">
        <w:rPr>
          <w:rFonts w:eastAsia="Times New Roman" w:hint="cs"/>
          <w:b/>
          <w:bCs/>
          <w:rtl/>
          <w:lang w:eastAsia="he-IL"/>
        </w:rPr>
        <w:t>משהב"ט</w:t>
      </w:r>
      <w:r w:rsidRPr="00A05267">
        <w:rPr>
          <w:rFonts w:eastAsia="Times New Roman" w:hint="cs"/>
          <w:b/>
          <w:bCs/>
          <w:rtl/>
          <w:lang w:eastAsia="he-IL"/>
        </w:rPr>
        <w:t xml:space="preserve"> בפברואר 2019. </w:t>
      </w:r>
    </w:p>
    <w:p w:rsidR="00A05267" w:rsidRPr="00A05267" w:rsidP="00A05267">
      <w:pPr>
        <w:spacing w:line="269" w:lineRule="auto"/>
        <w:rPr>
          <w:rFonts w:eastAsia="Times New Roman"/>
          <w:b/>
          <w:bCs/>
          <w:rtl/>
          <w:lang w:eastAsia="he-IL"/>
        </w:rPr>
      </w:pPr>
    </w:p>
    <w:p w:rsidR="00A05267" w:rsidRPr="00A05267" w:rsidP="00A05267">
      <w:pPr>
        <w:spacing w:line="269" w:lineRule="auto"/>
        <w:rPr>
          <w:rFonts w:eastAsia="Times New Roman"/>
          <w:b/>
          <w:bCs/>
          <w:rtl/>
          <w:lang w:eastAsia="he-IL"/>
        </w:rPr>
      </w:pPr>
      <w:r w:rsidRPr="00A05267">
        <w:rPr>
          <w:rFonts w:eastAsia="Times New Roman" w:hint="cs"/>
          <w:b/>
          <w:bCs/>
          <w:rtl/>
          <w:lang w:eastAsia="he-IL"/>
        </w:rPr>
        <w:t xml:space="preserve">בביקורת עלה כי המיפויים שאישר מנכ"ל </w:t>
      </w:r>
      <w:r w:rsidRPr="00A05267">
        <w:rPr>
          <w:rFonts w:eastAsia="Times New Roman" w:hint="cs"/>
          <w:b/>
          <w:bCs/>
          <w:rtl/>
          <w:lang w:eastAsia="he-IL"/>
        </w:rPr>
        <w:t>משהב"ט</w:t>
      </w:r>
      <w:r w:rsidRPr="00A05267">
        <w:rPr>
          <w:rFonts w:eastAsia="Times New Roman" w:hint="cs"/>
          <w:b/>
          <w:bCs/>
          <w:rtl/>
          <w:lang w:eastAsia="he-IL"/>
        </w:rPr>
        <w:t xml:space="preserve"> לשעבר במאי 2021 ובספטמבר 2022 בנושא יכולות ייצור </w:t>
      </w:r>
      <w:r w:rsidRPr="00A05267">
        <w:rPr>
          <w:rFonts w:eastAsia="Times New Roman" w:hint="cs"/>
          <w:b/>
          <w:bCs/>
          <w:rtl/>
          <w:lang w:eastAsia="he-IL"/>
        </w:rPr>
        <w:t>האמל"ח</w:t>
      </w:r>
      <w:r w:rsidRPr="00A05267">
        <w:rPr>
          <w:rFonts w:eastAsia="Times New Roman" w:hint="cs"/>
          <w:b/>
          <w:bCs/>
          <w:rtl/>
          <w:lang w:eastAsia="he-IL"/>
        </w:rPr>
        <w:t xml:space="preserve"> כחול-לבן שיש לשמר בארץ נעשו בלי </w:t>
      </w:r>
      <w:r w:rsidRPr="00A05267">
        <w:rPr>
          <w:rFonts w:eastAsia="Times New Roman" w:hint="cs"/>
          <w:b/>
          <w:bCs/>
          <w:rtl/>
          <w:lang w:eastAsia="he-IL"/>
        </w:rPr>
        <w:t>שמשהב"ט</w:t>
      </w:r>
      <w:r w:rsidRPr="00A05267">
        <w:rPr>
          <w:rFonts w:eastAsia="Times New Roman" w:hint="cs"/>
          <w:b/>
          <w:bCs/>
          <w:rtl/>
          <w:lang w:eastAsia="he-IL"/>
        </w:rPr>
        <w:t xml:space="preserve"> שיתף את צה"ל. </w:t>
      </w:r>
      <w:r w:rsidRPr="00A05267">
        <w:rPr>
          <w:rFonts w:ascii="David" w:eastAsia="Times New Roman" w:hAnsi="David" w:hint="cs"/>
          <w:b/>
          <w:bCs/>
          <w:sz w:val="24"/>
          <w:rtl/>
          <w:lang w:eastAsia="he-IL"/>
        </w:rPr>
        <w:t xml:space="preserve">לפיכך, </w:t>
      </w:r>
      <w:r w:rsidRPr="00A05267">
        <w:rPr>
          <w:rFonts w:eastAsia="Times New Roman" w:hint="cs"/>
          <w:b/>
          <w:bCs/>
          <w:rtl/>
          <w:lang w:eastAsia="he-IL"/>
        </w:rPr>
        <w:t xml:space="preserve">צה"ל לא </w:t>
      </w:r>
      <w:r w:rsidRPr="00A05267">
        <w:rPr>
          <w:rFonts w:eastAsia="Times New Roman" w:hint="cs"/>
          <w:b/>
          <w:bCs/>
          <w:rtl/>
          <w:lang w:eastAsia="he-IL"/>
        </w:rPr>
        <w:t>תיעדף</w:t>
      </w:r>
      <w:r w:rsidRPr="00A05267">
        <w:rPr>
          <w:rFonts w:eastAsia="Times New Roman" w:hint="cs"/>
          <w:b/>
          <w:bCs/>
          <w:rtl/>
          <w:lang w:eastAsia="he-IL"/>
        </w:rPr>
        <w:t xml:space="preserve"> אמל"ח שיש לשמר את ייצורם בישראל בתקופת ביצוע עבודת המטה </w:t>
      </w:r>
      <w:r w:rsidRPr="00A05267">
        <w:rPr>
          <w:rFonts w:eastAsia="Times New Roman" w:hint="cs"/>
          <w:b/>
          <w:bCs/>
          <w:rtl/>
          <w:lang w:eastAsia="he-IL"/>
        </w:rPr>
        <w:t>במשהב"ט</w:t>
      </w:r>
      <w:r w:rsidRPr="00A05267">
        <w:rPr>
          <w:rFonts w:ascii="David" w:eastAsia="Times New Roman" w:hAnsi="David" w:hint="cs"/>
          <w:sz w:val="24"/>
          <w:rtl/>
          <w:lang w:eastAsia="he-IL"/>
        </w:rPr>
        <w:t>.</w:t>
      </w:r>
      <w:r w:rsidRPr="00A05267">
        <w:rPr>
          <w:rFonts w:ascii="David" w:eastAsia="Times New Roman" w:hAnsi="David" w:hint="cs"/>
          <w:b/>
          <w:bCs/>
          <w:sz w:val="24"/>
          <w:rtl/>
          <w:lang w:eastAsia="he-IL"/>
        </w:rPr>
        <w:t xml:space="preserve"> יצוין בהקשר זה כי בדוח מבקר המדינה משנת 2020 נכתב שצה"ל</w:t>
      </w:r>
      <w:r w:rsidRPr="00A05267">
        <w:rPr>
          <w:rFonts w:eastAsia="Times New Roman" w:hint="cs"/>
          <w:b/>
          <w:bCs/>
          <w:rtl/>
          <w:lang w:eastAsia="he-IL"/>
        </w:rPr>
        <w:t xml:space="preserve"> לא הגדיר אילו קווי ייצור חיוניים מחויבים בשימור נוכח המשמעויות של מימוש מזכר ההבנות</w:t>
      </w:r>
      <w:r w:rsidRPr="00A05267">
        <w:rPr>
          <w:rFonts w:ascii="David" w:eastAsia="Times New Roman" w:hAnsi="David" w:hint="cs"/>
          <w:b/>
          <w:bCs/>
          <w:sz w:val="24"/>
          <w:rtl/>
          <w:lang w:eastAsia="he-IL"/>
        </w:rPr>
        <w:t xml:space="preserve"> בין ישראל לארה"ב לשנים 2019 - 2028, ובכך לא פעל בהתאם לקביעתו של</w:t>
      </w:r>
      <w:r w:rsidRPr="00A05267">
        <w:rPr>
          <w:rFonts w:eastAsia="Times New Roman" w:hint="cs"/>
          <w:b/>
          <w:bCs/>
          <w:rtl/>
          <w:lang w:eastAsia="he-IL"/>
        </w:rPr>
        <w:t xml:space="preserve"> סגן הרמטכ"ל ממרץ 2017 כי יש להגדירם כאמור.</w:t>
      </w:r>
    </w:p>
    <w:p w:rsidR="00A05267" w:rsidRPr="00A05267" w:rsidP="00A05267">
      <w:pPr>
        <w:spacing w:line="269" w:lineRule="auto"/>
        <w:rPr>
          <w:rFonts w:eastAsia="Times New Roman"/>
          <w:b/>
          <w:bCs/>
          <w:rtl/>
          <w:lang w:eastAsia="he-IL"/>
        </w:rPr>
      </w:pPr>
    </w:p>
    <w:p w:rsidR="00A05267" w:rsidRPr="00A05267" w:rsidP="00A05267">
      <w:pPr>
        <w:spacing w:line="269" w:lineRule="auto"/>
        <w:rPr>
          <w:rFonts w:eastAsia="Times New Roman"/>
          <w:b/>
          <w:bCs/>
          <w:rtl/>
          <w:lang w:eastAsia="he-IL"/>
        </w:rPr>
      </w:pPr>
      <w:r w:rsidRPr="00A05267">
        <w:rPr>
          <w:rFonts w:eastAsia="Times New Roman" w:hint="cs"/>
          <w:b/>
          <w:bCs/>
          <w:rtl/>
          <w:lang w:eastAsia="he-IL"/>
        </w:rPr>
        <w:t>עוד עלה בביקורת כי המיפוי</w:t>
      </w:r>
      <w:r w:rsidRPr="00A05267">
        <w:rPr>
          <w:rFonts w:eastAsia="Times New Roman" w:hint="eastAsia"/>
          <w:b/>
          <w:bCs/>
          <w:rtl/>
          <w:lang w:eastAsia="he-IL"/>
        </w:rPr>
        <w:t>ים</w:t>
      </w:r>
      <w:r w:rsidRPr="00A05267">
        <w:rPr>
          <w:rFonts w:eastAsia="Times New Roman" w:hint="cs"/>
          <w:b/>
          <w:bCs/>
          <w:rtl/>
          <w:lang w:eastAsia="he-IL"/>
        </w:rPr>
        <w:t xml:space="preserve"> שאישר מנכ"ל </w:t>
      </w:r>
      <w:r w:rsidRPr="00A05267">
        <w:rPr>
          <w:rFonts w:eastAsia="Times New Roman" w:hint="cs"/>
          <w:b/>
          <w:bCs/>
          <w:rtl/>
          <w:lang w:eastAsia="he-IL"/>
        </w:rPr>
        <w:t>משהב"ט</w:t>
      </w:r>
      <w:r w:rsidRPr="00A05267">
        <w:rPr>
          <w:rFonts w:eastAsia="Times New Roman" w:hint="cs"/>
          <w:b/>
          <w:bCs/>
          <w:rtl/>
          <w:lang w:eastAsia="he-IL"/>
        </w:rPr>
        <w:t xml:space="preserve"> לשעבר במאי 2021 ובספטמבר 2022 לא כללו התייחסות ל</w:t>
      </w:r>
      <w:r w:rsidRPr="00A05267">
        <w:rPr>
          <w:rFonts w:eastAsia="Times New Roman"/>
          <w:b/>
          <w:bCs/>
          <w:rtl/>
          <w:lang w:eastAsia="he-IL"/>
        </w:rPr>
        <w:t>רכיבים</w:t>
      </w:r>
      <w:r w:rsidRPr="00A05267">
        <w:rPr>
          <w:rFonts w:eastAsia="Times New Roman" w:hint="cs"/>
          <w:b/>
          <w:bCs/>
          <w:rtl/>
          <w:lang w:eastAsia="he-IL"/>
        </w:rPr>
        <w:t>,</w:t>
      </w:r>
      <w:r w:rsidRPr="00A05267">
        <w:rPr>
          <w:rFonts w:eastAsia="Times New Roman"/>
          <w:b/>
          <w:bCs/>
          <w:rtl/>
          <w:lang w:eastAsia="he-IL"/>
        </w:rPr>
        <w:t xml:space="preserve"> </w:t>
      </w:r>
      <w:r w:rsidRPr="00A05267">
        <w:rPr>
          <w:rFonts w:eastAsia="Times New Roman" w:hint="cs"/>
          <w:b/>
          <w:bCs/>
          <w:rtl/>
          <w:lang w:eastAsia="he-IL"/>
        </w:rPr>
        <w:t>לחומרי גלם ולטכנולוגיות ייצור המשמשים</w:t>
      </w:r>
      <w:r w:rsidRPr="00A05267">
        <w:rPr>
          <w:rFonts w:eastAsia="Times New Roman"/>
          <w:b/>
          <w:bCs/>
          <w:rtl/>
          <w:lang w:eastAsia="he-IL"/>
        </w:rPr>
        <w:t xml:space="preserve"> </w:t>
      </w:r>
      <w:r w:rsidRPr="00A05267">
        <w:rPr>
          <w:rFonts w:eastAsia="Times New Roman" w:hint="cs"/>
          <w:b/>
          <w:bCs/>
          <w:rtl/>
          <w:lang w:eastAsia="he-IL"/>
        </w:rPr>
        <w:t>לייצור אמל"ח בארץ.</w:t>
      </w:r>
      <w:r w:rsidRPr="00A05267">
        <w:rPr>
          <w:rFonts w:eastAsia="Times New Roman" w:hint="cs"/>
          <w:b/>
          <w:bCs/>
          <w:rtl/>
        </w:rPr>
        <w:t xml:space="preserve"> חומרי הגלם האמורים משמשים לייצור אמל"ח בארץ אך אינם כחול-לבן.</w:t>
      </w:r>
      <w:r w:rsidRPr="00A05267">
        <w:rPr>
          <w:rFonts w:eastAsia="Times New Roman" w:hint="cs"/>
          <w:b/>
          <w:bCs/>
          <w:rtl/>
          <w:lang w:eastAsia="he-IL"/>
        </w:rPr>
        <w:t xml:space="preserve"> </w:t>
      </w:r>
      <w:bookmarkStart w:id="23" w:name="_Hlk196116791"/>
    </w:p>
    <w:p w:rsidR="00A05267" w:rsidRPr="00A05267" w:rsidP="00A05267">
      <w:pPr>
        <w:spacing w:line="269" w:lineRule="auto"/>
        <w:rPr>
          <w:rFonts w:eastAsia="Times New Roman"/>
          <w:b/>
          <w:bCs/>
          <w:rtl/>
        </w:rPr>
      </w:pPr>
    </w:p>
    <w:p w:rsidR="00A05267" w:rsidRPr="00A05267" w:rsidP="00A05267">
      <w:pPr>
        <w:spacing w:line="269" w:lineRule="auto"/>
        <w:rPr>
          <w:rFonts w:ascii="David" w:eastAsia="Times New Roman" w:hAnsi="David"/>
          <w:sz w:val="24"/>
          <w:rtl/>
          <w:lang w:eastAsia="he-IL"/>
        </w:rPr>
      </w:pPr>
      <w:r w:rsidRPr="00A05267">
        <w:rPr>
          <w:rFonts w:eastAsia="Times New Roman" w:hint="cs"/>
          <w:b/>
          <w:bCs/>
          <w:rtl/>
        </w:rPr>
        <w:t xml:space="preserve">בהיעדר מיפוי של </w:t>
      </w:r>
      <w:r w:rsidRPr="00A05267">
        <w:rPr>
          <w:rFonts w:eastAsia="Times New Roman" w:hint="cs"/>
          <w:b/>
          <w:bCs/>
          <w:rtl/>
        </w:rPr>
        <w:t>משהב"ט</w:t>
      </w:r>
      <w:r w:rsidRPr="00A05267">
        <w:rPr>
          <w:rFonts w:eastAsia="Times New Roman" w:hint="cs"/>
          <w:b/>
          <w:bCs/>
          <w:rtl/>
        </w:rPr>
        <w:t xml:space="preserve"> הכולל את הרכיבים, חומרי הגלם והטכנולוגיות הנדרשות לייצור אמל"ח כחול-לבן לא ניתן לדעת לגבי אמל"ח כלשהו אם ניתן לייצרו במלואו כחול-לבן ומה העלות הנדרשת להקמתן של יכולות ייצור כאמור ולשימורן כדי להגביר את עצמאות ישראל בייצור</w:t>
      </w:r>
      <w:r w:rsidRPr="00A05267">
        <w:rPr>
          <w:rFonts w:eastAsia="Times New Roman"/>
          <w:b/>
          <w:bCs/>
          <w:rtl/>
        </w:rPr>
        <w:t xml:space="preserve"> אמל"ח</w:t>
      </w:r>
      <w:r w:rsidRPr="00A05267">
        <w:rPr>
          <w:rFonts w:eastAsia="Times New Roman" w:hint="cs"/>
          <w:b/>
          <w:bCs/>
          <w:rtl/>
        </w:rPr>
        <w:t>,</w:t>
      </w:r>
      <w:r w:rsidRPr="00A05267">
        <w:rPr>
          <w:rFonts w:ascii="David" w:eastAsia="Times New Roman" w:hAnsi="David" w:hint="cs"/>
          <w:szCs w:val="20"/>
          <w:rtl/>
          <w:lang w:eastAsia="he-IL"/>
        </w:rPr>
        <w:t xml:space="preserve"> </w:t>
      </w:r>
      <w:r w:rsidRPr="00A05267">
        <w:rPr>
          <w:rFonts w:ascii="David" w:eastAsia="Times New Roman" w:hAnsi="David"/>
          <w:b/>
          <w:bCs/>
          <w:sz w:val="24"/>
          <w:rtl/>
          <w:lang w:eastAsia="he-IL"/>
        </w:rPr>
        <w:t>ו</w:t>
      </w:r>
      <w:r w:rsidRPr="00A05267">
        <w:rPr>
          <w:rFonts w:ascii="David" w:eastAsia="Times New Roman" w:hAnsi="David" w:hint="cs"/>
          <w:b/>
          <w:bCs/>
          <w:sz w:val="24"/>
          <w:rtl/>
          <w:lang w:eastAsia="he-IL"/>
        </w:rPr>
        <w:t>לא ניתן לקבוע סדר עדיפויות ברור בנושא ו</w:t>
      </w:r>
      <w:r w:rsidRPr="00A05267">
        <w:rPr>
          <w:rFonts w:ascii="David" w:eastAsia="Times New Roman" w:hAnsi="David"/>
          <w:b/>
          <w:bCs/>
          <w:sz w:val="24"/>
          <w:rtl/>
          <w:lang w:eastAsia="he-IL"/>
        </w:rPr>
        <w:t xml:space="preserve">לקדם </w:t>
      </w:r>
      <w:r w:rsidRPr="00A05267">
        <w:rPr>
          <w:rFonts w:ascii="David" w:eastAsia="Times New Roman" w:hAnsi="David" w:hint="eastAsia"/>
          <w:b/>
          <w:bCs/>
          <w:sz w:val="24"/>
          <w:rtl/>
          <w:lang w:eastAsia="he-IL"/>
        </w:rPr>
        <w:t>תוכנית</w:t>
      </w:r>
      <w:r w:rsidRPr="00A05267">
        <w:rPr>
          <w:rFonts w:ascii="David" w:eastAsia="Times New Roman" w:hAnsi="David"/>
          <w:b/>
          <w:bCs/>
          <w:sz w:val="24"/>
          <w:rtl/>
          <w:lang w:eastAsia="he-IL"/>
        </w:rPr>
        <w:t xml:space="preserve"> </w:t>
      </w:r>
      <w:r w:rsidRPr="00A05267">
        <w:rPr>
          <w:rFonts w:ascii="David" w:eastAsia="Times New Roman" w:hAnsi="David" w:hint="cs"/>
          <w:b/>
          <w:bCs/>
          <w:sz w:val="24"/>
          <w:rtl/>
          <w:lang w:eastAsia="he-IL"/>
        </w:rPr>
        <w:t xml:space="preserve">ייצור </w:t>
      </w:r>
      <w:r w:rsidRPr="00A05267">
        <w:rPr>
          <w:rFonts w:ascii="David" w:eastAsia="Times New Roman" w:hAnsi="David"/>
          <w:b/>
          <w:bCs/>
          <w:sz w:val="24"/>
          <w:rtl/>
          <w:lang w:eastAsia="he-IL"/>
        </w:rPr>
        <w:t>ש</w:t>
      </w:r>
      <w:r w:rsidRPr="00A05267">
        <w:rPr>
          <w:rFonts w:ascii="David" w:eastAsia="Times New Roman" w:hAnsi="David" w:hint="cs"/>
          <w:b/>
          <w:bCs/>
          <w:sz w:val="24"/>
          <w:rtl/>
          <w:lang w:eastAsia="he-IL"/>
        </w:rPr>
        <w:t>ל</w:t>
      </w:r>
      <w:r w:rsidRPr="00A05267">
        <w:rPr>
          <w:rFonts w:ascii="David" w:eastAsia="Times New Roman" w:hAnsi="David" w:hint="eastAsia"/>
          <w:b/>
          <w:bCs/>
          <w:sz w:val="24"/>
          <w:rtl/>
          <w:lang w:eastAsia="he-IL"/>
        </w:rPr>
        <w:t>מה</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וברו</w:t>
      </w:r>
      <w:r w:rsidRPr="00A05267">
        <w:rPr>
          <w:rFonts w:ascii="David" w:eastAsia="Times New Roman" w:hAnsi="David" w:hint="cs"/>
          <w:b/>
          <w:bCs/>
          <w:sz w:val="24"/>
          <w:rtl/>
          <w:lang w:eastAsia="he-IL"/>
        </w:rPr>
        <w:t>ר</w:t>
      </w:r>
      <w:r w:rsidRPr="00A05267">
        <w:rPr>
          <w:rFonts w:ascii="David" w:eastAsia="Times New Roman" w:hAnsi="David" w:hint="eastAsia"/>
          <w:b/>
          <w:bCs/>
          <w:sz w:val="24"/>
          <w:rtl/>
          <w:lang w:eastAsia="he-IL"/>
        </w:rPr>
        <w:t>ה</w:t>
      </w:r>
      <w:r w:rsidRPr="00A05267">
        <w:rPr>
          <w:rFonts w:ascii="David" w:eastAsia="Times New Roman" w:hAnsi="David" w:hint="cs"/>
          <w:b/>
          <w:bCs/>
          <w:sz w:val="24"/>
          <w:rtl/>
          <w:lang w:eastAsia="he-IL"/>
        </w:rPr>
        <w:t xml:space="preserve"> </w:t>
      </w:r>
      <w:r w:rsidRPr="00A05267">
        <w:rPr>
          <w:rFonts w:ascii="David" w:eastAsia="Times New Roman" w:hAnsi="David"/>
          <w:b/>
          <w:bCs/>
          <w:sz w:val="24"/>
          <w:rtl/>
          <w:lang w:eastAsia="he-IL"/>
        </w:rPr>
        <w:t>כחול-לבן.</w:t>
      </w:r>
      <w:bookmarkEnd w:id="23"/>
      <w:r w:rsidRPr="00A05267">
        <w:rPr>
          <w:rFonts w:ascii="David" w:eastAsia="Times New Roman" w:hAnsi="David" w:hint="cs"/>
          <w:szCs w:val="20"/>
          <w:rtl/>
          <w:lang w:eastAsia="he-IL"/>
        </w:rPr>
        <w:t xml:space="preserve"> </w:t>
      </w:r>
      <w:r w:rsidRPr="00A05267">
        <w:rPr>
          <w:rFonts w:ascii="David" w:eastAsia="Times New Roman" w:hAnsi="David" w:hint="cs"/>
          <w:b/>
          <w:bCs/>
          <w:sz w:val="24"/>
          <w:rtl/>
          <w:lang w:eastAsia="he-IL"/>
        </w:rPr>
        <w:t>כמו כן, לא ניתן להיערך מבעוד מועד להטלת אמברגו ולמגבלות על רכש מחו"ל של רכיבים וחומרי גלם בעת מלחמה.</w:t>
      </w:r>
      <w:r w:rsidRPr="00A05267">
        <w:rPr>
          <w:rFonts w:ascii="Tahoma" w:eastAsia="Times New Roman" w:hAnsi="Tahoma" w:cs="Tahoma" w:hint="cs"/>
          <w:sz w:val="19"/>
          <w:szCs w:val="19"/>
          <w:rtl/>
          <w:lang w:eastAsia="he-IL"/>
        </w:rPr>
        <w:t xml:space="preserve"> </w:t>
      </w:r>
    </w:p>
    <w:p w:rsidR="00A05267" w:rsidRPr="00A05267" w:rsidP="00A05267">
      <w:pPr>
        <w:spacing w:line="269" w:lineRule="auto"/>
        <w:rPr>
          <w:rFonts w:eastAsia="Times New Roman"/>
          <w:b/>
          <w:bCs/>
          <w:rtl/>
        </w:rPr>
      </w:pPr>
    </w:p>
    <w:p w:rsidR="00A05267" w:rsidRPr="00A05267" w:rsidP="00A05267">
      <w:pPr>
        <w:spacing w:line="269" w:lineRule="auto"/>
        <w:rPr>
          <w:rFonts w:eastAsia="Times New Roman"/>
          <w:b/>
          <w:bCs/>
          <w:rtl/>
        </w:rPr>
      </w:pPr>
      <w:r w:rsidRPr="00A05267">
        <w:rPr>
          <w:rFonts w:eastAsia="Times New Roman" w:hint="cs"/>
          <w:b/>
          <w:bCs/>
          <w:rtl/>
        </w:rPr>
        <w:t xml:space="preserve">כמו כן עלה בביקורת כי לפני פרוץ מלחמת חרבות ברזל </w:t>
      </w:r>
      <w:r w:rsidRPr="00A05267">
        <w:rPr>
          <w:rFonts w:eastAsia="Times New Roman" w:hint="cs"/>
          <w:b/>
          <w:bCs/>
          <w:rtl/>
        </w:rPr>
        <w:t>משהב"ט</w:t>
      </w:r>
      <w:r w:rsidRPr="00A05267">
        <w:rPr>
          <w:rFonts w:eastAsia="Times New Roman" w:hint="cs"/>
          <w:b/>
          <w:bCs/>
          <w:rtl/>
        </w:rPr>
        <w:t xml:space="preserve"> לא הכין </w:t>
      </w:r>
      <w:r w:rsidRPr="00A05267">
        <w:rPr>
          <w:rFonts w:eastAsia="Times New Roman" w:hint="cs"/>
          <w:b/>
          <w:bCs/>
          <w:rtl/>
        </w:rPr>
        <w:t>תוכנית</w:t>
      </w:r>
      <w:r w:rsidRPr="00A05267">
        <w:rPr>
          <w:rFonts w:eastAsia="Times New Roman" w:hint="cs"/>
          <w:b/>
          <w:bCs/>
          <w:rtl/>
        </w:rPr>
        <w:t xml:space="preserve"> הכוללת מיפוי של כלל הסיכונים העולים מהסתמכות על רכש מחו"ל של רכיבים וחומרי גלם המשמשים לייצור אמל"ח כחול-לבן ושל הדרכים לצמצומם, כגון מיפוי של מקורות אספקה חלופיים, כריתת הסכמים בין-מדינתיים לאספקה, ורכישת מלאי חומרי גלם קריטיים. </w:t>
      </w:r>
      <w:bookmarkStart w:id="24" w:name="_Hlk196116821"/>
      <w:r w:rsidRPr="00A05267">
        <w:rPr>
          <w:rFonts w:eastAsia="Times New Roman" w:hint="cs"/>
          <w:b/>
          <w:bCs/>
          <w:rtl/>
        </w:rPr>
        <w:t xml:space="preserve">בהיעדר </w:t>
      </w:r>
      <w:r w:rsidRPr="00A05267">
        <w:rPr>
          <w:rFonts w:eastAsia="Times New Roman" w:hint="cs"/>
          <w:b/>
          <w:bCs/>
          <w:rtl/>
        </w:rPr>
        <w:t>תוכנית</w:t>
      </w:r>
      <w:r w:rsidRPr="00A05267">
        <w:rPr>
          <w:rFonts w:eastAsia="Times New Roman" w:hint="cs"/>
          <w:b/>
          <w:bCs/>
          <w:rtl/>
        </w:rPr>
        <w:t xml:space="preserve"> כאמור </w:t>
      </w:r>
      <w:r w:rsidRPr="00A05267">
        <w:rPr>
          <w:rFonts w:eastAsia="Times New Roman" w:hint="eastAsia"/>
          <w:b/>
          <w:bCs/>
          <w:rtl/>
        </w:rPr>
        <w:t>עלול</w:t>
      </w:r>
      <w:r w:rsidRPr="00A05267">
        <w:rPr>
          <w:rFonts w:eastAsia="Times New Roman" w:hint="cs"/>
          <w:b/>
          <w:bCs/>
          <w:rtl/>
        </w:rPr>
        <w:t>ה</w:t>
      </w:r>
      <w:r w:rsidRPr="00A05267">
        <w:rPr>
          <w:rFonts w:eastAsia="Times New Roman"/>
          <w:b/>
          <w:bCs/>
          <w:rtl/>
        </w:rPr>
        <w:t xml:space="preserve"> </w:t>
      </w:r>
      <w:r w:rsidRPr="00A05267">
        <w:rPr>
          <w:rFonts w:eastAsia="Times New Roman" w:hint="cs"/>
          <w:b/>
          <w:bCs/>
          <w:rtl/>
        </w:rPr>
        <w:t xml:space="preserve">להיפגע יכולת ייצור </w:t>
      </w:r>
      <w:r w:rsidRPr="00A05267">
        <w:rPr>
          <w:rFonts w:eastAsia="Times New Roman" w:hint="cs"/>
          <w:b/>
          <w:bCs/>
          <w:rtl/>
        </w:rPr>
        <w:t>האמל"ח</w:t>
      </w:r>
      <w:r w:rsidRPr="00A05267">
        <w:rPr>
          <w:rFonts w:eastAsia="Times New Roman" w:hint="cs"/>
          <w:b/>
          <w:bCs/>
          <w:rtl/>
        </w:rPr>
        <w:t xml:space="preserve"> בארץ במצבי</w:t>
      </w:r>
      <w:r w:rsidRPr="00A05267">
        <w:rPr>
          <w:rFonts w:eastAsia="Times New Roman"/>
          <w:b/>
          <w:bCs/>
          <w:rtl/>
        </w:rPr>
        <w:t xml:space="preserve"> </w:t>
      </w:r>
      <w:r w:rsidRPr="00A05267">
        <w:rPr>
          <w:rFonts w:eastAsia="Times New Roman" w:hint="eastAsia"/>
          <w:b/>
          <w:bCs/>
          <w:rtl/>
        </w:rPr>
        <w:t>חירום</w:t>
      </w:r>
      <w:r w:rsidRPr="00A05267">
        <w:rPr>
          <w:rFonts w:eastAsia="Times New Roman" w:hint="cs"/>
          <w:b/>
          <w:bCs/>
          <w:rtl/>
        </w:rPr>
        <w:t xml:space="preserve"> </w:t>
      </w:r>
      <w:r w:rsidRPr="00A05267">
        <w:rPr>
          <w:rFonts w:eastAsia="Times New Roman" w:hint="cs"/>
          <w:b/>
          <w:bCs/>
          <w:rtl/>
        </w:rPr>
        <w:t>ובעיתות</w:t>
      </w:r>
      <w:r w:rsidRPr="00A05267">
        <w:rPr>
          <w:rFonts w:eastAsia="Times New Roman" w:hint="cs"/>
          <w:b/>
          <w:bCs/>
          <w:rtl/>
        </w:rPr>
        <w:t xml:space="preserve"> מלחמה</w:t>
      </w:r>
      <w:r w:rsidRPr="00A05267">
        <w:rPr>
          <w:rFonts w:eastAsia="Times New Roman"/>
          <w:b/>
          <w:bCs/>
          <w:rtl/>
        </w:rPr>
        <w:t>.</w:t>
      </w:r>
      <w:bookmarkEnd w:id="24"/>
    </w:p>
    <w:p w:rsidR="00A05267" w:rsidRPr="00A05267" w:rsidP="00A05267">
      <w:pPr>
        <w:spacing w:line="269" w:lineRule="auto"/>
        <w:rPr>
          <w:rFonts w:eastAsia="Times New Roman"/>
          <w:szCs w:val="20"/>
          <w:rtl/>
          <w:lang w:eastAsia="he-IL"/>
        </w:rPr>
      </w:pPr>
    </w:p>
    <w:p w:rsidR="00A05267" w:rsidRPr="00A05267" w:rsidP="00A05267">
      <w:pPr>
        <w:spacing w:line="269" w:lineRule="auto"/>
        <w:rPr>
          <w:rFonts w:ascii="David" w:eastAsia="Times New Roman" w:hAnsi="David"/>
          <w:b/>
          <w:bCs/>
          <w:sz w:val="24"/>
          <w:rtl/>
          <w:lang w:eastAsia="he-IL"/>
        </w:rPr>
      </w:pPr>
      <w:r w:rsidRPr="00A05267">
        <w:rPr>
          <w:rFonts w:ascii="David" w:eastAsia="Times New Roman" w:hAnsi="David" w:hint="cs"/>
          <w:b/>
          <w:bCs/>
          <w:sz w:val="24"/>
          <w:rtl/>
          <w:lang w:eastAsia="he-IL"/>
        </w:rPr>
        <w:t xml:space="preserve">נוסף על כך עלה בביקורת כי </w:t>
      </w:r>
      <w:r w:rsidRPr="00A05267">
        <w:rPr>
          <w:rFonts w:ascii="David" w:eastAsia="Times New Roman" w:hAnsi="David" w:hint="cs"/>
          <w:b/>
          <w:bCs/>
          <w:sz w:val="24"/>
          <w:rtl/>
          <w:lang w:eastAsia="he-IL"/>
        </w:rPr>
        <w:t>משהב"ט</w:t>
      </w:r>
      <w:r w:rsidRPr="00A05267">
        <w:rPr>
          <w:rFonts w:ascii="David" w:eastAsia="Times New Roman" w:hAnsi="David" w:hint="cs"/>
          <w:b/>
          <w:bCs/>
          <w:sz w:val="24"/>
          <w:rtl/>
          <w:lang w:eastAsia="he-IL"/>
        </w:rPr>
        <w:t xml:space="preserve"> וצה"ל לא יישמו את החלטת מנכ"ל </w:t>
      </w:r>
      <w:r w:rsidRPr="00A05267">
        <w:rPr>
          <w:rFonts w:ascii="David" w:eastAsia="Times New Roman" w:hAnsi="David" w:hint="cs"/>
          <w:b/>
          <w:bCs/>
          <w:sz w:val="24"/>
          <w:rtl/>
          <w:lang w:eastAsia="he-IL"/>
        </w:rPr>
        <w:t>משהב"ט</w:t>
      </w:r>
      <w:r w:rsidRPr="00A05267">
        <w:rPr>
          <w:rFonts w:ascii="David" w:eastAsia="Times New Roman" w:hAnsi="David" w:hint="cs"/>
          <w:b/>
          <w:bCs/>
          <w:sz w:val="24"/>
          <w:rtl/>
          <w:lang w:eastAsia="he-IL"/>
        </w:rPr>
        <w:t xml:space="preserve"> לשעבר מספטמבר 2022 </w:t>
      </w:r>
      <w:r w:rsidRPr="00A05267">
        <w:rPr>
          <w:rFonts w:eastAsia="Times New Roman" w:hint="cs"/>
          <w:b/>
          <w:bCs/>
          <w:rtl/>
        </w:rPr>
        <w:t xml:space="preserve">ולפיה עליהם לקיים תהליך עיתי להגדרת הצורך (אחריות צה"ל) והמענה לו (אחריות </w:t>
      </w:r>
      <w:r w:rsidRPr="00A05267">
        <w:rPr>
          <w:rFonts w:eastAsia="Times New Roman" w:hint="cs"/>
          <w:b/>
          <w:bCs/>
          <w:rtl/>
        </w:rPr>
        <w:t>משהב"ט</w:t>
      </w:r>
      <w:r w:rsidRPr="00A05267">
        <w:rPr>
          <w:rFonts w:eastAsia="Times New Roman" w:hint="cs"/>
          <w:b/>
          <w:bCs/>
          <w:rtl/>
        </w:rPr>
        <w:t xml:space="preserve">) בכל הנוגע ליכולות ייצור כחול-לבן, לרבות התשתיות הנדרשות לייצור, </w:t>
      </w:r>
      <w:r w:rsidRPr="00A05267">
        <w:rPr>
          <w:rFonts w:eastAsia="Times New Roman" w:hint="cs"/>
          <w:b/>
          <w:bCs/>
          <w:rtl/>
        </w:rPr>
        <w:t>ולהטמיע זאת בתוכניות העבודה השנתיות לרכש אמל"ח.</w:t>
      </w:r>
      <w:r w:rsidRPr="00A05267">
        <w:rPr>
          <w:rFonts w:ascii="David" w:eastAsia="Times New Roman" w:hAnsi="David" w:hint="cs"/>
          <w:b/>
          <w:bCs/>
          <w:sz w:val="24"/>
          <w:rtl/>
          <w:lang w:eastAsia="he-IL"/>
        </w:rPr>
        <w:t xml:space="preserve"> וממילא, </w:t>
      </w:r>
      <w:r w:rsidRPr="00A05267">
        <w:rPr>
          <w:rFonts w:ascii="David" w:eastAsia="Times New Roman" w:hAnsi="David" w:hint="cs"/>
          <w:b/>
          <w:bCs/>
          <w:sz w:val="24"/>
          <w:rtl/>
          <w:lang w:eastAsia="he-IL"/>
        </w:rPr>
        <w:t>משהב"ט</w:t>
      </w:r>
      <w:r w:rsidRPr="00A05267">
        <w:rPr>
          <w:rFonts w:ascii="David" w:eastAsia="Times New Roman" w:hAnsi="David" w:hint="cs"/>
          <w:b/>
          <w:bCs/>
          <w:sz w:val="24"/>
          <w:rtl/>
          <w:lang w:eastAsia="he-IL"/>
        </w:rPr>
        <w:t xml:space="preserve"> לא הקצה לפני פרוץ מלחמת חרבות ברזל את התקציב הנדרש לשמירת כלל יכולות הייצור כחול-לבן שאישר מנכ"ל </w:t>
      </w:r>
      <w:r w:rsidRPr="00A05267">
        <w:rPr>
          <w:rFonts w:ascii="David" w:eastAsia="Times New Roman" w:hAnsi="David" w:hint="cs"/>
          <w:b/>
          <w:bCs/>
          <w:sz w:val="24"/>
          <w:rtl/>
          <w:lang w:eastAsia="he-IL"/>
        </w:rPr>
        <w:t>משהב"ט</w:t>
      </w:r>
      <w:r w:rsidRPr="00A05267">
        <w:rPr>
          <w:rFonts w:ascii="David" w:eastAsia="Times New Roman" w:hAnsi="David" w:hint="cs"/>
          <w:b/>
          <w:bCs/>
          <w:sz w:val="24"/>
          <w:rtl/>
          <w:lang w:eastAsia="he-IL"/>
        </w:rPr>
        <w:t xml:space="preserve"> לשעבר במאי 2021 ובספטמבר 2022. בכך לא תיקנו </w:t>
      </w:r>
      <w:r w:rsidRPr="00A05267">
        <w:rPr>
          <w:rFonts w:ascii="David" w:eastAsia="Times New Roman" w:hAnsi="David" w:hint="cs"/>
          <w:b/>
          <w:bCs/>
          <w:sz w:val="24"/>
          <w:rtl/>
          <w:lang w:eastAsia="he-IL"/>
        </w:rPr>
        <w:t>משהב"ט</w:t>
      </w:r>
      <w:r w:rsidRPr="00A05267">
        <w:rPr>
          <w:rFonts w:ascii="David" w:eastAsia="Times New Roman" w:hAnsi="David" w:hint="cs"/>
          <w:b/>
          <w:bCs/>
          <w:sz w:val="24"/>
          <w:rtl/>
          <w:lang w:eastAsia="he-IL"/>
        </w:rPr>
        <w:t xml:space="preserve"> וצה"ל את הליקויים שעלו בדוחות מבקר המדינה</w:t>
      </w:r>
      <w:r>
        <w:rPr>
          <w:rFonts w:ascii="David" w:eastAsia="Times New Roman" w:hAnsi="David"/>
          <w:b/>
          <w:bCs/>
          <w:sz w:val="24"/>
          <w:vertAlign w:val="superscript"/>
          <w:rtl/>
          <w:lang w:eastAsia="he-IL"/>
        </w:rPr>
        <w:footnoteReference w:id="26"/>
      </w:r>
      <w:r w:rsidRPr="00A05267">
        <w:rPr>
          <w:rFonts w:ascii="David" w:eastAsia="Times New Roman" w:hAnsi="David" w:hint="cs"/>
          <w:b/>
          <w:bCs/>
          <w:sz w:val="24"/>
          <w:rtl/>
          <w:lang w:eastAsia="he-IL"/>
        </w:rPr>
        <w:t xml:space="preserve"> </w:t>
      </w:r>
      <w:r w:rsidRPr="00A05267">
        <w:rPr>
          <w:rFonts w:ascii="David" w:eastAsia="Times New Roman" w:hAnsi="David"/>
          <w:b/>
          <w:bCs/>
          <w:sz w:val="24"/>
          <w:rtl/>
          <w:lang w:eastAsia="he-IL"/>
        </w:rPr>
        <w:t>(</w:t>
      </w:r>
      <w:r w:rsidRPr="00A05267">
        <w:rPr>
          <w:rFonts w:ascii="David" w:eastAsia="Times New Roman" w:hAnsi="David" w:hint="cs"/>
          <w:b/>
          <w:bCs/>
          <w:sz w:val="24"/>
          <w:rtl/>
          <w:lang w:eastAsia="he-IL"/>
        </w:rPr>
        <w:t xml:space="preserve">מהשנים </w:t>
      </w:r>
      <w:r w:rsidRPr="00A05267">
        <w:rPr>
          <w:rFonts w:ascii="David" w:eastAsia="Times New Roman" w:hAnsi="David"/>
          <w:b/>
          <w:bCs/>
          <w:sz w:val="24"/>
          <w:rtl/>
          <w:lang w:eastAsia="he-IL"/>
        </w:rPr>
        <w:t>2007, 201</w:t>
      </w:r>
      <w:r w:rsidRPr="00A05267">
        <w:rPr>
          <w:rFonts w:ascii="David" w:eastAsia="Times New Roman" w:hAnsi="David" w:hint="cs"/>
          <w:b/>
          <w:bCs/>
          <w:sz w:val="24"/>
          <w:rtl/>
          <w:lang w:eastAsia="he-IL"/>
        </w:rPr>
        <w:t>2</w:t>
      </w:r>
      <w:r w:rsidRPr="00A05267">
        <w:rPr>
          <w:rFonts w:ascii="David" w:eastAsia="Times New Roman" w:hAnsi="David"/>
          <w:b/>
          <w:bCs/>
          <w:sz w:val="24"/>
          <w:rtl/>
          <w:lang w:eastAsia="he-IL"/>
        </w:rPr>
        <w:t>, 2020) בכל</w:t>
      </w:r>
      <w:r w:rsidRPr="00A05267">
        <w:rPr>
          <w:rFonts w:ascii="David" w:eastAsia="Times New Roman" w:hAnsi="David" w:hint="cs"/>
          <w:b/>
          <w:bCs/>
          <w:sz w:val="24"/>
          <w:rtl/>
          <w:lang w:eastAsia="he-IL"/>
        </w:rPr>
        <w:t xml:space="preserve"> הנוגע לאי-קבלת החלטה אופרטיבית לגבי שמירת הקווים החיוניים, היקפם והתקציב הנדרש לכך, ולהצגת דרישות צה"ל בפני </w:t>
      </w:r>
      <w:r w:rsidRPr="00A05267">
        <w:rPr>
          <w:rFonts w:ascii="David" w:eastAsia="Times New Roman" w:hAnsi="David" w:hint="cs"/>
          <w:b/>
          <w:bCs/>
          <w:sz w:val="24"/>
          <w:rtl/>
          <w:lang w:eastAsia="he-IL"/>
        </w:rPr>
        <w:t>משהב"ט</w:t>
      </w:r>
      <w:r w:rsidRPr="00A05267">
        <w:rPr>
          <w:rFonts w:ascii="David" w:eastAsia="Times New Roman" w:hAnsi="David" w:hint="cs"/>
          <w:b/>
          <w:bCs/>
          <w:sz w:val="24"/>
          <w:rtl/>
          <w:lang w:eastAsia="he-IL"/>
        </w:rPr>
        <w:t>, בהתאמה.</w:t>
      </w:r>
    </w:p>
    <w:p w:rsidR="00A05267" w:rsidRPr="00A05267" w:rsidP="00A05267">
      <w:pPr>
        <w:spacing w:line="269" w:lineRule="auto"/>
        <w:rPr>
          <w:rFonts w:ascii="David" w:eastAsia="Times New Roman" w:hAnsi="David"/>
          <w:b/>
          <w:bCs/>
          <w:sz w:val="24"/>
          <w:rtl/>
          <w:lang w:eastAsia="he-IL"/>
        </w:rPr>
      </w:pPr>
    </w:p>
    <w:p w:rsidR="00A05267" w:rsidRPr="00A05267" w:rsidP="00A05267">
      <w:pPr>
        <w:spacing w:line="269" w:lineRule="auto"/>
        <w:rPr>
          <w:rFonts w:ascii="David" w:eastAsia="Times New Roman" w:hAnsi="David"/>
          <w:b/>
          <w:bCs/>
          <w:sz w:val="24"/>
          <w:rtl/>
          <w:lang w:eastAsia="he-IL"/>
        </w:rPr>
      </w:pPr>
      <w:r w:rsidRPr="00A05267">
        <w:rPr>
          <w:rFonts w:ascii="David" w:eastAsia="Times New Roman" w:hAnsi="David" w:hint="cs"/>
          <w:b/>
          <w:bCs/>
          <w:sz w:val="24"/>
          <w:rtl/>
          <w:lang w:eastAsia="he-IL"/>
        </w:rPr>
        <w:t xml:space="preserve">אי-קבלת החלטות ותקצובן </w:t>
      </w:r>
      <w:r w:rsidRPr="00A05267">
        <w:rPr>
          <w:rFonts w:ascii="David" w:eastAsia="Times New Roman" w:hAnsi="David" w:hint="cs"/>
          <w:b/>
          <w:bCs/>
          <w:sz w:val="24"/>
          <w:rtl/>
          <w:lang w:eastAsia="he-IL"/>
        </w:rPr>
        <w:t>במעהב"ט</w:t>
      </w:r>
      <w:r w:rsidRPr="00A05267">
        <w:rPr>
          <w:rFonts w:ascii="David" w:eastAsia="Times New Roman" w:hAnsi="David" w:hint="cs"/>
          <w:b/>
          <w:bCs/>
          <w:sz w:val="24"/>
          <w:rtl/>
          <w:lang w:eastAsia="he-IL"/>
        </w:rPr>
        <w:t xml:space="preserve"> על ידי מנכ"ל </w:t>
      </w:r>
      <w:r w:rsidRPr="00A05267">
        <w:rPr>
          <w:rFonts w:ascii="David" w:eastAsia="Times New Roman" w:hAnsi="David" w:hint="cs"/>
          <w:b/>
          <w:bCs/>
          <w:sz w:val="24"/>
          <w:rtl/>
          <w:lang w:eastAsia="he-IL"/>
        </w:rPr>
        <w:t>משהב"ט</w:t>
      </w:r>
      <w:r w:rsidRPr="00A05267">
        <w:rPr>
          <w:rFonts w:ascii="David" w:eastAsia="Times New Roman" w:hAnsi="David" w:hint="cs"/>
          <w:b/>
          <w:bCs/>
          <w:sz w:val="24"/>
          <w:rtl/>
          <w:lang w:eastAsia="he-IL"/>
        </w:rPr>
        <w:t xml:space="preserve"> לשמירת כלל קווי הייצור החיוניים בכל הנוגע ליכולות ייצור כחול-לבן ועל ידי סגן הרמטכ"ל לתקצוב של רכש רכיבים וחומרי גלם </w:t>
      </w:r>
      <w:r w:rsidRPr="00A05267">
        <w:rPr>
          <w:rFonts w:ascii="David" w:eastAsia="Times New Roman" w:hAnsi="David" w:hint="cs"/>
          <w:b/>
          <w:bCs/>
          <w:sz w:val="24"/>
          <w:rtl/>
          <w:lang w:eastAsia="he-IL"/>
        </w:rPr>
        <w:t>בעיתות</w:t>
      </w:r>
      <w:r w:rsidRPr="00A05267">
        <w:rPr>
          <w:rFonts w:ascii="David" w:eastAsia="Times New Roman" w:hAnsi="David" w:hint="cs"/>
          <w:b/>
          <w:bCs/>
          <w:sz w:val="24"/>
          <w:rtl/>
          <w:lang w:eastAsia="he-IL"/>
        </w:rPr>
        <w:t xml:space="preserve"> שגרה לשם הגברת הייצור במצבי חירום פגעה עוד לפני פרוץ מלחמת חרבות ברזל ביכולתה של </w:t>
      </w:r>
      <w:r w:rsidRPr="00A05267">
        <w:rPr>
          <w:rFonts w:ascii="David" w:eastAsia="Times New Roman" w:hAnsi="David" w:hint="cs"/>
          <w:b/>
          <w:bCs/>
          <w:sz w:val="24"/>
          <w:rtl/>
          <w:lang w:eastAsia="he-IL"/>
        </w:rPr>
        <w:t>מעהב"ט</w:t>
      </w:r>
      <w:r w:rsidRPr="00A05267">
        <w:rPr>
          <w:rFonts w:ascii="David" w:eastAsia="Times New Roman" w:hAnsi="David" w:hint="cs"/>
          <w:b/>
          <w:bCs/>
          <w:sz w:val="24"/>
          <w:rtl/>
          <w:lang w:eastAsia="he-IL"/>
        </w:rPr>
        <w:t xml:space="preserve"> להיערך לייצור אמל"ח במצבי חירום ככלל </w:t>
      </w:r>
      <w:r w:rsidRPr="00A05267">
        <w:rPr>
          <w:rFonts w:ascii="David" w:eastAsia="Times New Roman" w:hAnsi="David" w:hint="cs"/>
          <w:b/>
          <w:bCs/>
          <w:sz w:val="24"/>
          <w:rtl/>
          <w:lang w:eastAsia="he-IL"/>
        </w:rPr>
        <w:t>ובעיתות</w:t>
      </w:r>
      <w:r w:rsidRPr="00A05267">
        <w:rPr>
          <w:rFonts w:ascii="David" w:eastAsia="Times New Roman" w:hAnsi="David" w:hint="cs"/>
          <w:b/>
          <w:bCs/>
          <w:sz w:val="24"/>
          <w:rtl/>
          <w:lang w:eastAsia="he-IL"/>
        </w:rPr>
        <w:t xml:space="preserve"> מלחמה בפרט, ועקב כך עלה חשש לפגיעה באפקטיביות המבצעית של צה"ל. </w:t>
      </w:r>
    </w:p>
    <w:p w:rsidR="00A05267" w:rsidRPr="00A05267" w:rsidP="00A05267">
      <w:pPr>
        <w:spacing w:line="269" w:lineRule="auto"/>
        <w:rPr>
          <w:rFonts w:eastAsia="Times New Roman"/>
          <w:rtl/>
        </w:rPr>
      </w:pPr>
    </w:p>
    <w:p w:rsidR="00A05267" w:rsidRPr="00A05267" w:rsidP="00A05267">
      <w:pPr>
        <w:spacing w:line="269" w:lineRule="auto"/>
        <w:rPr>
          <w:rFonts w:ascii="David" w:eastAsia="Times New Roman" w:hAnsi="David"/>
          <w:b/>
          <w:bCs/>
          <w:sz w:val="24"/>
          <w:rtl/>
          <w:lang w:eastAsia="he-IL"/>
        </w:rPr>
      </w:pPr>
      <w:r w:rsidRPr="00A05267">
        <w:rPr>
          <w:rFonts w:eastAsia="Times New Roman" w:hint="cs"/>
          <w:rtl/>
        </w:rPr>
        <w:t xml:space="preserve">בתשובה על ממצאי הביקורת מאוגוסט 2025 מסר </w:t>
      </w:r>
      <w:r w:rsidRPr="00A05267">
        <w:rPr>
          <w:rFonts w:eastAsia="Times New Roman" w:hint="cs"/>
          <w:rtl/>
        </w:rPr>
        <w:t>משהב"ט</w:t>
      </w:r>
      <w:r w:rsidRPr="00A05267">
        <w:rPr>
          <w:rFonts w:eastAsia="Times New Roman" w:hint="cs"/>
          <w:rtl/>
        </w:rPr>
        <w:t xml:space="preserve"> כי ממצאי הביקורת משקפים את תמונת המצב שקדמה לפרוץ מלחמת חרבות ברזל ומדגישים את הפער שבין ההכרה בחשיבות שימור יכולות הייצור של אמל"ח כחול-לבן וההחלטות שהתקבלו בנושא בדרג המדיני ובדרג הניהול הבכיר </w:t>
      </w:r>
      <w:r w:rsidRPr="00A05267">
        <w:rPr>
          <w:rFonts w:eastAsia="Times New Roman" w:hint="cs"/>
          <w:rtl/>
        </w:rPr>
        <w:t>במעהב"ט</w:t>
      </w:r>
      <w:r w:rsidRPr="00A05267">
        <w:rPr>
          <w:rFonts w:eastAsia="Times New Roman" w:hint="cs"/>
          <w:rtl/>
        </w:rPr>
        <w:t xml:space="preserve"> לבין היישום בפועל; וכי פער זה נבע בין היתר ממגבלות תקציב ומהערכת סיכונים שלא שיקפה במלואה את עוצמת האיום ואת ההסתברות להתממשותו, ובעקבות כך ניתנה עדיפות לביצוע רכש זול מחו"ל במקום רכש כחול-לבן. </w:t>
      </w:r>
    </w:p>
    <w:p w:rsidR="00A05267" w:rsidRPr="00A05267" w:rsidP="00A05267">
      <w:pPr>
        <w:spacing w:line="269" w:lineRule="auto"/>
        <w:rPr>
          <w:rFonts w:ascii="David" w:eastAsia="Times New Roman" w:hAnsi="David"/>
          <w:sz w:val="24"/>
          <w:rtl/>
          <w:lang w:eastAsia="he-IL"/>
        </w:rPr>
      </w:pPr>
    </w:p>
    <w:p w:rsidR="00A05267" w:rsidRPr="00A05267" w:rsidP="00A05267">
      <w:pPr>
        <w:spacing w:line="269" w:lineRule="auto"/>
        <w:rPr>
          <w:rFonts w:ascii="David" w:eastAsia="Times New Roman" w:hAnsi="David"/>
          <w:b/>
          <w:bCs/>
          <w:sz w:val="24"/>
          <w:rtl/>
          <w:lang w:eastAsia="he-IL"/>
        </w:rPr>
      </w:pPr>
      <w:r w:rsidRPr="00A05267">
        <w:rPr>
          <w:rFonts w:ascii="David" w:eastAsia="Times New Roman" w:hAnsi="David" w:hint="cs"/>
          <w:sz w:val="24"/>
          <w:rtl/>
          <w:lang w:eastAsia="he-IL"/>
        </w:rPr>
        <w:t xml:space="preserve">להלן תשובות שמסר צה"ל למשרד מבקר המדינה לגבי קביעת מדיניות כחול-לבן: בדצמבר 2024 מסר </w:t>
      </w:r>
      <w:r w:rsidRPr="00A05267">
        <w:rPr>
          <w:rFonts w:ascii="David" w:eastAsia="Times New Roman" w:hAnsi="David" w:hint="eastAsia"/>
          <w:sz w:val="24"/>
          <w:rtl/>
          <w:lang w:eastAsia="he-IL"/>
        </w:rPr>
        <w:t>גורם</w:t>
      </w:r>
      <w:r w:rsidRPr="00A05267">
        <w:rPr>
          <w:rFonts w:ascii="David" w:eastAsia="Times New Roman" w:hAnsi="David"/>
          <w:sz w:val="24"/>
          <w:rtl/>
          <w:lang w:eastAsia="he-IL"/>
        </w:rPr>
        <w:t xml:space="preserve"> </w:t>
      </w:r>
      <w:r w:rsidRPr="00A05267">
        <w:rPr>
          <w:rFonts w:ascii="David" w:eastAsia="Times New Roman" w:hAnsi="David" w:hint="eastAsia"/>
          <w:sz w:val="24"/>
          <w:rtl/>
          <w:lang w:eastAsia="he-IL"/>
        </w:rPr>
        <w:t>מסוים</w:t>
      </w:r>
      <w:r w:rsidRPr="00A05267">
        <w:rPr>
          <w:rFonts w:ascii="David" w:eastAsia="Times New Roman" w:hAnsi="David" w:hint="cs"/>
          <w:sz w:val="24"/>
          <w:rtl/>
          <w:lang w:eastAsia="he-IL"/>
        </w:rPr>
        <w:t xml:space="preserve"> כי צה"ל אינו קובע את המדיניות בדבר ייצור אמל"ח כחול-לבן; כי צה"ל אינו גורם שקובע עבור </w:t>
      </w:r>
      <w:r w:rsidRPr="00A05267">
        <w:rPr>
          <w:rFonts w:ascii="David" w:eastAsia="Times New Roman" w:hAnsi="David" w:hint="cs"/>
          <w:sz w:val="24"/>
          <w:rtl/>
          <w:lang w:eastAsia="he-IL"/>
        </w:rPr>
        <w:t>משהב"ט</w:t>
      </w:r>
      <w:r w:rsidRPr="00A05267">
        <w:rPr>
          <w:rFonts w:ascii="David" w:eastAsia="Times New Roman" w:hAnsi="David" w:hint="cs"/>
          <w:sz w:val="24"/>
          <w:rtl/>
          <w:lang w:eastAsia="he-IL"/>
        </w:rPr>
        <w:t xml:space="preserve"> עם איזה גורם עליו להתקשר לשם ייצור אמל"ח, וכי צה"ל אינו מתערב בשיקולי </w:t>
      </w:r>
      <w:r w:rsidRPr="00A05267">
        <w:rPr>
          <w:rFonts w:ascii="David" w:eastAsia="Times New Roman" w:hAnsi="David" w:hint="cs"/>
          <w:sz w:val="24"/>
          <w:rtl/>
          <w:lang w:eastAsia="he-IL"/>
        </w:rPr>
        <w:t>משהב"ט</w:t>
      </w:r>
      <w:r w:rsidRPr="00A05267">
        <w:rPr>
          <w:rFonts w:ascii="David" w:eastAsia="Times New Roman" w:hAnsi="David" w:hint="cs"/>
          <w:sz w:val="24"/>
          <w:rtl/>
          <w:lang w:eastAsia="he-IL"/>
        </w:rPr>
        <w:t xml:space="preserve"> בעניין זה ואף אינו מורשה לעשות כן לפי חוק. בינואר 2025 מסר </w:t>
      </w:r>
      <w:r w:rsidRPr="00A05267">
        <w:rPr>
          <w:rFonts w:ascii="David" w:eastAsia="Times New Roman" w:hAnsi="David" w:hint="eastAsia"/>
          <w:sz w:val="24"/>
          <w:rtl/>
          <w:lang w:eastAsia="he-IL"/>
        </w:rPr>
        <w:t>גורם</w:t>
      </w:r>
      <w:r w:rsidRPr="00A05267">
        <w:rPr>
          <w:rFonts w:ascii="David" w:eastAsia="Times New Roman" w:hAnsi="David"/>
          <w:sz w:val="24"/>
          <w:rtl/>
          <w:lang w:eastAsia="he-IL"/>
        </w:rPr>
        <w:t xml:space="preserve"> </w:t>
      </w:r>
      <w:r w:rsidRPr="00A05267">
        <w:rPr>
          <w:rFonts w:ascii="David" w:eastAsia="Times New Roman" w:hAnsi="David" w:hint="eastAsia"/>
          <w:sz w:val="24"/>
          <w:rtl/>
          <w:lang w:eastAsia="he-IL"/>
        </w:rPr>
        <w:t>מסוים</w:t>
      </w:r>
      <w:r w:rsidRPr="00A05267">
        <w:rPr>
          <w:rFonts w:ascii="David" w:eastAsia="Times New Roman" w:hAnsi="David" w:hint="cs"/>
          <w:sz w:val="24"/>
          <w:rtl/>
          <w:lang w:eastAsia="he-IL"/>
        </w:rPr>
        <w:t xml:space="preserve"> כי זרוע מסוימת אינה קובעת דירקטיבה כחול-לבן. בינואר 2025 מסר </w:t>
      </w:r>
      <w:r w:rsidRPr="00A05267">
        <w:rPr>
          <w:rFonts w:ascii="David" w:eastAsia="Times New Roman" w:hAnsi="David" w:hint="eastAsia"/>
          <w:sz w:val="24"/>
          <w:rtl/>
          <w:lang w:eastAsia="he-IL"/>
        </w:rPr>
        <w:t>גורם</w:t>
      </w:r>
      <w:r w:rsidRPr="00A05267">
        <w:rPr>
          <w:rFonts w:ascii="David" w:eastAsia="Times New Roman" w:hAnsi="David"/>
          <w:sz w:val="24"/>
          <w:rtl/>
          <w:lang w:eastAsia="he-IL"/>
        </w:rPr>
        <w:t xml:space="preserve"> </w:t>
      </w:r>
      <w:r w:rsidRPr="00A05267">
        <w:rPr>
          <w:rFonts w:ascii="David" w:eastAsia="Times New Roman" w:hAnsi="David" w:hint="eastAsia"/>
          <w:sz w:val="24"/>
          <w:rtl/>
          <w:lang w:eastAsia="he-IL"/>
        </w:rPr>
        <w:t>בזרוע</w:t>
      </w:r>
      <w:r w:rsidRPr="00A05267">
        <w:rPr>
          <w:rFonts w:ascii="David" w:eastAsia="Times New Roman" w:hAnsi="David" w:hint="cs"/>
          <w:sz w:val="24"/>
          <w:rtl/>
          <w:lang w:eastAsia="he-IL"/>
        </w:rPr>
        <w:t xml:space="preserve"> </w:t>
      </w:r>
      <w:r w:rsidRPr="00A05267">
        <w:rPr>
          <w:rFonts w:ascii="David" w:eastAsia="Times New Roman" w:hAnsi="David" w:hint="eastAsia"/>
          <w:sz w:val="24"/>
          <w:rtl/>
          <w:lang w:eastAsia="he-IL"/>
        </w:rPr>
        <w:t>אחרת</w:t>
      </w:r>
      <w:r w:rsidRPr="00A05267">
        <w:rPr>
          <w:rFonts w:ascii="David" w:eastAsia="Times New Roman" w:hAnsi="David" w:hint="cs"/>
          <w:sz w:val="24"/>
          <w:rtl/>
          <w:lang w:eastAsia="he-IL"/>
        </w:rPr>
        <w:t xml:space="preserve"> כי צה"ל אינו קובע מי הוא יצרן </w:t>
      </w:r>
      <w:r w:rsidRPr="00A05267">
        <w:rPr>
          <w:rFonts w:ascii="David" w:eastAsia="Times New Roman" w:hAnsi="David" w:hint="cs"/>
          <w:sz w:val="24"/>
          <w:rtl/>
          <w:lang w:eastAsia="he-IL"/>
        </w:rPr>
        <w:t>האמל"ח</w:t>
      </w:r>
      <w:r w:rsidRPr="00A05267">
        <w:rPr>
          <w:rFonts w:ascii="David" w:eastAsia="Times New Roman" w:hAnsi="David" w:hint="cs"/>
          <w:sz w:val="24"/>
          <w:rtl/>
          <w:lang w:eastAsia="he-IL"/>
        </w:rPr>
        <w:t xml:space="preserve"> ואינו מביע עמדה לגבי מקום ייצורו או לגבי הרכש של </w:t>
      </w:r>
      <w:r w:rsidRPr="00A05267">
        <w:rPr>
          <w:rFonts w:ascii="David" w:eastAsia="Times New Roman" w:hAnsi="David" w:hint="cs"/>
          <w:sz w:val="24"/>
          <w:rtl/>
          <w:lang w:eastAsia="he-IL"/>
        </w:rPr>
        <w:t>האמל"ח</w:t>
      </w:r>
      <w:r w:rsidRPr="00A05267">
        <w:rPr>
          <w:rFonts w:ascii="David" w:eastAsia="Times New Roman" w:hAnsi="David" w:hint="cs"/>
          <w:sz w:val="24"/>
          <w:rtl/>
          <w:lang w:eastAsia="he-IL"/>
        </w:rPr>
        <w:t xml:space="preserve">. בינואר 2025 מסר </w:t>
      </w:r>
      <w:r w:rsidRPr="00A05267">
        <w:rPr>
          <w:rFonts w:ascii="David" w:eastAsia="Times New Roman" w:hAnsi="David" w:hint="eastAsia"/>
          <w:sz w:val="24"/>
          <w:rtl/>
          <w:lang w:eastAsia="he-IL"/>
        </w:rPr>
        <w:t>גורם</w:t>
      </w:r>
      <w:r w:rsidRPr="00A05267">
        <w:rPr>
          <w:rFonts w:ascii="David" w:eastAsia="Times New Roman" w:hAnsi="David"/>
          <w:sz w:val="24"/>
          <w:rtl/>
          <w:lang w:eastAsia="he-IL"/>
        </w:rPr>
        <w:t xml:space="preserve"> </w:t>
      </w:r>
      <w:r w:rsidRPr="00A05267">
        <w:rPr>
          <w:rFonts w:ascii="David" w:eastAsia="Times New Roman" w:hAnsi="David" w:hint="eastAsia"/>
          <w:sz w:val="24"/>
          <w:rtl/>
          <w:lang w:eastAsia="he-IL"/>
        </w:rPr>
        <w:t>אחר</w:t>
      </w:r>
      <w:r w:rsidRPr="00A05267">
        <w:rPr>
          <w:rFonts w:ascii="David" w:eastAsia="Times New Roman" w:hAnsi="David" w:hint="cs"/>
          <w:sz w:val="24"/>
          <w:rtl/>
          <w:lang w:eastAsia="he-IL"/>
        </w:rPr>
        <w:t xml:space="preserve"> כי אחד הלקחים המערכתיים של צה"ל ממלחמת חרבות ברזל הוא שנדרשים עצמאות ייצור </w:t>
      </w:r>
      <w:r w:rsidRPr="00A05267">
        <w:rPr>
          <w:rFonts w:ascii="David" w:eastAsia="Times New Roman" w:hAnsi="David" w:hint="eastAsia"/>
          <w:sz w:val="24"/>
          <w:rtl/>
          <w:lang w:eastAsia="he-IL"/>
        </w:rPr>
        <w:t>אמל</w:t>
      </w:r>
      <w:r w:rsidRPr="00A05267">
        <w:rPr>
          <w:rFonts w:ascii="David" w:eastAsia="Times New Roman" w:hAnsi="David"/>
          <w:sz w:val="24"/>
          <w:rtl/>
          <w:lang w:eastAsia="he-IL"/>
        </w:rPr>
        <w:t>"ח</w:t>
      </w:r>
      <w:r w:rsidRPr="00A05267">
        <w:rPr>
          <w:rFonts w:ascii="David" w:eastAsia="Times New Roman" w:hAnsi="David" w:hint="cs"/>
          <w:sz w:val="24"/>
          <w:rtl/>
          <w:lang w:eastAsia="he-IL"/>
        </w:rPr>
        <w:t xml:space="preserve"> כחול-לבן וכושר ייצור גבוה יותר, וכי התחקיר שעורך צה"ל בנושא טרם הושלם. בפברואר 2025 מסר ראש גוף מסוים כי </w:t>
      </w:r>
      <w:r w:rsidRPr="00A05267">
        <w:rPr>
          <w:rFonts w:ascii="David" w:eastAsia="Times New Roman" w:hAnsi="David" w:hint="cs"/>
          <w:sz w:val="24"/>
          <w:rtl/>
          <w:lang w:eastAsia="he-IL"/>
        </w:rPr>
        <w:t>משהב"ט</w:t>
      </w:r>
      <w:r w:rsidRPr="00A05267">
        <w:rPr>
          <w:rFonts w:ascii="David" w:eastAsia="Times New Roman" w:hAnsi="David" w:hint="cs"/>
          <w:sz w:val="24"/>
          <w:rtl/>
          <w:lang w:eastAsia="he-IL"/>
        </w:rPr>
        <w:t xml:space="preserve"> אחראי לשימור של קווי הייצור והיכולות כחול-לבן, וכי לגוף אין סמכות להגדיר אם הייצור של אמל"ח מסוים יהיה כחול-לבן במלואו ומהם המשאבים לכך או "לבצע פעילות בתחום שימור קווי ייצור ברמה הלאומית".</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בתשובה על ממצאי הביקורת מיולי 2025 מסר הרמטכ"ל לשעבר, שכיהן מ-15.1.19 עד 16.1.23, כי בתקופת כהונתו גובשה תפיסה כוללת ובהתאם לתפיסה זו עסק צה"ל בהגדלת כוחו ההתקפי, ובכלל זה הגדיר את היקפי צריכת </w:t>
      </w:r>
      <w:r w:rsidRPr="00A05267">
        <w:rPr>
          <w:rFonts w:eastAsia="Times New Roman" w:hint="cs"/>
          <w:rtl/>
        </w:rPr>
        <w:t>האמל"ח</w:t>
      </w:r>
      <w:r w:rsidRPr="00A05267">
        <w:rPr>
          <w:rFonts w:eastAsia="Times New Roman" w:hint="cs"/>
          <w:rtl/>
        </w:rPr>
        <w:t>; הגדיר את יעדי ההצטיידות באמל"ח מסוגים שונים; רכש אמל"ח מסוגים שונים, רובם תוצרת כחול-לבן; וכן ניסה למצוא פתרונות להגברת קצב הייצור בארץ של אמל"ח שונים. עוד מסר כי הוא העלה לפני כל שרי הביטחון וראשי הממשלה כמה פעמים, באופן שיטתי וקבוע, את ההכרח להגביר את קצב ההצטיידות ואת קצב הייצור, וכן העלה לפני ראשי הממשלה והקבינט המדיני-ביטחוני את הצורך בתקציב ייעודי לשם כך. אולם היעדר תקציב היה מכשול מרכזי בנושא.</w:t>
      </w:r>
    </w:p>
    <w:p w:rsidR="00A05267" w:rsidRPr="00A05267" w:rsidP="00A05267">
      <w:pPr>
        <w:spacing w:line="269" w:lineRule="auto"/>
        <w:rPr>
          <w:rFonts w:ascii="David" w:eastAsia="Times New Roman" w:hAnsi="David"/>
          <w:b/>
          <w:bCs/>
          <w:sz w:val="24"/>
          <w:rtl/>
          <w:lang w:eastAsia="he-IL"/>
        </w:rPr>
      </w:pPr>
    </w:p>
    <w:p w:rsidR="00A05267" w:rsidRPr="00A05267" w:rsidP="00A05267">
      <w:pPr>
        <w:spacing w:line="269" w:lineRule="auto"/>
        <w:rPr>
          <w:rFonts w:ascii="David" w:eastAsia="Times New Roman" w:hAnsi="David"/>
          <w:b/>
          <w:bCs/>
          <w:sz w:val="24"/>
          <w:rtl/>
          <w:lang w:eastAsia="he-IL"/>
        </w:rPr>
      </w:pPr>
      <w:r w:rsidRPr="00A05267">
        <w:rPr>
          <w:rFonts w:ascii="David" w:eastAsia="Times New Roman" w:hAnsi="David" w:hint="cs"/>
          <w:b/>
          <w:bCs/>
          <w:sz w:val="24"/>
          <w:rtl/>
          <w:lang w:eastAsia="he-IL"/>
        </w:rPr>
        <w:t>נוכח</w:t>
      </w:r>
      <w:r w:rsidRPr="00A05267">
        <w:rPr>
          <w:rFonts w:ascii="David" w:eastAsia="Times New Roman" w:hAnsi="David"/>
          <w:b/>
          <w:bCs/>
          <w:sz w:val="24"/>
          <w:rtl/>
          <w:lang w:eastAsia="he-IL"/>
        </w:rPr>
        <w:t xml:space="preserve"> </w:t>
      </w:r>
      <w:r w:rsidRPr="00A05267">
        <w:rPr>
          <w:rFonts w:ascii="David" w:eastAsia="Times New Roman" w:hAnsi="David" w:hint="cs"/>
          <w:b/>
          <w:bCs/>
          <w:sz w:val="24"/>
          <w:rtl/>
          <w:lang w:eastAsia="he-IL"/>
        </w:rPr>
        <w:t>ממצאי הביקורת</w:t>
      </w:r>
      <w:r w:rsidRPr="00A05267">
        <w:rPr>
          <w:rFonts w:ascii="David" w:eastAsia="Times New Roman" w:hAnsi="David"/>
          <w:b/>
          <w:bCs/>
          <w:sz w:val="24"/>
          <w:rtl/>
          <w:lang w:eastAsia="he-IL"/>
        </w:rPr>
        <w:t xml:space="preserve"> </w:t>
      </w:r>
      <w:r w:rsidRPr="00A05267">
        <w:rPr>
          <w:rFonts w:ascii="David" w:eastAsia="Times New Roman" w:hAnsi="David" w:hint="cs"/>
          <w:b/>
          <w:bCs/>
          <w:sz w:val="24"/>
          <w:rtl/>
          <w:lang w:eastAsia="he-IL"/>
        </w:rPr>
        <w:t xml:space="preserve">מעיר משרד </w:t>
      </w:r>
      <w:r w:rsidRPr="00A05267">
        <w:rPr>
          <w:rFonts w:ascii="David" w:eastAsia="Times New Roman" w:hAnsi="David" w:hint="eastAsia"/>
          <w:b/>
          <w:bCs/>
          <w:sz w:val="24"/>
          <w:rtl/>
          <w:lang w:eastAsia="he-IL"/>
        </w:rPr>
        <w:t>מבקר</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המדינה</w:t>
      </w:r>
      <w:r w:rsidRPr="00A05267">
        <w:rPr>
          <w:rFonts w:ascii="David" w:eastAsia="Times New Roman" w:hAnsi="David"/>
          <w:b/>
          <w:bCs/>
          <w:sz w:val="24"/>
          <w:rtl/>
          <w:lang w:eastAsia="he-IL"/>
        </w:rPr>
        <w:t xml:space="preserve"> </w:t>
      </w:r>
      <w:r w:rsidRPr="00A05267">
        <w:rPr>
          <w:rFonts w:ascii="David" w:eastAsia="Times New Roman" w:hAnsi="David" w:hint="cs"/>
          <w:b/>
          <w:bCs/>
          <w:sz w:val="24"/>
          <w:rtl/>
          <w:lang w:eastAsia="he-IL"/>
        </w:rPr>
        <w:t xml:space="preserve">בחומרה </w:t>
      </w:r>
      <w:r w:rsidRPr="00A05267">
        <w:rPr>
          <w:rFonts w:ascii="David" w:eastAsia="Times New Roman" w:hAnsi="David" w:hint="eastAsia"/>
          <w:b/>
          <w:bCs/>
          <w:sz w:val="24"/>
          <w:rtl/>
          <w:lang w:eastAsia="he-IL"/>
        </w:rPr>
        <w:t>למשרד</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הביטחון</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ולצה</w:t>
      </w:r>
      <w:r w:rsidRPr="00A05267">
        <w:rPr>
          <w:rFonts w:ascii="David" w:eastAsia="Times New Roman" w:hAnsi="David"/>
          <w:b/>
          <w:bCs/>
          <w:sz w:val="24"/>
          <w:rtl/>
          <w:lang w:eastAsia="he-IL"/>
        </w:rPr>
        <w:t>"ל</w:t>
      </w:r>
      <w:r w:rsidRPr="00A05267">
        <w:rPr>
          <w:rFonts w:ascii="David" w:eastAsia="Times New Roman" w:hAnsi="David" w:hint="cs"/>
          <w:b/>
          <w:bCs/>
          <w:sz w:val="24"/>
          <w:rtl/>
          <w:lang w:eastAsia="he-IL"/>
        </w:rPr>
        <w:t>, כל אחד בתחום אחריותו,</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על</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אי</w:t>
      </w:r>
      <w:r w:rsidRPr="00A05267">
        <w:rPr>
          <w:rFonts w:ascii="David" w:eastAsia="Times New Roman" w:hAnsi="David" w:hint="cs"/>
          <w:b/>
          <w:bCs/>
          <w:sz w:val="24"/>
          <w:rtl/>
          <w:lang w:eastAsia="he-IL"/>
        </w:rPr>
        <w:t>-</w:t>
      </w:r>
      <w:r w:rsidRPr="00A05267">
        <w:rPr>
          <w:rFonts w:ascii="David" w:eastAsia="Times New Roman" w:hAnsi="David" w:hint="eastAsia"/>
          <w:b/>
          <w:bCs/>
          <w:sz w:val="24"/>
          <w:rtl/>
          <w:lang w:eastAsia="he-IL"/>
        </w:rPr>
        <w:t>תיקון</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ליקויים</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מתמשך</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מ</w:t>
      </w:r>
      <w:r w:rsidRPr="00A05267">
        <w:rPr>
          <w:rFonts w:ascii="David" w:eastAsia="Times New Roman" w:hAnsi="David" w:hint="cs"/>
          <w:b/>
          <w:bCs/>
          <w:sz w:val="24"/>
          <w:rtl/>
          <w:lang w:eastAsia="he-IL"/>
        </w:rPr>
        <w:t>שנת</w:t>
      </w:r>
      <w:r w:rsidRPr="00A05267">
        <w:rPr>
          <w:rFonts w:ascii="David" w:eastAsia="Times New Roman" w:hAnsi="David"/>
          <w:b/>
          <w:bCs/>
          <w:sz w:val="24"/>
          <w:rtl/>
          <w:lang w:eastAsia="he-IL"/>
        </w:rPr>
        <w:t xml:space="preserve"> 2007 </w:t>
      </w:r>
      <w:r w:rsidRPr="00A05267">
        <w:rPr>
          <w:rFonts w:ascii="David" w:eastAsia="Times New Roman" w:hAnsi="David" w:hint="cs"/>
          <w:b/>
          <w:bCs/>
          <w:sz w:val="24"/>
          <w:rtl/>
          <w:lang w:eastAsia="he-IL"/>
        </w:rPr>
        <w:t>בכל הנוגע</w:t>
      </w:r>
      <w:r w:rsidRPr="00A05267">
        <w:rPr>
          <w:rFonts w:ascii="David" w:eastAsia="Times New Roman" w:hAnsi="David"/>
          <w:b/>
          <w:bCs/>
          <w:sz w:val="24"/>
          <w:rtl/>
          <w:lang w:eastAsia="he-IL"/>
        </w:rPr>
        <w:t xml:space="preserve"> </w:t>
      </w:r>
      <w:r w:rsidRPr="00A05267">
        <w:rPr>
          <w:rFonts w:ascii="David" w:eastAsia="Times New Roman" w:hAnsi="David" w:hint="cs"/>
          <w:b/>
          <w:bCs/>
          <w:sz w:val="24"/>
          <w:rtl/>
          <w:lang w:eastAsia="he-IL"/>
        </w:rPr>
        <w:t>לאי-</w:t>
      </w:r>
      <w:r w:rsidRPr="00A05267">
        <w:rPr>
          <w:rFonts w:ascii="David" w:eastAsia="Times New Roman" w:hAnsi="David" w:hint="eastAsia"/>
          <w:b/>
          <w:bCs/>
          <w:sz w:val="24"/>
          <w:rtl/>
          <w:lang w:eastAsia="he-IL"/>
        </w:rPr>
        <w:t>גיבוש</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מדיניות</w:t>
      </w:r>
      <w:r w:rsidRPr="00A05267">
        <w:rPr>
          <w:rFonts w:ascii="David" w:eastAsia="Times New Roman" w:hAnsi="David"/>
          <w:b/>
          <w:bCs/>
          <w:sz w:val="24"/>
          <w:rtl/>
          <w:lang w:eastAsia="he-IL"/>
        </w:rPr>
        <w:t xml:space="preserve"> </w:t>
      </w:r>
      <w:r w:rsidRPr="00A05267">
        <w:rPr>
          <w:rFonts w:ascii="David" w:eastAsia="Times New Roman" w:hAnsi="David" w:hint="cs"/>
          <w:b/>
          <w:bCs/>
          <w:sz w:val="24"/>
          <w:rtl/>
          <w:lang w:eastAsia="he-IL"/>
        </w:rPr>
        <w:t>ה</w:t>
      </w:r>
      <w:r w:rsidRPr="00A05267">
        <w:rPr>
          <w:rFonts w:ascii="David" w:eastAsia="Times New Roman" w:hAnsi="David" w:hint="eastAsia"/>
          <w:b/>
          <w:bCs/>
          <w:sz w:val="24"/>
          <w:rtl/>
          <w:lang w:eastAsia="he-IL"/>
        </w:rPr>
        <w:t>ייצור</w:t>
      </w:r>
      <w:r w:rsidRPr="00A05267">
        <w:rPr>
          <w:rFonts w:ascii="David" w:eastAsia="Times New Roman" w:hAnsi="David" w:hint="cs"/>
          <w:b/>
          <w:bCs/>
          <w:sz w:val="24"/>
          <w:rtl/>
          <w:lang w:eastAsia="he-IL"/>
        </w:rPr>
        <w:t xml:space="preserve"> של אמל"ח</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כחול</w:t>
      </w:r>
      <w:r w:rsidRPr="00A05267">
        <w:rPr>
          <w:rFonts w:ascii="David" w:eastAsia="Times New Roman" w:hAnsi="David" w:hint="cs"/>
          <w:b/>
          <w:bCs/>
          <w:sz w:val="24"/>
          <w:rtl/>
          <w:lang w:eastAsia="he-IL"/>
        </w:rPr>
        <w:t>-</w:t>
      </w:r>
      <w:r w:rsidRPr="00A05267">
        <w:rPr>
          <w:rFonts w:ascii="David" w:eastAsia="Times New Roman" w:hAnsi="David" w:hint="eastAsia"/>
          <w:b/>
          <w:bCs/>
          <w:sz w:val="24"/>
          <w:rtl/>
          <w:lang w:eastAsia="he-IL"/>
        </w:rPr>
        <w:t>לבן</w:t>
      </w:r>
      <w:r w:rsidRPr="00A05267">
        <w:rPr>
          <w:rFonts w:ascii="David" w:eastAsia="Times New Roman" w:hAnsi="David" w:hint="cs"/>
          <w:b/>
          <w:bCs/>
          <w:sz w:val="24"/>
          <w:rtl/>
          <w:lang w:eastAsia="he-IL"/>
        </w:rPr>
        <w:t xml:space="preserve">, אי-הצגת דרישות צה"ל בפני </w:t>
      </w:r>
      <w:r w:rsidRPr="00A05267">
        <w:rPr>
          <w:rFonts w:ascii="David" w:eastAsia="Times New Roman" w:hAnsi="David" w:hint="cs"/>
          <w:b/>
          <w:bCs/>
          <w:sz w:val="24"/>
          <w:rtl/>
          <w:lang w:eastAsia="he-IL"/>
        </w:rPr>
        <w:t>משהב"ט</w:t>
      </w:r>
      <w:r w:rsidRPr="00A05267">
        <w:rPr>
          <w:rFonts w:ascii="David" w:eastAsia="Times New Roman" w:hAnsi="David" w:hint="cs"/>
          <w:b/>
          <w:bCs/>
          <w:sz w:val="24"/>
          <w:rtl/>
          <w:lang w:eastAsia="he-IL"/>
        </w:rPr>
        <w:t xml:space="preserve"> ואי-תקצוב הייצור הנדרש </w:t>
      </w:r>
      <w:r w:rsidRPr="00A05267">
        <w:rPr>
          <w:rFonts w:ascii="David" w:eastAsia="Times New Roman" w:hAnsi="David" w:hint="eastAsia"/>
          <w:b/>
          <w:bCs/>
          <w:sz w:val="24"/>
          <w:rtl/>
          <w:lang w:eastAsia="he-IL"/>
        </w:rPr>
        <w:t>ל</w:t>
      </w:r>
      <w:r w:rsidRPr="00A05267">
        <w:rPr>
          <w:rFonts w:ascii="David" w:eastAsia="Times New Roman" w:hAnsi="David" w:hint="cs"/>
          <w:b/>
          <w:bCs/>
          <w:sz w:val="24"/>
          <w:rtl/>
          <w:lang w:eastAsia="he-IL"/>
        </w:rPr>
        <w:t xml:space="preserve">כחול-לבן. יודגש בהקשר זה כי על צה"ל להיות מעורב בתהליך קביעת מדיניות הייצור כחול-לבן שמוביל </w:t>
      </w:r>
      <w:r w:rsidRPr="00A05267">
        <w:rPr>
          <w:rFonts w:ascii="David" w:eastAsia="Times New Roman" w:hAnsi="David" w:hint="cs"/>
          <w:b/>
          <w:bCs/>
          <w:sz w:val="24"/>
          <w:rtl/>
          <w:lang w:eastAsia="he-IL"/>
        </w:rPr>
        <w:t>משהב"ט</w:t>
      </w:r>
      <w:r w:rsidRPr="00A05267">
        <w:rPr>
          <w:rFonts w:ascii="David" w:eastAsia="Times New Roman" w:hAnsi="David" w:hint="cs"/>
          <w:b/>
          <w:bCs/>
          <w:sz w:val="24"/>
          <w:rtl/>
          <w:lang w:eastAsia="he-IL"/>
        </w:rPr>
        <w:t>, וזאת אף שצה"ל אינו הגורם שקובע את המדיניות. בביקורת עלה כי ל</w:t>
      </w:r>
      <w:r w:rsidRPr="00A05267">
        <w:rPr>
          <w:rFonts w:ascii="David" w:eastAsia="Times New Roman" w:hAnsi="David" w:hint="eastAsia"/>
          <w:b/>
          <w:bCs/>
          <w:sz w:val="24"/>
          <w:rtl/>
          <w:lang w:eastAsia="he-IL"/>
        </w:rPr>
        <w:t>אי</w:t>
      </w:r>
      <w:r w:rsidRPr="00A05267">
        <w:rPr>
          <w:rFonts w:ascii="David" w:eastAsia="Times New Roman" w:hAnsi="David" w:hint="cs"/>
          <w:b/>
          <w:bCs/>
          <w:sz w:val="24"/>
          <w:rtl/>
          <w:lang w:eastAsia="he-IL"/>
        </w:rPr>
        <w:t>-</w:t>
      </w:r>
      <w:r w:rsidRPr="00A05267">
        <w:rPr>
          <w:rFonts w:ascii="David" w:eastAsia="Times New Roman" w:hAnsi="David" w:hint="eastAsia"/>
          <w:b/>
          <w:bCs/>
          <w:sz w:val="24"/>
          <w:rtl/>
          <w:lang w:eastAsia="he-IL"/>
        </w:rPr>
        <w:t>תיקון</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הליקויים</w:t>
      </w:r>
      <w:r w:rsidRPr="00A05267">
        <w:rPr>
          <w:rFonts w:ascii="David" w:eastAsia="Times New Roman" w:hAnsi="David"/>
          <w:b/>
          <w:bCs/>
          <w:sz w:val="24"/>
          <w:rtl/>
          <w:lang w:eastAsia="he-IL"/>
        </w:rPr>
        <w:t xml:space="preserve"> </w:t>
      </w:r>
      <w:r w:rsidRPr="00A05267">
        <w:rPr>
          <w:rFonts w:ascii="David" w:eastAsia="Times New Roman" w:hAnsi="David" w:hint="cs"/>
          <w:b/>
          <w:bCs/>
          <w:sz w:val="24"/>
          <w:rtl/>
          <w:lang w:eastAsia="he-IL"/>
        </w:rPr>
        <w:t>יש בין היתר השפעות בהיבט</w:t>
      </w:r>
      <w:r w:rsidRPr="00A05267">
        <w:rPr>
          <w:rFonts w:ascii="David" w:eastAsia="Times New Roman" w:hAnsi="David"/>
          <w:b/>
          <w:bCs/>
          <w:sz w:val="24"/>
          <w:rtl/>
          <w:lang w:eastAsia="he-IL"/>
        </w:rPr>
        <w:t xml:space="preserve"> </w:t>
      </w:r>
      <w:r w:rsidRPr="00A05267">
        <w:rPr>
          <w:rFonts w:ascii="David" w:eastAsia="Times New Roman" w:hAnsi="David" w:hint="cs"/>
          <w:b/>
          <w:bCs/>
          <w:sz w:val="24"/>
          <w:rtl/>
          <w:lang w:eastAsia="he-IL"/>
        </w:rPr>
        <w:t>ה</w:t>
      </w:r>
      <w:r w:rsidRPr="00A05267">
        <w:rPr>
          <w:rFonts w:ascii="David" w:eastAsia="Times New Roman" w:hAnsi="David" w:hint="eastAsia"/>
          <w:b/>
          <w:bCs/>
          <w:sz w:val="24"/>
          <w:rtl/>
          <w:lang w:eastAsia="he-IL"/>
        </w:rPr>
        <w:t>מבצעי</w:t>
      </w:r>
      <w:r w:rsidRPr="00A05267">
        <w:rPr>
          <w:rFonts w:ascii="David" w:eastAsia="Times New Roman" w:hAnsi="David"/>
          <w:b/>
          <w:bCs/>
          <w:sz w:val="24"/>
          <w:rtl/>
          <w:lang w:eastAsia="he-IL"/>
        </w:rPr>
        <w:t xml:space="preserve"> </w:t>
      </w:r>
      <w:r w:rsidRPr="00A05267">
        <w:rPr>
          <w:rFonts w:ascii="David" w:eastAsia="Times New Roman" w:hAnsi="David" w:hint="cs"/>
          <w:b/>
          <w:bCs/>
          <w:sz w:val="24"/>
          <w:rtl/>
          <w:lang w:eastAsia="he-IL"/>
        </w:rPr>
        <w:t xml:space="preserve">בכל הנוגע להאטת קצב ביצוע המשימות על ידי צה"ל במהלך מלחמת חרבות ברזל. </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בתשובה על ממצאי הביקורת מאוגוסט 2025 מסר </w:t>
      </w:r>
      <w:r w:rsidRPr="00A05267">
        <w:rPr>
          <w:rFonts w:eastAsia="Times New Roman" w:hint="cs"/>
          <w:rtl/>
        </w:rPr>
        <w:t>משהב"ט</w:t>
      </w:r>
      <w:r w:rsidRPr="00A05267">
        <w:rPr>
          <w:rFonts w:eastAsia="Times New Roman" w:hint="cs"/>
          <w:rtl/>
        </w:rPr>
        <w:t xml:space="preserve"> כי מנכ"ל המשרד קבע כי יש לחזק את </w:t>
      </w:r>
      <w:r w:rsidRPr="00A05267">
        <w:rPr>
          <w:rFonts w:eastAsia="Times New Roman" w:hint="cs"/>
          <w:rtl/>
        </w:rPr>
        <w:t>משהב"ט</w:t>
      </w:r>
      <w:r w:rsidRPr="00A05267">
        <w:rPr>
          <w:rFonts w:eastAsia="Times New Roman" w:hint="cs"/>
          <w:rtl/>
        </w:rPr>
        <w:t xml:space="preserve"> כגורם דומיננטי המוביל את תהליכי בניין הכוח של צה"ל; ובהקשר זה על צה"ל להגדיר את יעדי ההצטיידות המבצעיים ועל </w:t>
      </w:r>
      <w:r w:rsidRPr="00A05267">
        <w:rPr>
          <w:rFonts w:eastAsia="Times New Roman" w:hint="cs"/>
          <w:rtl/>
        </w:rPr>
        <w:t>משהב"ט</w:t>
      </w:r>
      <w:r w:rsidRPr="00A05267">
        <w:rPr>
          <w:rFonts w:eastAsia="Times New Roman" w:hint="cs"/>
          <w:rtl/>
        </w:rPr>
        <w:t xml:space="preserve"> לקבוע את יעדי ההיערכות הכוללים, ובכלל זאת לבחון, למפות </w:t>
      </w:r>
      <w:r w:rsidRPr="00A05267">
        <w:rPr>
          <w:rFonts w:eastAsia="Times New Roman" w:hint="cs"/>
          <w:rtl/>
        </w:rPr>
        <w:t>ולתעדף</w:t>
      </w:r>
      <w:r w:rsidRPr="00A05267">
        <w:rPr>
          <w:rFonts w:eastAsia="Times New Roman" w:hint="cs"/>
          <w:rtl/>
        </w:rPr>
        <w:t xml:space="preserve"> את כלל הצרכים המובאים לפניו.</w:t>
      </w:r>
    </w:p>
    <w:p w:rsidR="00A05267" w:rsidRPr="00A05267" w:rsidP="00A05267">
      <w:pPr>
        <w:spacing w:line="269" w:lineRule="auto"/>
        <w:rPr>
          <w:rFonts w:eastAsia="Times New Roman"/>
          <w:rtl/>
        </w:rPr>
      </w:pPr>
    </w:p>
    <w:p w:rsidR="00A05267" w:rsidRPr="00A05267" w:rsidP="00A05267">
      <w:pPr>
        <w:spacing w:line="269" w:lineRule="auto"/>
        <w:rPr>
          <w:rFonts w:eastAsia="Times New Roman"/>
          <w:b/>
          <w:bCs/>
          <w:rtl/>
        </w:rPr>
      </w:pPr>
      <w:r w:rsidRPr="00A05267">
        <w:rPr>
          <w:rFonts w:ascii="David" w:eastAsia="Times New Roman" w:hAnsi="David" w:hint="cs"/>
          <w:b/>
          <w:bCs/>
          <w:sz w:val="24"/>
          <w:rtl/>
          <w:lang w:eastAsia="he-IL"/>
        </w:rPr>
        <w:t xml:space="preserve">יצוין כי </w:t>
      </w:r>
      <w:r w:rsidRPr="00A05267">
        <w:rPr>
          <w:rFonts w:eastAsia="Times New Roman" w:hint="cs"/>
          <w:b/>
          <w:bCs/>
          <w:rtl/>
        </w:rPr>
        <w:t xml:space="preserve">במהלך מלחמת חרבות ברזל, בספטמבר 2024, קבע שר הביטחון דאז כי הדירקטיבה שלו היא שצה"ל נדרש לפעול ככל הניתן כדי להרחיב את ייצור חומרי הגלם ולרכוש יכולות ומוצרים ביטחוניים כחול-לבן, וזאת כדי להפחית את התלות ברכש אמל"ח ורכיביו ממדינות זרות וכדי לחזק את המדינה. </w:t>
      </w:r>
    </w:p>
    <w:p w:rsidR="00A05267" w:rsidRPr="00A05267" w:rsidP="00A05267">
      <w:pPr>
        <w:spacing w:line="269" w:lineRule="auto"/>
        <w:rPr>
          <w:rFonts w:ascii="David" w:eastAsia="Times New Roman" w:hAnsi="David"/>
          <w:b/>
          <w:bCs/>
          <w:sz w:val="24"/>
          <w:rtl/>
          <w:lang w:eastAsia="he-IL"/>
        </w:rPr>
      </w:pPr>
    </w:p>
    <w:p w:rsidR="00A05267" w:rsidRPr="00A05267" w:rsidP="00A05267">
      <w:pPr>
        <w:spacing w:line="269" w:lineRule="auto"/>
        <w:rPr>
          <w:rFonts w:ascii="David" w:eastAsia="Times New Roman" w:hAnsi="David"/>
          <w:b/>
          <w:bCs/>
          <w:sz w:val="24"/>
          <w:rtl/>
          <w:lang w:eastAsia="he-IL"/>
        </w:rPr>
      </w:pPr>
      <w:r w:rsidRPr="00A05267">
        <w:rPr>
          <w:rFonts w:ascii="David" w:eastAsia="Times New Roman" w:hAnsi="David" w:hint="cs"/>
          <w:b/>
          <w:bCs/>
          <w:sz w:val="24"/>
          <w:rtl/>
          <w:lang w:eastAsia="he-IL"/>
        </w:rPr>
        <w:t>נוסף על כך, בביקורת עלה כי בתחקיר שביצע</w:t>
      </w:r>
      <w:r w:rsidR="009A5081">
        <w:rPr>
          <w:rFonts w:ascii="David" w:eastAsia="Times New Roman" w:hAnsi="David" w:hint="cs"/>
          <w:b/>
          <w:bCs/>
          <w:sz w:val="24"/>
          <w:rtl/>
          <w:lang w:eastAsia="he-IL"/>
        </w:rPr>
        <w:t xml:space="preserve"> </w:t>
      </w:r>
      <w:r w:rsidRPr="00A05267">
        <w:rPr>
          <w:rFonts w:ascii="David" w:eastAsia="Times New Roman" w:hAnsi="David" w:hint="cs"/>
          <w:b/>
          <w:bCs/>
          <w:sz w:val="24"/>
          <w:rtl/>
          <w:lang w:eastAsia="he-IL"/>
        </w:rPr>
        <w:t xml:space="preserve">צה"ל ממאי 2024 במהלך מלחמת חרבות ברזל נכתב שאחד הלקחים המרכזיים שהופקו בעקבות המלחמה הממושכת הוא הצורך בקביעת "קו אדום" לגבי המלאי של אמל"ח מסוימים כחול-לבן. בתחקיר הומלץ להגדיר את ה"קו האדום" כאמור בכל הנוגע למלאי כחול-לבן הנדרש בתחילתה של מלחמה; וכי נדרש להבטיח ייצור כחול-לבן של חומרי גלם מסוימים. עוד נכתב בתחקיר כי מומלץ לקדם </w:t>
      </w:r>
      <w:r w:rsidRPr="00A05267">
        <w:rPr>
          <w:rFonts w:ascii="David" w:eastAsia="Times New Roman" w:hAnsi="David" w:hint="cs"/>
          <w:b/>
          <w:bCs/>
          <w:sz w:val="24"/>
          <w:rtl/>
          <w:lang w:eastAsia="he-IL"/>
        </w:rPr>
        <w:t>מייד</w:t>
      </w:r>
      <w:r w:rsidRPr="00A05267">
        <w:rPr>
          <w:rFonts w:ascii="David" w:eastAsia="Times New Roman" w:hAnsi="David" w:hint="cs"/>
          <w:b/>
          <w:bCs/>
          <w:sz w:val="24"/>
          <w:rtl/>
          <w:lang w:eastAsia="he-IL"/>
        </w:rPr>
        <w:t xml:space="preserve"> רכש של אמל"ח ישראלי מסוגים שונים ולהשקיע בהגברת העצמאות בייצור כחול-לבן.</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בתשובה על ממצאי הביקורת מדצמבר 2025 מסר צה"ל כי ככלל נדרש להגדיר "קו אדום" לכל אמל"ח.</w:t>
      </w:r>
    </w:p>
    <w:p w:rsidR="00A05267" w:rsidRPr="00A05267" w:rsidP="00A05267">
      <w:pPr>
        <w:spacing w:line="269" w:lineRule="auto"/>
        <w:rPr>
          <w:rFonts w:eastAsia="Times New Roman"/>
          <w:b/>
          <w:bCs/>
          <w:rtl/>
        </w:rPr>
      </w:pPr>
    </w:p>
    <w:p w:rsidR="00A05267" w:rsidRPr="00A05267" w:rsidP="00A05267">
      <w:pPr>
        <w:spacing w:line="269" w:lineRule="auto"/>
        <w:rPr>
          <w:rFonts w:eastAsia="Times New Roman"/>
          <w:b/>
          <w:bCs/>
          <w:rtl/>
          <w:lang w:eastAsia="he-IL"/>
        </w:rPr>
      </w:pPr>
      <w:r w:rsidRPr="00A05267">
        <w:rPr>
          <w:rFonts w:eastAsia="Times New Roman" w:hint="cs"/>
          <w:b/>
          <w:bCs/>
          <w:rtl/>
        </w:rPr>
        <w:t xml:space="preserve">עוד עלה בביקורת כי בדיון שקיים מנכ"ל </w:t>
      </w:r>
      <w:r w:rsidRPr="00A05267">
        <w:rPr>
          <w:rFonts w:eastAsia="Times New Roman" w:hint="cs"/>
          <w:b/>
          <w:bCs/>
          <w:rtl/>
        </w:rPr>
        <w:t>משהב"ט</w:t>
      </w:r>
      <w:r w:rsidRPr="00A05267">
        <w:rPr>
          <w:rFonts w:eastAsia="Times New Roman" w:hint="cs"/>
          <w:b/>
          <w:bCs/>
          <w:rtl/>
        </w:rPr>
        <w:t xml:space="preserve"> </w:t>
      </w:r>
      <w:r w:rsidRPr="00A05267">
        <w:rPr>
          <w:rFonts w:ascii="David" w:eastAsia="Times New Roman" w:hAnsi="David" w:hint="cs"/>
          <w:b/>
          <w:bCs/>
          <w:sz w:val="24"/>
          <w:rtl/>
          <w:lang w:eastAsia="he-IL"/>
        </w:rPr>
        <w:t>לשעבר ב</w:t>
      </w:r>
      <w:r w:rsidRPr="00A05267">
        <w:rPr>
          <w:rFonts w:ascii="David" w:eastAsia="Times New Roman" w:hAnsi="David" w:hint="eastAsia"/>
          <w:b/>
          <w:bCs/>
          <w:sz w:val="24"/>
          <w:rtl/>
          <w:lang w:eastAsia="he-IL"/>
        </w:rPr>
        <w:t>יולי</w:t>
      </w:r>
      <w:r w:rsidRPr="00A05267">
        <w:rPr>
          <w:rFonts w:ascii="David" w:eastAsia="Times New Roman" w:hAnsi="David"/>
          <w:b/>
          <w:bCs/>
          <w:sz w:val="24"/>
          <w:rtl/>
          <w:lang w:eastAsia="he-IL"/>
        </w:rPr>
        <w:t xml:space="preserve"> 2024 </w:t>
      </w:r>
      <w:r w:rsidRPr="00A05267">
        <w:rPr>
          <w:rFonts w:ascii="David" w:eastAsia="Times New Roman" w:hAnsi="David" w:hint="cs"/>
          <w:b/>
          <w:bCs/>
          <w:sz w:val="24"/>
          <w:rtl/>
          <w:lang w:eastAsia="he-IL"/>
        </w:rPr>
        <w:t>בנושא ייצור כחול-לבן של אמל"ח מסוימים תמך נציג</w:t>
      </w:r>
      <w:r w:rsidR="009A5081">
        <w:rPr>
          <w:rFonts w:ascii="David" w:eastAsia="Times New Roman" w:hAnsi="David" w:hint="cs"/>
          <w:b/>
          <w:bCs/>
          <w:sz w:val="24"/>
          <w:rtl/>
          <w:lang w:eastAsia="he-IL"/>
        </w:rPr>
        <w:t xml:space="preserve"> </w:t>
      </w:r>
      <w:r w:rsidRPr="00A05267">
        <w:rPr>
          <w:rFonts w:ascii="David" w:eastAsia="Times New Roman" w:hAnsi="David" w:hint="cs"/>
          <w:b/>
          <w:bCs/>
          <w:sz w:val="24"/>
          <w:rtl/>
          <w:lang w:eastAsia="he-IL"/>
        </w:rPr>
        <w:t xml:space="preserve">צה"ל בקידום הייצור כחול-לבן, לרבות בהקמת </w:t>
      </w:r>
      <w:r w:rsidRPr="00A05267">
        <w:rPr>
          <w:rFonts w:ascii="David" w:eastAsia="Times New Roman" w:hAnsi="David" w:hint="eastAsia"/>
          <w:b/>
          <w:bCs/>
          <w:sz w:val="24"/>
          <w:rtl/>
          <w:lang w:eastAsia="he-IL"/>
        </w:rPr>
        <w:t>קו</w:t>
      </w:r>
      <w:r w:rsidRPr="00A05267">
        <w:rPr>
          <w:rFonts w:ascii="David" w:eastAsia="Times New Roman" w:hAnsi="David" w:hint="cs"/>
          <w:b/>
          <w:bCs/>
          <w:sz w:val="24"/>
          <w:rtl/>
          <w:lang w:eastAsia="he-IL"/>
        </w:rPr>
        <w:t xml:space="preserve"> ייצור נוסף; בקידום יכולות ייצור מסוימות בתעשייה מסוימת נוסף על היכולות הקיימות; ובהרחבת יכולת הייצור של חומרי גלם מסוימים</w:t>
      </w:r>
      <w:r w:rsidRPr="00A05267">
        <w:rPr>
          <w:rFonts w:ascii="David" w:eastAsia="Times New Roman" w:hAnsi="David" w:hint="cs"/>
          <w:b/>
          <w:sz w:val="24"/>
          <w:rtl/>
          <w:lang w:eastAsia="he-IL"/>
        </w:rPr>
        <w:t>.</w:t>
      </w:r>
      <w:r w:rsidRPr="00A05267">
        <w:rPr>
          <w:rFonts w:eastAsia="Times New Roman" w:hint="cs"/>
          <w:szCs w:val="20"/>
          <w:rtl/>
          <w:lang w:eastAsia="he-IL"/>
        </w:rPr>
        <w:t xml:space="preserve"> </w:t>
      </w:r>
      <w:r w:rsidRPr="00A05267">
        <w:rPr>
          <w:rFonts w:eastAsia="Times New Roman" w:hint="cs"/>
          <w:b/>
          <w:bCs/>
          <w:rtl/>
          <w:lang w:eastAsia="he-IL"/>
        </w:rPr>
        <w:t xml:space="preserve">דהיינו בעקבות מלחמת חרבות ברזל הציג צה"ל לפני </w:t>
      </w:r>
      <w:r w:rsidRPr="00A05267">
        <w:rPr>
          <w:rFonts w:eastAsia="Times New Roman" w:hint="cs"/>
          <w:b/>
          <w:bCs/>
          <w:rtl/>
          <w:lang w:eastAsia="he-IL"/>
        </w:rPr>
        <w:t>משהב"ט</w:t>
      </w:r>
      <w:r w:rsidRPr="00A05267">
        <w:rPr>
          <w:rFonts w:eastAsia="Times New Roman" w:hint="cs"/>
          <w:b/>
          <w:bCs/>
          <w:rtl/>
          <w:lang w:eastAsia="he-IL"/>
        </w:rPr>
        <w:t xml:space="preserve"> את עמדתו לגבי היבטים מסוימים הנוגעים לייצור אמל"ח כחול-לבן. </w:t>
      </w:r>
    </w:p>
    <w:p w:rsidR="00A05267" w:rsidRPr="00A05267" w:rsidP="00A05267">
      <w:pPr>
        <w:spacing w:line="269" w:lineRule="auto"/>
        <w:rPr>
          <w:rFonts w:eastAsia="Times New Roman"/>
          <w:b/>
          <w:bCs/>
          <w:rtl/>
          <w:lang w:eastAsia="he-IL"/>
        </w:rPr>
      </w:pPr>
    </w:p>
    <w:p w:rsidR="00A05267" w:rsidRPr="00A05267" w:rsidP="00A05267">
      <w:pPr>
        <w:spacing w:line="269" w:lineRule="auto"/>
        <w:rPr>
          <w:rFonts w:eastAsia="Times New Roman"/>
          <w:b/>
          <w:bCs/>
          <w:rtl/>
          <w:lang w:eastAsia="he-IL"/>
        </w:rPr>
      </w:pPr>
      <w:r w:rsidRPr="00A05267">
        <w:rPr>
          <w:rFonts w:eastAsia="Times New Roman"/>
          <w:b/>
          <w:bCs/>
          <w:rtl/>
          <w:lang w:eastAsia="he-IL"/>
        </w:rPr>
        <w:t xml:space="preserve">על </w:t>
      </w:r>
      <w:r w:rsidRPr="00A05267">
        <w:rPr>
          <w:rFonts w:eastAsia="Times New Roman" w:hint="cs"/>
          <w:b/>
          <w:bCs/>
          <w:rtl/>
          <w:lang w:eastAsia="he-IL"/>
        </w:rPr>
        <w:t>משהב"ט</w:t>
      </w:r>
      <w:r w:rsidRPr="00A05267">
        <w:rPr>
          <w:rFonts w:eastAsia="Times New Roman" w:hint="cs"/>
          <w:b/>
          <w:bCs/>
          <w:rtl/>
          <w:lang w:eastAsia="he-IL"/>
        </w:rPr>
        <w:t xml:space="preserve">, בשיתוף צה"ל, לתקף מפעם לפעם את מיפוי יכולות הייצור כחול-לבן שביצע </w:t>
      </w:r>
      <w:r w:rsidRPr="00A05267">
        <w:rPr>
          <w:rFonts w:eastAsia="Times New Roman" w:hint="cs"/>
          <w:b/>
          <w:bCs/>
          <w:rtl/>
          <w:lang w:eastAsia="he-IL"/>
        </w:rPr>
        <w:t>משהב"ט</w:t>
      </w:r>
      <w:r w:rsidRPr="00A05267">
        <w:rPr>
          <w:rFonts w:eastAsia="Times New Roman" w:hint="cs"/>
          <w:b/>
          <w:bCs/>
          <w:rtl/>
          <w:lang w:eastAsia="he-IL"/>
        </w:rPr>
        <w:t xml:space="preserve"> לאחר פרוץ מלחמת חרבות ברזל, ובכלל זה את מיפוי יכולות הייצור של ה</w:t>
      </w:r>
      <w:r w:rsidRPr="00A05267">
        <w:rPr>
          <w:rFonts w:eastAsia="Times New Roman"/>
          <w:b/>
          <w:bCs/>
          <w:rtl/>
          <w:lang w:eastAsia="he-IL"/>
        </w:rPr>
        <w:t>רכיבים</w:t>
      </w:r>
      <w:r w:rsidRPr="00A05267">
        <w:rPr>
          <w:rFonts w:eastAsia="Times New Roman" w:hint="cs"/>
          <w:b/>
          <w:bCs/>
          <w:rtl/>
          <w:lang w:eastAsia="he-IL"/>
        </w:rPr>
        <w:t xml:space="preserve"> המשמשים לייצור אמל"ח,</w:t>
      </w:r>
      <w:r w:rsidRPr="00A05267">
        <w:rPr>
          <w:rFonts w:eastAsia="Times New Roman"/>
          <w:b/>
          <w:bCs/>
          <w:rtl/>
          <w:lang w:eastAsia="he-IL"/>
        </w:rPr>
        <w:t xml:space="preserve"> </w:t>
      </w:r>
      <w:r w:rsidRPr="00A05267">
        <w:rPr>
          <w:rFonts w:eastAsia="Times New Roman" w:hint="cs"/>
          <w:b/>
          <w:bCs/>
          <w:rtl/>
          <w:lang w:eastAsia="he-IL"/>
        </w:rPr>
        <w:t xml:space="preserve">חומרי הגלם והטכנולוגיות הנדרשות לייצור. חשיבות המיפוי מתעצמת על רקע מגבלות שהטילו מדינות שונות על רכש של אמל"ח, חומרי גלם ורכיבים המשמשים לייצור אמל"ח במהלך מלחמת חרבות ברזל. הדבר יאפשר לקבל החלטות מושכלות בדבר עלויות ההקמה והשימור של יכולות ייצור כחול-לבן שייקבעו. כמו כן על </w:t>
      </w:r>
      <w:r w:rsidRPr="00A05267">
        <w:rPr>
          <w:rFonts w:eastAsia="Times New Roman" w:hint="cs"/>
          <w:b/>
          <w:bCs/>
          <w:rtl/>
          <w:lang w:eastAsia="he-IL"/>
        </w:rPr>
        <w:t>משהב"ט</w:t>
      </w:r>
      <w:r w:rsidRPr="00A05267">
        <w:rPr>
          <w:rFonts w:eastAsia="Times New Roman" w:hint="cs"/>
          <w:b/>
          <w:bCs/>
          <w:rtl/>
          <w:lang w:eastAsia="he-IL"/>
        </w:rPr>
        <w:t xml:space="preserve"> ל</w:t>
      </w:r>
      <w:r w:rsidRPr="00A05267">
        <w:rPr>
          <w:rFonts w:eastAsia="Times New Roman"/>
          <w:b/>
          <w:bCs/>
          <w:rtl/>
          <w:lang w:eastAsia="he-IL"/>
        </w:rPr>
        <w:t xml:space="preserve">תקצב </w:t>
      </w:r>
      <w:r w:rsidRPr="00A05267">
        <w:rPr>
          <w:rFonts w:eastAsia="Times New Roman" w:hint="cs"/>
          <w:b/>
          <w:bCs/>
          <w:rtl/>
          <w:lang w:eastAsia="he-IL"/>
        </w:rPr>
        <w:t xml:space="preserve">את </w:t>
      </w:r>
      <w:r w:rsidRPr="00A05267">
        <w:rPr>
          <w:rFonts w:eastAsia="Times New Roman"/>
          <w:b/>
          <w:bCs/>
          <w:rtl/>
          <w:lang w:eastAsia="he-IL"/>
        </w:rPr>
        <w:t>שימור</w:t>
      </w:r>
      <w:r w:rsidRPr="00A05267">
        <w:rPr>
          <w:rFonts w:eastAsia="Times New Roman" w:hint="cs"/>
          <w:b/>
          <w:bCs/>
          <w:rtl/>
          <w:lang w:eastAsia="he-IL"/>
        </w:rPr>
        <w:t>ן של יכולות ייצור אלה. כל זאת לצורך חיזוק "אורך הנשימה" של צה"ל במלחמה וכדי ליישם את הדירקטיבה שקבע שר הביטחון לשעבר בספטמבר 2024 בעקבות מלחמת חרבות ברזל בנושא כחול-לבן.</w:t>
      </w:r>
    </w:p>
    <w:p w:rsidR="00A05267" w:rsidRPr="00A05267" w:rsidP="00A05267">
      <w:pPr>
        <w:spacing w:line="269" w:lineRule="auto"/>
        <w:rPr>
          <w:rFonts w:eastAsia="Times New Roman"/>
          <w:b/>
          <w:bCs/>
          <w:rtl/>
          <w:lang w:eastAsia="he-IL"/>
        </w:rPr>
      </w:pPr>
    </w:p>
    <w:p w:rsidR="00A05267" w:rsidRPr="00A05267" w:rsidP="00A05267">
      <w:pPr>
        <w:keepNext/>
        <w:keepLines/>
        <w:spacing w:line="269" w:lineRule="auto"/>
        <w:outlineLvl w:val="2"/>
        <w:rPr>
          <w:rFonts w:eastAsia="Times New Roman"/>
          <w:bCs/>
          <w:szCs w:val="28"/>
          <w:u w:val="single"/>
          <w:rtl/>
        </w:rPr>
      </w:pPr>
      <w:r w:rsidRPr="00A05267">
        <w:rPr>
          <w:rFonts w:eastAsia="Times New Roman" w:hint="cs"/>
          <w:bCs/>
          <w:szCs w:val="28"/>
          <w:u w:val="single"/>
          <w:rtl/>
        </w:rPr>
        <w:t>פערים בתשתיות לייצור אמל"ח כחול-לבן וכושר ייצור</w:t>
      </w:r>
    </w:p>
    <w:p w:rsidR="00A05267" w:rsidRPr="00A05267" w:rsidP="00A05267">
      <w:pPr>
        <w:spacing w:line="269" w:lineRule="auto"/>
        <w:rPr>
          <w:rFonts w:eastAsia="Calibri"/>
          <w:rtl/>
        </w:rPr>
      </w:pPr>
    </w:p>
    <w:p w:rsidR="00A05267" w:rsidRPr="00A05267" w:rsidP="00A05267">
      <w:pPr>
        <w:spacing w:line="269" w:lineRule="auto"/>
        <w:rPr>
          <w:rFonts w:eastAsia="Times New Roman"/>
          <w:rtl/>
        </w:rPr>
      </w:pPr>
      <w:r w:rsidRPr="00A05267">
        <w:rPr>
          <w:rFonts w:eastAsia="Calibri" w:hint="cs"/>
          <w:rtl/>
        </w:rPr>
        <w:t>בדוח מבקר המדינה משנת 2014</w:t>
      </w:r>
      <w:r>
        <w:rPr>
          <w:rFonts w:eastAsia="Calibri"/>
          <w:vertAlign w:val="superscript"/>
          <w:rtl/>
        </w:rPr>
        <w:footnoteReference w:id="27"/>
      </w:r>
      <w:r w:rsidRPr="00A05267">
        <w:rPr>
          <w:rFonts w:eastAsia="Calibri" w:hint="cs"/>
          <w:rtl/>
        </w:rPr>
        <w:t xml:space="preserve"> נכתב כי ב</w:t>
      </w:r>
      <w:r w:rsidRPr="00A05267">
        <w:rPr>
          <w:rFonts w:eastAsia="Calibri"/>
          <w:rtl/>
        </w:rPr>
        <w:t xml:space="preserve">משך שנים השקיעו התעשיות הביטחוניות </w:t>
      </w:r>
      <w:r w:rsidRPr="00A05267">
        <w:rPr>
          <w:rFonts w:eastAsia="Calibri"/>
          <w:rtl/>
        </w:rPr>
        <w:t>ומ</w:t>
      </w:r>
      <w:r w:rsidRPr="00A05267">
        <w:rPr>
          <w:rFonts w:eastAsia="Calibri" w:hint="cs"/>
          <w:rtl/>
        </w:rPr>
        <w:t>שהב"ט</w:t>
      </w:r>
      <w:r w:rsidRPr="00A05267">
        <w:rPr>
          <w:rFonts w:eastAsia="Calibri"/>
          <w:rtl/>
        </w:rPr>
        <w:t xml:space="preserve"> משאבים רבים בבניית יכולות עצמאיות וחיוניות במדינת ישראל לייצור מערכות נשק ותחמושת עבור צה"ל. תשתיות הייצור שהוקמו נוגעות לשיקולים לאומיים של אי-תלות בהספקת פריטים חיוניים הדרושים לביטחון המדינה, ויש להן חשיבות למוכנות צה"ל ולחוסנן הכלכלי של התעשיות. </w:t>
      </w:r>
      <w:r w:rsidRPr="00A05267">
        <w:rPr>
          <w:rFonts w:eastAsia="Calibri" w:hint="cs"/>
          <w:rtl/>
        </w:rPr>
        <w:t xml:space="preserve">עוד נכתב בדוח האמור כי </w:t>
      </w:r>
      <w:r w:rsidRPr="00A05267">
        <w:rPr>
          <w:rFonts w:eastAsia="Calibri"/>
          <w:rtl/>
        </w:rPr>
        <w:t xml:space="preserve">רכש בלתי מספיק מקווי הייצור החיוניים ואי-השקעה מספקת בשימורם עלולים לגרום נזק לקווים אלו ואף להביא לסגירתם. הדבר יביא לפגיעה </w:t>
      </w:r>
      <w:r w:rsidRPr="00A05267">
        <w:rPr>
          <w:rFonts w:eastAsia="Calibri" w:hint="cs"/>
          <w:rtl/>
        </w:rPr>
        <w:t>ב</w:t>
      </w:r>
      <w:r w:rsidRPr="00A05267">
        <w:rPr>
          <w:rFonts w:eastAsia="Calibri"/>
          <w:rtl/>
        </w:rPr>
        <w:t xml:space="preserve">יכולות </w:t>
      </w:r>
      <w:r w:rsidRPr="00A05267">
        <w:rPr>
          <w:rFonts w:eastAsia="Calibri" w:hint="cs"/>
          <w:rtl/>
        </w:rPr>
        <w:t>ה</w:t>
      </w:r>
      <w:r w:rsidRPr="00A05267">
        <w:rPr>
          <w:rFonts w:eastAsia="Calibri"/>
          <w:rtl/>
        </w:rPr>
        <w:t>ייצור כחול-לבן של אמצעי לחימה חיוניים</w:t>
      </w:r>
      <w:r w:rsidRPr="00A05267">
        <w:rPr>
          <w:rFonts w:eastAsia="Calibri" w:hint="cs"/>
          <w:rtl/>
        </w:rPr>
        <w:t xml:space="preserve"> ואף לאובדן יכולות אלה</w:t>
      </w:r>
      <w:r w:rsidRPr="00A05267">
        <w:rPr>
          <w:rFonts w:eastAsia="Calibri"/>
          <w:rtl/>
        </w:rPr>
        <w:t>, ול</w:t>
      </w:r>
      <w:r w:rsidRPr="00A05267">
        <w:rPr>
          <w:rFonts w:eastAsia="Calibri" w:hint="cs"/>
          <w:rtl/>
        </w:rPr>
        <w:t xml:space="preserve">גרום בעתיד להיווצרות </w:t>
      </w:r>
      <w:r w:rsidRPr="00A05267">
        <w:rPr>
          <w:rFonts w:eastAsia="Calibri"/>
          <w:rtl/>
        </w:rPr>
        <w:t xml:space="preserve">צורך בהשקעות ניכרות בכסף, בזמן ובכוח אדם כדי להקים מחדש קווים שנסגרו, </w:t>
      </w:r>
      <w:r w:rsidRPr="00A05267">
        <w:rPr>
          <w:rFonts w:eastAsia="Calibri" w:hint="cs"/>
          <w:rtl/>
        </w:rPr>
        <w:t xml:space="preserve">אם </w:t>
      </w:r>
      <w:r w:rsidRPr="00A05267">
        <w:rPr>
          <w:rFonts w:eastAsia="Calibri"/>
          <w:rtl/>
        </w:rPr>
        <w:t>הדבר יידרש. הדברים מקבלים משנה חשיבות כאשר א</w:t>
      </w:r>
      <w:r w:rsidRPr="00A05267">
        <w:rPr>
          <w:rFonts w:eastAsia="Calibri" w:hint="cs"/>
          <w:rtl/>
        </w:rPr>
        <w:t>ו</w:t>
      </w:r>
      <w:r w:rsidRPr="00A05267">
        <w:rPr>
          <w:rFonts w:eastAsia="Calibri"/>
          <w:rtl/>
        </w:rPr>
        <w:t xml:space="preserve">בדן היכולות מתרחש "אד הוק", מתוך שיקולים </w:t>
      </w:r>
      <w:r w:rsidRPr="00A05267">
        <w:rPr>
          <w:rFonts w:eastAsia="Calibri"/>
          <w:rtl/>
        </w:rPr>
        <w:t>מ</w:t>
      </w:r>
      <w:r w:rsidRPr="00A05267">
        <w:rPr>
          <w:rFonts w:eastAsia="Calibri" w:hint="cs"/>
          <w:rtl/>
        </w:rPr>
        <w:t>י</w:t>
      </w:r>
      <w:r w:rsidRPr="00A05267">
        <w:rPr>
          <w:rFonts w:eastAsia="Calibri"/>
          <w:rtl/>
        </w:rPr>
        <w:t>ידיים</w:t>
      </w:r>
      <w:r w:rsidRPr="00A05267">
        <w:rPr>
          <w:rFonts w:eastAsia="Calibri"/>
          <w:rtl/>
        </w:rPr>
        <w:t xml:space="preserve"> קצרי טווח, וללא ניתוח צרכים, בחינת משמעויות ותכנון מערכתי לטווח הארוך</w:t>
      </w:r>
      <w:r w:rsidRPr="00A05267">
        <w:rPr>
          <w:rFonts w:eastAsia="Calibri" w:hint="cs"/>
          <w:rtl/>
        </w:rPr>
        <w:t>.</w:t>
      </w:r>
    </w:p>
    <w:p w:rsidR="00A05267" w:rsidRPr="00A05267" w:rsidP="00A05267">
      <w:pPr>
        <w:spacing w:line="269" w:lineRule="auto"/>
        <w:rPr>
          <w:rFonts w:eastAsia="Times New Roman"/>
          <w:spacing w:val="40"/>
          <w:rtl/>
          <w:lang w:eastAsia="he-IL"/>
        </w:rPr>
      </w:pPr>
    </w:p>
    <w:p w:rsidR="00A05267" w:rsidRPr="00A05267" w:rsidP="00A05267">
      <w:pPr>
        <w:spacing w:line="269" w:lineRule="auto"/>
        <w:rPr>
          <w:rFonts w:eastAsia="Times New Roman"/>
          <w:sz w:val="16"/>
          <w:szCs w:val="20"/>
          <w:rtl/>
        </w:rPr>
      </w:pPr>
      <w:r w:rsidRPr="00A05267">
        <w:rPr>
          <w:rFonts w:eastAsia="Times New Roman" w:hint="cs"/>
          <w:spacing w:val="40"/>
          <w:rtl/>
          <w:lang w:eastAsia="he-IL"/>
        </w:rPr>
        <w:t>חומרי גלם המשמשים לייצור אמל"ח:</w:t>
      </w:r>
      <w:r w:rsidRPr="00A05267">
        <w:rPr>
          <w:rFonts w:ascii="David" w:eastAsia="Calibri" w:hAnsi="David" w:hint="cs"/>
          <w:sz w:val="24"/>
          <w:rtl/>
        </w:rPr>
        <w:t xml:space="preserve"> </w:t>
      </w:r>
      <w:r w:rsidRPr="00A05267">
        <w:rPr>
          <w:rFonts w:ascii="David" w:eastAsia="Calibri" w:hAnsi="David"/>
          <w:sz w:val="24"/>
          <w:rtl/>
        </w:rPr>
        <w:t>בדוח מבקר המדינה משנת 2007</w:t>
      </w:r>
      <w:r>
        <w:rPr>
          <w:rFonts w:ascii="David" w:eastAsia="Calibri" w:hAnsi="David"/>
          <w:sz w:val="24"/>
          <w:vertAlign w:val="superscript"/>
          <w:rtl/>
        </w:rPr>
        <w:footnoteReference w:id="28"/>
      </w:r>
      <w:r w:rsidRPr="00A05267">
        <w:rPr>
          <w:rFonts w:ascii="David" w:eastAsia="Calibri" w:hAnsi="David" w:hint="cs"/>
          <w:sz w:val="24"/>
          <w:rtl/>
        </w:rPr>
        <w:t xml:space="preserve"> </w:t>
      </w:r>
      <w:r w:rsidRPr="00A05267">
        <w:rPr>
          <w:rFonts w:ascii="David" w:eastAsia="Calibri" w:hAnsi="David"/>
          <w:sz w:val="24"/>
          <w:rtl/>
        </w:rPr>
        <w:t xml:space="preserve">נכתב כי תשתית </w:t>
      </w:r>
      <w:bookmarkStart w:id="25" w:name="_Hlk197927638"/>
      <w:r w:rsidRPr="00A05267">
        <w:rPr>
          <w:rFonts w:ascii="David" w:eastAsia="Calibri" w:hAnsi="David" w:hint="cs"/>
          <w:sz w:val="24"/>
          <w:rtl/>
        </w:rPr>
        <w:t>מסוימת</w:t>
      </w:r>
      <w:r w:rsidRPr="00A05267">
        <w:rPr>
          <w:rFonts w:ascii="David" w:eastAsia="Calibri" w:hAnsi="David"/>
          <w:sz w:val="24"/>
          <w:rtl/>
        </w:rPr>
        <w:t xml:space="preserve"> שב</w:t>
      </w:r>
      <w:r w:rsidRPr="00A05267">
        <w:rPr>
          <w:rFonts w:ascii="David" w:eastAsia="Calibri" w:hAnsi="David" w:hint="cs"/>
          <w:sz w:val="24"/>
          <w:rtl/>
        </w:rPr>
        <w:t>תעש</w:t>
      </w:r>
      <w:r w:rsidR="002C67D8">
        <w:rPr>
          <w:rFonts w:ascii="David" w:eastAsia="Calibri" w:hAnsi="David" w:hint="cs"/>
          <w:sz w:val="24"/>
          <w:rtl/>
        </w:rPr>
        <w:t>י</w:t>
      </w:r>
      <w:r w:rsidRPr="00A05267">
        <w:rPr>
          <w:rFonts w:ascii="David" w:eastAsia="Calibri" w:hAnsi="David" w:hint="cs"/>
          <w:sz w:val="24"/>
          <w:rtl/>
        </w:rPr>
        <w:t>יה הצבאית לישראל בע"מ (</w:t>
      </w:r>
      <w:r w:rsidRPr="00A05267">
        <w:rPr>
          <w:rFonts w:ascii="David" w:eastAsia="Calibri" w:hAnsi="David"/>
          <w:sz w:val="24"/>
          <w:rtl/>
        </w:rPr>
        <w:t>תעש</w:t>
      </w:r>
      <w:r w:rsidRPr="00A05267">
        <w:rPr>
          <w:rFonts w:ascii="David" w:eastAsia="Calibri" w:hAnsi="David" w:hint="cs"/>
          <w:sz w:val="24"/>
          <w:rtl/>
        </w:rPr>
        <w:t>)</w:t>
      </w:r>
      <w:r>
        <w:rPr>
          <w:rFonts w:ascii="David" w:eastAsia="Calibri" w:hAnsi="David"/>
          <w:sz w:val="24"/>
          <w:vertAlign w:val="superscript"/>
          <w:rtl/>
        </w:rPr>
        <w:footnoteReference w:id="29"/>
      </w:r>
      <w:r w:rsidRPr="00A05267">
        <w:rPr>
          <w:rFonts w:ascii="David" w:eastAsia="Calibri" w:hAnsi="David"/>
          <w:sz w:val="24"/>
          <w:rtl/>
        </w:rPr>
        <w:t xml:space="preserve"> הצטמצמה עקב קיצוצי התקציב והגיעה למצב קריטי </w:t>
      </w:r>
      <w:r w:rsidRPr="00A05267">
        <w:rPr>
          <w:rFonts w:ascii="David" w:eastAsia="Calibri" w:hAnsi="David" w:hint="cs"/>
          <w:sz w:val="24"/>
          <w:rtl/>
        </w:rPr>
        <w:t xml:space="preserve">שבו אם לא תיעשה </w:t>
      </w:r>
      <w:r w:rsidRPr="00A05267">
        <w:rPr>
          <w:rFonts w:ascii="David" w:eastAsia="Calibri" w:hAnsi="David"/>
          <w:sz w:val="24"/>
          <w:rtl/>
        </w:rPr>
        <w:t xml:space="preserve">פעולה נמרצת לשימור ולחיזוק של מוקדי הידע שנותרו </w:t>
      </w:r>
      <w:r w:rsidRPr="00A05267">
        <w:rPr>
          <w:rFonts w:ascii="David" w:eastAsia="Calibri" w:hAnsi="David" w:hint="cs"/>
          <w:sz w:val="24"/>
          <w:rtl/>
        </w:rPr>
        <w:t xml:space="preserve">תישאר </w:t>
      </w:r>
      <w:r w:rsidRPr="00A05267">
        <w:rPr>
          <w:rFonts w:ascii="David" w:eastAsia="Calibri" w:hAnsi="David"/>
          <w:sz w:val="24"/>
          <w:rtl/>
        </w:rPr>
        <w:t xml:space="preserve">מדינת ישראל ללא ידע ויכולת לייצר ולפתח </w:t>
      </w:r>
      <w:r w:rsidRPr="00A05267">
        <w:rPr>
          <w:rFonts w:ascii="David" w:eastAsia="Calibri" w:hAnsi="David" w:hint="cs"/>
          <w:sz w:val="24"/>
          <w:rtl/>
        </w:rPr>
        <w:t xml:space="preserve">חומרי גלם </w:t>
      </w:r>
      <w:r w:rsidRPr="00A05267">
        <w:rPr>
          <w:rFonts w:ascii="David" w:eastAsia="Calibri" w:hAnsi="David"/>
          <w:sz w:val="24"/>
          <w:rtl/>
        </w:rPr>
        <w:t>ייחודיים הדרושים לה.</w:t>
      </w:r>
      <w:r w:rsidRPr="00A05267">
        <w:rPr>
          <w:rFonts w:eastAsia="Times New Roman" w:hint="cs"/>
          <w:rtl/>
        </w:rPr>
        <w:t xml:space="preserve"> </w:t>
      </w:r>
    </w:p>
    <w:p w:rsidR="00A05267" w:rsidRPr="00A05267" w:rsidP="00A05267">
      <w:pPr>
        <w:spacing w:line="269" w:lineRule="auto"/>
        <w:rPr>
          <w:rFonts w:eastAsia="Times New Roman"/>
          <w:rtl/>
        </w:rPr>
      </w:pPr>
    </w:p>
    <w:p w:rsidR="00A05267" w:rsidRPr="00A05267" w:rsidP="00A05267">
      <w:pPr>
        <w:spacing w:line="269" w:lineRule="auto"/>
        <w:rPr>
          <w:rFonts w:eastAsia="Times New Roman"/>
          <w:color w:val="0000FF"/>
          <w:sz w:val="16"/>
          <w:highlight w:val="darkGray"/>
          <w:u w:val="single"/>
          <w:rtl/>
          <w:lang w:eastAsia="he-IL"/>
        </w:rPr>
      </w:pPr>
      <w:r w:rsidRPr="00A05267">
        <w:rPr>
          <w:rFonts w:eastAsia="Times New Roman" w:hint="cs"/>
          <w:rtl/>
        </w:rPr>
        <w:t xml:space="preserve">בנובמבר 2015 קיים מנכ"ל </w:t>
      </w:r>
      <w:r w:rsidRPr="00A05267">
        <w:rPr>
          <w:rFonts w:eastAsia="Times New Roman" w:hint="cs"/>
          <w:rtl/>
        </w:rPr>
        <w:t>משהב"ט</w:t>
      </w:r>
      <w:r w:rsidRPr="00A05267">
        <w:rPr>
          <w:rFonts w:eastAsia="Times New Roman" w:hint="cs"/>
          <w:rtl/>
        </w:rPr>
        <w:t xml:space="preserve"> דאז דיון בהשתתפות סמנכ"לים </w:t>
      </w:r>
      <w:r w:rsidRPr="00A05267">
        <w:rPr>
          <w:rFonts w:eastAsia="Times New Roman" w:hint="cs"/>
          <w:rtl/>
        </w:rPr>
        <w:t>במשהב"ט</w:t>
      </w:r>
      <w:r w:rsidRPr="00A05267">
        <w:rPr>
          <w:rFonts w:eastAsia="Times New Roman" w:hint="cs"/>
          <w:rtl/>
        </w:rPr>
        <w:t xml:space="preserve"> בנושא העברת מתקני ייצור מסוימים </w:t>
      </w:r>
      <w:r w:rsidRPr="00A05267">
        <w:rPr>
          <w:rFonts w:eastAsia="Times New Roman" w:hint="eastAsia"/>
          <w:rtl/>
        </w:rPr>
        <w:t>לאזור</w:t>
      </w:r>
      <w:r w:rsidRPr="00A05267">
        <w:rPr>
          <w:rFonts w:eastAsia="Times New Roman"/>
          <w:rtl/>
        </w:rPr>
        <w:t xml:space="preserve"> </w:t>
      </w:r>
      <w:r w:rsidRPr="00A05267">
        <w:rPr>
          <w:rFonts w:eastAsia="Times New Roman" w:hint="cs"/>
          <w:rtl/>
        </w:rPr>
        <w:t xml:space="preserve">אחר </w:t>
      </w:r>
      <w:r w:rsidRPr="00A05267">
        <w:rPr>
          <w:rFonts w:eastAsia="Times New Roman"/>
          <w:rtl/>
        </w:rPr>
        <w:t>בארץ</w:t>
      </w:r>
      <w:r w:rsidRPr="00A05267">
        <w:rPr>
          <w:rFonts w:eastAsia="Times New Roman" w:hint="cs"/>
          <w:rtl/>
        </w:rPr>
        <w:t xml:space="preserve">. המנכ"ל סיכם כי "אין הגיון כלכלי" להעתיק </w:t>
      </w:r>
      <w:bookmarkEnd w:id="25"/>
      <w:r w:rsidRPr="00A05267">
        <w:rPr>
          <w:rFonts w:eastAsia="Times New Roman" w:hint="cs"/>
          <w:rtl/>
        </w:rPr>
        <w:t>מפעל מסוים בעלות של כמה עשרות מיליוני ש"ח, ולרכוש חומר גלם מסוים בעלות הגבוהה באופן ניכר מעלות הרכש ממדינות אחרות.</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בשנת 2020 קיים מנכ"ל </w:t>
      </w:r>
      <w:r w:rsidRPr="00A05267">
        <w:rPr>
          <w:rFonts w:eastAsia="Times New Roman" w:hint="cs"/>
          <w:rtl/>
        </w:rPr>
        <w:t>משהב"ט</w:t>
      </w:r>
      <w:r w:rsidRPr="00A05267">
        <w:rPr>
          <w:rFonts w:eastAsia="Times New Roman" w:hint="cs"/>
          <w:rtl/>
        </w:rPr>
        <w:t xml:space="preserve"> דאז שני דיונים, במאי ובספטמבר, בנושא הקמת מפעל לייצור חומר גלם מסוים. בדיון בספטמבר 2020 סיכם המנכ"ל כי </w:t>
      </w:r>
      <w:r w:rsidRPr="00A05267">
        <w:rPr>
          <w:rFonts w:eastAsia="Times New Roman"/>
          <w:rtl/>
        </w:rPr>
        <w:t>לא</w:t>
      </w:r>
      <w:r w:rsidRPr="00A05267">
        <w:rPr>
          <w:rFonts w:eastAsia="Times New Roman" w:hint="cs"/>
          <w:rtl/>
        </w:rPr>
        <w:t xml:space="preserve"> </w:t>
      </w:r>
      <w:r w:rsidRPr="00A05267">
        <w:rPr>
          <w:rFonts w:eastAsia="Times New Roman"/>
          <w:rtl/>
        </w:rPr>
        <w:t xml:space="preserve">מזוהה צורך </w:t>
      </w:r>
      <w:r w:rsidRPr="00A05267">
        <w:rPr>
          <w:rFonts w:eastAsia="Times New Roman"/>
          <w:rtl/>
        </w:rPr>
        <w:t>מ</w:t>
      </w:r>
      <w:r w:rsidRPr="00A05267">
        <w:rPr>
          <w:rFonts w:eastAsia="Times New Roman" w:hint="cs"/>
          <w:rtl/>
        </w:rPr>
        <w:t>י</w:t>
      </w:r>
      <w:r w:rsidRPr="00A05267">
        <w:rPr>
          <w:rFonts w:eastAsia="Times New Roman"/>
          <w:rtl/>
        </w:rPr>
        <w:t>ידי</w:t>
      </w:r>
      <w:r w:rsidRPr="00A05267">
        <w:rPr>
          <w:rFonts w:eastAsia="Times New Roman"/>
          <w:rtl/>
        </w:rPr>
        <w:t xml:space="preserve"> </w:t>
      </w:r>
      <w:r w:rsidRPr="00A05267">
        <w:rPr>
          <w:rFonts w:eastAsia="Times New Roman" w:hint="cs"/>
          <w:rtl/>
        </w:rPr>
        <w:t xml:space="preserve">בהקמת </w:t>
      </w:r>
      <w:r w:rsidRPr="00A05267">
        <w:rPr>
          <w:rFonts w:eastAsia="Times New Roman"/>
          <w:rtl/>
        </w:rPr>
        <w:t>מפעל בארץ</w:t>
      </w:r>
      <w:r w:rsidRPr="00A05267">
        <w:rPr>
          <w:rFonts w:eastAsia="Times New Roman" w:hint="cs"/>
          <w:rtl/>
        </w:rPr>
        <w:t xml:space="preserve">, וכי ההחלטות בנושא יתקבלו בהמשך. נוסף על כך, במאי 2022 קיים המנכ"ל דיון בנושא עיכובים </w:t>
      </w:r>
      <w:r w:rsidRPr="00A05267">
        <w:rPr>
          <w:rFonts w:eastAsia="Times New Roman" w:hint="cs"/>
          <w:rtl/>
        </w:rPr>
        <w:t>באספקות</w:t>
      </w:r>
      <w:r w:rsidRPr="00A05267">
        <w:rPr>
          <w:rFonts w:eastAsia="Times New Roman" w:hint="cs"/>
          <w:rtl/>
        </w:rPr>
        <w:t xml:space="preserve"> חומרי גלם מסוימים מחו"ל. בדיון זה סיכם המנכ"ל כי יש להמשיך לרכוש מלאי של חומרי גלם מחו"ל לשם ייצור אמל"ח במשך כמה שנים ולבחון את הצורך בהקמת תשתית הייצור בארץ. </w:t>
      </w:r>
    </w:p>
    <w:p w:rsidR="00A05267" w:rsidRPr="00A05267" w:rsidP="00A05267">
      <w:pPr>
        <w:spacing w:line="269" w:lineRule="auto"/>
        <w:rPr>
          <w:rFonts w:eastAsia="Times New Roman"/>
          <w:rtl/>
          <w:lang w:eastAsia="he-IL"/>
        </w:rPr>
      </w:pPr>
    </w:p>
    <w:p w:rsidR="00A05267" w:rsidRPr="00A05267" w:rsidP="00A05267">
      <w:pPr>
        <w:spacing w:line="269" w:lineRule="auto"/>
        <w:rPr>
          <w:rFonts w:eastAsia="Times New Roman"/>
          <w:rtl/>
        </w:rPr>
      </w:pPr>
      <w:r w:rsidRPr="00A05267">
        <w:rPr>
          <w:rFonts w:eastAsia="Times New Roman" w:hint="cs"/>
          <w:rtl/>
          <w:lang w:eastAsia="he-IL"/>
        </w:rPr>
        <w:t xml:space="preserve">בשנת 2023 קיים </w:t>
      </w:r>
      <w:r w:rsidRPr="00A05267">
        <w:rPr>
          <w:rFonts w:eastAsia="Times New Roman" w:hint="cs"/>
          <w:rtl/>
          <w:lang w:eastAsia="he-IL"/>
        </w:rPr>
        <w:t>שהב"ט</w:t>
      </w:r>
      <w:r w:rsidRPr="00A05267">
        <w:rPr>
          <w:rFonts w:eastAsia="Times New Roman" w:hint="cs"/>
          <w:rtl/>
          <w:lang w:eastAsia="he-IL"/>
        </w:rPr>
        <w:t xml:space="preserve"> דאז </w:t>
      </w:r>
      <w:r w:rsidRPr="00A05267">
        <w:rPr>
          <w:rFonts w:eastAsia="Times New Roman" w:hint="eastAsia"/>
          <w:rtl/>
          <w:lang w:eastAsia="he-IL"/>
        </w:rPr>
        <w:t>ביקור</w:t>
      </w:r>
      <w:r w:rsidRPr="00A05267">
        <w:rPr>
          <w:rFonts w:eastAsia="Times New Roman" w:hint="cs"/>
          <w:rtl/>
          <w:lang w:eastAsia="he-IL"/>
        </w:rPr>
        <w:t xml:space="preserve"> בתעשייה מסוימת בהשתתפות מנכ"ל </w:t>
      </w:r>
      <w:r w:rsidRPr="00A05267">
        <w:rPr>
          <w:rFonts w:eastAsia="Times New Roman" w:hint="cs"/>
          <w:rtl/>
          <w:lang w:eastAsia="he-IL"/>
        </w:rPr>
        <w:t>משהב"ט</w:t>
      </w:r>
      <w:r w:rsidRPr="00A05267">
        <w:rPr>
          <w:rFonts w:eastAsia="Times New Roman" w:hint="cs"/>
          <w:rtl/>
          <w:lang w:eastAsia="he-IL"/>
        </w:rPr>
        <w:t xml:space="preserve"> דאז וגורמים נוספים. בסיכום הביקור הנחה השר את המנכ"ל בין היתר לבחון את נושא עצמאות היצור של חומרי גלם</w:t>
      </w:r>
      <w:r w:rsidRPr="00A05267">
        <w:rPr>
          <w:rFonts w:eastAsia="Times New Roman" w:hint="cs"/>
          <w:rtl/>
        </w:rPr>
        <w:t xml:space="preserve"> ואת הרכיבים הדרושים לכך, וזאת נוכח הצורך הביטחוני. בדיון שקיים מנכ"ל </w:t>
      </w:r>
      <w:r w:rsidRPr="00A05267">
        <w:rPr>
          <w:rFonts w:eastAsia="Times New Roman" w:hint="cs"/>
          <w:rtl/>
        </w:rPr>
        <w:t>משהב"ט</w:t>
      </w:r>
      <w:r w:rsidRPr="00A05267">
        <w:rPr>
          <w:rFonts w:eastAsia="Times New Roman" w:hint="cs"/>
          <w:rtl/>
        </w:rPr>
        <w:t xml:space="preserve"> לשעבר באפריל 2024 בנושא עצמאות הייצור כחול-לבן של אמל"ח מסוימים ציין הכלכלן הראשי </w:t>
      </w:r>
      <w:r w:rsidRPr="00A05267">
        <w:rPr>
          <w:rFonts w:eastAsia="Times New Roman" w:hint="cs"/>
          <w:rtl/>
        </w:rPr>
        <w:t>למעהב"ט</w:t>
      </w:r>
      <w:r w:rsidRPr="00A05267">
        <w:rPr>
          <w:rFonts w:eastAsia="Times New Roman" w:hint="cs"/>
          <w:rtl/>
        </w:rPr>
        <w:t xml:space="preserve"> כי יכולות הייצור של חומרי גלם מסוימים לא קיימות בארץ</w:t>
      </w:r>
      <w:r>
        <w:rPr>
          <w:rFonts w:eastAsia="Times New Roman"/>
          <w:vertAlign w:val="superscript"/>
          <w:rtl/>
        </w:rPr>
        <w:footnoteReference w:id="30"/>
      </w:r>
      <w:r w:rsidRPr="00A05267">
        <w:rPr>
          <w:rFonts w:eastAsia="Times New Roman" w:hint="cs"/>
          <w:rtl/>
        </w:rPr>
        <w:t>. עוד ציין הכלכלן הראשי כי העלות של הקמת המתקנים לייצור חומרי גלם מסוימים מוערכת</w:t>
      </w:r>
      <w:r w:rsidR="009A5081">
        <w:rPr>
          <w:rFonts w:eastAsia="Times New Roman" w:hint="cs"/>
          <w:rtl/>
        </w:rPr>
        <w:t xml:space="preserve"> </w:t>
      </w:r>
      <w:r w:rsidRPr="00A05267">
        <w:rPr>
          <w:rFonts w:eastAsia="Times New Roman" w:hint="cs"/>
          <w:rtl/>
        </w:rPr>
        <w:t xml:space="preserve">בכמה מאות מיליוני ש"ח, וכי בכל הקשור לייצור חומר גלם מסוים קיימים פערי ידע המהווים סיכון בכול הנוגע לאספקת המוצר במועד ובאיכות הנדרשים. המנכ"ל סיכם בדיון כי יש להקים את תשתיות הייצור של חומרי גלם מסוימים. יצוין כי בינואר 2025 מסר הכלכלן הראשי </w:t>
      </w:r>
      <w:r w:rsidRPr="00A05267">
        <w:rPr>
          <w:rFonts w:eastAsia="Times New Roman" w:hint="cs"/>
          <w:rtl/>
        </w:rPr>
        <w:t>למעהב"ט</w:t>
      </w:r>
      <w:r w:rsidRPr="00A05267">
        <w:rPr>
          <w:rFonts w:eastAsia="Times New Roman" w:hint="cs"/>
          <w:rtl/>
        </w:rPr>
        <w:t xml:space="preserve"> למשרד מבקר המדינה כי </w:t>
      </w:r>
      <w:r w:rsidRPr="00A05267">
        <w:rPr>
          <w:rFonts w:eastAsia="Times New Roman" w:hint="cs"/>
          <w:rtl/>
        </w:rPr>
        <w:t>משהב"ט</w:t>
      </w:r>
      <w:r w:rsidRPr="00A05267">
        <w:rPr>
          <w:rFonts w:eastAsia="Times New Roman" w:hint="cs"/>
          <w:rtl/>
        </w:rPr>
        <w:t xml:space="preserve"> הוציא הזמנה בסך כמה מאות מיליוני ש"ח להקמת תשתיות הייצור של חומרי גלם מסוימים, וכי ההקמה צפויה להסתיים במחצית השנייה של שנת 2027. </w:t>
      </w:r>
    </w:p>
    <w:p w:rsidR="00A05267" w:rsidRPr="00A05267" w:rsidP="00A05267">
      <w:pPr>
        <w:spacing w:line="269" w:lineRule="auto"/>
        <w:rPr>
          <w:rFonts w:ascii="David" w:eastAsia="Calibri" w:hAnsi="David"/>
          <w:sz w:val="24"/>
          <w:rtl/>
        </w:rPr>
      </w:pPr>
    </w:p>
    <w:p w:rsidR="00A05267" w:rsidRPr="00A05267" w:rsidP="00A05267">
      <w:pPr>
        <w:spacing w:line="269" w:lineRule="auto"/>
        <w:rPr>
          <w:rFonts w:ascii="David" w:eastAsia="Calibri" w:hAnsi="David"/>
          <w:sz w:val="24"/>
          <w:rtl/>
        </w:rPr>
      </w:pPr>
      <w:r w:rsidRPr="00A05267">
        <w:rPr>
          <w:rFonts w:ascii="David" w:eastAsia="Calibri" w:hAnsi="David" w:hint="cs"/>
          <w:b/>
          <w:bCs/>
          <w:sz w:val="24"/>
          <w:rtl/>
        </w:rPr>
        <w:t>בביקורת עלה כי נכון לינואר 2025 קיימים פערים מסוימים בישראל ביכולת לייצר חומרי גלם מסוימים. בעבר יכולת כזו הייתה קיימת בישראל בקווי ייצור, אך אלה נסגרו מסיבות כלכליות לפני יותר מעשר שנים. לפי</w:t>
      </w:r>
      <w:r w:rsidRPr="00A05267">
        <w:rPr>
          <w:rFonts w:ascii="David" w:eastAsia="Calibri" w:hAnsi="David"/>
          <w:b/>
          <w:bCs/>
          <w:sz w:val="24"/>
          <w:rtl/>
        </w:rPr>
        <w:t xml:space="preserve"> </w:t>
      </w:r>
      <w:r w:rsidRPr="00A05267">
        <w:rPr>
          <w:rFonts w:ascii="David" w:eastAsia="Calibri" w:hAnsi="David" w:hint="eastAsia"/>
          <w:b/>
          <w:bCs/>
          <w:sz w:val="24"/>
          <w:rtl/>
        </w:rPr>
        <w:t>הערכת</w:t>
      </w:r>
      <w:r w:rsidRPr="00A05267">
        <w:rPr>
          <w:rFonts w:ascii="David" w:eastAsia="Calibri" w:hAnsi="David"/>
          <w:b/>
          <w:bCs/>
          <w:sz w:val="24"/>
          <w:rtl/>
        </w:rPr>
        <w:t xml:space="preserve"> </w:t>
      </w:r>
      <w:r w:rsidRPr="00A05267">
        <w:rPr>
          <w:rFonts w:ascii="David" w:eastAsia="Calibri" w:hAnsi="David" w:hint="eastAsia"/>
          <w:b/>
          <w:bCs/>
          <w:sz w:val="24"/>
          <w:rtl/>
        </w:rPr>
        <w:t>משהב</w:t>
      </w:r>
      <w:r w:rsidRPr="00A05267">
        <w:rPr>
          <w:rFonts w:ascii="David" w:eastAsia="Calibri" w:hAnsi="David"/>
          <w:b/>
          <w:bCs/>
          <w:sz w:val="24"/>
          <w:rtl/>
        </w:rPr>
        <w:t>"ט</w:t>
      </w:r>
      <w:r w:rsidRPr="00A05267">
        <w:rPr>
          <w:rFonts w:ascii="David" w:eastAsia="Calibri" w:hAnsi="David"/>
          <w:b/>
          <w:bCs/>
          <w:sz w:val="24"/>
          <w:rtl/>
        </w:rPr>
        <w:t xml:space="preserve"> </w:t>
      </w:r>
      <w:r w:rsidRPr="00A05267">
        <w:rPr>
          <w:rFonts w:ascii="David" w:eastAsia="Calibri" w:hAnsi="David" w:hint="eastAsia"/>
          <w:b/>
          <w:bCs/>
          <w:sz w:val="24"/>
          <w:rtl/>
        </w:rPr>
        <w:t>משנת</w:t>
      </w:r>
      <w:r w:rsidRPr="00A05267">
        <w:rPr>
          <w:rFonts w:ascii="David" w:eastAsia="Calibri" w:hAnsi="David"/>
          <w:b/>
          <w:bCs/>
          <w:sz w:val="24"/>
          <w:rtl/>
        </w:rPr>
        <w:t xml:space="preserve"> 2024</w:t>
      </w:r>
      <w:r w:rsidRPr="00A05267">
        <w:rPr>
          <w:rFonts w:ascii="David" w:eastAsia="Calibri" w:hAnsi="David" w:hint="cs"/>
          <w:b/>
          <w:bCs/>
          <w:sz w:val="24"/>
          <w:rtl/>
        </w:rPr>
        <w:t xml:space="preserve"> הקמתה מחדש של יכולת ייצור של חומרי גלם מסוימים במלואה כרוכה בהשקעה של כמה מאות מיליוני ש"ח.</w:t>
      </w:r>
      <w:r w:rsidRPr="00A05267">
        <w:rPr>
          <w:rFonts w:ascii="David" w:eastAsia="Calibri" w:hAnsi="David" w:hint="cs"/>
          <w:sz w:val="24"/>
          <w:rtl/>
        </w:rPr>
        <w:t xml:space="preserve"> </w:t>
      </w:r>
      <w:bookmarkStart w:id="26" w:name="_Hlk196117039"/>
      <w:r w:rsidRPr="00A05267">
        <w:rPr>
          <w:rFonts w:ascii="David" w:eastAsia="Calibri" w:hAnsi="David" w:hint="cs"/>
          <w:b/>
          <w:bCs/>
          <w:sz w:val="24"/>
          <w:rtl/>
        </w:rPr>
        <w:t xml:space="preserve">בשל </w:t>
      </w:r>
      <w:r w:rsidRPr="00A05267">
        <w:rPr>
          <w:rFonts w:ascii="David" w:eastAsia="Calibri" w:hAnsi="David" w:hint="eastAsia"/>
          <w:b/>
          <w:bCs/>
          <w:sz w:val="24"/>
          <w:rtl/>
        </w:rPr>
        <w:t>היעדר</w:t>
      </w:r>
      <w:r w:rsidRPr="00A05267">
        <w:rPr>
          <w:rFonts w:ascii="David" w:eastAsia="Calibri" w:hAnsi="David"/>
          <w:b/>
          <w:bCs/>
          <w:sz w:val="24"/>
          <w:rtl/>
        </w:rPr>
        <w:t xml:space="preserve"> יכולת זו ב</w:t>
      </w:r>
      <w:r w:rsidRPr="00A05267">
        <w:rPr>
          <w:rFonts w:ascii="David" w:eastAsia="Calibri" w:hAnsi="David" w:hint="cs"/>
          <w:b/>
          <w:bCs/>
          <w:sz w:val="24"/>
          <w:rtl/>
        </w:rPr>
        <w:t xml:space="preserve">מהלך </w:t>
      </w:r>
      <w:r w:rsidRPr="00A05267">
        <w:rPr>
          <w:rFonts w:ascii="David" w:eastAsia="Calibri" w:hAnsi="David"/>
          <w:b/>
          <w:bCs/>
          <w:sz w:val="24"/>
          <w:rtl/>
        </w:rPr>
        <w:t xml:space="preserve">מלחמת חרבות ברזל </w:t>
      </w:r>
      <w:r w:rsidRPr="00A05267">
        <w:rPr>
          <w:rFonts w:ascii="David" w:eastAsia="Calibri" w:hAnsi="David" w:hint="cs"/>
          <w:b/>
          <w:bCs/>
          <w:sz w:val="24"/>
          <w:rtl/>
        </w:rPr>
        <w:t xml:space="preserve">נאלצה </w:t>
      </w:r>
      <w:r w:rsidRPr="00A05267">
        <w:rPr>
          <w:rFonts w:ascii="David" w:eastAsia="Calibri" w:hAnsi="David"/>
          <w:b/>
          <w:bCs/>
          <w:sz w:val="24"/>
          <w:rtl/>
        </w:rPr>
        <w:t>מדינת ישראל ל</w:t>
      </w:r>
      <w:r w:rsidRPr="00A05267">
        <w:rPr>
          <w:rFonts w:ascii="David" w:eastAsia="Calibri" w:hAnsi="David" w:hint="cs"/>
          <w:b/>
          <w:bCs/>
          <w:sz w:val="24"/>
          <w:rtl/>
        </w:rPr>
        <w:t>חפש ו</w:t>
      </w:r>
      <w:r w:rsidRPr="00A05267">
        <w:rPr>
          <w:rFonts w:ascii="David" w:eastAsia="Calibri" w:hAnsi="David" w:hint="eastAsia"/>
          <w:b/>
          <w:bCs/>
          <w:sz w:val="24"/>
          <w:rtl/>
        </w:rPr>
        <w:t>לרכוש</w:t>
      </w:r>
      <w:r w:rsidRPr="00A05267">
        <w:rPr>
          <w:rFonts w:ascii="David" w:eastAsia="Calibri" w:hAnsi="David"/>
          <w:b/>
          <w:bCs/>
          <w:sz w:val="24"/>
          <w:rtl/>
        </w:rPr>
        <w:t xml:space="preserve"> חומרים </w:t>
      </w:r>
      <w:r w:rsidRPr="00A05267">
        <w:rPr>
          <w:rFonts w:ascii="David" w:eastAsia="Calibri" w:hAnsi="David" w:hint="eastAsia"/>
          <w:b/>
          <w:bCs/>
          <w:sz w:val="24"/>
          <w:rtl/>
        </w:rPr>
        <w:t>אלו</w:t>
      </w:r>
      <w:r w:rsidRPr="00A05267">
        <w:rPr>
          <w:rFonts w:ascii="David" w:eastAsia="Calibri" w:hAnsi="David" w:hint="cs"/>
          <w:b/>
          <w:bCs/>
          <w:sz w:val="24"/>
          <w:rtl/>
        </w:rPr>
        <w:t xml:space="preserve"> ברחבי העולם. זאת עקב מגבלות ואמברגו שהטילו מדינות שונות על אספקת חומרי הגלם בעקבות המלחמה</w:t>
      </w:r>
      <w:r w:rsidRPr="00A05267">
        <w:rPr>
          <w:rFonts w:ascii="David" w:eastAsia="Calibri" w:hAnsi="David"/>
          <w:b/>
          <w:bCs/>
          <w:sz w:val="24"/>
          <w:rtl/>
        </w:rPr>
        <w:t>.</w:t>
      </w:r>
      <w:bookmarkEnd w:id="26"/>
      <w:r w:rsidRPr="00A05267">
        <w:rPr>
          <w:rFonts w:ascii="David" w:eastAsia="Calibri" w:hAnsi="David" w:hint="cs"/>
          <w:sz w:val="24"/>
          <w:rtl/>
        </w:rPr>
        <w:t xml:space="preserve"> </w:t>
      </w:r>
    </w:p>
    <w:p w:rsidR="00A05267" w:rsidRPr="00A05267" w:rsidP="00A05267">
      <w:pPr>
        <w:spacing w:line="269" w:lineRule="auto"/>
        <w:rPr>
          <w:rFonts w:eastAsia="Calibri"/>
          <w:rtl/>
        </w:rPr>
      </w:pPr>
    </w:p>
    <w:p w:rsidR="00A05267" w:rsidRPr="00A05267" w:rsidP="00A05267">
      <w:pPr>
        <w:spacing w:line="269" w:lineRule="auto"/>
        <w:rPr>
          <w:rFonts w:eastAsia="Calibri"/>
          <w:rtl/>
        </w:rPr>
      </w:pPr>
      <w:r w:rsidRPr="00A05267">
        <w:rPr>
          <w:rFonts w:ascii="David" w:eastAsia="Calibri" w:hAnsi="David" w:hint="cs"/>
          <w:sz w:val="24"/>
          <w:rtl/>
        </w:rPr>
        <w:t xml:space="preserve">עוד יצוין כי בינואר 2025 מסר הכלכלן הראשי </w:t>
      </w:r>
      <w:r w:rsidRPr="00A05267">
        <w:rPr>
          <w:rFonts w:ascii="David" w:eastAsia="Calibri" w:hAnsi="David" w:hint="cs"/>
          <w:sz w:val="24"/>
          <w:rtl/>
        </w:rPr>
        <w:t>למעהב"ט</w:t>
      </w:r>
      <w:r w:rsidRPr="00A05267">
        <w:rPr>
          <w:rFonts w:ascii="David" w:eastAsia="Calibri" w:hAnsi="David" w:hint="cs"/>
          <w:sz w:val="24"/>
          <w:rtl/>
        </w:rPr>
        <w:t xml:space="preserve"> למשרד מבקר המדינה כי תהליכי הרכש </w:t>
      </w:r>
      <w:r w:rsidRPr="00A05267">
        <w:rPr>
          <w:rFonts w:ascii="David" w:eastAsia="Calibri" w:hAnsi="David" w:hint="cs"/>
          <w:sz w:val="24"/>
          <w:rtl/>
        </w:rPr>
        <w:t>והאספקות</w:t>
      </w:r>
      <w:r w:rsidRPr="00A05267">
        <w:rPr>
          <w:rFonts w:ascii="David" w:eastAsia="Calibri" w:hAnsi="David" w:hint="cs"/>
          <w:sz w:val="24"/>
          <w:rtl/>
        </w:rPr>
        <w:t xml:space="preserve"> מחו"ל של חומרי גלם מסוימים נעשו מורכבים מאוד ועתירי סיכונים. </w:t>
      </w:r>
      <w:r w:rsidRPr="00A05267">
        <w:rPr>
          <w:rFonts w:eastAsia="Calibri" w:hint="cs"/>
          <w:rtl/>
        </w:rPr>
        <w:t>כמתואר להלן הרכש מחו"ל במהלך מלחמת חרבות ברזל של חומרי גלם מסוימים אינו עונה על מלוא דרישות צה"ל במלחמה.</w:t>
      </w:r>
    </w:p>
    <w:p w:rsidR="00A05267" w:rsidRPr="00A05267" w:rsidP="00A05267">
      <w:pPr>
        <w:spacing w:line="269" w:lineRule="auto"/>
        <w:rPr>
          <w:rFonts w:eastAsia="Calibri"/>
          <w:szCs w:val="20"/>
          <w:rtl/>
        </w:rPr>
      </w:pPr>
    </w:p>
    <w:p w:rsidR="00A05267" w:rsidRPr="00A05267" w:rsidP="00A05267">
      <w:pPr>
        <w:spacing w:line="269" w:lineRule="auto"/>
        <w:rPr>
          <w:rFonts w:eastAsia="Calibri"/>
          <w:b/>
          <w:bCs/>
          <w:rtl/>
        </w:rPr>
      </w:pPr>
      <w:r w:rsidRPr="00A05267">
        <w:rPr>
          <w:rFonts w:eastAsia="Times New Roman" w:hint="cs"/>
          <w:spacing w:val="40"/>
          <w:rtl/>
        </w:rPr>
        <w:t>ייצור חומרי גלם המשמשים לייצור אמל"ח</w:t>
      </w:r>
      <w:r w:rsidRPr="00A05267">
        <w:rPr>
          <w:rFonts w:eastAsia="Calibri" w:hint="cs"/>
          <w:rtl/>
        </w:rPr>
        <w:t>:</w:t>
      </w:r>
      <w:r w:rsidR="009A5081">
        <w:rPr>
          <w:rFonts w:eastAsia="Calibri" w:hint="cs"/>
          <w:rtl/>
        </w:rPr>
        <w:t xml:space="preserve"> </w:t>
      </w:r>
      <w:r w:rsidRPr="00A05267">
        <w:rPr>
          <w:rFonts w:eastAsia="Calibri" w:hint="eastAsia"/>
          <w:b/>
          <w:bCs/>
          <w:rtl/>
        </w:rPr>
        <w:t>בינואר</w:t>
      </w:r>
      <w:r w:rsidRPr="00A05267">
        <w:rPr>
          <w:rFonts w:eastAsia="Calibri"/>
          <w:b/>
          <w:bCs/>
          <w:rtl/>
        </w:rPr>
        <w:t xml:space="preserve"> 2025 מסר </w:t>
      </w:r>
      <w:r w:rsidRPr="00A05267">
        <w:rPr>
          <w:rFonts w:ascii="David" w:eastAsia="Times New Roman" w:hAnsi="David" w:hint="cs"/>
          <w:b/>
          <w:bCs/>
          <w:sz w:val="24"/>
          <w:rtl/>
          <w:lang w:eastAsia="he-IL"/>
        </w:rPr>
        <w:t>צה"ל</w:t>
      </w:r>
      <w:r w:rsidRPr="00A05267">
        <w:rPr>
          <w:rFonts w:eastAsia="Calibri"/>
          <w:b/>
          <w:bCs/>
          <w:rtl/>
        </w:rPr>
        <w:t xml:space="preserve"> למשרד מבקר המדינה כי חסר </w:t>
      </w:r>
      <w:r w:rsidRPr="00A05267">
        <w:rPr>
          <w:rFonts w:eastAsia="Calibri" w:hint="cs"/>
          <w:b/>
          <w:bCs/>
          <w:rtl/>
        </w:rPr>
        <w:t>אמל"ח מסוים</w:t>
      </w:r>
      <w:r w:rsidRPr="00A05267">
        <w:rPr>
          <w:rFonts w:eastAsia="Calibri"/>
          <w:b/>
          <w:bCs/>
          <w:rtl/>
        </w:rPr>
        <w:t xml:space="preserve">, </w:t>
      </w:r>
      <w:r w:rsidRPr="00A05267">
        <w:rPr>
          <w:rFonts w:eastAsia="Calibri" w:hint="eastAsia"/>
          <w:b/>
          <w:bCs/>
          <w:rtl/>
        </w:rPr>
        <w:t>וכי</w:t>
      </w:r>
      <w:r w:rsidRPr="00A05267">
        <w:rPr>
          <w:rFonts w:eastAsia="Calibri"/>
          <w:b/>
          <w:bCs/>
          <w:rtl/>
        </w:rPr>
        <w:t xml:space="preserve"> </w:t>
      </w:r>
      <w:r w:rsidRPr="00A05267">
        <w:rPr>
          <w:rFonts w:eastAsia="Calibri" w:hint="cs"/>
          <w:b/>
          <w:bCs/>
          <w:rtl/>
        </w:rPr>
        <w:t xml:space="preserve">תעשייה מסוימת </w:t>
      </w:r>
      <w:r w:rsidRPr="00A05267">
        <w:rPr>
          <w:rFonts w:eastAsia="Calibri" w:hint="eastAsia"/>
          <w:b/>
          <w:bCs/>
          <w:rtl/>
        </w:rPr>
        <w:t>הכפילה</w:t>
      </w:r>
      <w:r w:rsidRPr="00A05267">
        <w:rPr>
          <w:rFonts w:eastAsia="Calibri"/>
          <w:b/>
          <w:bCs/>
          <w:rtl/>
        </w:rPr>
        <w:t xml:space="preserve"> </w:t>
      </w:r>
      <w:r w:rsidRPr="00A05267">
        <w:rPr>
          <w:rFonts w:eastAsia="Calibri" w:hint="eastAsia"/>
          <w:b/>
          <w:bCs/>
          <w:rtl/>
        </w:rPr>
        <w:t>במהלך</w:t>
      </w:r>
      <w:r w:rsidRPr="00A05267">
        <w:rPr>
          <w:rFonts w:eastAsia="Calibri"/>
          <w:b/>
          <w:bCs/>
          <w:rtl/>
        </w:rPr>
        <w:t xml:space="preserve"> </w:t>
      </w:r>
      <w:r w:rsidRPr="00A05267">
        <w:rPr>
          <w:rFonts w:eastAsia="Calibri" w:hint="eastAsia"/>
          <w:b/>
          <w:bCs/>
          <w:rtl/>
        </w:rPr>
        <w:t>המלחמה</w:t>
      </w:r>
      <w:r w:rsidRPr="00A05267">
        <w:rPr>
          <w:rFonts w:eastAsia="Calibri"/>
          <w:b/>
          <w:bCs/>
          <w:rtl/>
        </w:rPr>
        <w:t xml:space="preserve"> </w:t>
      </w:r>
      <w:r w:rsidRPr="00A05267">
        <w:rPr>
          <w:rFonts w:eastAsia="Calibri" w:hint="eastAsia"/>
          <w:b/>
          <w:bCs/>
          <w:rtl/>
        </w:rPr>
        <w:t>את</w:t>
      </w:r>
      <w:r w:rsidRPr="00A05267">
        <w:rPr>
          <w:rFonts w:eastAsia="Calibri"/>
          <w:b/>
          <w:bCs/>
          <w:rtl/>
        </w:rPr>
        <w:t xml:space="preserve"> </w:t>
      </w:r>
      <w:r w:rsidRPr="00A05267">
        <w:rPr>
          <w:rFonts w:eastAsia="Calibri" w:hint="eastAsia"/>
          <w:b/>
          <w:bCs/>
          <w:rtl/>
        </w:rPr>
        <w:t>כושר</w:t>
      </w:r>
      <w:r w:rsidRPr="00A05267">
        <w:rPr>
          <w:rFonts w:eastAsia="Calibri"/>
          <w:b/>
          <w:bCs/>
          <w:rtl/>
        </w:rPr>
        <w:t xml:space="preserve"> </w:t>
      </w:r>
      <w:r w:rsidRPr="00A05267">
        <w:rPr>
          <w:rFonts w:eastAsia="Calibri" w:hint="eastAsia"/>
          <w:b/>
          <w:bCs/>
          <w:rtl/>
        </w:rPr>
        <w:t>הייצור</w:t>
      </w:r>
      <w:r w:rsidRPr="00A05267">
        <w:rPr>
          <w:rFonts w:eastAsia="Calibri"/>
          <w:b/>
          <w:bCs/>
          <w:rtl/>
        </w:rPr>
        <w:t xml:space="preserve"> </w:t>
      </w:r>
      <w:r w:rsidRPr="00A05267">
        <w:rPr>
          <w:rFonts w:eastAsia="Calibri" w:hint="eastAsia"/>
          <w:b/>
          <w:bCs/>
          <w:rtl/>
        </w:rPr>
        <w:t>של</w:t>
      </w:r>
      <w:r w:rsidRPr="00A05267">
        <w:rPr>
          <w:rFonts w:eastAsia="Calibri"/>
          <w:b/>
          <w:bCs/>
          <w:rtl/>
        </w:rPr>
        <w:t xml:space="preserve"> </w:t>
      </w:r>
      <w:r w:rsidRPr="00A05267">
        <w:rPr>
          <w:rFonts w:eastAsia="Calibri" w:hint="eastAsia"/>
          <w:b/>
          <w:bCs/>
          <w:rtl/>
        </w:rPr>
        <w:t>חומר</w:t>
      </w:r>
      <w:r w:rsidRPr="00A05267">
        <w:rPr>
          <w:rFonts w:eastAsia="Calibri"/>
          <w:b/>
          <w:bCs/>
          <w:rtl/>
        </w:rPr>
        <w:t xml:space="preserve"> </w:t>
      </w:r>
      <w:r w:rsidRPr="00A05267">
        <w:rPr>
          <w:rFonts w:eastAsia="Calibri" w:hint="cs"/>
          <w:b/>
          <w:bCs/>
          <w:rtl/>
        </w:rPr>
        <w:t xml:space="preserve">הגלם הדרוש </w:t>
      </w:r>
      <w:r w:rsidRPr="00A05267">
        <w:rPr>
          <w:rFonts w:eastAsia="Calibri" w:hint="eastAsia"/>
          <w:b/>
          <w:bCs/>
          <w:rtl/>
        </w:rPr>
        <w:t>לייצור</w:t>
      </w:r>
      <w:r w:rsidRPr="00A05267">
        <w:rPr>
          <w:rFonts w:eastAsia="Calibri"/>
          <w:b/>
          <w:bCs/>
          <w:rtl/>
        </w:rPr>
        <w:t xml:space="preserve"> </w:t>
      </w:r>
      <w:r w:rsidRPr="00A05267">
        <w:rPr>
          <w:rFonts w:eastAsia="Calibri" w:hint="eastAsia"/>
          <w:b/>
          <w:bCs/>
          <w:rtl/>
        </w:rPr>
        <w:t>אמל</w:t>
      </w:r>
      <w:r w:rsidRPr="00A05267">
        <w:rPr>
          <w:rFonts w:eastAsia="Calibri"/>
          <w:b/>
          <w:bCs/>
          <w:rtl/>
        </w:rPr>
        <w:t xml:space="preserve">"ח </w:t>
      </w:r>
      <w:r w:rsidRPr="00A05267">
        <w:rPr>
          <w:rFonts w:eastAsia="Calibri" w:hint="eastAsia"/>
          <w:b/>
          <w:bCs/>
          <w:rtl/>
        </w:rPr>
        <w:t>זה</w:t>
      </w:r>
      <w:r w:rsidRPr="00A05267">
        <w:rPr>
          <w:rFonts w:eastAsia="Calibri"/>
          <w:b/>
          <w:bCs/>
          <w:rtl/>
        </w:rPr>
        <w:t xml:space="preserve">, </w:t>
      </w:r>
      <w:r w:rsidRPr="00A05267">
        <w:rPr>
          <w:rFonts w:eastAsia="Calibri" w:hint="eastAsia"/>
          <w:b/>
          <w:bCs/>
          <w:rtl/>
        </w:rPr>
        <w:t>אולם</w:t>
      </w:r>
      <w:r w:rsidRPr="00A05267">
        <w:rPr>
          <w:rFonts w:eastAsia="Calibri"/>
          <w:b/>
          <w:bCs/>
          <w:rtl/>
        </w:rPr>
        <w:t xml:space="preserve"> "זה </w:t>
      </w:r>
      <w:r w:rsidRPr="00A05267">
        <w:rPr>
          <w:rFonts w:eastAsia="Calibri" w:hint="eastAsia"/>
          <w:b/>
          <w:bCs/>
          <w:rtl/>
        </w:rPr>
        <w:t>עדיין</w:t>
      </w:r>
      <w:r w:rsidRPr="00A05267">
        <w:rPr>
          <w:rFonts w:eastAsia="Calibri"/>
          <w:b/>
          <w:bCs/>
          <w:rtl/>
        </w:rPr>
        <w:t xml:space="preserve"> </w:t>
      </w:r>
      <w:r w:rsidRPr="00A05267">
        <w:rPr>
          <w:rFonts w:eastAsia="Calibri" w:hint="eastAsia"/>
          <w:b/>
          <w:bCs/>
          <w:rtl/>
        </w:rPr>
        <w:t>לא</w:t>
      </w:r>
      <w:r w:rsidRPr="00A05267">
        <w:rPr>
          <w:rFonts w:eastAsia="Calibri"/>
          <w:b/>
          <w:bCs/>
          <w:rtl/>
        </w:rPr>
        <w:t xml:space="preserve"> </w:t>
      </w:r>
      <w:r w:rsidRPr="00A05267">
        <w:rPr>
          <w:rFonts w:eastAsia="Calibri" w:hint="eastAsia"/>
          <w:b/>
          <w:bCs/>
          <w:rtl/>
        </w:rPr>
        <w:t>מספיק</w:t>
      </w:r>
      <w:r w:rsidRPr="00A05267">
        <w:rPr>
          <w:rFonts w:eastAsia="Calibri"/>
          <w:b/>
          <w:bCs/>
          <w:rtl/>
        </w:rPr>
        <w:t>".</w:t>
      </w:r>
    </w:p>
    <w:p w:rsidR="00A05267" w:rsidRPr="00A05267" w:rsidP="00A05267">
      <w:pPr>
        <w:spacing w:line="269" w:lineRule="auto"/>
        <w:rPr>
          <w:rFonts w:eastAsia="Calibri"/>
          <w:rtl/>
        </w:rPr>
      </w:pPr>
    </w:p>
    <w:p w:rsidR="00A05267" w:rsidRPr="00A05267" w:rsidP="00A05267">
      <w:pPr>
        <w:spacing w:line="269" w:lineRule="auto"/>
        <w:rPr>
          <w:rFonts w:eastAsia="Calibri"/>
          <w:rtl/>
        </w:rPr>
      </w:pPr>
      <w:r w:rsidRPr="00A05267">
        <w:rPr>
          <w:rFonts w:eastAsia="Calibri" w:hint="cs"/>
          <w:rtl/>
        </w:rPr>
        <w:t>בתשובה על ממצאי הביקורת מדצמבר 2025 מסר צה"ל כי קיים מחסור באמל"ח מסוים במשך כל מלחמת חרבות ברזל מכיוון שמלאי החירום לא תאם להתמשכות הלחימה ומכיוון שיכולת הייצור אינה מספיקה כדי לעמוד בקצב הנדרש. עם זאת, צה"ל מסר כי הוא פועל לניהול המחסור האמור.</w:t>
      </w:r>
    </w:p>
    <w:p w:rsidR="00A05267" w:rsidRPr="00A05267" w:rsidP="00A05267">
      <w:pPr>
        <w:spacing w:line="269" w:lineRule="auto"/>
        <w:rPr>
          <w:rFonts w:eastAsia="Calibri"/>
          <w:szCs w:val="20"/>
          <w:rtl/>
        </w:rPr>
      </w:pPr>
    </w:p>
    <w:p w:rsidR="00A05267" w:rsidRPr="00A05267" w:rsidP="00A05267">
      <w:pPr>
        <w:spacing w:line="269" w:lineRule="auto"/>
        <w:rPr>
          <w:rFonts w:eastAsia="Calibri"/>
          <w:rtl/>
        </w:rPr>
      </w:pPr>
      <w:r w:rsidRPr="00A05267">
        <w:rPr>
          <w:rFonts w:eastAsia="Calibri" w:hint="cs"/>
          <w:rtl/>
        </w:rPr>
        <w:t xml:space="preserve">במרץ 2025 מסרה תעשייה מסוימת למשרד מבקר המדינה כי במרץ 2024 היא התבקשה להאיץ את קצב הייצור של חומר הגלם הנדרש; כי סוכם שעליה להכפיל את כושר הייצור באמצעים העומדים לרשותה, ובהם הארכת משמרת היום בכמה שעות והפעלה חלקית של משמרת נוספת, וכן שיש להגדיל בעתיד את תפוקות הייצור; כי לשם ההגדלה הנוספת של תפוקות הייצור נדרש לגייס כמות "משמעותית" של כוח אדם ולרכוש מתקנים וכלי עבודה תוך השקעה של כמה מיליוני ש"ח, אך בפועל התקבלה בתעשייה האמורה בסוף נובמבר 2024 הזמנה חלקית </w:t>
      </w:r>
      <w:r w:rsidRPr="00A05267">
        <w:rPr>
          <w:rFonts w:eastAsia="Calibri" w:hint="eastAsia"/>
          <w:rtl/>
        </w:rPr>
        <w:t>ממשהב</w:t>
      </w:r>
      <w:r w:rsidRPr="00A05267">
        <w:rPr>
          <w:rFonts w:eastAsia="Calibri"/>
          <w:rtl/>
        </w:rPr>
        <w:t>"</w:t>
      </w:r>
      <w:r w:rsidRPr="00A05267">
        <w:rPr>
          <w:rFonts w:eastAsia="Calibri" w:hint="eastAsia"/>
          <w:rtl/>
        </w:rPr>
        <w:t>ט</w:t>
      </w:r>
      <w:r w:rsidRPr="00A05267">
        <w:rPr>
          <w:rFonts w:eastAsia="Calibri" w:hint="cs"/>
          <w:rtl/>
        </w:rPr>
        <w:t xml:space="preserve"> </w:t>
      </w:r>
      <w:r w:rsidRPr="00A05267">
        <w:rPr>
          <w:rFonts w:eastAsia="Calibri"/>
          <w:rtl/>
        </w:rPr>
        <w:br/>
      </w:r>
      <w:r w:rsidRPr="00A05267">
        <w:rPr>
          <w:rFonts w:eastAsia="Calibri" w:hint="cs"/>
          <w:rtl/>
        </w:rPr>
        <w:t>(כ-80%); כי יש להקים קו ייצור נוסף בסכום של כמה עשרות מיליוני ש"ח, אשר לגביו טרם התקבלה הזמנה; וכי יש לרכוש חומרי גלם בכמויות הנדרשות.</w:t>
      </w:r>
    </w:p>
    <w:p w:rsidR="00A05267" w:rsidRPr="00A05267" w:rsidP="00A05267">
      <w:pPr>
        <w:spacing w:line="269" w:lineRule="auto"/>
        <w:rPr>
          <w:rFonts w:eastAsia="Calibri"/>
          <w:szCs w:val="20"/>
          <w:rtl/>
        </w:rPr>
      </w:pPr>
    </w:p>
    <w:p w:rsidR="00A05267" w:rsidRPr="00A05267" w:rsidP="00A05267">
      <w:pPr>
        <w:spacing w:line="269" w:lineRule="auto"/>
        <w:rPr>
          <w:rFonts w:eastAsia="Calibri"/>
          <w:b/>
          <w:bCs/>
          <w:rtl/>
        </w:rPr>
      </w:pPr>
      <w:r w:rsidRPr="00A05267">
        <w:rPr>
          <w:rFonts w:eastAsia="Calibri" w:hint="eastAsia"/>
          <w:b/>
          <w:bCs/>
          <w:rtl/>
        </w:rPr>
        <w:t>אשר</w:t>
      </w:r>
      <w:r w:rsidRPr="00A05267">
        <w:rPr>
          <w:rFonts w:eastAsia="Calibri"/>
          <w:b/>
          <w:bCs/>
          <w:rtl/>
        </w:rPr>
        <w:t xml:space="preserve"> </w:t>
      </w:r>
      <w:r w:rsidRPr="00A05267">
        <w:rPr>
          <w:rFonts w:eastAsia="Calibri" w:hint="eastAsia"/>
          <w:b/>
          <w:bCs/>
          <w:rtl/>
        </w:rPr>
        <w:t>לרכש</w:t>
      </w:r>
      <w:r w:rsidRPr="00A05267">
        <w:rPr>
          <w:rFonts w:eastAsia="Calibri"/>
          <w:b/>
          <w:bCs/>
          <w:rtl/>
        </w:rPr>
        <w:t xml:space="preserve"> חומרי הגלם הנדרשים מסרה </w:t>
      </w:r>
      <w:r w:rsidRPr="00A05267">
        <w:rPr>
          <w:rFonts w:eastAsia="Calibri" w:hint="cs"/>
          <w:b/>
          <w:bCs/>
          <w:rtl/>
        </w:rPr>
        <w:t xml:space="preserve">תעשייה מסוימת </w:t>
      </w:r>
      <w:r w:rsidRPr="00A05267">
        <w:rPr>
          <w:rFonts w:eastAsia="Calibri"/>
          <w:b/>
          <w:bCs/>
          <w:rtl/>
        </w:rPr>
        <w:t xml:space="preserve">כי </w:t>
      </w:r>
      <w:r w:rsidRPr="00A05267">
        <w:rPr>
          <w:rFonts w:eastAsia="Calibri" w:hint="cs"/>
          <w:b/>
          <w:bCs/>
          <w:rtl/>
        </w:rPr>
        <w:t xml:space="preserve">הוטל </w:t>
      </w:r>
      <w:r w:rsidRPr="00A05267">
        <w:rPr>
          <w:rFonts w:eastAsia="Calibri"/>
          <w:b/>
          <w:bCs/>
          <w:rtl/>
        </w:rPr>
        <w:t>אמברגו על רכישת חומר</w:t>
      </w:r>
      <w:r w:rsidRPr="00A05267">
        <w:rPr>
          <w:rFonts w:eastAsia="Calibri" w:hint="cs"/>
          <w:b/>
          <w:bCs/>
          <w:rtl/>
        </w:rPr>
        <w:t>י</w:t>
      </w:r>
      <w:r w:rsidRPr="00A05267">
        <w:rPr>
          <w:rFonts w:eastAsia="Calibri"/>
          <w:b/>
          <w:bCs/>
          <w:rtl/>
        </w:rPr>
        <w:t xml:space="preserve"> גלם </w:t>
      </w:r>
      <w:r w:rsidRPr="00A05267">
        <w:rPr>
          <w:rFonts w:eastAsia="Calibri" w:hint="cs"/>
          <w:b/>
          <w:bCs/>
          <w:rtl/>
        </w:rPr>
        <w:t>מסוימים</w:t>
      </w:r>
      <w:r w:rsidRPr="00A05267">
        <w:rPr>
          <w:rFonts w:eastAsia="Calibri"/>
          <w:b/>
          <w:bCs/>
          <w:rtl/>
        </w:rPr>
        <w:t>, וכי הדבר גרם לאי-זמינותו.</w:t>
      </w:r>
    </w:p>
    <w:p w:rsidR="00A05267" w:rsidRPr="00A05267" w:rsidP="00A05267">
      <w:pPr>
        <w:spacing w:line="269" w:lineRule="auto"/>
        <w:rPr>
          <w:rFonts w:eastAsia="Calibri"/>
          <w:szCs w:val="20"/>
          <w:rtl/>
        </w:rPr>
      </w:pPr>
    </w:p>
    <w:p w:rsidR="00A05267" w:rsidRPr="00A05267" w:rsidP="00A05267">
      <w:pPr>
        <w:spacing w:line="269" w:lineRule="auto"/>
        <w:rPr>
          <w:rFonts w:eastAsia="Calibri"/>
          <w:rtl/>
        </w:rPr>
      </w:pPr>
      <w:r w:rsidRPr="00A05267">
        <w:rPr>
          <w:rFonts w:eastAsia="Calibri" w:hint="cs"/>
          <w:b/>
          <w:bCs/>
          <w:rtl/>
        </w:rPr>
        <w:t xml:space="preserve">בביקורת עלה כי תפוקתו של קו הייצור של חומר הגלם בתעשייה מסוימת אינה מאפשרת לייצר את הכמות הנדרשת של אמל"ח </w:t>
      </w:r>
      <w:r w:rsidRPr="00A05267">
        <w:rPr>
          <w:rFonts w:eastAsia="Calibri" w:hint="eastAsia"/>
          <w:b/>
          <w:bCs/>
          <w:rtl/>
        </w:rPr>
        <w:t>מסוים</w:t>
      </w:r>
      <w:r w:rsidRPr="00A05267">
        <w:rPr>
          <w:rFonts w:eastAsia="Calibri" w:hint="cs"/>
          <w:b/>
          <w:bCs/>
          <w:rtl/>
        </w:rPr>
        <w:t xml:space="preserve"> כדי לעמוד בצורך המבצעי של צה"ל במהלך מלחמת חרבות ברזל. נוסף על כך, כושר הייצור נפגע גם בגין אמברגו שהוטל</w:t>
      </w:r>
      <w:r w:rsidR="009A5081">
        <w:rPr>
          <w:rFonts w:eastAsia="Calibri" w:hint="cs"/>
          <w:b/>
          <w:bCs/>
          <w:rtl/>
        </w:rPr>
        <w:t xml:space="preserve"> </w:t>
      </w:r>
      <w:r w:rsidRPr="00A05267">
        <w:rPr>
          <w:rFonts w:eastAsia="Calibri" w:hint="cs"/>
          <w:b/>
          <w:bCs/>
          <w:rtl/>
        </w:rPr>
        <w:t xml:space="preserve">על ישראל במהלך המלחמה על רכש חומרי הגלם. כפועל יוצא מכך נוצר חוסר באמל"ח </w:t>
      </w:r>
      <w:r w:rsidRPr="00A05267">
        <w:rPr>
          <w:rFonts w:eastAsia="Calibri" w:hint="eastAsia"/>
          <w:b/>
          <w:bCs/>
          <w:rtl/>
        </w:rPr>
        <w:t>המסוים</w:t>
      </w:r>
      <w:r w:rsidRPr="00A05267">
        <w:rPr>
          <w:rFonts w:eastAsia="Calibri" w:hint="cs"/>
          <w:b/>
          <w:bCs/>
          <w:rtl/>
        </w:rPr>
        <w:t xml:space="preserve">, עד כדי סיכון לחיי לוחמים במלחמה. </w:t>
      </w:r>
      <w:bookmarkStart w:id="27" w:name="_Hlk198477601"/>
      <w:r w:rsidRPr="00A05267">
        <w:rPr>
          <w:rFonts w:eastAsia="Calibri" w:hint="cs"/>
          <w:b/>
          <w:bCs/>
          <w:rtl/>
        </w:rPr>
        <w:t xml:space="preserve">יודגש כי אובדן יכולות הייצור שהיו בארץ </w:t>
      </w:r>
      <w:r w:rsidRPr="00A05267">
        <w:rPr>
          <w:rFonts w:ascii="David" w:eastAsia="Calibri" w:hAnsi="David" w:hint="cs"/>
          <w:b/>
          <w:bCs/>
          <w:sz w:val="24"/>
          <w:rtl/>
        </w:rPr>
        <w:t>לפני למעלה מעשור בתחום חומרי הגלם מסיבות של חוסר כדאיות כלכלית לייצר בארץ ביחס לעלויות הרכש מחו"ל, ובהן אובדן יכולת ייצור של חומר גלם מסוים בשנת 2012, והתלות ברכש חומרי גלם מחו"ל, גרמו אף הם לסיכון חיי הלוחמים בשדה הקרב.</w:t>
      </w:r>
      <w:bookmarkEnd w:id="27"/>
      <w:r w:rsidRPr="00A05267">
        <w:rPr>
          <w:rFonts w:ascii="David" w:eastAsia="Calibri" w:hAnsi="David" w:hint="cs"/>
          <w:b/>
          <w:bCs/>
          <w:sz w:val="24"/>
          <w:rtl/>
        </w:rPr>
        <w:t xml:space="preserve"> </w:t>
      </w:r>
    </w:p>
    <w:p w:rsidR="00A05267" w:rsidRPr="00A05267" w:rsidP="00A05267">
      <w:pPr>
        <w:spacing w:line="269" w:lineRule="auto"/>
        <w:rPr>
          <w:rFonts w:eastAsia="Calibri"/>
          <w:rtl/>
        </w:rPr>
      </w:pPr>
    </w:p>
    <w:p w:rsidR="00A05267" w:rsidRPr="00A05267" w:rsidP="00A05267">
      <w:pPr>
        <w:spacing w:line="269" w:lineRule="auto"/>
        <w:rPr>
          <w:rFonts w:eastAsia="Calibri"/>
          <w:rtl/>
        </w:rPr>
      </w:pPr>
      <w:r w:rsidRPr="00A05267">
        <w:rPr>
          <w:rFonts w:eastAsia="Calibri" w:hint="cs"/>
          <w:rtl/>
        </w:rPr>
        <w:t xml:space="preserve">בתשובה על ממצאי הביקורת מדצמבר 2025 מסר צה"ל כי תהליך העלאת קצב הייצור של חומר גלם בתעשייה מסוימת נמצא בעיצומו, ואכן קצב הייצור אינו תואם לקצב הנדרש במלחמת חרבות ברזל; וכי </w:t>
      </w:r>
      <w:r w:rsidRPr="00A05267">
        <w:rPr>
          <w:rFonts w:eastAsia="Calibri" w:hint="cs"/>
          <w:rtl/>
        </w:rPr>
        <w:t>משהב"ט</w:t>
      </w:r>
      <w:r w:rsidRPr="00A05267">
        <w:rPr>
          <w:rFonts w:eastAsia="Calibri" w:hint="cs"/>
          <w:rtl/>
        </w:rPr>
        <w:t xml:space="preserve"> עתיד לממש </w:t>
      </w:r>
      <w:r w:rsidRPr="00A05267">
        <w:rPr>
          <w:rFonts w:eastAsia="Calibri" w:hint="cs"/>
          <w:rtl/>
        </w:rPr>
        <w:t>תוכנית</w:t>
      </w:r>
      <w:r w:rsidRPr="00A05267">
        <w:rPr>
          <w:rFonts w:eastAsia="Calibri" w:hint="cs"/>
          <w:rtl/>
        </w:rPr>
        <w:t xml:space="preserve"> להרחבת יכולות הייצור כחול-לבן בנושא. עוד מסר צה"ל כי נדרש לרכוש חומרי גלם מחו"ל לצורך הייצור בישראל, ולפיכך ייתכן שגם אם חומר הגלם המסוים היה מיוצר בישראל עדיין היה בו מחסור.</w:t>
      </w:r>
    </w:p>
    <w:p w:rsidR="00A05267" w:rsidRPr="00A05267" w:rsidP="00A05267">
      <w:pPr>
        <w:spacing w:line="269" w:lineRule="auto"/>
        <w:rPr>
          <w:rFonts w:eastAsia="Calibri"/>
          <w:b/>
          <w:bCs/>
          <w:rtl/>
        </w:rPr>
      </w:pPr>
    </w:p>
    <w:p w:rsidR="00A05267" w:rsidRPr="00A05267" w:rsidP="00A05267">
      <w:pPr>
        <w:spacing w:line="269" w:lineRule="auto"/>
        <w:rPr>
          <w:rFonts w:eastAsia="Calibri"/>
          <w:b/>
          <w:bCs/>
          <w:rtl/>
        </w:rPr>
      </w:pPr>
      <w:r w:rsidRPr="00A05267">
        <w:rPr>
          <w:rFonts w:eastAsia="Calibri" w:hint="cs"/>
          <w:b/>
          <w:bCs/>
          <w:rtl/>
        </w:rPr>
        <w:t xml:space="preserve">תשובתו של צה"ל מדצמבר 2025 לגבי מגבלות על רכש חומרי גלם אינה ייחודית לייצור חומר הגלם המסוים. משרד מבקר המדינה מעיר כי הגברת עצמאות הייצור כחול-לבן בארץ, לרבות לגבי ייצור חומר הגלם המסוים בארץ, נועדה בין היתר לצמצם את התלות של ישראל </w:t>
      </w:r>
      <w:r w:rsidRPr="00A05267">
        <w:rPr>
          <w:rFonts w:eastAsia="Calibri" w:hint="cs"/>
          <w:b/>
          <w:bCs/>
          <w:rtl/>
        </w:rPr>
        <w:t>באספקות</w:t>
      </w:r>
      <w:r w:rsidRPr="00A05267">
        <w:rPr>
          <w:rFonts w:eastAsia="Calibri" w:hint="cs"/>
          <w:b/>
          <w:bCs/>
          <w:rtl/>
        </w:rPr>
        <w:t xml:space="preserve"> הנדרשות ממדינות זרות.</w:t>
      </w:r>
    </w:p>
    <w:p w:rsidR="00A05267" w:rsidRPr="00A05267" w:rsidP="00A05267">
      <w:pPr>
        <w:spacing w:line="269" w:lineRule="auto"/>
        <w:rPr>
          <w:rFonts w:eastAsia="Times New Roman"/>
          <w:spacing w:val="40"/>
          <w:rtl/>
          <w:lang w:eastAsia="he-IL"/>
        </w:rPr>
      </w:pPr>
    </w:p>
    <w:p w:rsidR="00A05267" w:rsidRPr="00A05267" w:rsidP="00A05267">
      <w:pPr>
        <w:spacing w:line="269" w:lineRule="auto"/>
        <w:rPr>
          <w:rFonts w:eastAsia="Times New Roman"/>
          <w:rtl/>
        </w:rPr>
      </w:pPr>
      <w:r w:rsidRPr="00A05267">
        <w:rPr>
          <w:rFonts w:eastAsia="Times New Roman" w:hint="cs"/>
          <w:spacing w:val="40"/>
          <w:rtl/>
          <w:lang w:eastAsia="he-IL"/>
        </w:rPr>
        <w:t>קווי ייצור של אמל"ח מסוימים:</w:t>
      </w:r>
      <w:r w:rsidRPr="00A05267">
        <w:rPr>
          <w:rFonts w:ascii="David" w:eastAsia="Calibri" w:hAnsi="David" w:hint="cs"/>
          <w:sz w:val="24"/>
          <w:rtl/>
        </w:rPr>
        <w:t xml:space="preserve"> </w:t>
      </w:r>
      <w:r w:rsidRPr="00A05267">
        <w:rPr>
          <w:rFonts w:eastAsia="Times New Roman" w:hint="cs"/>
          <w:rtl/>
          <w:lang w:eastAsia="he-IL"/>
        </w:rPr>
        <w:t>בדוח מבקר המדינה משנת 2012</w:t>
      </w:r>
      <w:r>
        <w:rPr>
          <w:rFonts w:eastAsia="Times New Roman"/>
          <w:vertAlign w:val="superscript"/>
          <w:rtl/>
          <w:lang w:eastAsia="he-IL"/>
        </w:rPr>
        <w:footnoteReference w:id="31"/>
      </w:r>
      <w:r w:rsidRPr="00A05267">
        <w:rPr>
          <w:rFonts w:eastAsia="Times New Roman" w:hint="cs"/>
          <w:rtl/>
          <w:lang w:eastAsia="he-IL"/>
        </w:rPr>
        <w:t xml:space="preserve"> נכתב כי בשנים 2008 - 2010 נגרמו נזקים כבדים לקווי ייצור</w:t>
      </w:r>
      <w:r w:rsidR="009A5081">
        <w:rPr>
          <w:rFonts w:eastAsia="Times New Roman" w:hint="cs"/>
          <w:rtl/>
          <w:lang w:eastAsia="he-IL"/>
        </w:rPr>
        <w:t xml:space="preserve"> </w:t>
      </w:r>
      <w:r w:rsidRPr="00A05267">
        <w:rPr>
          <w:rFonts w:eastAsia="Times New Roman" w:hint="cs"/>
          <w:rtl/>
          <w:lang w:eastAsia="he-IL"/>
        </w:rPr>
        <w:t xml:space="preserve">חיוניים בתעש, וחלקם נסגרו בלי שהתקבלה החלטה של </w:t>
      </w:r>
      <w:r w:rsidRPr="00A05267">
        <w:rPr>
          <w:rFonts w:eastAsia="Times New Roman" w:hint="cs"/>
          <w:rtl/>
          <w:lang w:eastAsia="he-IL"/>
        </w:rPr>
        <w:t>מעהב"ט</w:t>
      </w:r>
      <w:r w:rsidRPr="00A05267">
        <w:rPr>
          <w:rFonts w:eastAsia="Times New Roman" w:hint="cs"/>
          <w:rtl/>
          <w:lang w:eastAsia="he-IL"/>
        </w:rPr>
        <w:t xml:space="preserve"> בנושא, כי הדבר משמעו פגיעה במוכנות למצבי חירום,</w:t>
      </w:r>
      <w:r w:rsidRPr="00A05267">
        <w:rPr>
          <w:rFonts w:eastAsia="Times New Roman" w:hint="cs"/>
          <w:b/>
          <w:bCs/>
          <w:rtl/>
          <w:lang w:eastAsia="he-IL"/>
        </w:rPr>
        <w:t xml:space="preserve"> </w:t>
      </w:r>
      <w:r w:rsidRPr="00A05267">
        <w:rPr>
          <w:rFonts w:eastAsia="Times New Roman" w:hint="cs"/>
          <w:rtl/>
          <w:lang w:eastAsia="he-IL"/>
        </w:rPr>
        <w:t xml:space="preserve">וכי זה יותר מעשור </w:t>
      </w:r>
      <w:r w:rsidRPr="00A05267">
        <w:rPr>
          <w:rFonts w:eastAsia="Times New Roman" w:hint="cs"/>
          <w:rtl/>
          <w:lang w:eastAsia="he-IL"/>
        </w:rPr>
        <w:t>משהב"ט</w:t>
      </w:r>
      <w:r w:rsidRPr="00A05267">
        <w:rPr>
          <w:rFonts w:eastAsia="Times New Roman" w:hint="cs"/>
          <w:rtl/>
          <w:lang w:eastAsia="he-IL"/>
        </w:rPr>
        <w:t xml:space="preserve"> לא הזמין מתעש תחמושת בהיקף שיאפשר לשמר את תשתיות הייצור</w:t>
      </w:r>
      <w:r w:rsidRPr="00A05267">
        <w:rPr>
          <w:rFonts w:eastAsia="Times New Roman" w:hint="cs"/>
          <w:rtl/>
        </w:rPr>
        <w:t>.</w:t>
      </w:r>
    </w:p>
    <w:p w:rsidR="00A05267" w:rsidRPr="00A05267" w:rsidP="00A05267">
      <w:pPr>
        <w:spacing w:line="269" w:lineRule="auto"/>
        <w:rPr>
          <w:rFonts w:ascii="David" w:eastAsia="Calibri" w:hAnsi="David"/>
          <w:sz w:val="24"/>
          <w:rtl/>
        </w:rPr>
      </w:pPr>
    </w:p>
    <w:p w:rsidR="00A05267" w:rsidRPr="00A05267" w:rsidP="00A05267">
      <w:pPr>
        <w:spacing w:line="269" w:lineRule="auto"/>
        <w:rPr>
          <w:rFonts w:eastAsia="Times New Roman"/>
          <w:b/>
          <w:bCs/>
          <w:rtl/>
        </w:rPr>
      </w:pPr>
      <w:r w:rsidRPr="00A05267">
        <w:rPr>
          <w:rFonts w:ascii="David" w:eastAsia="Calibri" w:hAnsi="David" w:hint="cs"/>
          <w:sz w:val="24"/>
          <w:rtl/>
        </w:rPr>
        <w:t xml:space="preserve">בנובמבר 2023 קיים מנכ"ל </w:t>
      </w:r>
      <w:r w:rsidRPr="00A05267">
        <w:rPr>
          <w:rFonts w:ascii="David" w:eastAsia="Calibri" w:hAnsi="David" w:hint="cs"/>
          <w:sz w:val="24"/>
          <w:rtl/>
        </w:rPr>
        <w:t>משהב"ט</w:t>
      </w:r>
      <w:r w:rsidRPr="00A05267">
        <w:rPr>
          <w:rFonts w:ascii="David" w:eastAsia="Calibri" w:hAnsi="David" w:hint="cs"/>
          <w:sz w:val="24"/>
          <w:rtl/>
        </w:rPr>
        <w:t xml:space="preserve"> דאז דיון </w:t>
      </w:r>
      <w:r w:rsidRPr="00A05267">
        <w:rPr>
          <w:rFonts w:eastAsia="Calibri" w:hint="cs"/>
          <w:rtl/>
        </w:rPr>
        <w:t xml:space="preserve">בנושא קווי הייצור בתעשייה מסוימת. בדיון ציין מנכ"ל התעשייה כי התעשייה </w:t>
      </w:r>
      <w:r w:rsidRPr="00A05267">
        <w:rPr>
          <w:rFonts w:eastAsia="Calibri" w:hint="cs"/>
          <w:rtl/>
        </w:rPr>
        <w:t>ומשהב"ט</w:t>
      </w:r>
      <w:r w:rsidRPr="00A05267">
        <w:rPr>
          <w:rFonts w:eastAsia="Calibri" w:hint="cs"/>
          <w:rtl/>
        </w:rPr>
        <w:t xml:space="preserve"> השקיעו בשנת 2023 כמה מאות מיליוני ש"ח בחידוש קווי ייצור של אמל"ח מסוים ובשדרוגם. יצוין כי חידוש הקווים ושדרוגם נדרשו עקב היעדר הזמנות ממנה"ר לייצור אמל"ח מסוים מדצמבר 2016 עד ליוני 2023 לפני פרוץ מלחמת חרבות ברזל. עוד צוין בדיון כי כדי להעלות את כושר הייצור של אמל"ח מסוימים לצורכי מלחמת חרבות ברזל נדרשת השקעה של כמה מאות</w:t>
      </w:r>
      <w:r w:rsidR="009A5081">
        <w:rPr>
          <w:rFonts w:eastAsia="Calibri" w:hint="cs"/>
          <w:rtl/>
        </w:rPr>
        <w:t xml:space="preserve"> </w:t>
      </w:r>
      <w:r w:rsidRPr="00A05267">
        <w:rPr>
          <w:rFonts w:eastAsia="Calibri" w:hint="cs"/>
          <w:rtl/>
        </w:rPr>
        <w:t>מיליוני ש"ח נוספים לטיפול ב"צווארי בקבוק".</w:t>
      </w:r>
    </w:p>
    <w:p w:rsidR="00A05267" w:rsidRPr="00A05267" w:rsidP="00A05267">
      <w:pPr>
        <w:spacing w:line="269" w:lineRule="auto"/>
        <w:jc w:val="center"/>
        <w:rPr>
          <w:rFonts w:eastAsia="Times New Roman"/>
          <w:b/>
          <w:bCs/>
          <w:rtl/>
        </w:rPr>
      </w:pPr>
    </w:p>
    <w:p w:rsidR="00A05267" w:rsidRPr="00A05267" w:rsidP="00A05267">
      <w:pPr>
        <w:spacing w:line="269" w:lineRule="auto"/>
        <w:rPr>
          <w:rFonts w:eastAsia="Times New Roman"/>
          <w:rtl/>
          <w:lang w:eastAsia="he-IL"/>
        </w:rPr>
      </w:pPr>
      <w:r w:rsidRPr="00A05267">
        <w:rPr>
          <w:rFonts w:eastAsia="Times New Roman" w:hint="cs"/>
          <w:rtl/>
          <w:lang w:eastAsia="he-IL"/>
        </w:rPr>
        <w:t xml:space="preserve">עלה כי במשך כשש שנים וחצי מדצמבר 2016 עד יוני 2023 לא הזמין </w:t>
      </w:r>
      <w:r w:rsidRPr="00A05267">
        <w:rPr>
          <w:rFonts w:eastAsia="Times New Roman" w:hint="cs"/>
          <w:rtl/>
          <w:lang w:eastAsia="he-IL"/>
        </w:rPr>
        <w:t>משהב"ט</w:t>
      </w:r>
      <w:r w:rsidRPr="00A05267">
        <w:rPr>
          <w:rFonts w:eastAsia="Times New Roman" w:hint="cs"/>
          <w:rtl/>
          <w:lang w:eastAsia="he-IL"/>
        </w:rPr>
        <w:t xml:space="preserve"> אמל"ח מסוים, וכי רוב הזמנות הרכש האמורות (70%) בוצעו רק לאחר </w:t>
      </w:r>
      <w:r w:rsidRPr="00A05267">
        <w:rPr>
          <w:rFonts w:eastAsia="Times New Roman"/>
          <w:rtl/>
          <w:lang w:eastAsia="he-IL"/>
        </w:rPr>
        <w:t xml:space="preserve">פרוץ </w:t>
      </w:r>
      <w:r w:rsidRPr="00A05267">
        <w:rPr>
          <w:rFonts w:eastAsia="Times New Roman" w:hint="eastAsia"/>
          <w:rtl/>
          <w:lang w:eastAsia="he-IL"/>
        </w:rPr>
        <w:t>מלחמ</w:t>
      </w:r>
      <w:r w:rsidRPr="00A05267">
        <w:rPr>
          <w:rFonts w:eastAsia="Times New Roman" w:hint="cs"/>
          <w:rtl/>
          <w:lang w:eastAsia="he-IL"/>
        </w:rPr>
        <w:t>ת</w:t>
      </w:r>
      <w:r w:rsidRPr="00A05267">
        <w:rPr>
          <w:rFonts w:eastAsia="Times New Roman"/>
          <w:rtl/>
          <w:lang w:eastAsia="he-IL"/>
        </w:rPr>
        <w:t xml:space="preserve"> </w:t>
      </w:r>
      <w:r w:rsidRPr="00A05267">
        <w:rPr>
          <w:rFonts w:eastAsia="Times New Roman" w:hint="eastAsia"/>
          <w:rtl/>
          <w:lang w:eastAsia="he-IL"/>
        </w:rPr>
        <w:t>חרבות</w:t>
      </w:r>
      <w:r w:rsidRPr="00A05267">
        <w:rPr>
          <w:rFonts w:eastAsia="Times New Roman"/>
          <w:rtl/>
          <w:lang w:eastAsia="he-IL"/>
        </w:rPr>
        <w:t xml:space="preserve"> </w:t>
      </w:r>
      <w:r w:rsidRPr="00A05267">
        <w:rPr>
          <w:rFonts w:eastAsia="Times New Roman" w:hint="eastAsia"/>
          <w:rtl/>
          <w:lang w:eastAsia="he-IL"/>
        </w:rPr>
        <w:t>בר</w:t>
      </w:r>
      <w:r w:rsidRPr="00A05267">
        <w:rPr>
          <w:rFonts w:eastAsia="Times New Roman" w:hint="cs"/>
          <w:rtl/>
          <w:lang w:eastAsia="he-IL"/>
        </w:rPr>
        <w:t>ז</w:t>
      </w:r>
      <w:r w:rsidRPr="00A05267">
        <w:rPr>
          <w:rFonts w:eastAsia="Times New Roman" w:hint="eastAsia"/>
          <w:rtl/>
          <w:lang w:eastAsia="he-IL"/>
        </w:rPr>
        <w:t>ל</w:t>
      </w:r>
      <w:r w:rsidRPr="00A05267">
        <w:rPr>
          <w:rFonts w:eastAsia="Times New Roman"/>
          <w:rtl/>
          <w:lang w:eastAsia="he-IL"/>
        </w:rPr>
        <w:t>.</w:t>
      </w:r>
      <w:r w:rsidRPr="00A05267">
        <w:rPr>
          <w:rFonts w:eastAsia="Times New Roman" w:hint="cs"/>
          <w:rtl/>
          <w:lang w:eastAsia="he-IL"/>
        </w:rPr>
        <w:t xml:space="preserve"> </w:t>
      </w:r>
    </w:p>
    <w:p w:rsidR="00A05267" w:rsidRPr="00A05267" w:rsidP="00A05267">
      <w:pPr>
        <w:spacing w:line="269" w:lineRule="auto"/>
        <w:rPr>
          <w:rFonts w:ascii="David" w:eastAsia="Calibri" w:hAnsi="David"/>
          <w:b/>
          <w:bCs/>
          <w:sz w:val="24"/>
          <w:rtl/>
        </w:rPr>
      </w:pPr>
    </w:p>
    <w:p w:rsidR="00A05267" w:rsidRPr="00A05267" w:rsidP="00A05267">
      <w:pPr>
        <w:spacing w:line="269" w:lineRule="auto"/>
        <w:rPr>
          <w:rFonts w:eastAsia="Times New Roman"/>
          <w:rtl/>
        </w:rPr>
      </w:pPr>
      <w:r w:rsidRPr="00A05267">
        <w:rPr>
          <w:rFonts w:ascii="David" w:eastAsia="Calibri" w:hAnsi="David" w:hint="cs"/>
          <w:b/>
          <w:bCs/>
          <w:sz w:val="24"/>
          <w:rtl/>
        </w:rPr>
        <w:t xml:space="preserve">בביקורת עלה כי מדצמבר 2016 ועד לפרוץ מלחמת חרבות ברזל באוקטובר 2023 </w:t>
      </w:r>
      <w:r w:rsidRPr="00A05267">
        <w:rPr>
          <w:rFonts w:ascii="David" w:eastAsia="Calibri" w:hAnsi="David" w:hint="cs"/>
          <w:b/>
          <w:bCs/>
          <w:sz w:val="24"/>
          <w:rtl/>
        </w:rPr>
        <w:t>משהב"ט</w:t>
      </w:r>
      <w:r w:rsidRPr="00A05267">
        <w:rPr>
          <w:rFonts w:ascii="David" w:eastAsia="Calibri" w:hAnsi="David" w:hint="cs"/>
          <w:b/>
          <w:bCs/>
          <w:sz w:val="24"/>
          <w:rtl/>
        </w:rPr>
        <w:t xml:space="preserve"> לא הזמין אמל"ח מסוימים, למעט סוג אחד של אמל"ח שאותו הזמין ביוני 2023 לאספקה עד לסוף שנת 2024; כי נוונו קווי ייצור של אמל"ח מסוימים בהיעדר הזמנות בכמות המספקת לשימור הקווים, וכי כדי לחדש ולשדרג את קו הייצור של אמל"ח מסוים נדרשה השקעה כספית של כמה מאות מיליוני ש"ח. עוד עלה בביקורת כי כדי ל</w:t>
      </w:r>
      <w:r w:rsidRPr="00A05267">
        <w:rPr>
          <w:rFonts w:eastAsia="Calibri" w:hint="cs"/>
          <w:b/>
          <w:bCs/>
          <w:rtl/>
        </w:rPr>
        <w:t>הגדיל את כושר הייצור של אמל"ח מסוימים לצורכי מלחמת חרבות ברזל</w:t>
      </w:r>
      <w:r w:rsidRPr="00A05267">
        <w:rPr>
          <w:rFonts w:ascii="David" w:eastAsia="Calibri" w:hAnsi="David" w:hint="cs"/>
          <w:b/>
          <w:bCs/>
          <w:sz w:val="24"/>
          <w:rtl/>
        </w:rPr>
        <w:t xml:space="preserve"> נדרשה השקעה כספית של כמה מאות מיליוני ש"ח נוספים.</w:t>
      </w:r>
    </w:p>
    <w:p w:rsidR="00A05267" w:rsidRPr="00A05267" w:rsidP="00A05267">
      <w:pPr>
        <w:spacing w:line="269" w:lineRule="auto"/>
        <w:rPr>
          <w:rFonts w:eastAsia="Calibri"/>
          <w:rtl/>
        </w:rPr>
      </w:pPr>
    </w:p>
    <w:p w:rsidR="00A05267" w:rsidRPr="00A05267" w:rsidP="00A05267">
      <w:pPr>
        <w:spacing w:line="269" w:lineRule="auto"/>
        <w:rPr>
          <w:rFonts w:eastAsia="Times New Roman"/>
          <w:rtl/>
          <w:lang w:eastAsia="he-IL"/>
        </w:rPr>
      </w:pPr>
      <w:r w:rsidRPr="00A05267">
        <w:rPr>
          <w:rFonts w:ascii="David" w:eastAsia="Times New Roman" w:hAnsi="David" w:hint="cs"/>
          <w:b/>
          <w:bCs/>
          <w:sz w:val="24"/>
          <w:rtl/>
          <w:lang w:eastAsia="he-IL"/>
        </w:rPr>
        <w:t xml:space="preserve">עוד עלה בביקורת כי כשש שנים לפני פרוץ מלחמת חרבות ברזל סיפקה תעשייה מסוימת לצה"ל בפעם האחרונה כמות מסוימת של אמל"ח מסוים. נוסף על כך, לאחר פרוץ המלחמה עד למרץ 2024 סיפקה התעשייה כמות נוספת. זאת בעקבות חידוש קווי הייצור ושדרוגם בשנת 2023 ובעקבות הזמנת רכש מיוני 2023. יודגש כי ביולי 2023, לפני פרוץ מלחמת חרבות ברזל, קבע שר הביטחון דאז עקרונות לגיבוש </w:t>
      </w:r>
      <w:r w:rsidRPr="00A05267">
        <w:rPr>
          <w:rFonts w:ascii="David" w:eastAsia="Times New Roman" w:hAnsi="David" w:hint="cs"/>
          <w:b/>
          <w:bCs/>
          <w:sz w:val="24"/>
          <w:rtl/>
          <w:lang w:eastAsia="he-IL"/>
        </w:rPr>
        <w:t>התר"ש</w:t>
      </w:r>
      <w:r w:rsidRPr="00A05267">
        <w:rPr>
          <w:rFonts w:ascii="David" w:eastAsia="Times New Roman" w:hAnsi="David" w:hint="cs"/>
          <w:b/>
          <w:bCs/>
          <w:sz w:val="24"/>
          <w:rtl/>
          <w:lang w:eastAsia="he-IL"/>
        </w:rPr>
        <w:t xml:space="preserve"> הבאה של צה"ל משנת 2025 ואילך, ובהם הצטיידות באמל"ח מסוים ללא תלות בגורמי חוץ. </w:t>
      </w:r>
    </w:p>
    <w:p w:rsidR="00A05267" w:rsidRPr="00A05267" w:rsidP="00A05267">
      <w:pPr>
        <w:spacing w:line="269" w:lineRule="auto"/>
        <w:rPr>
          <w:rFonts w:eastAsia="Calibri"/>
          <w:b/>
          <w:bCs/>
          <w:rtl/>
        </w:rPr>
      </w:pPr>
    </w:p>
    <w:p w:rsidR="00A05267" w:rsidRPr="00A05267" w:rsidP="00A05267">
      <w:pPr>
        <w:spacing w:line="269" w:lineRule="auto"/>
        <w:rPr>
          <w:rFonts w:eastAsia="Calibri"/>
          <w:b/>
          <w:bCs/>
          <w:rtl/>
        </w:rPr>
      </w:pPr>
      <w:r w:rsidRPr="00A05267">
        <w:rPr>
          <w:rFonts w:eastAsia="Calibri" w:hint="eastAsia"/>
          <w:b/>
          <w:bCs/>
          <w:rtl/>
        </w:rPr>
        <w:t>נוסף</w:t>
      </w:r>
      <w:r w:rsidRPr="00A05267">
        <w:rPr>
          <w:rFonts w:eastAsia="Calibri"/>
          <w:b/>
          <w:bCs/>
          <w:rtl/>
        </w:rPr>
        <w:t xml:space="preserve"> על ניוון קווי הייצור של </w:t>
      </w:r>
      <w:r w:rsidRPr="00A05267">
        <w:rPr>
          <w:rFonts w:eastAsia="Calibri" w:hint="cs"/>
          <w:b/>
          <w:bCs/>
          <w:rtl/>
        </w:rPr>
        <w:t>אמל"ח מסוימים</w:t>
      </w:r>
      <w:r w:rsidRPr="00A05267">
        <w:rPr>
          <w:rFonts w:eastAsia="Calibri"/>
          <w:b/>
          <w:bCs/>
          <w:rtl/>
        </w:rPr>
        <w:t xml:space="preserve"> </w:t>
      </w:r>
      <w:r w:rsidRPr="00A05267">
        <w:rPr>
          <w:rFonts w:eastAsia="Calibri" w:hint="eastAsia"/>
          <w:b/>
          <w:bCs/>
          <w:rtl/>
        </w:rPr>
        <w:t>יוער</w:t>
      </w:r>
      <w:r w:rsidRPr="00A05267">
        <w:rPr>
          <w:rFonts w:eastAsia="Calibri" w:hint="cs"/>
          <w:b/>
          <w:bCs/>
          <w:rtl/>
        </w:rPr>
        <w:t xml:space="preserve"> </w:t>
      </w:r>
      <w:r w:rsidRPr="00A05267">
        <w:rPr>
          <w:rFonts w:eastAsia="Calibri" w:hint="eastAsia"/>
          <w:b/>
          <w:bCs/>
          <w:rtl/>
        </w:rPr>
        <w:t>כי</w:t>
      </w:r>
      <w:r w:rsidRPr="00A05267">
        <w:rPr>
          <w:rFonts w:eastAsia="Calibri"/>
          <w:b/>
          <w:bCs/>
          <w:rtl/>
        </w:rPr>
        <w:t xml:space="preserve"> במצגת לדיון בראשות מנכ"ל </w:t>
      </w:r>
      <w:r w:rsidRPr="00A05267">
        <w:rPr>
          <w:rFonts w:eastAsia="Calibri" w:hint="eastAsia"/>
          <w:b/>
          <w:bCs/>
          <w:rtl/>
        </w:rPr>
        <w:t>משהב</w:t>
      </w:r>
      <w:r w:rsidRPr="00A05267">
        <w:rPr>
          <w:rFonts w:eastAsia="Calibri"/>
          <w:b/>
          <w:bCs/>
          <w:rtl/>
        </w:rPr>
        <w:t>"ט</w:t>
      </w:r>
      <w:r w:rsidRPr="00A05267">
        <w:rPr>
          <w:rFonts w:eastAsia="Calibri"/>
          <w:b/>
          <w:bCs/>
          <w:rtl/>
        </w:rPr>
        <w:t xml:space="preserve"> </w:t>
      </w:r>
      <w:r w:rsidRPr="00A05267">
        <w:rPr>
          <w:rFonts w:eastAsia="Calibri" w:hint="cs"/>
          <w:b/>
          <w:bCs/>
          <w:rtl/>
        </w:rPr>
        <w:t xml:space="preserve">לשעבר </w:t>
      </w:r>
      <w:r w:rsidRPr="00A05267">
        <w:rPr>
          <w:rFonts w:eastAsia="Calibri"/>
          <w:b/>
          <w:bCs/>
          <w:rtl/>
        </w:rPr>
        <w:t>בנובמבר 2023 בנושא קווי ייצור נכתב כי בעבר הרחוק</w:t>
      </w:r>
      <w:r w:rsidR="009A5081">
        <w:rPr>
          <w:rFonts w:eastAsia="Calibri"/>
          <w:b/>
          <w:bCs/>
          <w:rtl/>
        </w:rPr>
        <w:t xml:space="preserve"> </w:t>
      </w:r>
      <w:r w:rsidRPr="00A05267">
        <w:rPr>
          <w:rFonts w:eastAsia="Calibri" w:hint="eastAsia"/>
          <w:b/>
          <w:bCs/>
          <w:rtl/>
        </w:rPr>
        <w:t>יוצר</w:t>
      </w:r>
      <w:r w:rsidRPr="00A05267">
        <w:rPr>
          <w:rFonts w:eastAsia="Calibri"/>
          <w:b/>
          <w:bCs/>
          <w:rtl/>
        </w:rPr>
        <w:t xml:space="preserve"> </w:t>
      </w:r>
      <w:r w:rsidRPr="00A05267">
        <w:rPr>
          <w:rFonts w:eastAsia="Calibri" w:hint="cs"/>
          <w:b/>
          <w:bCs/>
          <w:rtl/>
        </w:rPr>
        <w:t>בארץ אמל"ח</w:t>
      </w:r>
      <w:r w:rsidRPr="00A05267">
        <w:rPr>
          <w:rFonts w:eastAsia="Calibri"/>
          <w:b/>
          <w:bCs/>
          <w:rtl/>
        </w:rPr>
        <w:t xml:space="preserve"> </w:t>
      </w:r>
      <w:r w:rsidRPr="00A05267">
        <w:rPr>
          <w:rFonts w:eastAsia="Calibri" w:hint="eastAsia"/>
          <w:b/>
          <w:bCs/>
          <w:rtl/>
        </w:rPr>
        <w:t>מסוים</w:t>
      </w:r>
      <w:r w:rsidRPr="00A05267">
        <w:rPr>
          <w:rFonts w:eastAsia="Calibri"/>
          <w:b/>
          <w:bCs/>
          <w:rtl/>
        </w:rPr>
        <w:t xml:space="preserve"> ואילו כיום נדרש להקים מחדש קו ייצור, </w:t>
      </w:r>
      <w:r w:rsidRPr="00A05267">
        <w:rPr>
          <w:rFonts w:eastAsia="Calibri" w:hint="eastAsia"/>
          <w:b/>
          <w:bCs/>
          <w:rtl/>
        </w:rPr>
        <w:t>ובכלל</w:t>
      </w:r>
      <w:r w:rsidRPr="00A05267">
        <w:rPr>
          <w:rFonts w:eastAsia="Calibri"/>
          <w:b/>
          <w:bCs/>
          <w:rtl/>
        </w:rPr>
        <w:t xml:space="preserve"> </w:t>
      </w:r>
      <w:r w:rsidRPr="00A05267">
        <w:rPr>
          <w:rFonts w:eastAsia="Calibri" w:hint="eastAsia"/>
          <w:b/>
          <w:bCs/>
          <w:rtl/>
        </w:rPr>
        <w:t>זה</w:t>
      </w:r>
      <w:r w:rsidRPr="00A05267">
        <w:rPr>
          <w:rFonts w:eastAsia="Calibri"/>
          <w:b/>
          <w:bCs/>
          <w:rtl/>
        </w:rPr>
        <w:t xml:space="preserve"> </w:t>
      </w:r>
      <w:r w:rsidRPr="00A05267">
        <w:rPr>
          <w:rFonts w:eastAsia="Calibri" w:hint="eastAsia"/>
          <w:b/>
          <w:bCs/>
          <w:rtl/>
        </w:rPr>
        <w:t>נדרש</w:t>
      </w:r>
      <w:r w:rsidRPr="00A05267">
        <w:rPr>
          <w:rFonts w:eastAsia="Calibri"/>
          <w:b/>
          <w:bCs/>
          <w:rtl/>
        </w:rPr>
        <w:t xml:space="preserve"> </w:t>
      </w:r>
      <w:r w:rsidRPr="00A05267">
        <w:rPr>
          <w:rFonts w:eastAsia="Calibri" w:hint="eastAsia"/>
          <w:b/>
          <w:bCs/>
          <w:rtl/>
        </w:rPr>
        <w:t>לרכוש</w:t>
      </w:r>
      <w:r w:rsidRPr="00A05267">
        <w:rPr>
          <w:rFonts w:eastAsia="Calibri"/>
          <w:b/>
          <w:bCs/>
          <w:rtl/>
        </w:rPr>
        <w:t xml:space="preserve"> מכונות "</w:t>
      </w:r>
      <w:r w:rsidRPr="00A05267">
        <w:rPr>
          <w:rFonts w:eastAsia="Calibri" w:hint="eastAsia"/>
          <w:b/>
          <w:bCs/>
          <w:rtl/>
        </w:rPr>
        <w:t>ולרענן</w:t>
      </w:r>
      <w:r w:rsidRPr="00A05267">
        <w:rPr>
          <w:rFonts w:eastAsia="Calibri"/>
          <w:b/>
          <w:bCs/>
          <w:rtl/>
        </w:rPr>
        <w:t xml:space="preserve">" </w:t>
      </w:r>
      <w:r w:rsidRPr="00A05267">
        <w:rPr>
          <w:rFonts w:eastAsia="Calibri" w:hint="eastAsia"/>
          <w:b/>
          <w:bCs/>
          <w:rtl/>
        </w:rPr>
        <w:t>את</w:t>
      </w:r>
      <w:r w:rsidRPr="00A05267">
        <w:rPr>
          <w:rFonts w:eastAsia="Calibri"/>
          <w:b/>
          <w:bCs/>
          <w:rtl/>
        </w:rPr>
        <w:t xml:space="preserve"> </w:t>
      </w:r>
      <w:r w:rsidRPr="00A05267">
        <w:rPr>
          <w:rFonts w:eastAsia="Calibri" w:hint="eastAsia"/>
          <w:b/>
          <w:bCs/>
          <w:rtl/>
        </w:rPr>
        <w:t>הידע</w:t>
      </w:r>
      <w:r w:rsidRPr="00A05267">
        <w:rPr>
          <w:rFonts w:eastAsia="Calibri"/>
          <w:b/>
          <w:bCs/>
          <w:rtl/>
        </w:rPr>
        <w:t xml:space="preserve"> </w:t>
      </w:r>
      <w:r w:rsidRPr="00A05267">
        <w:rPr>
          <w:rFonts w:eastAsia="Calibri" w:hint="eastAsia"/>
          <w:b/>
          <w:bCs/>
          <w:rtl/>
        </w:rPr>
        <w:t>הטכנולוגי</w:t>
      </w:r>
      <w:r w:rsidRPr="00A05267">
        <w:rPr>
          <w:rFonts w:eastAsia="Calibri"/>
          <w:b/>
          <w:bCs/>
          <w:rtl/>
        </w:rPr>
        <w:t xml:space="preserve"> </w:t>
      </w:r>
      <w:r w:rsidRPr="00A05267">
        <w:rPr>
          <w:rFonts w:eastAsia="Calibri" w:hint="eastAsia"/>
          <w:b/>
          <w:bCs/>
          <w:rtl/>
        </w:rPr>
        <w:t>הנדרש</w:t>
      </w:r>
      <w:r w:rsidRPr="00A05267">
        <w:rPr>
          <w:rFonts w:eastAsia="Calibri"/>
          <w:b/>
          <w:bCs/>
          <w:rtl/>
        </w:rPr>
        <w:t xml:space="preserve"> </w:t>
      </w:r>
      <w:r w:rsidRPr="00A05267">
        <w:rPr>
          <w:rFonts w:eastAsia="Calibri" w:hint="eastAsia"/>
          <w:b/>
          <w:bCs/>
          <w:rtl/>
        </w:rPr>
        <w:t>לפיתוח</w:t>
      </w:r>
      <w:r w:rsidRPr="00A05267">
        <w:rPr>
          <w:rFonts w:eastAsia="Calibri"/>
          <w:b/>
          <w:bCs/>
          <w:rtl/>
        </w:rPr>
        <w:t xml:space="preserve"> </w:t>
      </w:r>
      <w:r w:rsidRPr="00A05267">
        <w:rPr>
          <w:rFonts w:eastAsia="Calibri" w:hint="eastAsia"/>
          <w:b/>
          <w:bCs/>
          <w:rtl/>
        </w:rPr>
        <w:t>ולייצור</w:t>
      </w:r>
      <w:r w:rsidRPr="00A05267">
        <w:rPr>
          <w:rFonts w:eastAsia="Calibri"/>
          <w:b/>
          <w:bCs/>
          <w:rtl/>
        </w:rPr>
        <w:t xml:space="preserve"> של </w:t>
      </w:r>
      <w:r w:rsidRPr="00A05267">
        <w:rPr>
          <w:rFonts w:eastAsia="Calibri" w:hint="cs"/>
          <w:b/>
          <w:bCs/>
          <w:rtl/>
        </w:rPr>
        <w:t>אמל"ח</w:t>
      </w:r>
      <w:r w:rsidRPr="00A05267">
        <w:rPr>
          <w:rFonts w:eastAsia="Calibri"/>
          <w:b/>
          <w:bCs/>
          <w:rtl/>
        </w:rPr>
        <w:t xml:space="preserve"> </w:t>
      </w:r>
      <w:r w:rsidRPr="00A05267">
        <w:rPr>
          <w:rFonts w:eastAsia="Calibri" w:hint="eastAsia"/>
          <w:b/>
          <w:bCs/>
          <w:rtl/>
        </w:rPr>
        <w:t>זה</w:t>
      </w:r>
      <w:r w:rsidRPr="00A05267">
        <w:rPr>
          <w:rFonts w:eastAsia="Calibri"/>
          <w:b/>
          <w:bCs/>
          <w:rtl/>
        </w:rPr>
        <w:t>.</w:t>
      </w:r>
    </w:p>
    <w:p w:rsidR="00A05267" w:rsidRPr="00A05267" w:rsidP="00A05267">
      <w:pPr>
        <w:spacing w:line="269" w:lineRule="auto"/>
        <w:rPr>
          <w:rFonts w:eastAsia="Calibri"/>
          <w:rtl/>
        </w:rPr>
      </w:pPr>
    </w:p>
    <w:p w:rsidR="00A05267" w:rsidRPr="00A05267" w:rsidP="00A05267">
      <w:pPr>
        <w:spacing w:line="269" w:lineRule="auto"/>
        <w:rPr>
          <w:rFonts w:eastAsia="Calibri"/>
          <w:rtl/>
        </w:rPr>
      </w:pPr>
      <w:r w:rsidRPr="00A05267">
        <w:rPr>
          <w:rFonts w:eastAsia="Calibri" w:hint="cs"/>
          <w:rtl/>
        </w:rPr>
        <w:t>בפברואר 2024 מסרה תעשייה מסוימת למשרד מבקר המדינה כי בשנים 2021 - 2023 היא לא סגרה קווי ייצור, אולם בהיעדר הזמנות נותקו קשרי המסחר בינה ובין חלק מהספקים שלה והיא נאלצה להכשיר ספקים חלופיים תחתם. בהקשר זה יוער כי הכשרה כאמור אורכת זמן וכרוכה בעלויות כספיות.</w:t>
      </w:r>
    </w:p>
    <w:p w:rsidR="00A05267" w:rsidRPr="00A05267" w:rsidP="00A05267">
      <w:pPr>
        <w:spacing w:line="269" w:lineRule="auto"/>
        <w:rPr>
          <w:rFonts w:eastAsia="Calibri"/>
          <w:szCs w:val="20"/>
          <w:rtl/>
          <w:lang w:eastAsia="he-IL"/>
        </w:rPr>
      </w:pPr>
    </w:p>
    <w:p w:rsidR="00A05267" w:rsidRPr="00A05267" w:rsidP="00A05267">
      <w:pPr>
        <w:spacing w:line="269" w:lineRule="auto"/>
        <w:rPr>
          <w:rFonts w:eastAsia="Times New Roman"/>
          <w:rtl/>
          <w:lang w:eastAsia="he-IL"/>
        </w:rPr>
      </w:pPr>
      <w:r w:rsidRPr="00A05267">
        <w:rPr>
          <w:rFonts w:eastAsia="Times New Roman" w:hint="cs"/>
          <w:spacing w:val="40"/>
          <w:rtl/>
          <w:lang w:eastAsia="he-IL"/>
        </w:rPr>
        <w:t>קו הייצור של אמל"ח מסוים</w:t>
      </w:r>
      <w:r w:rsidRPr="00A05267">
        <w:rPr>
          <w:rFonts w:eastAsia="Times New Roman" w:hint="cs"/>
          <w:rtl/>
          <w:lang w:eastAsia="he-IL"/>
        </w:rPr>
        <w:t>:</w:t>
      </w:r>
      <w:r w:rsidR="009A5081">
        <w:rPr>
          <w:rFonts w:eastAsia="Times New Roman" w:hint="cs"/>
          <w:rtl/>
          <w:lang w:eastAsia="he-IL"/>
        </w:rPr>
        <w:t xml:space="preserve"> </w:t>
      </w:r>
      <w:r w:rsidRPr="00A05267">
        <w:rPr>
          <w:rFonts w:eastAsia="Times New Roman" w:hint="cs"/>
          <w:rtl/>
          <w:lang w:eastAsia="he-IL"/>
        </w:rPr>
        <w:t xml:space="preserve">במסמך של תעשייה מסוימת מפברואר 2024 </w:t>
      </w:r>
      <w:r w:rsidRPr="00A05267">
        <w:rPr>
          <w:rFonts w:eastAsia="Times New Roman" w:hint="eastAsia"/>
          <w:rtl/>
          <w:lang w:eastAsia="he-IL"/>
        </w:rPr>
        <w:t>נכתב</w:t>
      </w:r>
      <w:r w:rsidRPr="00A05267">
        <w:rPr>
          <w:rFonts w:eastAsia="Times New Roman" w:hint="cs"/>
          <w:rtl/>
          <w:lang w:eastAsia="he-IL"/>
        </w:rPr>
        <w:t xml:space="preserve"> כי קו הייצור של אמל"ח מסוים הוקם כדי לאפשר קצב ייצור מסוים, וכי ההזמנה האחרונה שהתקבלה </w:t>
      </w:r>
      <w:r w:rsidRPr="00A05267">
        <w:rPr>
          <w:rFonts w:eastAsia="Times New Roman" w:hint="cs"/>
          <w:rtl/>
          <w:lang w:eastAsia="he-IL"/>
        </w:rPr>
        <w:t>ממשהב"ט</w:t>
      </w:r>
      <w:r w:rsidRPr="00A05267">
        <w:rPr>
          <w:rFonts w:eastAsia="Times New Roman" w:hint="cs"/>
          <w:rtl/>
          <w:lang w:eastAsia="he-IL"/>
        </w:rPr>
        <w:t xml:space="preserve"> לפי דרישת צה"ל הייתה בשנת 2021 לייצור כמות מסוימת בקצב של ייצור קטן מיכולת הייצור, לאספקה החל מיוני שנת 2024. בנובמבר 2023 ובינואר 2024, </w:t>
      </w:r>
      <w:r w:rsidRPr="00A05267">
        <w:rPr>
          <w:rFonts w:eastAsia="Times New Roman" w:hint="cs"/>
          <w:rtl/>
          <w:lang w:eastAsia="he-IL"/>
        </w:rPr>
        <w:t>מייד</w:t>
      </w:r>
      <w:r w:rsidRPr="00A05267">
        <w:rPr>
          <w:rFonts w:eastAsia="Times New Roman" w:hint="cs"/>
          <w:rtl/>
          <w:lang w:eastAsia="he-IL"/>
        </w:rPr>
        <w:t xml:space="preserve"> לאחר פרוץ מלחמת חרבות ברזל, הזמין </w:t>
      </w:r>
      <w:r w:rsidRPr="00A05267">
        <w:rPr>
          <w:rFonts w:eastAsia="Times New Roman" w:hint="cs"/>
          <w:rtl/>
          <w:lang w:eastAsia="he-IL"/>
        </w:rPr>
        <w:t>משהב"ט</w:t>
      </w:r>
      <w:r w:rsidRPr="00A05267">
        <w:rPr>
          <w:rFonts w:eastAsia="Times New Roman" w:hint="cs"/>
          <w:rtl/>
          <w:lang w:eastAsia="he-IL"/>
        </w:rPr>
        <w:t xml:space="preserve"> כמויות נוספות; והתעשייה הכינה בפברואר 2024 </w:t>
      </w:r>
      <w:r w:rsidRPr="00A05267">
        <w:rPr>
          <w:rFonts w:eastAsia="Times New Roman" w:hint="cs"/>
          <w:rtl/>
          <w:lang w:eastAsia="he-IL"/>
        </w:rPr>
        <w:t>תוכנית</w:t>
      </w:r>
      <w:r w:rsidRPr="00A05267">
        <w:rPr>
          <w:rFonts w:eastAsia="Times New Roman" w:hint="cs"/>
          <w:rtl/>
          <w:lang w:eastAsia="he-IL"/>
        </w:rPr>
        <w:t xml:space="preserve"> להאצה באופן ניכר של קצב הייצור של</w:t>
      </w:r>
      <w:r w:rsidR="009A5081">
        <w:rPr>
          <w:rFonts w:eastAsia="Times New Roman" w:hint="cs"/>
          <w:rtl/>
          <w:lang w:eastAsia="he-IL"/>
        </w:rPr>
        <w:t xml:space="preserve"> </w:t>
      </w:r>
      <w:r w:rsidRPr="00A05267">
        <w:rPr>
          <w:rFonts w:eastAsia="Times New Roman" w:hint="cs"/>
          <w:rtl/>
          <w:lang w:eastAsia="he-IL"/>
        </w:rPr>
        <w:t>האמל"ח</w:t>
      </w:r>
      <w:r w:rsidR="009A5081">
        <w:rPr>
          <w:rFonts w:eastAsia="Times New Roman" w:hint="cs"/>
          <w:rtl/>
          <w:lang w:eastAsia="he-IL"/>
        </w:rPr>
        <w:t xml:space="preserve"> </w:t>
      </w:r>
      <w:r w:rsidRPr="00A05267">
        <w:rPr>
          <w:rFonts w:eastAsia="Times New Roman" w:hint="cs"/>
          <w:rtl/>
          <w:lang w:eastAsia="he-IL"/>
        </w:rPr>
        <w:t xml:space="preserve">החל מאוקטובר 2024. כדי להגדיל את כושר הייצור מצאה התעשייה פתרונות "אד-הוק" לשחרור צווארי בקבוק בייצור. </w:t>
      </w:r>
    </w:p>
    <w:p w:rsidR="00A05267" w:rsidRPr="00A05267" w:rsidP="00A05267">
      <w:pPr>
        <w:spacing w:line="269" w:lineRule="auto"/>
        <w:rPr>
          <w:rFonts w:eastAsia="Times New Roman"/>
          <w:b/>
          <w:bCs/>
          <w:rtl/>
        </w:rPr>
      </w:pPr>
    </w:p>
    <w:p w:rsidR="00A05267" w:rsidRPr="00A05267" w:rsidP="00A05267">
      <w:pPr>
        <w:spacing w:line="269" w:lineRule="auto"/>
        <w:rPr>
          <w:rFonts w:eastAsia="Times New Roman"/>
          <w:b/>
          <w:bCs/>
          <w:rtl/>
        </w:rPr>
      </w:pPr>
      <w:r w:rsidRPr="00A05267">
        <w:rPr>
          <w:rFonts w:eastAsia="Times New Roman" w:hint="cs"/>
          <w:b/>
          <w:bCs/>
          <w:rtl/>
        </w:rPr>
        <w:t xml:space="preserve">מהאמור לעיל עולה כי עד לפרוץ מלחמת חרבות ברזל באוקטובר 2023 ייצרה תעשייה מסוימת כמות מסוימת של אמל"ח מסוים, וכי בעקבות פרוץ המלחמה הכינה התעשייה </w:t>
      </w:r>
      <w:r w:rsidRPr="00A05267">
        <w:rPr>
          <w:rFonts w:eastAsia="Times New Roman" w:hint="cs"/>
          <w:b/>
          <w:bCs/>
          <w:rtl/>
        </w:rPr>
        <w:t>תוכנית</w:t>
      </w:r>
      <w:r w:rsidRPr="00A05267">
        <w:rPr>
          <w:rFonts w:eastAsia="Times New Roman" w:hint="cs"/>
          <w:b/>
          <w:bCs/>
          <w:rtl/>
        </w:rPr>
        <w:t xml:space="preserve"> להגדלה באופן ניכר של כושר הייצור בתוך שנה.</w:t>
      </w:r>
    </w:p>
    <w:p w:rsidR="00A05267" w:rsidRPr="00A05267" w:rsidP="00A05267">
      <w:pPr>
        <w:spacing w:line="269" w:lineRule="auto"/>
        <w:rPr>
          <w:rFonts w:eastAsia="Times New Roman"/>
          <w:b/>
          <w:bCs/>
          <w:rtl/>
        </w:rPr>
      </w:pPr>
    </w:p>
    <w:p w:rsidR="00A05267" w:rsidRPr="00A05267" w:rsidP="00A05267">
      <w:pPr>
        <w:spacing w:line="269" w:lineRule="auto"/>
        <w:rPr>
          <w:rFonts w:eastAsia="Times New Roman"/>
          <w:b/>
          <w:bCs/>
          <w:rtl/>
          <w:lang w:eastAsia="he-IL"/>
        </w:rPr>
      </w:pPr>
      <w:r w:rsidRPr="00A05267">
        <w:rPr>
          <w:rFonts w:eastAsia="Times New Roman" w:hint="eastAsia"/>
          <w:b/>
          <w:bCs/>
          <w:rtl/>
        </w:rPr>
        <w:t>מתחקיר</w:t>
      </w:r>
      <w:r w:rsidRPr="00A05267">
        <w:rPr>
          <w:rFonts w:eastAsia="Times New Roman"/>
          <w:b/>
          <w:bCs/>
          <w:rtl/>
        </w:rPr>
        <w:t xml:space="preserve"> </w:t>
      </w:r>
      <w:r w:rsidRPr="00A05267">
        <w:rPr>
          <w:rFonts w:eastAsia="Times New Roman" w:hint="eastAsia"/>
          <w:b/>
          <w:bCs/>
          <w:rtl/>
        </w:rPr>
        <w:t>שביצע</w:t>
      </w:r>
      <w:r w:rsidRPr="00A05267">
        <w:rPr>
          <w:rFonts w:eastAsia="Times New Roman"/>
          <w:b/>
          <w:bCs/>
          <w:rtl/>
        </w:rPr>
        <w:t xml:space="preserve"> </w:t>
      </w:r>
      <w:r w:rsidRPr="00A05267">
        <w:rPr>
          <w:rFonts w:eastAsia="Times New Roman" w:hint="cs"/>
          <w:b/>
          <w:bCs/>
          <w:rtl/>
        </w:rPr>
        <w:t xml:space="preserve">צה"ל </w:t>
      </w:r>
      <w:r w:rsidRPr="00A05267">
        <w:rPr>
          <w:rFonts w:eastAsia="Times New Roman" w:hint="eastAsia"/>
          <w:b/>
          <w:bCs/>
          <w:rtl/>
          <w:lang w:eastAsia="he-IL"/>
        </w:rPr>
        <w:t>במהלך</w:t>
      </w:r>
      <w:r w:rsidRPr="00A05267">
        <w:rPr>
          <w:rFonts w:eastAsia="Times New Roman"/>
          <w:b/>
          <w:bCs/>
          <w:rtl/>
          <w:lang w:eastAsia="he-IL"/>
        </w:rPr>
        <w:t xml:space="preserve"> </w:t>
      </w:r>
      <w:r w:rsidRPr="00A05267">
        <w:rPr>
          <w:rFonts w:eastAsia="Times New Roman" w:hint="eastAsia"/>
          <w:b/>
          <w:bCs/>
          <w:rtl/>
          <w:lang w:eastAsia="he-IL"/>
        </w:rPr>
        <w:t>מלחמת</w:t>
      </w:r>
      <w:r w:rsidRPr="00A05267">
        <w:rPr>
          <w:rFonts w:eastAsia="Times New Roman"/>
          <w:b/>
          <w:bCs/>
          <w:rtl/>
          <w:lang w:eastAsia="he-IL"/>
        </w:rPr>
        <w:t xml:space="preserve"> חרבות ברזל (מאי 2024) </w:t>
      </w:r>
      <w:r w:rsidRPr="00A05267">
        <w:rPr>
          <w:rFonts w:eastAsia="Times New Roman" w:hint="eastAsia"/>
          <w:b/>
          <w:bCs/>
          <w:rtl/>
          <w:lang w:eastAsia="he-IL"/>
        </w:rPr>
        <w:t>עולה</w:t>
      </w:r>
      <w:r w:rsidRPr="00A05267">
        <w:rPr>
          <w:rFonts w:eastAsia="Times New Roman"/>
          <w:b/>
          <w:bCs/>
          <w:rtl/>
          <w:lang w:eastAsia="he-IL"/>
        </w:rPr>
        <w:t xml:space="preserve"> כי </w:t>
      </w:r>
      <w:r w:rsidRPr="00A05267">
        <w:rPr>
          <w:rFonts w:eastAsia="Times New Roman" w:hint="eastAsia"/>
          <w:b/>
          <w:bCs/>
          <w:rtl/>
          <w:lang w:eastAsia="he-IL"/>
        </w:rPr>
        <w:t>יעד</w:t>
      </w:r>
      <w:r w:rsidRPr="00A05267">
        <w:rPr>
          <w:rFonts w:eastAsia="Times New Roman"/>
          <w:b/>
          <w:bCs/>
          <w:rtl/>
          <w:lang w:eastAsia="he-IL"/>
        </w:rPr>
        <w:t xml:space="preserve"> ההצטיידות </w:t>
      </w:r>
      <w:r w:rsidRPr="00A05267">
        <w:rPr>
          <w:rFonts w:eastAsia="Times New Roman" w:hint="cs"/>
          <w:b/>
          <w:bCs/>
          <w:rtl/>
          <w:lang w:eastAsia="he-IL"/>
        </w:rPr>
        <w:t>לאמל"ח מסוים</w:t>
      </w:r>
      <w:r w:rsidRPr="00A05267">
        <w:rPr>
          <w:rFonts w:eastAsia="Times New Roman"/>
          <w:b/>
          <w:bCs/>
          <w:rtl/>
          <w:lang w:eastAsia="he-IL"/>
        </w:rPr>
        <w:t xml:space="preserve"> שהגדיר הרמטכ"ל לסוף </w:t>
      </w:r>
      <w:r w:rsidRPr="00A05267">
        <w:rPr>
          <w:rFonts w:eastAsia="Times New Roman" w:hint="eastAsia"/>
          <w:b/>
          <w:bCs/>
          <w:rtl/>
          <w:lang w:eastAsia="he-IL"/>
        </w:rPr>
        <w:t>תר</w:t>
      </w:r>
      <w:r w:rsidRPr="00A05267">
        <w:rPr>
          <w:rFonts w:eastAsia="Times New Roman"/>
          <w:b/>
          <w:bCs/>
          <w:rtl/>
          <w:lang w:eastAsia="he-IL"/>
        </w:rPr>
        <w:t>"ש</w:t>
      </w:r>
      <w:r w:rsidRPr="00A05267">
        <w:rPr>
          <w:rFonts w:eastAsia="Times New Roman"/>
          <w:b/>
          <w:bCs/>
          <w:rtl/>
          <w:lang w:eastAsia="he-IL"/>
        </w:rPr>
        <w:t xml:space="preserve"> "תנופה" (שנת 2024) </w:t>
      </w:r>
      <w:r w:rsidRPr="00A05267">
        <w:rPr>
          <w:rFonts w:eastAsia="Times New Roman" w:hint="eastAsia"/>
          <w:b/>
          <w:bCs/>
          <w:rtl/>
          <w:lang w:eastAsia="he-IL"/>
        </w:rPr>
        <w:t>היה</w:t>
      </w:r>
      <w:r w:rsidRPr="00A05267">
        <w:rPr>
          <w:rFonts w:eastAsia="Times New Roman"/>
          <w:b/>
          <w:bCs/>
          <w:rtl/>
          <w:lang w:eastAsia="he-IL"/>
        </w:rPr>
        <w:t xml:space="preserve"> </w:t>
      </w:r>
      <w:r w:rsidRPr="00A05267">
        <w:rPr>
          <w:rFonts w:eastAsia="Times New Roman" w:hint="cs"/>
          <w:b/>
          <w:bCs/>
          <w:rtl/>
          <w:lang w:eastAsia="he-IL"/>
        </w:rPr>
        <w:t>כמות מסוימת</w:t>
      </w:r>
      <w:r w:rsidRPr="00A05267">
        <w:rPr>
          <w:rFonts w:eastAsia="Times New Roman"/>
          <w:b/>
          <w:bCs/>
          <w:rtl/>
          <w:lang w:eastAsia="he-IL"/>
        </w:rPr>
        <w:t xml:space="preserve">. </w:t>
      </w:r>
      <w:r w:rsidRPr="00A05267">
        <w:rPr>
          <w:rFonts w:eastAsia="Times New Roman" w:hint="cs"/>
          <w:b/>
          <w:bCs/>
          <w:rtl/>
          <w:lang w:eastAsia="he-IL"/>
        </w:rPr>
        <w:t xml:space="preserve">עוד נכתב בתחקיר כי רק </w:t>
      </w:r>
      <w:r w:rsidRPr="00A05267">
        <w:rPr>
          <w:rFonts w:eastAsia="Times New Roman" w:hint="eastAsia"/>
          <w:b/>
          <w:bCs/>
          <w:rtl/>
          <w:lang w:eastAsia="he-IL"/>
        </w:rPr>
        <w:t>בעקבות</w:t>
      </w:r>
      <w:r w:rsidRPr="00A05267">
        <w:rPr>
          <w:rFonts w:eastAsia="Times New Roman"/>
          <w:b/>
          <w:bCs/>
          <w:rtl/>
          <w:lang w:eastAsia="he-IL"/>
        </w:rPr>
        <w:t xml:space="preserve"> פרוץ </w:t>
      </w:r>
      <w:r w:rsidRPr="00A05267">
        <w:rPr>
          <w:rFonts w:eastAsia="Times New Roman" w:hint="eastAsia"/>
          <w:b/>
          <w:bCs/>
          <w:rtl/>
          <w:lang w:eastAsia="he-IL"/>
        </w:rPr>
        <w:t>המלחמה</w:t>
      </w:r>
      <w:r w:rsidRPr="00A05267">
        <w:rPr>
          <w:rFonts w:eastAsia="Times New Roman"/>
          <w:b/>
          <w:bCs/>
          <w:rtl/>
          <w:lang w:eastAsia="he-IL"/>
        </w:rPr>
        <w:t xml:space="preserve"> </w:t>
      </w:r>
      <w:r w:rsidRPr="00A05267">
        <w:rPr>
          <w:rFonts w:eastAsia="Times New Roman" w:hint="cs"/>
          <w:b/>
          <w:bCs/>
          <w:rtl/>
          <w:lang w:eastAsia="he-IL"/>
        </w:rPr>
        <w:t>קבע</w:t>
      </w:r>
      <w:r w:rsidRPr="00A05267">
        <w:rPr>
          <w:rFonts w:eastAsia="Times New Roman"/>
          <w:b/>
          <w:bCs/>
          <w:rtl/>
          <w:lang w:eastAsia="he-IL"/>
        </w:rPr>
        <w:t xml:space="preserve"> </w:t>
      </w:r>
      <w:r w:rsidRPr="00A05267">
        <w:rPr>
          <w:rFonts w:eastAsia="Times New Roman" w:hint="cs"/>
          <w:b/>
          <w:bCs/>
          <w:rtl/>
          <w:lang w:eastAsia="he-IL"/>
        </w:rPr>
        <w:t>צה"ל</w:t>
      </w:r>
      <w:r w:rsidRPr="00A05267">
        <w:rPr>
          <w:rFonts w:eastAsia="Times New Roman"/>
          <w:b/>
          <w:bCs/>
          <w:rtl/>
          <w:lang w:eastAsia="he-IL"/>
        </w:rPr>
        <w:t xml:space="preserve"> </w:t>
      </w:r>
      <w:r w:rsidRPr="00A05267">
        <w:rPr>
          <w:rFonts w:eastAsia="Times New Roman" w:hint="cs"/>
          <w:b/>
          <w:bCs/>
          <w:rtl/>
          <w:lang w:eastAsia="he-IL"/>
        </w:rPr>
        <w:t>כי הצורך המעודכן לבניין הכוח</w:t>
      </w:r>
      <w:r w:rsidR="009A5081">
        <w:rPr>
          <w:rFonts w:eastAsia="Times New Roman" w:hint="cs"/>
          <w:b/>
          <w:bCs/>
          <w:rtl/>
          <w:lang w:eastAsia="he-IL"/>
        </w:rPr>
        <w:t xml:space="preserve"> </w:t>
      </w:r>
      <w:r w:rsidRPr="00A05267">
        <w:rPr>
          <w:rFonts w:eastAsia="Times New Roman" w:hint="cs"/>
          <w:b/>
          <w:bCs/>
          <w:rtl/>
          <w:lang w:eastAsia="he-IL"/>
        </w:rPr>
        <w:t>גדול יותר.</w:t>
      </w:r>
      <w:r w:rsidRPr="00A05267">
        <w:rPr>
          <w:rFonts w:eastAsia="Times New Roman"/>
          <w:b/>
          <w:bCs/>
          <w:rtl/>
          <w:lang w:eastAsia="he-IL"/>
        </w:rPr>
        <w:t xml:space="preserve"> </w:t>
      </w:r>
      <w:r w:rsidRPr="00A05267">
        <w:rPr>
          <w:rFonts w:eastAsia="Times New Roman" w:hint="eastAsia"/>
          <w:b/>
          <w:bCs/>
          <w:rtl/>
          <w:lang w:eastAsia="he-IL"/>
        </w:rPr>
        <w:t>משהב</w:t>
      </w:r>
      <w:r w:rsidRPr="00A05267">
        <w:rPr>
          <w:rFonts w:eastAsia="Times New Roman"/>
          <w:b/>
          <w:bCs/>
          <w:rtl/>
          <w:lang w:eastAsia="he-IL"/>
        </w:rPr>
        <w:t>"ט</w:t>
      </w:r>
      <w:r w:rsidRPr="00A05267">
        <w:rPr>
          <w:rFonts w:eastAsia="Times New Roman"/>
          <w:b/>
          <w:bCs/>
          <w:rtl/>
          <w:lang w:eastAsia="he-IL"/>
        </w:rPr>
        <w:t xml:space="preserve"> </w:t>
      </w:r>
      <w:r w:rsidRPr="00A05267">
        <w:rPr>
          <w:rFonts w:eastAsia="Times New Roman" w:hint="eastAsia"/>
          <w:b/>
          <w:bCs/>
          <w:rtl/>
          <w:lang w:eastAsia="he-IL"/>
        </w:rPr>
        <w:t>הזמין</w:t>
      </w:r>
      <w:r w:rsidRPr="00A05267">
        <w:rPr>
          <w:rFonts w:eastAsia="Times New Roman"/>
          <w:b/>
          <w:bCs/>
          <w:rtl/>
          <w:lang w:eastAsia="he-IL"/>
        </w:rPr>
        <w:t xml:space="preserve"> </w:t>
      </w:r>
      <w:r w:rsidRPr="00A05267">
        <w:rPr>
          <w:rFonts w:eastAsia="Times New Roman" w:hint="cs"/>
          <w:b/>
          <w:bCs/>
          <w:rtl/>
          <w:lang w:eastAsia="he-IL"/>
        </w:rPr>
        <w:t xml:space="preserve">כמות דומה של </w:t>
      </w:r>
      <w:r w:rsidRPr="00A05267">
        <w:rPr>
          <w:rFonts w:eastAsia="Times New Roman" w:hint="cs"/>
          <w:b/>
          <w:bCs/>
          <w:rtl/>
          <w:lang w:eastAsia="he-IL"/>
        </w:rPr>
        <w:t>האמל"ח</w:t>
      </w:r>
      <w:r w:rsidRPr="00A05267">
        <w:rPr>
          <w:rFonts w:eastAsia="Times New Roman"/>
          <w:b/>
          <w:bCs/>
          <w:rtl/>
          <w:lang w:eastAsia="he-IL"/>
        </w:rPr>
        <w:t xml:space="preserve"> </w:t>
      </w:r>
      <w:r w:rsidRPr="00A05267">
        <w:rPr>
          <w:rFonts w:eastAsia="Times New Roman" w:hint="eastAsia"/>
          <w:b/>
          <w:bCs/>
          <w:rtl/>
          <w:lang w:eastAsia="he-IL"/>
        </w:rPr>
        <w:t>מ</w:t>
      </w:r>
      <w:r w:rsidRPr="00A05267">
        <w:rPr>
          <w:rFonts w:eastAsia="Times New Roman" w:hint="cs"/>
          <w:b/>
          <w:bCs/>
          <w:rtl/>
          <w:lang w:eastAsia="he-IL"/>
        </w:rPr>
        <w:t>תעשייה מסוימת בעקבות קבלת תקציב להצטיידות לאחר פרוץ המלחמה</w:t>
      </w:r>
      <w:r w:rsidRPr="00A05267">
        <w:rPr>
          <w:rFonts w:eastAsia="Times New Roman"/>
          <w:b/>
          <w:bCs/>
          <w:rtl/>
          <w:lang w:eastAsia="he-IL"/>
        </w:rPr>
        <w:t>. נכון לנובמבר 202</w:t>
      </w:r>
      <w:r w:rsidRPr="00A05267">
        <w:rPr>
          <w:rFonts w:eastAsia="Times New Roman" w:hint="cs"/>
          <w:b/>
          <w:bCs/>
          <w:rtl/>
          <w:lang w:eastAsia="he-IL"/>
        </w:rPr>
        <w:t>5</w:t>
      </w:r>
      <w:r w:rsidRPr="00A05267">
        <w:rPr>
          <w:rFonts w:eastAsia="Times New Roman"/>
          <w:b/>
          <w:bCs/>
          <w:rtl/>
          <w:lang w:eastAsia="he-IL"/>
        </w:rPr>
        <w:t xml:space="preserve"> הסתכם סכום ההתקשרות </w:t>
      </w:r>
      <w:r w:rsidRPr="00A05267">
        <w:rPr>
          <w:rFonts w:eastAsia="Times New Roman" w:hint="eastAsia"/>
          <w:b/>
          <w:bCs/>
          <w:rtl/>
          <w:lang w:eastAsia="he-IL"/>
        </w:rPr>
        <w:t>בין</w:t>
      </w:r>
      <w:r w:rsidRPr="00A05267">
        <w:rPr>
          <w:rFonts w:eastAsia="Times New Roman"/>
          <w:b/>
          <w:bCs/>
          <w:rtl/>
          <w:lang w:eastAsia="he-IL"/>
        </w:rPr>
        <w:t xml:space="preserve"> </w:t>
      </w:r>
      <w:r w:rsidRPr="00A05267">
        <w:rPr>
          <w:rFonts w:eastAsia="Times New Roman" w:hint="eastAsia"/>
          <w:b/>
          <w:bCs/>
          <w:rtl/>
          <w:lang w:eastAsia="he-IL"/>
        </w:rPr>
        <w:t>משהב</w:t>
      </w:r>
      <w:r w:rsidRPr="00A05267">
        <w:rPr>
          <w:rFonts w:eastAsia="Times New Roman"/>
          <w:b/>
          <w:bCs/>
          <w:rtl/>
          <w:lang w:eastAsia="he-IL"/>
        </w:rPr>
        <w:t>"ט</w:t>
      </w:r>
      <w:r w:rsidRPr="00A05267">
        <w:rPr>
          <w:rFonts w:eastAsia="Times New Roman"/>
          <w:b/>
          <w:bCs/>
          <w:rtl/>
          <w:lang w:eastAsia="he-IL"/>
        </w:rPr>
        <w:t xml:space="preserve"> </w:t>
      </w:r>
      <w:r w:rsidRPr="00A05267">
        <w:rPr>
          <w:rFonts w:eastAsia="Times New Roman" w:hint="eastAsia"/>
          <w:b/>
          <w:bCs/>
          <w:rtl/>
          <w:lang w:eastAsia="he-IL"/>
        </w:rPr>
        <w:t>ל</w:t>
      </w:r>
      <w:r w:rsidRPr="00A05267">
        <w:rPr>
          <w:rFonts w:eastAsia="Times New Roman" w:hint="cs"/>
          <w:b/>
          <w:bCs/>
          <w:rtl/>
          <w:lang w:eastAsia="he-IL"/>
        </w:rPr>
        <w:t>תעשייה</w:t>
      </w:r>
      <w:r w:rsidRPr="00A05267">
        <w:rPr>
          <w:rFonts w:eastAsia="Times New Roman"/>
          <w:b/>
          <w:bCs/>
          <w:rtl/>
          <w:lang w:eastAsia="he-IL"/>
        </w:rPr>
        <w:t xml:space="preserve"> בנושא </w:t>
      </w:r>
      <w:r w:rsidRPr="00A05267">
        <w:rPr>
          <w:rFonts w:eastAsia="Times New Roman" w:hint="cs"/>
          <w:b/>
          <w:bCs/>
          <w:rtl/>
          <w:lang w:eastAsia="he-IL"/>
        </w:rPr>
        <w:t xml:space="preserve">בכמה </w:t>
      </w:r>
      <w:r w:rsidRPr="00A05267">
        <w:rPr>
          <w:rFonts w:eastAsia="Times New Roman"/>
          <w:b/>
          <w:bCs/>
          <w:rtl/>
          <w:lang w:eastAsia="he-IL"/>
        </w:rPr>
        <w:t>מיליארד</w:t>
      </w:r>
      <w:r w:rsidRPr="00A05267">
        <w:rPr>
          <w:rFonts w:eastAsia="Times New Roman" w:hint="cs"/>
          <w:b/>
          <w:bCs/>
          <w:rtl/>
          <w:lang w:eastAsia="he-IL"/>
        </w:rPr>
        <w:t>י</w:t>
      </w:r>
      <w:r w:rsidRPr="00A05267">
        <w:rPr>
          <w:rFonts w:eastAsia="Times New Roman"/>
          <w:b/>
          <w:bCs/>
          <w:rtl/>
          <w:lang w:eastAsia="he-IL"/>
        </w:rPr>
        <w:t xml:space="preserve"> ש"ח</w:t>
      </w:r>
      <w:r w:rsidRPr="00A05267">
        <w:rPr>
          <w:rFonts w:eastAsia="Times New Roman" w:hint="cs"/>
          <w:b/>
          <w:bCs/>
          <w:rtl/>
          <w:lang w:eastAsia="he-IL"/>
        </w:rPr>
        <w:t xml:space="preserve"> לשנים 2024 - 2026, ובכלל זה </w:t>
      </w:r>
      <w:r w:rsidRPr="00A05267">
        <w:rPr>
          <w:rFonts w:eastAsia="Times New Roman" w:hint="eastAsia"/>
          <w:b/>
          <w:bCs/>
          <w:rtl/>
          <w:lang w:eastAsia="he-IL"/>
        </w:rPr>
        <w:t>הזמ</w:t>
      </w:r>
      <w:r w:rsidRPr="00A05267">
        <w:rPr>
          <w:rFonts w:eastAsia="Times New Roman" w:hint="cs"/>
          <w:b/>
          <w:bCs/>
          <w:rtl/>
          <w:lang w:eastAsia="he-IL"/>
        </w:rPr>
        <w:t xml:space="preserve">ין </w:t>
      </w:r>
      <w:r w:rsidRPr="00A05267">
        <w:rPr>
          <w:rFonts w:eastAsia="Times New Roman" w:hint="cs"/>
          <w:b/>
          <w:bCs/>
          <w:rtl/>
          <w:lang w:eastAsia="he-IL"/>
        </w:rPr>
        <w:t>משהב"ט</w:t>
      </w:r>
      <w:r w:rsidRPr="00A05267">
        <w:rPr>
          <w:rFonts w:eastAsia="Times New Roman" w:hint="cs"/>
          <w:b/>
          <w:bCs/>
          <w:rtl/>
          <w:lang w:eastAsia="he-IL"/>
        </w:rPr>
        <w:t xml:space="preserve"> הגדלה של תשתיות הייצור כדי להגדיל באופן ניכר את קצב הייצור של </w:t>
      </w:r>
      <w:r w:rsidRPr="00A05267">
        <w:rPr>
          <w:rFonts w:eastAsia="Times New Roman" w:hint="eastAsia"/>
          <w:b/>
          <w:bCs/>
          <w:rtl/>
          <w:lang w:eastAsia="he-IL"/>
        </w:rPr>
        <w:t>אמל</w:t>
      </w:r>
      <w:r w:rsidRPr="00A05267">
        <w:rPr>
          <w:rFonts w:eastAsia="Times New Roman"/>
          <w:b/>
          <w:bCs/>
          <w:rtl/>
          <w:lang w:eastAsia="he-IL"/>
        </w:rPr>
        <w:t xml:space="preserve">"ח </w:t>
      </w:r>
      <w:r w:rsidRPr="00A05267">
        <w:rPr>
          <w:rFonts w:eastAsia="Times New Roman" w:hint="eastAsia"/>
          <w:b/>
          <w:bCs/>
          <w:rtl/>
          <w:lang w:eastAsia="he-IL"/>
        </w:rPr>
        <w:t>זה</w:t>
      </w:r>
      <w:r w:rsidRPr="00A05267">
        <w:rPr>
          <w:rFonts w:eastAsia="Times New Roman" w:hint="cs"/>
          <w:b/>
          <w:bCs/>
          <w:rtl/>
          <w:lang w:eastAsia="he-IL"/>
        </w:rPr>
        <w:t xml:space="preserve"> החל מאוקטובר 2024 - כשנה לאחר פרוץ המלחמה. </w:t>
      </w:r>
    </w:p>
    <w:p w:rsidR="00A05267" w:rsidRPr="00A05267" w:rsidP="00A05267">
      <w:pPr>
        <w:spacing w:line="269" w:lineRule="auto"/>
        <w:rPr>
          <w:rFonts w:eastAsia="Times New Roman"/>
          <w:rtl/>
          <w:lang w:eastAsia="he-IL"/>
        </w:rPr>
      </w:pPr>
    </w:p>
    <w:p w:rsidR="00A05267" w:rsidRPr="00A05267" w:rsidP="00A05267">
      <w:pPr>
        <w:spacing w:line="269" w:lineRule="auto"/>
        <w:rPr>
          <w:rFonts w:eastAsia="Times New Roman"/>
          <w:b/>
          <w:bCs/>
          <w:rtl/>
          <w:lang w:eastAsia="he-IL"/>
        </w:rPr>
      </w:pPr>
      <w:r w:rsidRPr="00A05267">
        <w:rPr>
          <w:rFonts w:eastAsia="Times New Roman" w:hint="cs"/>
          <w:b/>
          <w:bCs/>
          <w:rtl/>
          <w:lang w:eastAsia="he-IL"/>
        </w:rPr>
        <w:t>מהאמור לעיל עולה כי קו הייצור של אמל"ח מסוים הוקם כדי לאפשר קצב ייצור</w:t>
      </w:r>
      <w:r w:rsidR="009A5081">
        <w:rPr>
          <w:rFonts w:eastAsia="Times New Roman" w:hint="cs"/>
          <w:b/>
          <w:bCs/>
          <w:rtl/>
          <w:lang w:eastAsia="he-IL"/>
        </w:rPr>
        <w:t xml:space="preserve"> </w:t>
      </w:r>
      <w:r w:rsidRPr="00A05267">
        <w:rPr>
          <w:rFonts w:eastAsia="Times New Roman" w:hint="cs"/>
          <w:b/>
          <w:bCs/>
          <w:rtl/>
          <w:lang w:eastAsia="he-IL"/>
        </w:rPr>
        <w:t xml:space="preserve">מסוים. אולם בפועל, לפי דרישת צה"ל, בשנת 2021 הזמין </w:t>
      </w:r>
      <w:r w:rsidRPr="00A05267">
        <w:rPr>
          <w:rFonts w:eastAsia="Times New Roman" w:hint="cs"/>
          <w:b/>
          <w:bCs/>
          <w:rtl/>
          <w:lang w:eastAsia="he-IL"/>
        </w:rPr>
        <w:t>משהב"ט</w:t>
      </w:r>
      <w:r w:rsidRPr="00A05267">
        <w:rPr>
          <w:rFonts w:eastAsia="Times New Roman" w:hint="cs"/>
          <w:b/>
          <w:bCs/>
          <w:rtl/>
          <w:lang w:eastAsia="he-IL"/>
        </w:rPr>
        <w:t xml:space="preserve"> כמות מסוימת בלבד של אמל"ח זה בקצב ייצור</w:t>
      </w:r>
      <w:r w:rsidR="009A5081">
        <w:rPr>
          <w:rFonts w:eastAsia="Times New Roman" w:hint="cs"/>
          <w:b/>
          <w:bCs/>
          <w:rtl/>
          <w:lang w:eastAsia="he-IL"/>
        </w:rPr>
        <w:t xml:space="preserve"> </w:t>
      </w:r>
      <w:r w:rsidRPr="00A05267">
        <w:rPr>
          <w:rFonts w:eastAsia="Times New Roman" w:hint="cs"/>
          <w:b/>
          <w:bCs/>
          <w:rtl/>
          <w:lang w:eastAsia="he-IL"/>
        </w:rPr>
        <w:t xml:space="preserve">קטן יותר לאספקה החל מיולי 2024. עוד עולה כי התעשייה הגדילה באופן ניכר את קצב </w:t>
      </w:r>
      <w:r w:rsidRPr="00A05267">
        <w:rPr>
          <w:rFonts w:eastAsia="Times New Roman" w:hint="cs"/>
          <w:b/>
          <w:bCs/>
          <w:rtl/>
          <w:lang w:eastAsia="he-IL"/>
        </w:rPr>
        <w:t>הייצור הזה</w:t>
      </w:r>
      <w:r w:rsidR="009A5081">
        <w:rPr>
          <w:rFonts w:eastAsia="Times New Roman" w:hint="cs"/>
          <w:b/>
          <w:bCs/>
          <w:rtl/>
          <w:lang w:eastAsia="he-IL"/>
        </w:rPr>
        <w:t xml:space="preserve"> </w:t>
      </w:r>
      <w:r w:rsidRPr="00A05267">
        <w:rPr>
          <w:rFonts w:eastAsia="Times New Roman" w:hint="cs"/>
          <w:b/>
          <w:bCs/>
          <w:rtl/>
          <w:lang w:eastAsia="he-IL"/>
        </w:rPr>
        <w:t>מנובמבר 2023 עד יולי 2024, וכי החל מאוקטובר 2024 תוכנן ייצור בקצב גבוה יותר. דהיינו, לאחר פרוץ מלחמת חרבות ברזל נדרש פרק זמן של כשנה כדי להגביר במידה ניכרת את קצב הייצור של אמל"ח זה עבור צה"ל, וזאת עקב היווצרות "צווארי בקבוק" בקו הייצור.</w:t>
      </w:r>
    </w:p>
    <w:p w:rsidR="00A05267" w:rsidRPr="00A05267" w:rsidP="00A05267">
      <w:pPr>
        <w:spacing w:line="269" w:lineRule="auto"/>
        <w:rPr>
          <w:rFonts w:eastAsia="Times New Roman"/>
          <w:b/>
          <w:bCs/>
          <w:rtl/>
        </w:rPr>
      </w:pPr>
    </w:p>
    <w:p w:rsidR="00A05267" w:rsidRPr="00A05267" w:rsidP="00A05267">
      <w:pPr>
        <w:spacing w:line="269" w:lineRule="auto"/>
        <w:rPr>
          <w:rFonts w:eastAsia="Calibri"/>
          <w:b/>
          <w:bCs/>
          <w:rtl/>
          <w:lang w:eastAsia="he-IL"/>
        </w:rPr>
      </w:pPr>
      <w:r w:rsidRPr="00A05267">
        <w:rPr>
          <w:rFonts w:eastAsia="Times New Roman" w:hint="cs"/>
          <w:b/>
          <w:bCs/>
          <w:rtl/>
        </w:rPr>
        <w:t xml:space="preserve">יעד ההצטיידות של צה"ל באמל"ח האמור שנקבע </w:t>
      </w:r>
      <w:r w:rsidRPr="00A05267">
        <w:rPr>
          <w:rFonts w:eastAsia="Times New Roman" w:hint="cs"/>
          <w:b/>
          <w:bCs/>
          <w:rtl/>
        </w:rPr>
        <w:t>בתר"ש</w:t>
      </w:r>
      <w:r w:rsidRPr="00A05267">
        <w:rPr>
          <w:rFonts w:eastAsia="Times New Roman" w:hint="cs"/>
          <w:b/>
          <w:bCs/>
          <w:rtl/>
        </w:rPr>
        <w:t xml:space="preserve"> "תנופה" לסוף שנת 2024 </w:t>
      </w:r>
      <w:r w:rsidRPr="00A05267">
        <w:rPr>
          <w:rFonts w:eastAsia="Times New Roman" w:hint="eastAsia"/>
          <w:b/>
          <w:bCs/>
          <w:rtl/>
        </w:rPr>
        <w:t>היה</w:t>
      </w:r>
      <w:r w:rsidRPr="00A05267">
        <w:rPr>
          <w:rFonts w:eastAsia="Times New Roman"/>
          <w:b/>
          <w:bCs/>
          <w:rtl/>
        </w:rPr>
        <w:t xml:space="preserve"> </w:t>
      </w:r>
      <w:r w:rsidRPr="00A05267">
        <w:rPr>
          <w:rFonts w:eastAsia="Times New Roman" w:hint="cs"/>
          <w:b/>
          <w:bCs/>
          <w:rtl/>
        </w:rPr>
        <w:t xml:space="preserve">כמות מסוימת. בביקורת עלה כי ב-6.10.23 היה המלאי של אמל"ח זה בצה"ל קטן מיעד ההצטיידות האמור. במהלך מלחמת חרבות ברזל המלאי ירד מתחת לנדרש. לאחר מכן, צמצם צה"ל את השימוש באמל"ח זה. עוד עלה כי הגורם לאי-העמידה ביעדי ההצטיידות היה דחייה של תקציב לביצוע רכש </w:t>
      </w:r>
      <w:r w:rsidRPr="00A05267">
        <w:rPr>
          <w:rFonts w:eastAsia="Times New Roman" w:hint="cs"/>
          <w:b/>
          <w:bCs/>
          <w:rtl/>
        </w:rPr>
        <w:t>האמל"ח</w:t>
      </w:r>
      <w:r w:rsidRPr="00A05267">
        <w:rPr>
          <w:rFonts w:eastAsia="Times New Roman" w:hint="cs"/>
          <w:b/>
          <w:bCs/>
          <w:rtl/>
        </w:rPr>
        <w:t xml:space="preserve"> הנדרש.</w:t>
      </w:r>
      <w:r w:rsidRPr="00A05267">
        <w:rPr>
          <w:rFonts w:eastAsia="Calibri" w:hint="cs"/>
          <w:b/>
          <w:bCs/>
          <w:rtl/>
          <w:lang w:eastAsia="he-IL"/>
        </w:rPr>
        <w:t xml:space="preserve"> </w:t>
      </w:r>
    </w:p>
    <w:p w:rsidR="00A05267" w:rsidRPr="00A05267" w:rsidP="00A05267">
      <w:pPr>
        <w:spacing w:line="269" w:lineRule="auto"/>
        <w:rPr>
          <w:rFonts w:eastAsia="Times New Roman"/>
          <w:b/>
          <w:bCs/>
          <w:rtl/>
          <w:lang w:eastAsia="he-IL"/>
        </w:rPr>
      </w:pPr>
      <w:bookmarkStart w:id="28" w:name="_Hlk196117891"/>
    </w:p>
    <w:p w:rsidR="00A05267" w:rsidRPr="00A05267" w:rsidP="00A05267">
      <w:pPr>
        <w:spacing w:line="269" w:lineRule="auto"/>
        <w:rPr>
          <w:rFonts w:eastAsia="Calibri"/>
          <w:b/>
          <w:bCs/>
          <w:rtl/>
          <w:lang w:eastAsia="he-IL"/>
        </w:rPr>
      </w:pPr>
      <w:r w:rsidRPr="00A05267">
        <w:rPr>
          <w:rFonts w:eastAsia="Times New Roman" w:hint="cs"/>
          <w:b/>
          <w:bCs/>
          <w:rtl/>
          <w:lang w:eastAsia="he-IL"/>
        </w:rPr>
        <w:t xml:space="preserve">המחסור במלאי של </w:t>
      </w:r>
      <w:r w:rsidRPr="00A05267">
        <w:rPr>
          <w:rFonts w:eastAsia="Times New Roman" w:hint="cs"/>
          <w:b/>
          <w:bCs/>
          <w:rtl/>
          <w:lang w:eastAsia="he-IL"/>
        </w:rPr>
        <w:t>האמל"ח</w:t>
      </w:r>
      <w:r w:rsidRPr="00A05267">
        <w:rPr>
          <w:rFonts w:eastAsia="Times New Roman" w:hint="cs"/>
          <w:b/>
          <w:bCs/>
          <w:rtl/>
          <w:lang w:eastAsia="he-IL"/>
        </w:rPr>
        <w:t xml:space="preserve"> האמור בצה"ל ששרר ערב פרוץ מלחמת חרבות ברזל והיעדר כושר ייצור מספק לאספקתו לצה"ל במהלך המלחמה בהתאם לצרכים המבצעיים שלו גרמו לצמצום השימוש באמל"ח זה במהלך המלחמה. </w:t>
      </w:r>
      <w:bookmarkEnd w:id="28"/>
    </w:p>
    <w:p w:rsidR="00A05267" w:rsidRPr="00A05267" w:rsidP="00A05267">
      <w:pPr>
        <w:spacing w:line="269" w:lineRule="auto"/>
        <w:rPr>
          <w:rFonts w:eastAsia="Calibri"/>
          <w:rtl/>
        </w:rPr>
      </w:pPr>
    </w:p>
    <w:p w:rsidR="00A05267" w:rsidRPr="00A05267" w:rsidP="00A05267">
      <w:pPr>
        <w:spacing w:line="269" w:lineRule="auto"/>
        <w:rPr>
          <w:rFonts w:eastAsia="Calibri"/>
          <w:rtl/>
        </w:rPr>
      </w:pPr>
      <w:r w:rsidRPr="00A05267">
        <w:rPr>
          <w:rFonts w:eastAsia="Calibri" w:hint="cs"/>
          <w:rtl/>
        </w:rPr>
        <w:t xml:space="preserve">בתשובה על ממצאי הביקורת מדצמבר 2025 מסר צה"ל כי כדי להתמודד עם המחסור באמל"ח האמור הוא השתמש בעיקר באמל"ח חלופי. </w:t>
      </w:r>
    </w:p>
    <w:p w:rsidR="00A05267" w:rsidRPr="00A05267" w:rsidP="00A05267">
      <w:pPr>
        <w:spacing w:line="269" w:lineRule="auto"/>
        <w:rPr>
          <w:rFonts w:eastAsia="Calibri"/>
          <w:b/>
          <w:bCs/>
          <w:rtl/>
        </w:rPr>
      </w:pPr>
    </w:p>
    <w:p w:rsidR="00A05267" w:rsidRPr="00A05267" w:rsidP="00A05267">
      <w:pPr>
        <w:spacing w:line="269" w:lineRule="auto"/>
        <w:jc w:val="center"/>
        <w:rPr>
          <w:rFonts w:ascii="Arial" w:eastAsia="Calibri" w:hAnsi="Arial" w:cs="Arial"/>
          <w:b/>
          <w:bCs/>
          <w:sz w:val="36"/>
          <w:rtl/>
        </w:rPr>
      </w:pPr>
      <w:r w:rsidRPr="00A05267">
        <w:rPr>
          <w:rFonts w:ascii="Segoe UI Symbol" w:eastAsia="Calibri" w:hAnsi="Segoe UI Symbol" w:cs="Segoe UI Symbol" w:hint="cs"/>
          <w:b/>
          <w:bCs/>
          <w:sz w:val="36"/>
          <w:rtl/>
        </w:rPr>
        <w:t>✰</w:t>
      </w:r>
    </w:p>
    <w:p w:rsidR="00A05267" w:rsidRPr="00A05267" w:rsidP="00A05267">
      <w:pPr>
        <w:spacing w:line="269" w:lineRule="auto"/>
        <w:rPr>
          <w:rFonts w:ascii="David" w:eastAsia="Calibri" w:hAnsi="David"/>
          <w:b/>
          <w:bCs/>
          <w:sz w:val="24"/>
          <w:rtl/>
        </w:rPr>
      </w:pPr>
    </w:p>
    <w:p w:rsidR="00A05267" w:rsidRPr="00A05267" w:rsidP="00A05267">
      <w:pPr>
        <w:spacing w:line="269" w:lineRule="auto"/>
        <w:rPr>
          <w:rFonts w:ascii="David" w:eastAsia="Times New Roman" w:hAnsi="David"/>
          <w:b/>
          <w:bCs/>
          <w:sz w:val="28"/>
          <w:szCs w:val="28"/>
          <w:rtl/>
          <w:lang w:eastAsia="he-IL"/>
        </w:rPr>
      </w:pPr>
      <w:r w:rsidRPr="00A05267">
        <w:rPr>
          <w:rFonts w:ascii="David" w:eastAsia="Calibri" w:hAnsi="David" w:hint="cs"/>
          <w:b/>
          <w:bCs/>
          <w:sz w:val="24"/>
          <w:rtl/>
        </w:rPr>
        <w:t xml:space="preserve">משרד מבקר המדינה מעיר בחומרה </w:t>
      </w:r>
      <w:r w:rsidRPr="00A05267">
        <w:rPr>
          <w:rFonts w:ascii="David" w:eastAsia="Calibri" w:hAnsi="David" w:hint="eastAsia"/>
          <w:b/>
          <w:bCs/>
          <w:sz w:val="24"/>
          <w:rtl/>
        </w:rPr>
        <w:t>למשהב</w:t>
      </w:r>
      <w:r w:rsidRPr="00A05267">
        <w:rPr>
          <w:rFonts w:ascii="David" w:eastAsia="Calibri" w:hAnsi="David"/>
          <w:b/>
          <w:bCs/>
          <w:sz w:val="24"/>
          <w:rtl/>
        </w:rPr>
        <w:t>"ט</w:t>
      </w:r>
      <w:r w:rsidRPr="00A05267">
        <w:rPr>
          <w:rFonts w:ascii="David" w:eastAsia="Calibri" w:hAnsi="David"/>
          <w:b/>
          <w:bCs/>
          <w:sz w:val="24"/>
          <w:rtl/>
        </w:rPr>
        <w:t xml:space="preserve"> </w:t>
      </w:r>
      <w:r w:rsidRPr="00A05267">
        <w:rPr>
          <w:rFonts w:ascii="David" w:eastAsia="Calibri" w:hAnsi="David" w:hint="eastAsia"/>
          <w:b/>
          <w:bCs/>
          <w:sz w:val="24"/>
          <w:rtl/>
        </w:rPr>
        <w:t>ולצה</w:t>
      </w:r>
      <w:r w:rsidRPr="00A05267">
        <w:rPr>
          <w:rFonts w:ascii="David" w:eastAsia="Calibri" w:hAnsi="David"/>
          <w:b/>
          <w:bCs/>
          <w:sz w:val="24"/>
          <w:rtl/>
        </w:rPr>
        <w:t>"ל</w:t>
      </w:r>
      <w:r w:rsidRPr="00A05267">
        <w:rPr>
          <w:rFonts w:ascii="David" w:eastAsia="Calibri" w:hAnsi="David" w:hint="cs"/>
          <w:b/>
          <w:bCs/>
          <w:sz w:val="24"/>
          <w:rtl/>
        </w:rPr>
        <w:t xml:space="preserve"> כי הממצאים האמורים עלו בביקורת קודמות של מבקר המדינה שעליהן דווח בדוחות ביקורת מהשנים 2007, 2012 ו-2014 ולפיהם </w:t>
      </w:r>
      <w:r w:rsidRPr="00A05267">
        <w:rPr>
          <w:rFonts w:eastAsia="Calibri" w:hint="cs"/>
          <w:b/>
          <w:bCs/>
          <w:rtl/>
        </w:rPr>
        <w:t>נ</w:t>
      </w:r>
      <w:r w:rsidRPr="00A05267">
        <w:rPr>
          <w:rFonts w:eastAsia="Calibri"/>
          <w:b/>
          <w:bCs/>
          <w:rtl/>
        </w:rPr>
        <w:t>פגע</w:t>
      </w:r>
      <w:r w:rsidRPr="00A05267">
        <w:rPr>
          <w:rFonts w:eastAsia="Calibri" w:hint="cs"/>
          <w:b/>
          <w:bCs/>
          <w:rtl/>
        </w:rPr>
        <w:t>ו</w:t>
      </w:r>
      <w:r w:rsidRPr="00A05267">
        <w:rPr>
          <w:rFonts w:eastAsia="Calibri"/>
          <w:b/>
          <w:bCs/>
          <w:rtl/>
        </w:rPr>
        <w:t xml:space="preserve"> </w:t>
      </w:r>
      <w:r w:rsidRPr="00A05267">
        <w:rPr>
          <w:rFonts w:eastAsia="Calibri" w:hint="cs"/>
          <w:b/>
          <w:bCs/>
          <w:rtl/>
        </w:rPr>
        <w:t>ו</w:t>
      </w:r>
      <w:r w:rsidRPr="00A05267">
        <w:rPr>
          <w:rFonts w:eastAsia="Calibri"/>
          <w:b/>
          <w:bCs/>
          <w:rtl/>
        </w:rPr>
        <w:t>אבד</w:t>
      </w:r>
      <w:r w:rsidRPr="00A05267">
        <w:rPr>
          <w:rFonts w:eastAsia="Calibri" w:hint="cs"/>
          <w:b/>
          <w:bCs/>
          <w:rtl/>
        </w:rPr>
        <w:t>ו</w:t>
      </w:r>
      <w:r w:rsidRPr="00A05267">
        <w:rPr>
          <w:rFonts w:eastAsia="Calibri"/>
          <w:b/>
          <w:bCs/>
          <w:rtl/>
        </w:rPr>
        <w:t xml:space="preserve"> </w:t>
      </w:r>
      <w:r w:rsidRPr="00A05267">
        <w:rPr>
          <w:rFonts w:eastAsia="Calibri" w:hint="cs"/>
          <w:b/>
          <w:bCs/>
          <w:rtl/>
        </w:rPr>
        <w:t>י</w:t>
      </w:r>
      <w:r w:rsidRPr="00A05267">
        <w:rPr>
          <w:rFonts w:eastAsia="Calibri"/>
          <w:b/>
          <w:bCs/>
          <w:rtl/>
        </w:rPr>
        <w:t xml:space="preserve">כולות ייצור כחול-לבן של </w:t>
      </w:r>
      <w:r w:rsidRPr="00A05267">
        <w:rPr>
          <w:rFonts w:eastAsia="Calibri" w:hint="cs"/>
          <w:b/>
          <w:bCs/>
          <w:rtl/>
        </w:rPr>
        <w:t>חומרי גלם,</w:t>
      </w:r>
      <w:r w:rsidRPr="00A05267">
        <w:rPr>
          <w:rFonts w:eastAsia="Calibri"/>
          <w:b/>
          <w:bCs/>
          <w:rtl/>
        </w:rPr>
        <w:t xml:space="preserve"> </w:t>
      </w:r>
      <w:r w:rsidRPr="00A05267">
        <w:rPr>
          <w:rFonts w:eastAsia="Calibri" w:hint="cs"/>
          <w:b/>
          <w:bCs/>
          <w:rtl/>
        </w:rPr>
        <w:t>נוונו קווי ייצור של אמל"ח מסוימים</w:t>
      </w:r>
      <w:r w:rsidRPr="00A05267">
        <w:rPr>
          <w:rFonts w:eastAsia="Calibri"/>
          <w:b/>
          <w:bCs/>
          <w:rtl/>
        </w:rPr>
        <w:t xml:space="preserve"> ו</w:t>
      </w:r>
      <w:r w:rsidRPr="00A05267">
        <w:rPr>
          <w:rFonts w:eastAsia="Calibri" w:hint="cs"/>
          <w:b/>
          <w:bCs/>
          <w:rtl/>
        </w:rPr>
        <w:t>נדרשות</w:t>
      </w:r>
      <w:r w:rsidRPr="00A05267">
        <w:rPr>
          <w:rFonts w:eastAsia="Calibri"/>
          <w:b/>
          <w:bCs/>
          <w:rtl/>
        </w:rPr>
        <w:t xml:space="preserve"> השקעות </w:t>
      </w:r>
      <w:r w:rsidRPr="00A05267">
        <w:rPr>
          <w:rFonts w:eastAsia="Calibri" w:hint="cs"/>
          <w:b/>
          <w:bCs/>
          <w:rtl/>
        </w:rPr>
        <w:t xml:space="preserve">כספיות </w:t>
      </w:r>
      <w:r w:rsidRPr="00A05267">
        <w:rPr>
          <w:rFonts w:eastAsia="Calibri"/>
          <w:b/>
          <w:bCs/>
          <w:rtl/>
        </w:rPr>
        <w:t xml:space="preserve">ניכרות </w:t>
      </w:r>
      <w:r w:rsidRPr="00A05267">
        <w:rPr>
          <w:rFonts w:eastAsia="Calibri" w:hint="cs"/>
          <w:b/>
          <w:bCs/>
          <w:rtl/>
        </w:rPr>
        <w:t>וזמן רב כדי להקימם מחדש בארץ</w:t>
      </w:r>
      <w:r w:rsidRPr="00A05267">
        <w:rPr>
          <w:rFonts w:ascii="David" w:eastAsia="Calibri" w:hAnsi="David" w:hint="cs"/>
          <w:b/>
          <w:bCs/>
          <w:sz w:val="24"/>
          <w:rtl/>
        </w:rPr>
        <w:t xml:space="preserve">. זאת בין היתר עקב העדפת רכש זול מחו"ל ובהיעדר הזמנות מספקות מקווי הייצור, לרבות במימון צה"ל. יתר על כן, ככל שחולף הזמן גובר החשש לאובדן מוקדי הידע בתעשיות, דבר שעלול לפגוע בהקמת יכולות הייצור האמורות ובשיקום היכולות. אובדן היכולות האמורות משמעו פגיעה באספקת אמל"ח חיוני לצה"ל, ועקב כך פגיעה במוכנותו של צה"ל למלחמה. </w:t>
      </w:r>
    </w:p>
    <w:p w:rsidR="00A05267" w:rsidRPr="00A05267" w:rsidP="00A05267">
      <w:pPr>
        <w:spacing w:line="269" w:lineRule="auto"/>
        <w:rPr>
          <w:rFonts w:ascii="David" w:eastAsia="Calibri" w:hAnsi="David"/>
          <w:b/>
          <w:bCs/>
          <w:sz w:val="24"/>
          <w:rtl/>
        </w:rPr>
      </w:pPr>
    </w:p>
    <w:p w:rsidR="00A05267" w:rsidRPr="00A05267" w:rsidP="00A05267">
      <w:pPr>
        <w:spacing w:line="269" w:lineRule="auto"/>
        <w:rPr>
          <w:rFonts w:ascii="David" w:eastAsia="Calibri" w:hAnsi="David"/>
          <w:b/>
          <w:bCs/>
          <w:sz w:val="24"/>
          <w:rtl/>
        </w:rPr>
      </w:pPr>
      <w:r w:rsidRPr="00A05267">
        <w:rPr>
          <w:rFonts w:ascii="David" w:eastAsia="Calibri" w:hAnsi="David" w:hint="cs"/>
          <w:b/>
          <w:bCs/>
          <w:sz w:val="24"/>
          <w:rtl/>
        </w:rPr>
        <w:t xml:space="preserve">מומלץ כי </w:t>
      </w:r>
      <w:r w:rsidRPr="00A05267">
        <w:rPr>
          <w:rFonts w:ascii="David" w:eastAsia="Calibri" w:hAnsi="David" w:hint="cs"/>
          <w:b/>
          <w:bCs/>
          <w:sz w:val="24"/>
          <w:rtl/>
        </w:rPr>
        <w:t>משהב"ט</w:t>
      </w:r>
      <w:r w:rsidRPr="00A05267">
        <w:rPr>
          <w:rFonts w:ascii="David" w:eastAsia="Calibri" w:hAnsi="David" w:hint="cs"/>
          <w:b/>
          <w:bCs/>
          <w:sz w:val="24"/>
          <w:rtl/>
        </w:rPr>
        <w:t xml:space="preserve"> יפיק את הלקחים הנדרשים מהממצאים החוזרים ונשנים בדוחות מבקר המדינה בכל הנוגע לאובדן ולניוון של קווי ייצור אמל"ח, למען לא יישנו, וכי הוא יקיים מעקב שוטף, בשיתוף התעשיות הביטחוניות, אחר פעילותם של קווים אלה. זאת, לרבות לגבי קווי הייצור של חומרי הגלם המשמשים לייצור אמל"ח. המלצה זו מתחדדת נוכח העובדה שבמהלך מלחמת חרבות ברזל המתמשכת למעלה משנתיים, הוטלו על ישראל אמברגו ומגבלות על רכש חומרי גלם ואמל"ח, שגרמו לפגיעה ביכולות המבצעיות של צה"ל.</w:t>
      </w:r>
    </w:p>
    <w:p w:rsidR="00A05267" w:rsidRPr="00A05267" w:rsidP="00A05267">
      <w:pPr>
        <w:spacing w:line="269" w:lineRule="auto"/>
        <w:rPr>
          <w:rFonts w:eastAsia="Times New Roman"/>
          <w:rtl/>
        </w:rPr>
      </w:pPr>
    </w:p>
    <w:p w:rsidR="00A05267" w:rsidRPr="00A05267" w:rsidP="00A05267">
      <w:pPr>
        <w:spacing w:line="269" w:lineRule="auto"/>
        <w:rPr>
          <w:rFonts w:ascii="David" w:eastAsia="Calibri" w:hAnsi="David"/>
          <w:b/>
          <w:bCs/>
          <w:sz w:val="24"/>
          <w:rtl/>
        </w:rPr>
      </w:pPr>
      <w:r w:rsidRPr="00A05267">
        <w:rPr>
          <w:rFonts w:eastAsia="Times New Roman" w:hint="cs"/>
          <w:rtl/>
        </w:rPr>
        <w:t xml:space="preserve">בתשובה על ממצאי הביקורת מאוגוסט 2025 מסר </w:t>
      </w:r>
      <w:r w:rsidRPr="00A05267">
        <w:rPr>
          <w:rFonts w:eastAsia="Times New Roman" w:hint="cs"/>
          <w:rtl/>
        </w:rPr>
        <w:t>משהב"ט</w:t>
      </w:r>
      <w:r w:rsidRPr="00A05267">
        <w:rPr>
          <w:rFonts w:eastAsia="Times New Roman" w:hint="cs"/>
          <w:rtl/>
        </w:rPr>
        <w:t xml:space="preserve"> כי נושא שימור יכולות ייצור אמל"ח כחול-לבן נמצא על סדר יומו של שר הביטחון (המכהן מ-7.11.24) אשר מדגיש את חשיבות ההסתמכות על התעשייה הביטחונית הישראלית ואת הצורך להגביר את קצב הייצור של אמל"ח כחול-לבן ואת היקף ייצורו לצורך חיזוק עצמאותה האסטרטגית של המדינה והבטחת רציפות </w:t>
      </w:r>
      <w:r w:rsidRPr="00A05267">
        <w:rPr>
          <w:rFonts w:eastAsia="Times New Roman" w:hint="cs"/>
          <w:rtl/>
        </w:rPr>
        <w:t>האספקות</w:t>
      </w:r>
      <w:r w:rsidRPr="00A05267">
        <w:rPr>
          <w:rFonts w:eastAsia="Times New Roman" w:hint="cs"/>
          <w:rtl/>
        </w:rPr>
        <w:t xml:space="preserve"> וכדי להיערך באופן המיטבי למצבי חירום.</w:t>
      </w:r>
    </w:p>
    <w:p w:rsidR="00A05267" w:rsidRPr="00A05267" w:rsidP="00A05267">
      <w:pPr>
        <w:keepNext/>
        <w:keepLines/>
        <w:spacing w:line="269" w:lineRule="auto"/>
        <w:outlineLvl w:val="2"/>
        <w:rPr>
          <w:rFonts w:eastAsia="Times New Roman"/>
          <w:bCs/>
          <w:szCs w:val="28"/>
          <w:u w:val="single"/>
          <w:rtl/>
        </w:rPr>
      </w:pPr>
    </w:p>
    <w:p w:rsidR="00A05267" w:rsidRPr="00A05267" w:rsidP="00A05267">
      <w:pPr>
        <w:keepNext/>
        <w:keepLines/>
        <w:spacing w:line="269" w:lineRule="auto"/>
        <w:outlineLvl w:val="2"/>
        <w:rPr>
          <w:rFonts w:eastAsia="Times New Roman"/>
          <w:bCs/>
          <w:szCs w:val="28"/>
          <w:u w:val="single"/>
          <w:rtl/>
        </w:rPr>
      </w:pPr>
      <w:r w:rsidRPr="00A05267">
        <w:rPr>
          <w:rFonts w:eastAsia="Times New Roman" w:hint="cs"/>
          <w:bCs/>
          <w:szCs w:val="28"/>
          <w:u w:val="single"/>
          <w:rtl/>
        </w:rPr>
        <w:t xml:space="preserve">היערכות </w:t>
      </w:r>
      <w:r w:rsidRPr="00A05267">
        <w:rPr>
          <w:rFonts w:eastAsia="Times New Roman" w:hint="cs"/>
          <w:bCs/>
          <w:szCs w:val="28"/>
          <w:u w:val="single"/>
          <w:rtl/>
        </w:rPr>
        <w:t>בעיתות</w:t>
      </w:r>
      <w:r w:rsidRPr="00A05267">
        <w:rPr>
          <w:rFonts w:eastAsia="Times New Roman" w:hint="cs"/>
          <w:bCs/>
          <w:szCs w:val="28"/>
          <w:u w:val="single"/>
          <w:rtl/>
        </w:rPr>
        <w:t xml:space="preserve"> שגרה לייצור אמל"ח במצבי חירום</w:t>
      </w:r>
    </w:p>
    <w:p w:rsidR="00A05267" w:rsidRPr="00A05267" w:rsidP="00A05267">
      <w:pPr>
        <w:spacing w:line="269" w:lineRule="auto"/>
        <w:rPr>
          <w:rFonts w:eastAsia="Times New Roman"/>
          <w:rtl/>
        </w:rPr>
      </w:pPr>
    </w:p>
    <w:p w:rsidR="00A05267" w:rsidRPr="00A05267" w:rsidP="00A05267">
      <w:pPr>
        <w:spacing w:line="269" w:lineRule="auto"/>
        <w:rPr>
          <w:rFonts w:eastAsia="Times New Roman"/>
          <w:b/>
          <w:rtl/>
        </w:rPr>
      </w:pPr>
      <w:r w:rsidRPr="00A05267">
        <w:rPr>
          <w:rFonts w:eastAsia="Times New Roman" w:hint="cs"/>
          <w:rtl/>
        </w:rPr>
        <w:t xml:space="preserve">חומר גלם הוא חומר בסיסי שאינו מעובד המשמש לייצורם של מוצרים, לרבות אמל"ח. מקורם של חומרי הגלם העיקריים הוא בטבע. </w:t>
      </w:r>
    </w:p>
    <w:p w:rsidR="00A05267" w:rsidRPr="00A05267" w:rsidP="00A05267">
      <w:pPr>
        <w:spacing w:line="269" w:lineRule="auto"/>
        <w:rPr>
          <w:rFonts w:eastAsia="Times New Roman"/>
          <w:szCs w:val="20"/>
          <w:rtl/>
          <w:lang w:eastAsia="he-IL"/>
        </w:rPr>
      </w:pPr>
    </w:p>
    <w:p w:rsidR="00A05267" w:rsidRPr="00A05267" w:rsidP="00A05267">
      <w:pPr>
        <w:spacing w:line="269" w:lineRule="auto"/>
        <w:rPr>
          <w:rFonts w:eastAsia="Times New Roman"/>
          <w:rtl/>
          <w:lang w:eastAsia="he-IL"/>
        </w:rPr>
      </w:pPr>
      <w:r w:rsidRPr="00A05267">
        <w:rPr>
          <w:rFonts w:eastAsia="Times New Roman" w:hint="cs"/>
          <w:bCs/>
          <w:spacing w:val="40"/>
          <w:rtl/>
          <w:lang w:eastAsia="he-IL"/>
        </w:rPr>
        <w:t>רכש מלאי חומרי גלם להאצת ייצור במצבי חירום</w:t>
      </w:r>
      <w:r w:rsidRPr="00A05267">
        <w:rPr>
          <w:rFonts w:eastAsia="Times New Roman" w:hint="cs"/>
          <w:sz w:val="24"/>
          <w:rtl/>
          <w:lang w:eastAsia="he-IL"/>
        </w:rPr>
        <w:t xml:space="preserve">: </w:t>
      </w:r>
      <w:r w:rsidRPr="00A05267">
        <w:rPr>
          <w:rFonts w:eastAsia="Times New Roman" w:hint="cs"/>
          <w:rtl/>
          <w:lang w:eastAsia="he-IL"/>
        </w:rPr>
        <w:t>בדוח מבקר המדינה משנת 2007</w:t>
      </w:r>
      <w:r>
        <w:rPr>
          <w:rFonts w:eastAsia="Times New Roman"/>
          <w:vertAlign w:val="superscript"/>
          <w:rtl/>
          <w:lang w:eastAsia="he-IL"/>
        </w:rPr>
        <w:footnoteReference w:id="32"/>
      </w:r>
      <w:r w:rsidRPr="00A05267">
        <w:rPr>
          <w:rFonts w:eastAsia="Times New Roman" w:hint="cs"/>
          <w:rtl/>
          <w:lang w:eastAsia="he-IL"/>
        </w:rPr>
        <w:t xml:space="preserve"> נכתב כי ב</w:t>
      </w:r>
      <w:r w:rsidRPr="00A05267">
        <w:rPr>
          <w:rFonts w:eastAsia="Times New Roman"/>
          <w:rtl/>
          <w:lang w:eastAsia="he-IL"/>
        </w:rPr>
        <w:t xml:space="preserve">סיכום התחקיר והפקת הלקחים </w:t>
      </w:r>
      <w:r w:rsidRPr="00A05267">
        <w:rPr>
          <w:rFonts w:eastAsia="Times New Roman" w:hint="cs"/>
          <w:rtl/>
          <w:lang w:eastAsia="he-IL"/>
        </w:rPr>
        <w:t xml:space="preserve">מאוקטובר 2006 שביצע </w:t>
      </w:r>
      <w:r w:rsidRPr="00A05267">
        <w:rPr>
          <w:rFonts w:eastAsia="Times New Roman"/>
          <w:rtl/>
          <w:lang w:eastAsia="he-IL"/>
        </w:rPr>
        <w:t>משהב"</w:t>
      </w:r>
      <w:r w:rsidRPr="00A05267">
        <w:rPr>
          <w:rFonts w:eastAsia="Times New Roman" w:hint="eastAsia"/>
          <w:rtl/>
          <w:lang w:eastAsia="he-IL"/>
        </w:rPr>
        <w:t>ט</w:t>
      </w:r>
      <w:r w:rsidRPr="00A05267">
        <w:rPr>
          <w:rFonts w:eastAsia="Times New Roman"/>
          <w:rtl/>
          <w:lang w:eastAsia="he-IL"/>
        </w:rPr>
        <w:t xml:space="preserve"> </w:t>
      </w:r>
      <w:r w:rsidRPr="00A05267">
        <w:rPr>
          <w:rFonts w:eastAsia="Times New Roman" w:hint="cs"/>
          <w:rtl/>
          <w:lang w:eastAsia="he-IL"/>
        </w:rPr>
        <w:t>בעקבות מלחמת לבנון השנייה</w:t>
      </w:r>
      <w:r w:rsidRPr="00A05267">
        <w:rPr>
          <w:rFonts w:eastAsia="Times New Roman"/>
          <w:rtl/>
          <w:lang w:eastAsia="he-IL"/>
        </w:rPr>
        <w:t xml:space="preserve"> הומלץ לבצע </w:t>
      </w:r>
      <w:r w:rsidRPr="00A05267">
        <w:rPr>
          <w:rFonts w:eastAsia="Times New Roman" w:hint="cs"/>
          <w:rtl/>
          <w:lang w:eastAsia="he-IL"/>
        </w:rPr>
        <w:t>עמ"ט</w:t>
      </w:r>
      <w:r w:rsidRPr="00A05267">
        <w:rPr>
          <w:rFonts w:eastAsia="Times New Roman"/>
          <w:rtl/>
          <w:lang w:eastAsia="he-IL"/>
        </w:rPr>
        <w:t xml:space="preserve"> שנתית מתואמת עם </w:t>
      </w:r>
      <w:r w:rsidRPr="00A05267">
        <w:rPr>
          <w:rFonts w:eastAsia="Times New Roman" w:hint="eastAsia"/>
          <w:rtl/>
          <w:lang w:eastAsia="he-IL"/>
        </w:rPr>
        <w:t>צה</w:t>
      </w:r>
      <w:r w:rsidRPr="00A05267">
        <w:rPr>
          <w:rFonts w:eastAsia="Times New Roman"/>
          <w:rtl/>
          <w:lang w:eastAsia="he-IL"/>
        </w:rPr>
        <w:t>"</w:t>
      </w:r>
      <w:r w:rsidRPr="00A05267">
        <w:rPr>
          <w:rFonts w:eastAsia="Times New Roman" w:hint="eastAsia"/>
          <w:rtl/>
          <w:lang w:eastAsia="he-IL"/>
        </w:rPr>
        <w:t>ל</w:t>
      </w:r>
      <w:r w:rsidRPr="00A05267">
        <w:rPr>
          <w:rFonts w:eastAsia="Times New Roman" w:hint="cs"/>
          <w:rtl/>
          <w:lang w:eastAsia="he-IL"/>
        </w:rPr>
        <w:t xml:space="preserve"> ולקבוע</w:t>
      </w:r>
      <w:r w:rsidRPr="00A05267">
        <w:rPr>
          <w:rFonts w:eastAsia="Times New Roman"/>
          <w:rtl/>
          <w:lang w:eastAsia="he-IL"/>
        </w:rPr>
        <w:t xml:space="preserve"> את רשימת הפריטים </w:t>
      </w:r>
      <w:r w:rsidRPr="00A05267">
        <w:rPr>
          <w:rFonts w:eastAsia="Times New Roman" w:hint="cs"/>
          <w:rtl/>
          <w:lang w:eastAsia="he-IL"/>
        </w:rPr>
        <w:t xml:space="preserve">שיש </w:t>
      </w:r>
      <w:r w:rsidRPr="00A05267">
        <w:rPr>
          <w:rFonts w:eastAsia="Times New Roman"/>
          <w:rtl/>
          <w:lang w:eastAsia="he-IL"/>
        </w:rPr>
        <w:t xml:space="preserve">להחזיק </w:t>
      </w:r>
      <w:r w:rsidRPr="00A05267">
        <w:rPr>
          <w:rFonts w:eastAsia="Times New Roman" w:hint="cs"/>
          <w:rtl/>
          <w:lang w:eastAsia="he-IL"/>
        </w:rPr>
        <w:t xml:space="preserve">עבורם </w:t>
      </w:r>
      <w:r w:rsidRPr="00A05267">
        <w:rPr>
          <w:rFonts w:eastAsia="Times New Roman"/>
          <w:rtl/>
          <w:lang w:eastAsia="he-IL"/>
        </w:rPr>
        <w:t xml:space="preserve">מלאי </w:t>
      </w:r>
      <w:r w:rsidRPr="00A05267">
        <w:rPr>
          <w:rFonts w:eastAsia="Times New Roman" w:hint="cs"/>
          <w:rtl/>
          <w:lang w:eastAsia="he-IL"/>
        </w:rPr>
        <w:t xml:space="preserve">של </w:t>
      </w:r>
      <w:r w:rsidRPr="00A05267">
        <w:rPr>
          <w:rFonts w:eastAsia="Times New Roman"/>
          <w:rtl/>
          <w:lang w:eastAsia="he-IL"/>
        </w:rPr>
        <w:t xml:space="preserve">חומרי גלם </w:t>
      </w:r>
      <w:r w:rsidRPr="00A05267">
        <w:rPr>
          <w:rFonts w:eastAsia="Times New Roman" w:hint="cs"/>
          <w:rtl/>
          <w:lang w:eastAsia="he-IL"/>
        </w:rPr>
        <w:t>ש</w:t>
      </w:r>
      <w:r w:rsidRPr="00A05267">
        <w:rPr>
          <w:rFonts w:eastAsia="Times New Roman" w:hint="eastAsia"/>
          <w:rtl/>
          <w:lang w:eastAsia="he-IL"/>
        </w:rPr>
        <w:t>יאפשר</w:t>
      </w:r>
      <w:r w:rsidRPr="00A05267">
        <w:rPr>
          <w:rFonts w:eastAsia="Times New Roman" w:hint="cs"/>
          <w:rtl/>
          <w:lang w:eastAsia="he-IL"/>
        </w:rPr>
        <w:t xml:space="preserve"> לספקם ב</w:t>
      </w:r>
      <w:r w:rsidRPr="00A05267">
        <w:rPr>
          <w:rFonts w:eastAsia="Times New Roman"/>
          <w:rtl/>
          <w:lang w:eastAsia="he-IL"/>
        </w:rPr>
        <w:t>מהירות.</w:t>
      </w:r>
      <w:r w:rsidRPr="00A05267">
        <w:rPr>
          <w:rFonts w:eastAsia="Times New Roman" w:hint="cs"/>
          <w:rtl/>
          <w:lang w:eastAsia="he-IL"/>
        </w:rPr>
        <w:t xml:space="preserve"> עוד נכתב בדוח כי לנוכח </w:t>
      </w:r>
      <w:r w:rsidRPr="00A05267">
        <w:rPr>
          <w:rFonts w:eastAsia="Times New Roman"/>
          <w:rtl/>
          <w:lang w:eastAsia="he-IL"/>
        </w:rPr>
        <w:t xml:space="preserve">מסקנות התחקיר </w:t>
      </w:r>
      <w:r w:rsidRPr="00A05267">
        <w:rPr>
          <w:rFonts w:eastAsia="Times New Roman" w:hint="cs"/>
          <w:rtl/>
          <w:lang w:eastAsia="he-IL"/>
        </w:rPr>
        <w:t>ניתן משנה תוקף ל</w:t>
      </w:r>
      <w:r w:rsidRPr="00A05267">
        <w:rPr>
          <w:rFonts w:eastAsia="Times New Roman"/>
          <w:rtl/>
          <w:lang w:eastAsia="he-IL"/>
        </w:rPr>
        <w:t>צורך</w:t>
      </w:r>
      <w:r w:rsidRPr="00A05267">
        <w:rPr>
          <w:rFonts w:eastAsia="Times New Roman" w:hint="cs"/>
          <w:rtl/>
          <w:lang w:eastAsia="he-IL"/>
        </w:rPr>
        <w:t>, הידוע זה מכבר,</w:t>
      </w:r>
      <w:r w:rsidRPr="00A05267">
        <w:rPr>
          <w:rFonts w:eastAsia="Times New Roman"/>
          <w:rtl/>
          <w:lang w:eastAsia="he-IL"/>
        </w:rPr>
        <w:t xml:space="preserve"> בהחזקת מלאי חומרי גלם</w:t>
      </w:r>
      <w:r w:rsidRPr="00A05267">
        <w:rPr>
          <w:rFonts w:eastAsia="Times New Roman" w:hint="cs"/>
          <w:rtl/>
          <w:lang w:eastAsia="he-IL"/>
        </w:rPr>
        <w:t xml:space="preserve"> שנדרש זמן ממושך לאספקתם</w:t>
      </w:r>
      <w:r w:rsidRPr="00A05267">
        <w:rPr>
          <w:rFonts w:eastAsia="Times New Roman"/>
          <w:rtl/>
          <w:lang w:eastAsia="he-IL"/>
        </w:rPr>
        <w:t xml:space="preserve">, </w:t>
      </w:r>
      <w:r w:rsidRPr="00A05267">
        <w:rPr>
          <w:rFonts w:eastAsia="Times New Roman" w:hint="cs"/>
          <w:rtl/>
          <w:lang w:eastAsia="he-IL"/>
        </w:rPr>
        <w:t xml:space="preserve">כדי </w:t>
      </w:r>
      <w:r w:rsidRPr="00A05267">
        <w:rPr>
          <w:rFonts w:eastAsia="Times New Roman"/>
          <w:rtl/>
          <w:lang w:eastAsia="he-IL"/>
        </w:rPr>
        <w:t>להאיץ</w:t>
      </w:r>
      <w:r w:rsidRPr="00A05267">
        <w:rPr>
          <w:rFonts w:eastAsia="Times New Roman" w:hint="cs"/>
          <w:rtl/>
          <w:lang w:eastAsia="he-IL"/>
        </w:rPr>
        <w:t xml:space="preserve"> </w:t>
      </w:r>
      <w:r w:rsidRPr="00A05267">
        <w:rPr>
          <w:rFonts w:eastAsia="Times New Roman"/>
          <w:rtl/>
          <w:lang w:eastAsia="he-IL"/>
        </w:rPr>
        <w:t>את</w:t>
      </w:r>
      <w:r w:rsidRPr="00A05267">
        <w:rPr>
          <w:rFonts w:eastAsia="Times New Roman" w:hint="cs"/>
          <w:rtl/>
          <w:lang w:eastAsia="he-IL"/>
        </w:rPr>
        <w:t xml:space="preserve"> </w:t>
      </w:r>
      <w:r w:rsidRPr="00A05267">
        <w:rPr>
          <w:rFonts w:eastAsia="Times New Roman"/>
          <w:rtl/>
          <w:lang w:eastAsia="he-IL"/>
        </w:rPr>
        <w:t>ייצור התחמושת ב</w:t>
      </w:r>
      <w:r w:rsidRPr="00A05267">
        <w:rPr>
          <w:rFonts w:eastAsia="Times New Roman" w:hint="cs"/>
          <w:rtl/>
          <w:lang w:eastAsia="he-IL"/>
        </w:rPr>
        <w:t>מצבי</w:t>
      </w:r>
      <w:r w:rsidRPr="00A05267">
        <w:rPr>
          <w:rFonts w:eastAsia="Times New Roman"/>
          <w:rtl/>
          <w:lang w:eastAsia="he-IL"/>
        </w:rPr>
        <w:t xml:space="preserve"> חירום</w:t>
      </w:r>
      <w:r w:rsidRPr="00A05267">
        <w:rPr>
          <w:rFonts w:eastAsia="Times New Roman" w:hint="cs"/>
          <w:rtl/>
          <w:lang w:eastAsia="he-IL"/>
        </w:rPr>
        <w:t xml:space="preserve">; וכי </w:t>
      </w:r>
      <w:r w:rsidRPr="00A05267">
        <w:rPr>
          <w:rFonts w:eastAsia="Times New Roman"/>
          <w:rtl/>
          <w:lang w:eastAsia="he-IL"/>
        </w:rPr>
        <w:t xml:space="preserve">על </w:t>
      </w:r>
      <w:r w:rsidRPr="00A05267">
        <w:rPr>
          <w:rFonts w:eastAsia="Times New Roman"/>
          <w:rtl/>
          <w:lang w:eastAsia="he-IL"/>
        </w:rPr>
        <w:t>משהב"</w:t>
      </w:r>
      <w:r w:rsidRPr="00A05267">
        <w:rPr>
          <w:rFonts w:eastAsia="Times New Roman" w:hint="eastAsia"/>
          <w:rtl/>
          <w:lang w:eastAsia="he-IL"/>
        </w:rPr>
        <w:t>ט</w:t>
      </w:r>
      <w:r w:rsidRPr="00A05267">
        <w:rPr>
          <w:rFonts w:eastAsia="Times New Roman" w:hint="cs"/>
          <w:rtl/>
          <w:lang w:eastAsia="he-IL"/>
        </w:rPr>
        <w:t>,</w:t>
      </w:r>
      <w:r w:rsidRPr="00A05267">
        <w:rPr>
          <w:rFonts w:eastAsia="Times New Roman"/>
          <w:rtl/>
          <w:lang w:eastAsia="he-IL"/>
        </w:rPr>
        <w:t xml:space="preserve"> בשיתוף צה"</w:t>
      </w:r>
      <w:r w:rsidRPr="00A05267">
        <w:rPr>
          <w:rFonts w:eastAsia="Times New Roman" w:hint="eastAsia"/>
          <w:rtl/>
          <w:lang w:eastAsia="he-IL"/>
        </w:rPr>
        <w:t>ל</w:t>
      </w:r>
      <w:r w:rsidRPr="00A05267">
        <w:rPr>
          <w:rFonts w:eastAsia="Times New Roman" w:hint="cs"/>
          <w:rtl/>
          <w:lang w:eastAsia="he-IL"/>
        </w:rPr>
        <w:t>,</w:t>
      </w:r>
      <w:r w:rsidRPr="00A05267">
        <w:rPr>
          <w:rFonts w:eastAsia="Times New Roman"/>
          <w:rtl/>
          <w:lang w:eastAsia="he-IL"/>
        </w:rPr>
        <w:t xml:space="preserve"> לקבל את ההחלטות </w:t>
      </w:r>
      <w:r w:rsidRPr="00A05267">
        <w:rPr>
          <w:rFonts w:eastAsia="Times New Roman" w:hint="cs"/>
          <w:rtl/>
          <w:lang w:eastAsia="he-IL"/>
        </w:rPr>
        <w:t>המתחייבות לגבי החזקת מלאי חומרי גלם</w:t>
      </w:r>
      <w:r w:rsidRPr="00A05267">
        <w:rPr>
          <w:rFonts w:eastAsia="Times New Roman"/>
          <w:rtl/>
          <w:lang w:eastAsia="he-IL"/>
        </w:rPr>
        <w:t>.</w:t>
      </w:r>
      <w:r w:rsidRPr="00A05267">
        <w:rPr>
          <w:rFonts w:eastAsia="Times New Roman" w:hint="cs"/>
          <w:rtl/>
          <w:lang w:eastAsia="he-IL"/>
        </w:rPr>
        <w:t xml:space="preserve"> </w:t>
      </w:r>
    </w:p>
    <w:p w:rsidR="00A05267" w:rsidRPr="00A05267" w:rsidP="00A05267">
      <w:pPr>
        <w:spacing w:line="269" w:lineRule="auto"/>
        <w:rPr>
          <w:rFonts w:eastAsia="Times New Roman"/>
          <w:sz w:val="24"/>
          <w:rtl/>
          <w:lang w:eastAsia="he-IL"/>
        </w:rPr>
      </w:pPr>
    </w:p>
    <w:p w:rsidR="00A05267" w:rsidRPr="00A05267" w:rsidP="00A05267">
      <w:pPr>
        <w:spacing w:line="269" w:lineRule="auto"/>
        <w:rPr>
          <w:rFonts w:eastAsia="Times New Roman"/>
          <w:sz w:val="24"/>
          <w:rtl/>
          <w:lang w:eastAsia="he-IL"/>
        </w:rPr>
      </w:pPr>
      <w:r w:rsidRPr="00A05267">
        <w:rPr>
          <w:rFonts w:eastAsia="Times New Roman" w:hint="cs"/>
          <w:sz w:val="24"/>
          <w:rtl/>
          <w:lang w:eastAsia="he-IL"/>
        </w:rPr>
        <w:t>בדוח מבקר המדינה משנת 2014</w:t>
      </w:r>
      <w:r>
        <w:rPr>
          <w:rFonts w:eastAsia="Times New Roman"/>
          <w:b/>
          <w:spacing w:val="40"/>
          <w:vertAlign w:val="superscript"/>
          <w:rtl/>
        </w:rPr>
        <w:footnoteReference w:id="33"/>
      </w:r>
      <w:r w:rsidRPr="00A05267">
        <w:rPr>
          <w:rFonts w:eastAsia="Times New Roman" w:hint="cs"/>
          <w:b/>
          <w:spacing w:val="40"/>
          <w:rtl/>
        </w:rPr>
        <w:t xml:space="preserve"> </w:t>
      </w:r>
      <w:r w:rsidRPr="00A05267">
        <w:rPr>
          <w:rFonts w:eastAsia="Times New Roman" w:hint="cs"/>
          <w:sz w:val="24"/>
          <w:rtl/>
          <w:lang w:eastAsia="he-IL"/>
        </w:rPr>
        <w:t>נכתב כי בעקבות</w:t>
      </w:r>
      <w:r w:rsidRPr="00A05267">
        <w:rPr>
          <w:rFonts w:eastAsia="Times New Roman" w:hint="cs"/>
          <w:b/>
          <w:rtl/>
          <w:lang w:eastAsia="he-IL"/>
        </w:rPr>
        <w:t xml:space="preserve"> מלחמת לבנון השנייה ו</w:t>
      </w:r>
      <w:r w:rsidRPr="00A05267">
        <w:rPr>
          <w:rFonts w:eastAsia="Times New Roman" w:hint="cs"/>
          <w:rtl/>
          <w:lang w:eastAsia="he-IL"/>
        </w:rPr>
        <w:t xml:space="preserve">במסגרת הפקת הלקחים מהתנהלותה </w:t>
      </w:r>
      <w:r w:rsidRPr="00A05267">
        <w:rPr>
          <w:rFonts w:eastAsia="Times New Roman"/>
          <w:rtl/>
          <w:lang w:eastAsia="he-IL"/>
        </w:rPr>
        <w:t xml:space="preserve">מינה מנכ"ל </w:t>
      </w:r>
      <w:r w:rsidRPr="00A05267">
        <w:rPr>
          <w:rFonts w:eastAsia="Times New Roman"/>
          <w:rtl/>
          <w:lang w:eastAsia="he-IL"/>
        </w:rPr>
        <w:t>משהב"ט</w:t>
      </w:r>
      <w:r w:rsidRPr="00A05267">
        <w:rPr>
          <w:rFonts w:eastAsia="Times New Roman" w:hint="cs"/>
          <w:rtl/>
          <w:lang w:eastAsia="he-IL"/>
        </w:rPr>
        <w:t xml:space="preserve"> לשעבר באוקטובר 2006 ועדה לבחינת ההיערכות להגברת עצמאות הפיתוח והייצור כחול-לבן בהתבסס על יכולות התעשייה בישראל ועל מלאי חומרי גלם אסטרטגיים - ועדת כחול-לבן.</w:t>
      </w:r>
      <w:r w:rsidRPr="00A05267">
        <w:rPr>
          <w:rFonts w:eastAsia="Times New Roman"/>
          <w:rtl/>
          <w:lang w:eastAsia="he-IL"/>
        </w:rPr>
        <w:t xml:space="preserve"> </w:t>
      </w:r>
      <w:r w:rsidRPr="00A05267">
        <w:rPr>
          <w:rFonts w:eastAsia="Times New Roman" w:hint="cs"/>
          <w:rtl/>
          <w:lang w:eastAsia="he-IL"/>
        </w:rPr>
        <w:t>הוועדה התמקדה במיפוי הצרכים למצבי חירום של אמל"ח עיקריים בלבד ולא עסקה בפלטפורמות, במוקדי מחקר ופיתוח ועוד. הקו המנחה את עבודת הוועדה היה שחלק מתפיסת הביטחון ומרכיב חשוב בעוצמתו של צה"ל הוא קיום של תעשייה ביטחונית חזקה, היכולה לפתח, לייצר ולתחזק מערכות שונות ואמל"ח באופן עצמאי, לרבות במצבי חירום, כגון מלחמה.</w:t>
      </w:r>
    </w:p>
    <w:p w:rsidR="00A05267" w:rsidRPr="00A05267" w:rsidP="00A05267">
      <w:pPr>
        <w:spacing w:line="269" w:lineRule="auto"/>
        <w:rPr>
          <w:rFonts w:eastAsia="Times New Roman"/>
          <w:sz w:val="24"/>
          <w:rtl/>
          <w:lang w:eastAsia="he-IL"/>
        </w:rPr>
      </w:pPr>
    </w:p>
    <w:p w:rsidR="00A05267" w:rsidRPr="00A05267" w:rsidP="00A05267">
      <w:pPr>
        <w:spacing w:line="269" w:lineRule="auto"/>
        <w:rPr>
          <w:rFonts w:eastAsia="Times New Roman"/>
          <w:sz w:val="24"/>
          <w:lang w:eastAsia="he-IL"/>
        </w:rPr>
      </w:pPr>
      <w:r w:rsidRPr="00A05267">
        <w:rPr>
          <w:rFonts w:eastAsia="Times New Roman" w:hint="cs"/>
          <w:sz w:val="24"/>
          <w:rtl/>
          <w:lang w:eastAsia="he-IL"/>
        </w:rPr>
        <w:t xml:space="preserve">בדוח שהגישה ועדת כחול-לבן למנכ"ל </w:t>
      </w:r>
      <w:r w:rsidRPr="00A05267">
        <w:rPr>
          <w:rFonts w:eastAsia="Times New Roman" w:hint="cs"/>
          <w:sz w:val="24"/>
          <w:rtl/>
          <w:lang w:eastAsia="he-IL"/>
        </w:rPr>
        <w:t>משהב"ט</w:t>
      </w:r>
      <w:r w:rsidRPr="00A05267">
        <w:rPr>
          <w:rFonts w:eastAsia="Times New Roman" w:hint="cs"/>
          <w:sz w:val="24"/>
          <w:rtl/>
          <w:lang w:eastAsia="he-IL"/>
        </w:rPr>
        <w:t xml:space="preserve"> לשעבר </w:t>
      </w:r>
      <w:r w:rsidRPr="00A05267">
        <w:rPr>
          <w:rFonts w:eastAsia="Times New Roman"/>
          <w:sz w:val="24"/>
          <w:rtl/>
          <w:lang w:eastAsia="he-IL"/>
        </w:rPr>
        <w:t xml:space="preserve">במאי 2007 </w:t>
      </w:r>
      <w:r w:rsidRPr="00A05267">
        <w:rPr>
          <w:rFonts w:eastAsia="Times New Roman" w:hint="cs"/>
          <w:sz w:val="24"/>
          <w:rtl/>
          <w:lang w:eastAsia="he-IL"/>
        </w:rPr>
        <w:t>נכתב כי יש לשמר</w:t>
      </w:r>
      <w:r w:rsidR="009A5081">
        <w:rPr>
          <w:rFonts w:eastAsia="Times New Roman" w:hint="cs"/>
          <w:sz w:val="24"/>
          <w:rtl/>
          <w:lang w:eastAsia="he-IL"/>
        </w:rPr>
        <w:t xml:space="preserve"> </w:t>
      </w:r>
      <w:r w:rsidRPr="00A05267">
        <w:rPr>
          <w:rFonts w:eastAsia="Times New Roman" w:hint="cs"/>
          <w:sz w:val="24"/>
          <w:rtl/>
          <w:lang w:eastAsia="he-IL"/>
        </w:rPr>
        <w:t>קווי ייצור</w:t>
      </w:r>
      <w:r w:rsidRPr="00A05267">
        <w:rPr>
          <w:rFonts w:eastAsia="Times New Roman"/>
          <w:sz w:val="24"/>
          <w:rtl/>
          <w:lang w:eastAsia="he-IL"/>
        </w:rPr>
        <w:t xml:space="preserve"> </w:t>
      </w:r>
      <w:r w:rsidRPr="00A05267">
        <w:rPr>
          <w:rFonts w:eastAsia="Times New Roman" w:hint="cs"/>
          <w:sz w:val="24"/>
          <w:rtl/>
          <w:lang w:eastAsia="he-IL"/>
        </w:rPr>
        <w:t>של אמל"ח על ידי רכש של מלאי חומרי גלם שיאפשר בעת הצורך לעבור במהירות לייצר בהם אמל"ח. עוד צוין בדוח כי יש לשמר</w:t>
      </w:r>
      <w:r w:rsidR="009A5081">
        <w:rPr>
          <w:rFonts w:eastAsia="Times New Roman" w:hint="cs"/>
          <w:sz w:val="24"/>
          <w:rtl/>
          <w:lang w:eastAsia="he-IL"/>
        </w:rPr>
        <w:t xml:space="preserve"> </w:t>
      </w:r>
      <w:r w:rsidRPr="00A05267">
        <w:rPr>
          <w:rFonts w:eastAsia="Times New Roman"/>
          <w:sz w:val="24"/>
          <w:rtl/>
          <w:lang w:eastAsia="he-IL"/>
        </w:rPr>
        <w:t xml:space="preserve">קווי ייצור </w:t>
      </w:r>
      <w:r w:rsidRPr="00A05267">
        <w:rPr>
          <w:rFonts w:eastAsia="Times New Roman" w:hint="cs"/>
          <w:sz w:val="24"/>
          <w:rtl/>
          <w:lang w:eastAsia="he-IL"/>
        </w:rPr>
        <w:t xml:space="preserve">נוספים באמצעות רכש שנתי מזערי של אמל"ח ורכש מלאי חומרי גלם שיאפשר להאיץ את ייצור </w:t>
      </w:r>
      <w:r w:rsidRPr="00A05267">
        <w:rPr>
          <w:rFonts w:eastAsia="Times New Roman" w:hint="cs"/>
          <w:sz w:val="24"/>
          <w:rtl/>
          <w:lang w:eastAsia="he-IL"/>
        </w:rPr>
        <w:t>האמל"ח</w:t>
      </w:r>
      <w:r w:rsidRPr="00A05267">
        <w:rPr>
          <w:rFonts w:eastAsia="Times New Roman" w:hint="cs"/>
          <w:sz w:val="24"/>
          <w:rtl/>
          <w:lang w:eastAsia="he-IL"/>
        </w:rPr>
        <w:t xml:space="preserve"> במצבי חירום (</w:t>
      </w:r>
      <w:r w:rsidRPr="00A05267">
        <w:rPr>
          <w:rFonts w:eastAsia="Times New Roman"/>
          <w:sz w:val="24"/>
          <w:rtl/>
          <w:lang w:eastAsia="he-IL"/>
        </w:rPr>
        <w:t>"קו חם"</w:t>
      </w:r>
      <w:r w:rsidRPr="00A05267">
        <w:rPr>
          <w:rFonts w:eastAsia="Times New Roman" w:hint="cs"/>
          <w:sz w:val="24"/>
          <w:rtl/>
          <w:lang w:eastAsia="he-IL"/>
        </w:rPr>
        <w:t xml:space="preserve">). </w:t>
      </w:r>
      <w:r w:rsidRPr="00A05267">
        <w:rPr>
          <w:rFonts w:eastAsia="Times New Roman"/>
          <w:sz w:val="24"/>
          <w:rtl/>
          <w:lang w:eastAsia="he-IL"/>
        </w:rPr>
        <w:t>זאת</w:t>
      </w:r>
      <w:r w:rsidRPr="00A05267">
        <w:rPr>
          <w:rFonts w:eastAsia="Times New Roman" w:hint="cs"/>
          <w:sz w:val="24"/>
          <w:rtl/>
          <w:lang w:eastAsia="he-IL"/>
        </w:rPr>
        <w:t>,</w:t>
      </w:r>
      <w:r w:rsidRPr="00A05267">
        <w:rPr>
          <w:rFonts w:eastAsia="Times New Roman"/>
          <w:sz w:val="24"/>
          <w:rtl/>
          <w:lang w:eastAsia="he-IL"/>
        </w:rPr>
        <w:t xml:space="preserve"> כדי להבטיח מתן מענה איכותי </w:t>
      </w:r>
      <w:r w:rsidRPr="00A05267">
        <w:rPr>
          <w:rFonts w:eastAsia="Times New Roman" w:hint="cs"/>
          <w:sz w:val="24"/>
          <w:rtl/>
          <w:lang w:eastAsia="he-IL"/>
        </w:rPr>
        <w:t>ע</w:t>
      </w:r>
      <w:r w:rsidRPr="00A05267">
        <w:rPr>
          <w:rFonts w:eastAsia="Times New Roman"/>
          <w:sz w:val="24"/>
          <w:rtl/>
          <w:lang w:eastAsia="he-IL"/>
        </w:rPr>
        <w:t>ל</w:t>
      </w:r>
      <w:r w:rsidRPr="00A05267">
        <w:rPr>
          <w:rFonts w:eastAsia="Times New Roman" w:hint="cs"/>
          <w:sz w:val="24"/>
          <w:rtl/>
          <w:lang w:eastAsia="he-IL"/>
        </w:rPr>
        <w:t xml:space="preserve"> </w:t>
      </w:r>
      <w:r w:rsidRPr="00A05267">
        <w:rPr>
          <w:rFonts w:eastAsia="Times New Roman"/>
          <w:sz w:val="24"/>
          <w:rtl/>
          <w:lang w:eastAsia="he-IL"/>
        </w:rPr>
        <w:t>צורכי צה"ל לאורך זמן.</w:t>
      </w:r>
      <w:r w:rsidRPr="00A05267">
        <w:rPr>
          <w:rFonts w:eastAsia="Times New Roman"/>
          <w:sz w:val="24"/>
          <w:lang w:eastAsia="he-IL"/>
        </w:rPr>
        <w:t xml:space="preserve"> </w:t>
      </w:r>
    </w:p>
    <w:p w:rsidR="00A05267" w:rsidRPr="00A05267" w:rsidP="00A05267">
      <w:pPr>
        <w:spacing w:line="269" w:lineRule="auto"/>
        <w:rPr>
          <w:rFonts w:eastAsia="Times New Roman"/>
          <w:szCs w:val="20"/>
          <w:rtl/>
          <w:lang w:eastAsia="he-IL"/>
        </w:rPr>
      </w:pPr>
    </w:p>
    <w:p w:rsidR="00A05267" w:rsidRPr="00A05267" w:rsidP="00A05267">
      <w:pPr>
        <w:spacing w:line="269" w:lineRule="auto"/>
        <w:rPr>
          <w:rFonts w:eastAsia="Calibri"/>
          <w:szCs w:val="20"/>
          <w:rtl/>
        </w:rPr>
      </w:pPr>
      <w:r w:rsidRPr="00A05267">
        <w:rPr>
          <w:rFonts w:eastAsia="Times New Roman" w:hint="cs"/>
          <w:sz w:val="24"/>
          <w:rtl/>
          <w:lang w:eastAsia="he-IL"/>
        </w:rPr>
        <w:t xml:space="preserve">עוד נכתב בדוח הוועדה כי </w:t>
      </w:r>
      <w:r w:rsidRPr="00A05267">
        <w:rPr>
          <w:rFonts w:eastAsia="Times New Roman"/>
          <w:sz w:val="24"/>
          <w:rtl/>
          <w:lang w:eastAsia="he-IL"/>
        </w:rPr>
        <w:t xml:space="preserve">יכולת </w:t>
      </w:r>
      <w:r w:rsidRPr="00A05267">
        <w:rPr>
          <w:rFonts w:eastAsia="Times New Roman" w:hint="cs"/>
          <w:sz w:val="24"/>
          <w:rtl/>
          <w:lang w:eastAsia="he-IL"/>
        </w:rPr>
        <w:t>ה</w:t>
      </w:r>
      <w:r w:rsidRPr="00A05267">
        <w:rPr>
          <w:rFonts w:eastAsia="Times New Roman"/>
          <w:sz w:val="24"/>
          <w:rtl/>
          <w:lang w:eastAsia="he-IL"/>
        </w:rPr>
        <w:t>י</w:t>
      </w:r>
      <w:r w:rsidRPr="00A05267">
        <w:rPr>
          <w:rFonts w:eastAsia="Times New Roman" w:hint="cs"/>
          <w:sz w:val="24"/>
          <w:rtl/>
          <w:lang w:eastAsia="he-IL"/>
        </w:rPr>
        <w:t>י</w:t>
      </w:r>
      <w:r w:rsidRPr="00A05267">
        <w:rPr>
          <w:rFonts w:eastAsia="Times New Roman"/>
          <w:sz w:val="24"/>
          <w:rtl/>
          <w:lang w:eastAsia="he-IL"/>
        </w:rPr>
        <w:t>צ</w:t>
      </w:r>
      <w:r w:rsidRPr="00A05267">
        <w:rPr>
          <w:rFonts w:eastAsia="Times New Roman" w:hint="cs"/>
          <w:sz w:val="24"/>
          <w:rtl/>
          <w:lang w:eastAsia="he-IL"/>
        </w:rPr>
        <w:t>ו</w:t>
      </w:r>
      <w:r w:rsidRPr="00A05267">
        <w:rPr>
          <w:rFonts w:eastAsia="Times New Roman"/>
          <w:sz w:val="24"/>
          <w:rtl/>
          <w:lang w:eastAsia="he-IL"/>
        </w:rPr>
        <w:t xml:space="preserve">ר </w:t>
      </w:r>
      <w:r w:rsidRPr="00A05267">
        <w:rPr>
          <w:rFonts w:eastAsia="Times New Roman" w:hint="cs"/>
          <w:sz w:val="24"/>
          <w:rtl/>
          <w:lang w:eastAsia="he-IL"/>
        </w:rPr>
        <w:t>והאס</w:t>
      </w:r>
      <w:r w:rsidRPr="00A05267">
        <w:rPr>
          <w:rFonts w:eastAsia="Times New Roman"/>
          <w:sz w:val="24"/>
          <w:rtl/>
          <w:lang w:eastAsia="he-IL"/>
        </w:rPr>
        <w:t>פקה</w:t>
      </w:r>
      <w:r w:rsidRPr="00A05267">
        <w:rPr>
          <w:rFonts w:eastAsia="Times New Roman" w:hint="cs"/>
          <w:sz w:val="24"/>
          <w:rtl/>
          <w:lang w:eastAsia="he-IL"/>
        </w:rPr>
        <w:t xml:space="preserve"> של אמל"ח </w:t>
      </w:r>
      <w:r w:rsidRPr="00A05267">
        <w:rPr>
          <w:rFonts w:eastAsia="Times New Roman"/>
          <w:sz w:val="24"/>
          <w:rtl/>
          <w:lang w:eastAsia="he-IL"/>
        </w:rPr>
        <w:t>ב</w:t>
      </w:r>
      <w:r w:rsidRPr="00A05267">
        <w:rPr>
          <w:rFonts w:eastAsia="Times New Roman" w:hint="cs"/>
          <w:sz w:val="24"/>
          <w:rtl/>
          <w:lang w:eastAsia="he-IL"/>
        </w:rPr>
        <w:t xml:space="preserve">מצב </w:t>
      </w:r>
      <w:r w:rsidRPr="00A05267">
        <w:rPr>
          <w:rFonts w:eastAsia="Times New Roman"/>
          <w:sz w:val="24"/>
          <w:rtl/>
          <w:lang w:eastAsia="he-IL"/>
        </w:rPr>
        <w:t>ח</w:t>
      </w:r>
      <w:r w:rsidRPr="00A05267">
        <w:rPr>
          <w:rFonts w:eastAsia="Times New Roman" w:hint="cs"/>
          <w:sz w:val="24"/>
          <w:rtl/>
          <w:lang w:eastAsia="he-IL"/>
        </w:rPr>
        <w:t>י</w:t>
      </w:r>
      <w:r w:rsidRPr="00A05267">
        <w:rPr>
          <w:rFonts w:eastAsia="Times New Roman"/>
          <w:sz w:val="24"/>
          <w:rtl/>
          <w:lang w:eastAsia="he-IL"/>
        </w:rPr>
        <w:t>ר</w:t>
      </w:r>
      <w:r w:rsidRPr="00A05267">
        <w:rPr>
          <w:rFonts w:eastAsia="Times New Roman" w:hint="cs"/>
          <w:sz w:val="24"/>
          <w:rtl/>
          <w:lang w:eastAsia="he-IL"/>
        </w:rPr>
        <w:t>ו</w:t>
      </w:r>
      <w:r w:rsidRPr="00A05267">
        <w:rPr>
          <w:rFonts w:eastAsia="Times New Roman"/>
          <w:sz w:val="24"/>
          <w:rtl/>
          <w:lang w:eastAsia="he-IL"/>
        </w:rPr>
        <w:t>ם אי</w:t>
      </w:r>
      <w:r w:rsidRPr="00A05267">
        <w:rPr>
          <w:rFonts w:eastAsia="Times New Roman" w:hint="cs"/>
          <w:sz w:val="24"/>
          <w:rtl/>
          <w:lang w:eastAsia="he-IL"/>
        </w:rPr>
        <w:t xml:space="preserve">נה אפשרית ללא קיומו של קו ייצור שהוכן מבעוד מועד, לרבות </w:t>
      </w:r>
      <w:r w:rsidRPr="00A05267">
        <w:rPr>
          <w:rFonts w:eastAsia="Times New Roman"/>
          <w:sz w:val="24"/>
          <w:rtl/>
          <w:lang w:eastAsia="he-IL"/>
        </w:rPr>
        <w:t>כוח אדם מ</w:t>
      </w:r>
      <w:r w:rsidRPr="00A05267">
        <w:rPr>
          <w:rFonts w:eastAsia="Times New Roman" w:hint="cs"/>
          <w:sz w:val="24"/>
          <w:rtl/>
          <w:lang w:eastAsia="he-IL"/>
        </w:rPr>
        <w:t>יו</w:t>
      </w:r>
      <w:r w:rsidRPr="00A05267">
        <w:rPr>
          <w:rFonts w:eastAsia="Times New Roman"/>
          <w:sz w:val="24"/>
          <w:rtl/>
          <w:lang w:eastAsia="he-IL"/>
        </w:rPr>
        <w:t>מן ו</w:t>
      </w:r>
      <w:r w:rsidRPr="00A05267">
        <w:rPr>
          <w:rFonts w:eastAsia="Times New Roman" w:hint="cs"/>
          <w:sz w:val="24"/>
          <w:rtl/>
          <w:lang w:eastAsia="he-IL"/>
        </w:rPr>
        <w:t xml:space="preserve">החזקת מלאי </w:t>
      </w:r>
      <w:r w:rsidRPr="00A05267">
        <w:rPr>
          <w:rFonts w:eastAsia="Times New Roman"/>
          <w:sz w:val="24"/>
          <w:rtl/>
          <w:lang w:eastAsia="he-IL"/>
        </w:rPr>
        <w:t xml:space="preserve">חומרי </w:t>
      </w:r>
      <w:r w:rsidRPr="00A05267">
        <w:rPr>
          <w:rFonts w:eastAsia="Times New Roman" w:hint="cs"/>
          <w:sz w:val="24"/>
          <w:rtl/>
          <w:lang w:eastAsia="he-IL"/>
        </w:rPr>
        <w:t>ה</w:t>
      </w:r>
      <w:r w:rsidRPr="00A05267">
        <w:rPr>
          <w:rFonts w:eastAsia="Times New Roman"/>
          <w:sz w:val="24"/>
          <w:rtl/>
          <w:lang w:eastAsia="he-IL"/>
        </w:rPr>
        <w:t>גלם ו</w:t>
      </w:r>
      <w:r w:rsidRPr="00A05267">
        <w:rPr>
          <w:rFonts w:eastAsia="Times New Roman" w:hint="cs"/>
          <w:sz w:val="24"/>
          <w:rtl/>
          <w:lang w:eastAsia="he-IL"/>
        </w:rPr>
        <w:t>ה</w:t>
      </w:r>
      <w:r w:rsidRPr="00A05267">
        <w:rPr>
          <w:rFonts w:eastAsia="Times New Roman"/>
          <w:sz w:val="24"/>
          <w:rtl/>
          <w:lang w:eastAsia="he-IL"/>
        </w:rPr>
        <w:t xml:space="preserve">רכיבים </w:t>
      </w:r>
      <w:r w:rsidRPr="00A05267">
        <w:rPr>
          <w:rFonts w:eastAsia="Times New Roman" w:hint="cs"/>
          <w:sz w:val="24"/>
          <w:rtl/>
          <w:lang w:eastAsia="he-IL"/>
        </w:rPr>
        <w:t>ה</w:t>
      </w:r>
      <w:r w:rsidRPr="00A05267">
        <w:rPr>
          <w:rFonts w:eastAsia="Times New Roman"/>
          <w:sz w:val="24"/>
          <w:rtl/>
          <w:lang w:eastAsia="he-IL"/>
        </w:rPr>
        <w:t>נדרשים</w:t>
      </w:r>
      <w:r w:rsidRPr="00A05267">
        <w:rPr>
          <w:rFonts w:eastAsia="Times New Roman" w:hint="cs"/>
          <w:sz w:val="24"/>
          <w:rtl/>
          <w:lang w:eastAsia="he-IL"/>
        </w:rPr>
        <w:t xml:space="preserve">, וכי לא ניתן לצפות מהתעשייה - המחויבת לפעול, בין היתר, לפי שיקולים עסקיים - לקיים יכולות אלו בלא </w:t>
      </w:r>
      <w:r w:rsidRPr="00A05267">
        <w:rPr>
          <w:rFonts w:eastAsia="Times New Roman" w:hint="cs"/>
          <w:sz w:val="24"/>
          <w:rtl/>
          <w:lang w:eastAsia="he-IL"/>
        </w:rPr>
        <w:t>שמשהב"ט</w:t>
      </w:r>
      <w:r w:rsidRPr="00A05267">
        <w:rPr>
          <w:rFonts w:eastAsia="Times New Roman" w:hint="cs"/>
          <w:sz w:val="24"/>
          <w:rtl/>
          <w:lang w:eastAsia="he-IL"/>
        </w:rPr>
        <w:t xml:space="preserve"> יעמיד לרשותה את המקורות הנדרשים לשם כך. הוועדה המליצה כי הנושא יתוקצב מתקציב מרכזי</w:t>
      </w:r>
      <w:r>
        <w:rPr>
          <w:rFonts w:eastAsia="Times New Roman"/>
          <w:sz w:val="24"/>
          <w:vertAlign w:val="superscript"/>
          <w:rtl/>
          <w:lang w:eastAsia="he-IL"/>
        </w:rPr>
        <w:footnoteReference w:id="34"/>
      </w:r>
      <w:r w:rsidRPr="00A05267">
        <w:rPr>
          <w:rFonts w:eastAsia="Times New Roman" w:hint="cs"/>
          <w:sz w:val="24"/>
          <w:rtl/>
          <w:lang w:eastAsia="he-IL"/>
        </w:rPr>
        <w:t xml:space="preserve"> </w:t>
      </w:r>
      <w:r w:rsidRPr="00A05267">
        <w:rPr>
          <w:rFonts w:eastAsia="Times New Roman" w:hint="cs"/>
          <w:sz w:val="24"/>
          <w:rtl/>
          <w:lang w:eastAsia="he-IL"/>
        </w:rPr>
        <w:t>במשהב"ט</w:t>
      </w:r>
      <w:r w:rsidRPr="00A05267">
        <w:rPr>
          <w:rFonts w:eastAsia="Times New Roman"/>
          <w:sz w:val="24"/>
          <w:rtl/>
          <w:lang w:eastAsia="he-IL"/>
        </w:rPr>
        <w:t>.</w:t>
      </w:r>
    </w:p>
    <w:p w:rsidR="00A05267" w:rsidRPr="00A05267" w:rsidP="00A05267">
      <w:pPr>
        <w:spacing w:line="269" w:lineRule="auto"/>
        <w:rPr>
          <w:rFonts w:eastAsia="Times New Roman"/>
          <w:szCs w:val="20"/>
          <w:rtl/>
          <w:lang w:eastAsia="he-IL"/>
        </w:rPr>
      </w:pPr>
    </w:p>
    <w:p w:rsidR="00A05267" w:rsidRPr="00A05267" w:rsidP="00A05267">
      <w:pPr>
        <w:spacing w:line="269" w:lineRule="auto"/>
        <w:rPr>
          <w:rFonts w:eastAsia="Calibri"/>
          <w:rtl/>
        </w:rPr>
      </w:pPr>
      <w:r w:rsidRPr="00A05267">
        <w:rPr>
          <w:rFonts w:eastAsia="Calibri" w:hint="cs"/>
          <w:rtl/>
        </w:rPr>
        <w:t xml:space="preserve">במרץ 2022 קיים מנכ"ל </w:t>
      </w:r>
      <w:r w:rsidRPr="00A05267">
        <w:rPr>
          <w:rFonts w:eastAsia="Calibri" w:hint="cs"/>
          <w:rtl/>
        </w:rPr>
        <w:t>משהב"ט</w:t>
      </w:r>
      <w:r w:rsidRPr="00A05267">
        <w:rPr>
          <w:rFonts w:eastAsia="Calibri" w:hint="cs"/>
          <w:rtl/>
        </w:rPr>
        <w:t xml:space="preserve"> דאז דיון בהשתתפות גורמים שונים </w:t>
      </w:r>
      <w:r w:rsidRPr="00A05267">
        <w:rPr>
          <w:rFonts w:eastAsia="Calibri" w:hint="cs"/>
          <w:rtl/>
        </w:rPr>
        <w:t>ממשהב"ט</w:t>
      </w:r>
      <w:r w:rsidRPr="00A05267">
        <w:rPr>
          <w:rFonts w:eastAsia="Calibri" w:hint="cs"/>
          <w:rtl/>
        </w:rPr>
        <w:t xml:space="preserve"> בנוגע לתוכניות העבודה של תעשייה מסוימת. המנכ"ל סיכם כי מגפת הקורונה ואירועים גלובליים שונים עתידים לגרום לעיכובים </w:t>
      </w:r>
      <w:r w:rsidRPr="00A05267">
        <w:rPr>
          <w:rFonts w:eastAsia="Calibri" w:hint="cs"/>
          <w:rtl/>
        </w:rPr>
        <w:t>באספקות</w:t>
      </w:r>
      <w:r w:rsidRPr="00A05267">
        <w:rPr>
          <w:rFonts w:eastAsia="Calibri" w:hint="cs"/>
          <w:rtl/>
        </w:rPr>
        <w:t xml:space="preserve"> הנוגעים ל"שרשרת האספקה</w:t>
      </w:r>
      <w:r>
        <w:rPr>
          <w:rFonts w:eastAsia="Calibri"/>
          <w:vertAlign w:val="superscript"/>
          <w:rtl/>
        </w:rPr>
        <w:footnoteReference w:id="35"/>
      </w:r>
      <w:r w:rsidRPr="00A05267">
        <w:rPr>
          <w:rFonts w:eastAsia="Calibri" w:hint="cs"/>
          <w:rtl/>
        </w:rPr>
        <w:t xml:space="preserve">" הנדרשת לייצור אמל"ח וכי נדרש לאתר דרכים לצמצום העיכובים כדי לאפשר אספקה סדירה. </w:t>
      </w:r>
    </w:p>
    <w:p w:rsidR="00A05267" w:rsidRPr="00A05267" w:rsidP="00A05267">
      <w:pPr>
        <w:spacing w:line="269" w:lineRule="auto"/>
        <w:rPr>
          <w:rFonts w:eastAsia="Calibri"/>
          <w:rtl/>
        </w:rPr>
      </w:pPr>
    </w:p>
    <w:p w:rsidR="00A05267" w:rsidRPr="00A05267" w:rsidP="00A05267">
      <w:pPr>
        <w:spacing w:line="269" w:lineRule="auto"/>
        <w:rPr>
          <w:rFonts w:eastAsia="Calibri"/>
          <w:rtl/>
        </w:rPr>
      </w:pPr>
      <w:r w:rsidRPr="00A05267">
        <w:rPr>
          <w:rFonts w:eastAsia="Calibri" w:hint="cs"/>
          <w:rtl/>
        </w:rPr>
        <w:t>בנובמבר 2023, לאחר פרוץ מלחמת חרבות ברזל,</w:t>
      </w:r>
      <w:r w:rsidRPr="00A05267">
        <w:rPr>
          <w:rFonts w:ascii="David" w:eastAsia="Times New Roman" w:hAnsi="David" w:hint="cs"/>
          <w:sz w:val="24"/>
          <w:rtl/>
          <w:lang w:eastAsia="he-IL"/>
        </w:rPr>
        <w:t xml:space="preserve"> </w:t>
      </w:r>
      <w:r w:rsidRPr="00A05267">
        <w:rPr>
          <w:rFonts w:eastAsia="Calibri" w:hint="cs"/>
          <w:rtl/>
        </w:rPr>
        <w:t xml:space="preserve">קיים מנכ"ל </w:t>
      </w:r>
      <w:r w:rsidRPr="00A05267">
        <w:rPr>
          <w:rFonts w:eastAsia="Calibri" w:hint="cs"/>
          <w:rtl/>
        </w:rPr>
        <w:t>משהב"ט</w:t>
      </w:r>
      <w:r w:rsidRPr="00A05267">
        <w:rPr>
          <w:rFonts w:eastAsia="Calibri" w:hint="cs"/>
          <w:rtl/>
        </w:rPr>
        <w:t xml:space="preserve"> לשעבר דיון בהשתתפות גורמים </w:t>
      </w:r>
      <w:r w:rsidRPr="00A05267">
        <w:rPr>
          <w:rFonts w:eastAsia="Calibri" w:hint="cs"/>
          <w:rtl/>
        </w:rPr>
        <w:t>ממשהב"ט</w:t>
      </w:r>
      <w:r w:rsidRPr="00A05267">
        <w:rPr>
          <w:rFonts w:eastAsia="Calibri" w:hint="cs"/>
          <w:rtl/>
        </w:rPr>
        <w:t xml:space="preserve"> בנושא אספקת חומרי גלם ורכיבים קריטיים. במצגת שהוצגה בדיון צוין כי המנכ"ל הנחה לבצע </w:t>
      </w:r>
      <w:r w:rsidRPr="00A05267">
        <w:rPr>
          <w:rFonts w:eastAsia="Calibri" w:hint="cs"/>
          <w:rtl/>
        </w:rPr>
        <w:t>עמ"ט</w:t>
      </w:r>
      <w:r w:rsidRPr="00A05267">
        <w:rPr>
          <w:rFonts w:eastAsia="Calibri" w:hint="cs"/>
          <w:rtl/>
        </w:rPr>
        <w:t xml:space="preserve"> כדי לבצע רכש של חומרי גלם ורכיבים קריטיים הנדרשים לייצור </w:t>
      </w:r>
      <w:r w:rsidRPr="00A05267">
        <w:rPr>
          <w:rFonts w:eastAsia="Calibri" w:hint="eastAsia"/>
          <w:rtl/>
        </w:rPr>
        <w:t>אמל</w:t>
      </w:r>
      <w:r w:rsidRPr="00A05267">
        <w:rPr>
          <w:rFonts w:eastAsia="Calibri"/>
          <w:rtl/>
        </w:rPr>
        <w:t>"ח</w:t>
      </w:r>
      <w:r w:rsidRPr="00A05267">
        <w:rPr>
          <w:rFonts w:eastAsia="Calibri" w:hint="cs"/>
          <w:rtl/>
        </w:rPr>
        <w:t xml:space="preserve"> לשם שמירה על "אורך הנשימה" של צה"ל במלחמה, וכן הנחה לבצע רכש של חומר גלם מסוים, שנדרש כדי להאיץ את הייצור של מגוון אמצעי לחימה. המנכ"ל סיכם כי הרכש של חומרי גלם ורכיבים קריטיים כרוך בקשיים בעקבות מלחמת רוסיה-אוקראינה ונוכח המגבלות </w:t>
      </w:r>
      <w:r w:rsidRPr="00A05267">
        <w:rPr>
          <w:rFonts w:eastAsia="Calibri" w:hint="cs"/>
          <w:rtl/>
        </w:rPr>
        <w:t>וה"אמברגו</w:t>
      </w:r>
      <w:r w:rsidRPr="00A05267">
        <w:rPr>
          <w:rFonts w:eastAsia="Calibri" w:hint="cs"/>
          <w:rtl/>
        </w:rPr>
        <w:t>" הרשמי והלא רשמי שהטילו מדינות שונות על ישראל בעקבות פרוץ מלחמת חרבות ברזל.</w:t>
      </w:r>
    </w:p>
    <w:p w:rsidR="00A05267" w:rsidRPr="00A05267" w:rsidP="00A05267">
      <w:pPr>
        <w:spacing w:line="269" w:lineRule="auto"/>
        <w:rPr>
          <w:rFonts w:eastAsia="Times New Roman"/>
          <w:szCs w:val="20"/>
          <w:rtl/>
          <w:lang w:eastAsia="he-IL"/>
        </w:rPr>
      </w:pPr>
    </w:p>
    <w:p w:rsidR="00A05267" w:rsidRPr="00A05267" w:rsidP="00A05267">
      <w:pPr>
        <w:spacing w:line="269" w:lineRule="auto"/>
        <w:rPr>
          <w:rFonts w:eastAsia="Times New Roman"/>
          <w:sz w:val="24"/>
          <w:rtl/>
          <w:lang w:eastAsia="he-IL"/>
        </w:rPr>
      </w:pPr>
      <w:r w:rsidRPr="00A05267">
        <w:rPr>
          <w:rFonts w:eastAsia="Calibri" w:hint="cs"/>
          <w:rtl/>
        </w:rPr>
        <w:t xml:space="preserve">בפברואר 2024 מסר </w:t>
      </w:r>
      <w:r w:rsidRPr="00A05267">
        <w:rPr>
          <w:rFonts w:eastAsia="Calibri" w:hint="eastAsia"/>
          <w:rtl/>
        </w:rPr>
        <w:t>משהב</w:t>
      </w:r>
      <w:r w:rsidRPr="00A05267">
        <w:rPr>
          <w:rFonts w:eastAsia="Calibri"/>
          <w:rtl/>
        </w:rPr>
        <w:t>"ט</w:t>
      </w:r>
      <w:r w:rsidRPr="00A05267">
        <w:rPr>
          <w:rFonts w:ascii="David" w:eastAsia="Times New Roman" w:hAnsi="David"/>
          <w:rtl/>
          <w:lang w:eastAsia="he-IL"/>
        </w:rPr>
        <w:t xml:space="preserve"> למשרד מבקר המדינה</w:t>
      </w:r>
      <w:r w:rsidRPr="00A05267">
        <w:rPr>
          <w:rFonts w:ascii="David" w:eastAsia="Times New Roman" w:hAnsi="David" w:hint="cs"/>
          <w:rtl/>
          <w:lang w:eastAsia="he-IL"/>
        </w:rPr>
        <w:t xml:space="preserve"> </w:t>
      </w:r>
      <w:r w:rsidRPr="00A05267">
        <w:rPr>
          <w:rFonts w:eastAsia="Times New Roman" w:hint="cs"/>
          <w:sz w:val="24"/>
          <w:rtl/>
          <w:lang w:eastAsia="he-IL"/>
        </w:rPr>
        <w:t xml:space="preserve">כי </w:t>
      </w:r>
      <w:r w:rsidRPr="00A05267">
        <w:rPr>
          <w:rFonts w:eastAsia="Times New Roman" w:hint="eastAsia"/>
          <w:sz w:val="24"/>
          <w:rtl/>
          <w:lang w:eastAsia="he-IL"/>
        </w:rPr>
        <w:t>משהב</w:t>
      </w:r>
      <w:r w:rsidRPr="00A05267">
        <w:rPr>
          <w:rFonts w:eastAsia="Times New Roman"/>
          <w:sz w:val="24"/>
          <w:rtl/>
          <w:lang w:eastAsia="he-IL"/>
        </w:rPr>
        <w:t>"ט</w:t>
      </w:r>
      <w:r w:rsidRPr="00A05267">
        <w:rPr>
          <w:rFonts w:eastAsia="Times New Roman" w:hint="cs"/>
          <w:sz w:val="24"/>
          <w:rtl/>
          <w:lang w:eastAsia="he-IL"/>
        </w:rPr>
        <w:t xml:space="preserve"> הוא גוף רוכש שמקבל תקציב לביצוע רכש, על פי הדרישות של צה"ל, ומממשו; וכי </w:t>
      </w:r>
      <w:r w:rsidRPr="00A05267">
        <w:rPr>
          <w:rFonts w:eastAsia="Times New Roman" w:hint="eastAsia"/>
          <w:sz w:val="24"/>
          <w:rtl/>
          <w:lang w:eastAsia="he-IL"/>
        </w:rPr>
        <w:t>משהב</w:t>
      </w:r>
      <w:r w:rsidRPr="00A05267">
        <w:rPr>
          <w:rFonts w:eastAsia="Times New Roman"/>
          <w:sz w:val="24"/>
          <w:rtl/>
          <w:lang w:eastAsia="he-IL"/>
        </w:rPr>
        <w:t>"ט</w:t>
      </w:r>
      <w:r w:rsidRPr="00A05267">
        <w:rPr>
          <w:rFonts w:eastAsia="Times New Roman" w:hint="cs"/>
          <w:sz w:val="24"/>
          <w:rtl/>
          <w:lang w:eastAsia="he-IL"/>
        </w:rPr>
        <w:t xml:space="preserve"> אינו מזמין מהתעשיות הביטחוניות מלאי של חומרי גלם, אלא מזמין מוצרים מוגמרים בלבד. </w:t>
      </w:r>
    </w:p>
    <w:p w:rsidR="00A05267" w:rsidRPr="00A05267" w:rsidP="00A05267">
      <w:pPr>
        <w:spacing w:line="269" w:lineRule="auto"/>
        <w:rPr>
          <w:rFonts w:eastAsia="Times New Roman"/>
          <w:rtl/>
        </w:rPr>
      </w:pPr>
    </w:p>
    <w:p w:rsidR="00A05267" w:rsidRPr="00A05267" w:rsidP="00A05267">
      <w:pPr>
        <w:spacing w:line="269" w:lineRule="auto"/>
        <w:rPr>
          <w:rFonts w:ascii="David" w:eastAsia="Times New Roman" w:hAnsi="David"/>
          <w:b/>
          <w:bCs/>
          <w:sz w:val="24"/>
          <w:rtl/>
          <w:lang w:eastAsia="he-IL"/>
        </w:rPr>
      </w:pPr>
      <w:r w:rsidRPr="00A05267">
        <w:rPr>
          <w:rFonts w:eastAsia="Times New Roman" w:hint="cs"/>
          <w:rtl/>
        </w:rPr>
        <w:t xml:space="preserve">בתחקיר של צה"ל ממאי 2024 שבוצע במהלך מלחמת חרבות ברזל נכתב כי אין לגורם מסוים בצה"ל </w:t>
      </w:r>
      <w:r w:rsidRPr="00A05267">
        <w:rPr>
          <w:rFonts w:eastAsia="Times New Roman" w:hint="cs"/>
          <w:rtl/>
        </w:rPr>
        <w:t>תוכנית</w:t>
      </w:r>
      <w:r w:rsidRPr="00A05267">
        <w:rPr>
          <w:rFonts w:eastAsia="Times New Roman" w:hint="cs"/>
          <w:rtl/>
        </w:rPr>
        <w:t xml:space="preserve"> להצטיידות במצבי חירום בכל הנוגע לאמל"ח מסוימים; וכי בכל הנוגע לאמל"ח מסוים יש תלות ביכולת השינוע לארץ. עוד עלה מהתחקיר כי </w:t>
      </w:r>
      <w:r w:rsidRPr="00A05267">
        <w:rPr>
          <w:rFonts w:ascii="David" w:eastAsia="Times New Roman" w:hAnsi="David" w:hint="cs"/>
          <w:sz w:val="24"/>
          <w:rtl/>
          <w:lang w:eastAsia="he-IL"/>
        </w:rPr>
        <w:t xml:space="preserve">יש להכין </w:t>
      </w:r>
      <w:r w:rsidRPr="00A05267">
        <w:rPr>
          <w:rFonts w:ascii="David" w:eastAsia="Times New Roman" w:hAnsi="David" w:hint="cs"/>
          <w:sz w:val="24"/>
          <w:rtl/>
          <w:lang w:eastAsia="he-IL"/>
        </w:rPr>
        <w:t>תוכנית</w:t>
      </w:r>
      <w:r w:rsidRPr="00A05267">
        <w:rPr>
          <w:rFonts w:ascii="David" w:eastAsia="Times New Roman" w:hAnsi="David" w:hint="cs"/>
          <w:sz w:val="24"/>
          <w:rtl/>
          <w:lang w:eastAsia="he-IL"/>
        </w:rPr>
        <w:t xml:space="preserve"> להצטיידות </w:t>
      </w:r>
      <w:r w:rsidRPr="00A05267">
        <w:rPr>
          <w:rFonts w:ascii="David" w:eastAsia="Times New Roman" w:hAnsi="David" w:hint="cs"/>
          <w:sz w:val="24"/>
          <w:rtl/>
          <w:lang w:eastAsia="he-IL"/>
        </w:rPr>
        <w:t>באמל"ח במצבי חירום, שתכלול אבני יסוד ובהן הרחבת העצמאות באמצעות ייצור כחול-לבן, לרבות רכש רכיבים</w:t>
      </w:r>
      <w:r w:rsidRPr="00A05267">
        <w:rPr>
          <w:rFonts w:eastAsia="Calibri"/>
          <w:rtl/>
        </w:rPr>
        <w:t xml:space="preserve"> שזמן אספקתם ארוך</w:t>
      </w:r>
      <w:r w:rsidRPr="00A05267">
        <w:rPr>
          <w:rFonts w:eastAsia="Calibri"/>
        </w:rPr>
        <w:t xml:space="preserve">LLI) </w:t>
      </w:r>
      <w:r w:rsidRPr="00A05267">
        <w:rPr>
          <w:rFonts w:eastAsia="Calibri"/>
          <w:rtl/>
        </w:rPr>
        <w:t>)</w:t>
      </w:r>
      <w:r>
        <w:rPr>
          <w:rFonts w:eastAsia="Calibri"/>
          <w:vertAlign w:val="superscript"/>
        </w:rPr>
        <w:footnoteReference w:id="36"/>
      </w:r>
      <w:r w:rsidRPr="00A05267">
        <w:rPr>
          <w:rFonts w:ascii="David" w:eastAsia="Times New Roman" w:hAnsi="David" w:hint="cs"/>
          <w:sz w:val="24"/>
          <w:rtl/>
          <w:lang w:eastAsia="he-IL"/>
        </w:rPr>
        <w:t>.</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עוד עלה מהתחקיר כי מתחילת מלחמת חרבות ברזל עד למאי 2024 גדל היקף </w:t>
      </w:r>
      <w:r w:rsidRPr="00A05267">
        <w:rPr>
          <w:rFonts w:eastAsia="Times New Roman" w:hint="cs"/>
          <w:rtl/>
        </w:rPr>
        <w:t>האמל"ח</w:t>
      </w:r>
      <w:r w:rsidRPr="00A05267">
        <w:rPr>
          <w:rFonts w:eastAsia="Times New Roman" w:hint="cs"/>
          <w:rtl/>
        </w:rPr>
        <w:t xml:space="preserve"> שהיה בידי צה"ל. ואולם הדבר היה כרוך בין היתר בעלויות גבוהות</w:t>
      </w:r>
      <w:r w:rsidR="009A5081">
        <w:rPr>
          <w:rFonts w:eastAsia="Times New Roman" w:hint="cs"/>
          <w:rtl/>
        </w:rPr>
        <w:t>.</w:t>
      </w:r>
      <w:r w:rsidRPr="00A05267">
        <w:rPr>
          <w:rFonts w:eastAsia="Times New Roman" w:hint="cs"/>
          <w:rtl/>
        </w:rPr>
        <w:t xml:space="preserve"> </w:t>
      </w:r>
    </w:p>
    <w:p w:rsidR="00A05267" w:rsidRPr="00A05267" w:rsidP="00A05267">
      <w:pPr>
        <w:spacing w:line="269" w:lineRule="auto"/>
        <w:rPr>
          <w:rFonts w:ascii="David" w:eastAsia="Times New Roman" w:hAnsi="David"/>
          <w:b/>
          <w:bCs/>
          <w:sz w:val="24"/>
          <w:rtl/>
          <w:lang w:eastAsia="he-IL"/>
        </w:rPr>
      </w:pPr>
    </w:p>
    <w:p w:rsidR="00A05267" w:rsidRPr="00A05267" w:rsidP="00A05267">
      <w:pPr>
        <w:spacing w:line="269" w:lineRule="auto"/>
        <w:rPr>
          <w:rFonts w:ascii="David" w:eastAsia="Times New Roman" w:hAnsi="David"/>
          <w:b/>
          <w:bCs/>
          <w:sz w:val="24"/>
          <w:rtl/>
          <w:lang w:eastAsia="he-IL"/>
        </w:rPr>
      </w:pPr>
      <w:r w:rsidRPr="00A05267">
        <w:rPr>
          <w:rFonts w:ascii="David" w:eastAsia="Times New Roman" w:hAnsi="David" w:hint="cs"/>
          <w:b/>
          <w:bCs/>
          <w:sz w:val="24"/>
          <w:rtl/>
          <w:lang w:eastAsia="he-IL"/>
        </w:rPr>
        <w:t xml:space="preserve">בביקורת עלה כי תחקיר צה"ל ממאי 2024 מעיד כי לגורם מסוים בצה"ל לא הייתה </w:t>
      </w:r>
      <w:r w:rsidRPr="00A05267">
        <w:rPr>
          <w:rFonts w:ascii="David" w:eastAsia="Times New Roman" w:hAnsi="David" w:hint="cs"/>
          <w:b/>
          <w:bCs/>
          <w:sz w:val="24"/>
          <w:rtl/>
          <w:lang w:eastAsia="he-IL"/>
        </w:rPr>
        <w:t>תוכנית</w:t>
      </w:r>
      <w:r w:rsidRPr="00A05267">
        <w:rPr>
          <w:rFonts w:ascii="David" w:eastAsia="Times New Roman" w:hAnsi="David" w:hint="cs"/>
          <w:b/>
          <w:bCs/>
          <w:sz w:val="24"/>
          <w:rtl/>
          <w:lang w:eastAsia="he-IL"/>
        </w:rPr>
        <w:t xml:space="preserve"> להצטיידות באמל"ח במהלך מלחמה, לרבות </w:t>
      </w:r>
      <w:r w:rsidRPr="00A05267">
        <w:rPr>
          <w:rFonts w:ascii="David" w:eastAsia="Times New Roman" w:hAnsi="David" w:hint="cs"/>
          <w:b/>
          <w:bCs/>
          <w:sz w:val="24"/>
          <w:rtl/>
          <w:lang w:eastAsia="he-IL"/>
        </w:rPr>
        <w:t>תוכנית</w:t>
      </w:r>
      <w:r w:rsidRPr="00A05267">
        <w:rPr>
          <w:rFonts w:ascii="David" w:eastAsia="Times New Roman" w:hAnsi="David" w:hint="cs"/>
          <w:b/>
          <w:bCs/>
          <w:sz w:val="24"/>
          <w:rtl/>
          <w:lang w:eastAsia="he-IL"/>
        </w:rPr>
        <w:t xml:space="preserve"> לייצור כחול-לבן, שאמורה לכלול רכש של חומרי גלם, רכיבים שזמן אספקתם ארוך </w:t>
      </w:r>
      <w:r w:rsidRPr="00A05267">
        <w:rPr>
          <w:rFonts w:eastAsia="Calibri" w:hint="cs"/>
          <w:b/>
          <w:bCs/>
          <w:rtl/>
        </w:rPr>
        <w:t>(</w:t>
      </w:r>
      <w:r w:rsidRPr="00A05267">
        <w:rPr>
          <w:rFonts w:eastAsia="Calibri" w:hint="cs"/>
          <w:b/>
          <w:bCs/>
        </w:rPr>
        <w:t>LLI</w:t>
      </w:r>
      <w:r w:rsidRPr="00A05267">
        <w:rPr>
          <w:rFonts w:eastAsia="Calibri" w:hint="cs"/>
          <w:b/>
          <w:bCs/>
          <w:rtl/>
        </w:rPr>
        <w:t>)</w:t>
      </w:r>
      <w:r w:rsidRPr="00A05267">
        <w:rPr>
          <w:rFonts w:ascii="David" w:eastAsia="Times New Roman" w:hAnsi="David" w:hint="cs"/>
          <w:b/>
          <w:bCs/>
          <w:sz w:val="24"/>
          <w:rtl/>
          <w:lang w:eastAsia="he-IL"/>
        </w:rPr>
        <w:t xml:space="preserve"> ורכיבים </w:t>
      </w:r>
      <w:r w:rsidRPr="00A05267">
        <w:rPr>
          <w:rFonts w:ascii="David" w:eastAsia="Times New Roman" w:hAnsi="David" w:hint="cs"/>
          <w:b/>
          <w:bCs/>
          <w:sz w:val="24"/>
          <w:rtl/>
          <w:lang w:eastAsia="he-IL"/>
        </w:rPr>
        <w:t>כלוחים</w:t>
      </w:r>
      <w:r w:rsidRPr="00A05267">
        <w:rPr>
          <w:rFonts w:ascii="David" w:eastAsia="Times New Roman" w:hAnsi="David" w:hint="cs"/>
          <w:b/>
          <w:bCs/>
          <w:sz w:val="24"/>
          <w:rtl/>
          <w:lang w:eastAsia="he-IL"/>
        </w:rPr>
        <w:t xml:space="preserve"> (רכיבים שייצורם הופסק או צפוי להיפסק בשנה הקרובה) </w:t>
      </w:r>
      <w:r w:rsidRPr="00A05267">
        <w:rPr>
          <w:rFonts w:ascii="David" w:eastAsia="Times New Roman" w:hAnsi="David" w:hint="cs"/>
          <w:b/>
          <w:bCs/>
          <w:sz w:val="24"/>
          <w:rtl/>
          <w:lang w:eastAsia="he-IL"/>
        </w:rPr>
        <w:t>בעיתות</w:t>
      </w:r>
      <w:r w:rsidRPr="00A05267">
        <w:rPr>
          <w:rFonts w:ascii="David" w:eastAsia="Times New Roman" w:hAnsi="David" w:hint="cs"/>
          <w:b/>
          <w:bCs/>
          <w:sz w:val="24"/>
          <w:rtl/>
          <w:lang w:eastAsia="he-IL"/>
        </w:rPr>
        <w:t xml:space="preserve"> שגרה כדי להגביר את הייצור בעת מלחמה, ועל תלות ביכולת השינוע לארץ במהלך המלחמה. עוד מעיד התחקיר על </w:t>
      </w:r>
      <w:r w:rsidRPr="00A05267">
        <w:rPr>
          <w:rFonts w:eastAsia="Times New Roman" w:hint="cs"/>
          <w:b/>
          <w:bCs/>
          <w:rtl/>
        </w:rPr>
        <w:t>עלויות גבוהות של אמל"ח שנרכש.</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בתשובה על ממצאי הביקורת מדצמבר 2025 מסר צה"ל לגבי היעדרה של התוכנית להצטיידות באמל"ח במצבי חירום כי "בימים אלה" מתקיים תהליך תכנון והכנה של </w:t>
      </w:r>
      <w:r w:rsidRPr="00A05267">
        <w:rPr>
          <w:rFonts w:eastAsia="Times New Roman" w:hint="cs"/>
          <w:rtl/>
        </w:rPr>
        <w:t>תוכנית</w:t>
      </w:r>
      <w:r w:rsidRPr="00A05267">
        <w:rPr>
          <w:rFonts w:eastAsia="Times New Roman" w:hint="cs"/>
          <w:rtl/>
        </w:rPr>
        <w:t xml:space="preserve"> כאמור. נוסף על כך מסר צה"ל כי ערב פרוץ מלחמת חרבות ברזל מלאי </w:t>
      </w:r>
      <w:r w:rsidRPr="00A05267">
        <w:rPr>
          <w:rFonts w:eastAsia="Times New Roman" w:hint="cs"/>
          <w:rtl/>
        </w:rPr>
        <w:t>האמל"ח</w:t>
      </w:r>
      <w:r w:rsidRPr="00A05267">
        <w:rPr>
          <w:rFonts w:eastAsia="Times New Roman" w:hint="cs"/>
          <w:rtl/>
        </w:rPr>
        <w:t xml:space="preserve"> אצל גורם מסוים היה קטן מזה שהוגדר ביעדי ההצטיידות טרום המלחמה, ולפיכך נוכח אילוצי התקציב כל המשאבים הכספיים שימשו לרכש אמל"ח ולא לרכש של חומרי גלם ורכיבים שזמן אספקתם ארוך (</w:t>
      </w:r>
      <w:r w:rsidRPr="00A05267">
        <w:rPr>
          <w:rFonts w:eastAsia="Times New Roman" w:hint="cs"/>
        </w:rPr>
        <w:t>LLI</w:t>
      </w:r>
      <w:r w:rsidRPr="00A05267">
        <w:rPr>
          <w:rFonts w:eastAsia="Times New Roman" w:hint="cs"/>
          <w:rtl/>
        </w:rPr>
        <w:t>).</w:t>
      </w:r>
    </w:p>
    <w:p w:rsidR="00A05267" w:rsidRPr="00A05267" w:rsidP="00A05267">
      <w:pPr>
        <w:spacing w:line="269" w:lineRule="auto"/>
        <w:rPr>
          <w:rFonts w:eastAsia="Times New Roman"/>
          <w:rtl/>
        </w:rPr>
      </w:pPr>
    </w:p>
    <w:p w:rsidR="00A05267" w:rsidRPr="00A05267" w:rsidP="00A05267">
      <w:pPr>
        <w:spacing w:line="269" w:lineRule="auto"/>
        <w:rPr>
          <w:rFonts w:eastAsia="Calibri"/>
          <w:b/>
          <w:bCs/>
          <w:rtl/>
        </w:rPr>
      </w:pPr>
      <w:r w:rsidRPr="00A05267">
        <w:rPr>
          <w:rFonts w:eastAsia="Calibri" w:hint="cs"/>
          <w:b/>
          <w:bCs/>
          <w:rtl/>
        </w:rPr>
        <w:t xml:space="preserve">עוד עלה בביקורת כי לפני פרוץ מלחמת חרבות ברזל לא הכין </w:t>
      </w:r>
      <w:r w:rsidRPr="00A05267">
        <w:rPr>
          <w:rFonts w:eastAsia="Calibri" w:hint="cs"/>
          <w:b/>
          <w:bCs/>
          <w:rtl/>
        </w:rPr>
        <w:t>משהב"ט</w:t>
      </w:r>
      <w:r w:rsidRPr="00A05267">
        <w:rPr>
          <w:rFonts w:eastAsia="Calibri" w:hint="cs"/>
          <w:b/>
          <w:bCs/>
          <w:rtl/>
        </w:rPr>
        <w:t xml:space="preserve">, בשיתוף צה"ל, </w:t>
      </w:r>
      <w:r w:rsidRPr="00A05267">
        <w:rPr>
          <w:rFonts w:eastAsia="Calibri" w:hint="cs"/>
          <w:b/>
          <w:bCs/>
          <w:rtl/>
        </w:rPr>
        <w:t>תוכנית</w:t>
      </w:r>
      <w:r w:rsidRPr="00A05267">
        <w:rPr>
          <w:rFonts w:eastAsia="Calibri" w:hint="cs"/>
          <w:b/>
          <w:bCs/>
          <w:rtl/>
        </w:rPr>
        <w:t xml:space="preserve"> סדורה שבמסגרתה</w:t>
      </w:r>
      <w:r w:rsidRPr="00A05267">
        <w:rPr>
          <w:rFonts w:eastAsia="Times New Roman"/>
          <w:rtl/>
          <w:lang w:eastAsia="he-IL"/>
        </w:rPr>
        <w:t xml:space="preserve"> </w:t>
      </w:r>
      <w:r w:rsidRPr="00A05267">
        <w:rPr>
          <w:rFonts w:eastAsia="Calibri"/>
          <w:b/>
          <w:bCs/>
          <w:rtl/>
        </w:rPr>
        <w:t xml:space="preserve">נקבע אילו חומרי גלם נדרשים לצורך האצת ייצור </w:t>
      </w:r>
      <w:r w:rsidRPr="00A05267">
        <w:rPr>
          <w:rFonts w:eastAsia="Calibri" w:hint="cs"/>
          <w:b/>
          <w:bCs/>
          <w:rtl/>
        </w:rPr>
        <w:t xml:space="preserve">אמל"ח ככלל </w:t>
      </w:r>
      <w:r w:rsidRPr="00A05267">
        <w:rPr>
          <w:rFonts w:eastAsia="Calibri"/>
          <w:b/>
          <w:bCs/>
          <w:rtl/>
        </w:rPr>
        <w:t>במצב</w:t>
      </w:r>
      <w:r w:rsidRPr="00A05267">
        <w:rPr>
          <w:rFonts w:eastAsia="Calibri" w:hint="cs"/>
          <w:b/>
          <w:bCs/>
          <w:rtl/>
        </w:rPr>
        <w:t>י</w:t>
      </w:r>
      <w:r w:rsidRPr="00A05267">
        <w:rPr>
          <w:rFonts w:eastAsia="Calibri"/>
          <w:b/>
          <w:bCs/>
          <w:rtl/>
        </w:rPr>
        <w:t xml:space="preserve"> חירום</w:t>
      </w:r>
      <w:r w:rsidRPr="00A05267">
        <w:rPr>
          <w:rFonts w:eastAsia="Calibri" w:hint="cs"/>
          <w:b/>
          <w:bCs/>
          <w:rtl/>
        </w:rPr>
        <w:t xml:space="preserve"> ולא תקצב רכש של מלאי חומרי גלם, של רכיבים </w:t>
      </w:r>
      <w:r w:rsidRPr="00A05267">
        <w:rPr>
          <w:rFonts w:eastAsia="Calibri"/>
          <w:b/>
          <w:bCs/>
          <w:rtl/>
        </w:rPr>
        <w:t>שזמן אספקתם ארוך</w:t>
      </w:r>
      <w:r w:rsidRPr="00A05267">
        <w:rPr>
          <w:rFonts w:eastAsia="Calibri"/>
          <w:b/>
          <w:bCs/>
        </w:rPr>
        <w:t xml:space="preserve">LLI) </w:t>
      </w:r>
      <w:r w:rsidRPr="00A05267">
        <w:rPr>
          <w:rFonts w:eastAsia="Calibri"/>
          <w:b/>
          <w:bCs/>
          <w:rtl/>
        </w:rPr>
        <w:t>)</w:t>
      </w:r>
      <w:r w:rsidRPr="00A05267">
        <w:rPr>
          <w:rFonts w:eastAsia="Calibri"/>
          <w:b/>
          <w:bCs/>
        </w:rPr>
        <w:t xml:space="preserve"> </w:t>
      </w:r>
      <w:r w:rsidRPr="00A05267">
        <w:rPr>
          <w:rFonts w:eastAsia="Calibri"/>
          <w:b/>
          <w:bCs/>
          <w:rtl/>
        </w:rPr>
        <w:t>ו</w:t>
      </w:r>
      <w:r w:rsidRPr="00A05267">
        <w:rPr>
          <w:rFonts w:eastAsia="Calibri" w:hint="cs"/>
          <w:b/>
          <w:bCs/>
          <w:rtl/>
        </w:rPr>
        <w:t xml:space="preserve">של </w:t>
      </w:r>
      <w:r w:rsidRPr="00A05267">
        <w:rPr>
          <w:rFonts w:eastAsia="Calibri"/>
          <w:b/>
          <w:bCs/>
          <w:rtl/>
        </w:rPr>
        <w:t xml:space="preserve">רכיבים </w:t>
      </w:r>
      <w:r w:rsidRPr="00A05267">
        <w:rPr>
          <w:rFonts w:eastAsia="Calibri"/>
          <w:b/>
          <w:bCs/>
          <w:rtl/>
        </w:rPr>
        <w:t>כלוחים</w:t>
      </w:r>
      <w:r w:rsidRPr="00A05267">
        <w:rPr>
          <w:rFonts w:eastAsia="Calibri" w:hint="cs"/>
          <w:b/>
          <w:bCs/>
          <w:rtl/>
        </w:rPr>
        <w:t xml:space="preserve"> </w:t>
      </w:r>
      <w:r w:rsidRPr="00A05267">
        <w:rPr>
          <w:rFonts w:eastAsia="Calibri"/>
          <w:b/>
          <w:bCs/>
          <w:rtl/>
        </w:rPr>
        <w:t>(</w:t>
      </w:r>
      <w:r w:rsidRPr="00A05267">
        <w:rPr>
          <w:rFonts w:eastAsia="Times New Roman" w:hint="eastAsia"/>
          <w:b/>
          <w:bCs/>
          <w:rtl/>
          <w:lang w:eastAsia="he-IL"/>
        </w:rPr>
        <w:t>רכיבים</w:t>
      </w:r>
      <w:r w:rsidRPr="00A05267">
        <w:rPr>
          <w:rFonts w:eastAsia="Times New Roman"/>
          <w:b/>
          <w:bCs/>
          <w:rtl/>
          <w:lang w:eastAsia="he-IL"/>
        </w:rPr>
        <w:t xml:space="preserve"> </w:t>
      </w:r>
      <w:r w:rsidRPr="00A05267">
        <w:rPr>
          <w:rFonts w:eastAsia="Times New Roman" w:hint="eastAsia"/>
          <w:b/>
          <w:bCs/>
          <w:rtl/>
          <w:lang w:eastAsia="he-IL"/>
        </w:rPr>
        <w:t>שייצורם</w:t>
      </w:r>
      <w:r w:rsidRPr="00A05267">
        <w:rPr>
          <w:rFonts w:eastAsia="Times New Roman"/>
          <w:b/>
          <w:bCs/>
          <w:rtl/>
          <w:lang w:eastAsia="he-IL"/>
        </w:rPr>
        <w:t xml:space="preserve"> </w:t>
      </w:r>
      <w:r w:rsidRPr="00A05267">
        <w:rPr>
          <w:rFonts w:eastAsia="Times New Roman" w:hint="eastAsia"/>
          <w:b/>
          <w:bCs/>
          <w:rtl/>
          <w:lang w:eastAsia="he-IL"/>
        </w:rPr>
        <w:t>הופסק</w:t>
      </w:r>
      <w:r w:rsidRPr="00A05267">
        <w:rPr>
          <w:rFonts w:eastAsia="Times New Roman"/>
          <w:b/>
          <w:bCs/>
          <w:rtl/>
          <w:lang w:eastAsia="he-IL"/>
        </w:rPr>
        <w:t xml:space="preserve"> </w:t>
      </w:r>
      <w:r w:rsidRPr="00A05267">
        <w:rPr>
          <w:rFonts w:eastAsia="Times New Roman" w:hint="eastAsia"/>
          <w:b/>
          <w:bCs/>
          <w:rtl/>
          <w:lang w:eastAsia="he-IL"/>
        </w:rPr>
        <w:t>או</w:t>
      </w:r>
      <w:r w:rsidRPr="00A05267">
        <w:rPr>
          <w:rFonts w:eastAsia="Times New Roman"/>
          <w:b/>
          <w:bCs/>
          <w:rtl/>
          <w:lang w:eastAsia="he-IL"/>
        </w:rPr>
        <w:t xml:space="preserve"> </w:t>
      </w:r>
      <w:r w:rsidRPr="00A05267">
        <w:rPr>
          <w:rFonts w:eastAsia="Times New Roman" w:hint="eastAsia"/>
          <w:b/>
          <w:bCs/>
          <w:rtl/>
          <w:lang w:eastAsia="he-IL"/>
        </w:rPr>
        <w:t>צפוי</w:t>
      </w:r>
      <w:r w:rsidRPr="00A05267">
        <w:rPr>
          <w:rFonts w:eastAsia="Times New Roman"/>
          <w:b/>
          <w:bCs/>
          <w:rtl/>
          <w:lang w:eastAsia="he-IL"/>
        </w:rPr>
        <w:t xml:space="preserve"> </w:t>
      </w:r>
      <w:r w:rsidRPr="00A05267">
        <w:rPr>
          <w:rFonts w:eastAsia="Times New Roman" w:hint="eastAsia"/>
          <w:b/>
          <w:bCs/>
          <w:rtl/>
          <w:lang w:eastAsia="he-IL"/>
        </w:rPr>
        <w:t>להיפסק</w:t>
      </w:r>
      <w:r w:rsidRPr="00A05267">
        <w:rPr>
          <w:rFonts w:eastAsia="Times New Roman"/>
          <w:b/>
          <w:bCs/>
          <w:rtl/>
          <w:lang w:eastAsia="he-IL"/>
        </w:rPr>
        <w:t xml:space="preserve"> </w:t>
      </w:r>
      <w:r w:rsidRPr="00A05267">
        <w:rPr>
          <w:rFonts w:eastAsia="Times New Roman" w:hint="eastAsia"/>
          <w:b/>
          <w:bCs/>
          <w:rtl/>
          <w:lang w:eastAsia="he-IL"/>
        </w:rPr>
        <w:t>בשנה</w:t>
      </w:r>
      <w:r w:rsidRPr="00A05267">
        <w:rPr>
          <w:rFonts w:eastAsia="Times New Roman"/>
          <w:b/>
          <w:bCs/>
          <w:rtl/>
          <w:lang w:eastAsia="he-IL"/>
        </w:rPr>
        <w:t xml:space="preserve"> </w:t>
      </w:r>
      <w:r w:rsidRPr="00A05267">
        <w:rPr>
          <w:rFonts w:eastAsia="Times New Roman" w:hint="eastAsia"/>
          <w:b/>
          <w:bCs/>
          <w:rtl/>
          <w:lang w:eastAsia="he-IL"/>
        </w:rPr>
        <w:t>הקרובה</w:t>
      </w:r>
      <w:r w:rsidRPr="00A05267">
        <w:rPr>
          <w:rFonts w:eastAsia="Times New Roman"/>
          <w:b/>
          <w:bCs/>
          <w:rtl/>
          <w:lang w:eastAsia="he-IL"/>
        </w:rPr>
        <w:t>)</w:t>
      </w:r>
      <w:r w:rsidRPr="00A05267">
        <w:rPr>
          <w:rFonts w:eastAsia="Calibri"/>
          <w:b/>
          <w:bCs/>
          <w:rtl/>
        </w:rPr>
        <w:t xml:space="preserve"> </w:t>
      </w:r>
      <w:r w:rsidRPr="00A05267">
        <w:rPr>
          <w:rFonts w:eastAsia="Calibri" w:hint="cs"/>
          <w:b/>
          <w:bCs/>
          <w:rtl/>
        </w:rPr>
        <w:t xml:space="preserve">הנדרשים להאצת הייצור. כמו כן עלה בביקורת כי אין </w:t>
      </w:r>
      <w:r w:rsidRPr="00A05267">
        <w:rPr>
          <w:rFonts w:eastAsia="Calibri" w:hint="cs"/>
          <w:b/>
          <w:bCs/>
          <w:rtl/>
        </w:rPr>
        <w:t>במשהב"ט</w:t>
      </w:r>
      <w:r w:rsidRPr="00A05267">
        <w:rPr>
          <w:rFonts w:eastAsia="Calibri" w:hint="cs"/>
          <w:b/>
          <w:bCs/>
          <w:rtl/>
        </w:rPr>
        <w:t xml:space="preserve"> תקציב מרכזי שנועד לרכש כאמור. כל זאת שלא בהתאם </w:t>
      </w:r>
      <w:r w:rsidRPr="00A05267">
        <w:rPr>
          <w:rFonts w:eastAsia="Times New Roman" w:hint="cs"/>
          <w:b/>
          <w:bCs/>
          <w:rtl/>
          <w:lang w:eastAsia="he-IL"/>
        </w:rPr>
        <w:t xml:space="preserve">לממצאי </w:t>
      </w:r>
      <w:r w:rsidRPr="00A05267">
        <w:rPr>
          <w:rFonts w:eastAsia="Times New Roman"/>
          <w:b/>
          <w:bCs/>
          <w:rtl/>
          <w:lang w:eastAsia="he-IL"/>
        </w:rPr>
        <w:t>התחקיר</w:t>
      </w:r>
      <w:r w:rsidRPr="00A05267">
        <w:rPr>
          <w:rFonts w:eastAsia="Times New Roman" w:hint="cs"/>
          <w:b/>
          <w:bCs/>
          <w:rtl/>
          <w:lang w:eastAsia="he-IL"/>
        </w:rPr>
        <w:t xml:space="preserve"> והפקת הלקחים</w:t>
      </w:r>
      <w:r w:rsidRPr="00A05267">
        <w:rPr>
          <w:rFonts w:eastAsia="Times New Roman"/>
          <w:b/>
          <w:bCs/>
          <w:rtl/>
          <w:lang w:eastAsia="he-IL"/>
        </w:rPr>
        <w:t xml:space="preserve"> </w:t>
      </w:r>
      <w:r w:rsidRPr="00A05267">
        <w:rPr>
          <w:rFonts w:eastAsia="Times New Roman" w:hint="cs"/>
          <w:b/>
          <w:bCs/>
          <w:rtl/>
          <w:lang w:eastAsia="he-IL"/>
        </w:rPr>
        <w:t xml:space="preserve">שביצע </w:t>
      </w:r>
      <w:r w:rsidRPr="00A05267">
        <w:rPr>
          <w:rFonts w:eastAsia="Times New Roman"/>
          <w:b/>
          <w:bCs/>
          <w:rtl/>
          <w:lang w:eastAsia="he-IL"/>
        </w:rPr>
        <w:t>משהב"</w:t>
      </w:r>
      <w:r w:rsidRPr="00A05267">
        <w:rPr>
          <w:rFonts w:eastAsia="Times New Roman" w:hint="eastAsia"/>
          <w:b/>
          <w:bCs/>
          <w:rtl/>
          <w:lang w:eastAsia="he-IL"/>
        </w:rPr>
        <w:t>ט</w:t>
      </w:r>
      <w:r w:rsidRPr="00A05267">
        <w:rPr>
          <w:rFonts w:eastAsia="Times New Roman"/>
          <w:b/>
          <w:bCs/>
          <w:rtl/>
          <w:lang w:eastAsia="he-IL"/>
        </w:rPr>
        <w:t xml:space="preserve"> </w:t>
      </w:r>
      <w:r w:rsidRPr="00A05267">
        <w:rPr>
          <w:rFonts w:eastAsia="Times New Roman" w:hint="cs"/>
          <w:b/>
          <w:bCs/>
          <w:rtl/>
          <w:lang w:eastAsia="he-IL"/>
        </w:rPr>
        <w:t>בעקבות מלחמת לבנון השנייה</w:t>
      </w:r>
      <w:r w:rsidRPr="00A05267">
        <w:rPr>
          <w:rFonts w:eastAsia="Times New Roman"/>
          <w:b/>
          <w:bCs/>
          <w:rtl/>
          <w:lang w:eastAsia="he-IL"/>
        </w:rPr>
        <w:t xml:space="preserve"> </w:t>
      </w:r>
      <w:r w:rsidRPr="00A05267">
        <w:rPr>
          <w:rFonts w:eastAsia="Times New Roman" w:hint="cs"/>
          <w:b/>
          <w:bCs/>
          <w:rtl/>
          <w:lang w:eastAsia="he-IL"/>
        </w:rPr>
        <w:t>ב</w:t>
      </w:r>
      <w:r w:rsidRPr="00A05267">
        <w:rPr>
          <w:rFonts w:eastAsia="Times New Roman"/>
          <w:b/>
          <w:bCs/>
          <w:rtl/>
          <w:lang w:eastAsia="he-IL"/>
        </w:rPr>
        <w:t>אוקטובר 2006</w:t>
      </w:r>
      <w:r w:rsidRPr="00A05267">
        <w:rPr>
          <w:rFonts w:eastAsia="Calibri" w:hint="cs"/>
          <w:b/>
          <w:bCs/>
          <w:rtl/>
        </w:rPr>
        <w:t xml:space="preserve"> בעניין זה ולהמלצות ועדת כחול-לבן משנת 2007 ולפיהן יש </w:t>
      </w:r>
      <w:r w:rsidRPr="00A05267">
        <w:rPr>
          <w:rFonts w:eastAsia="Times New Roman" w:hint="cs"/>
          <w:b/>
          <w:bCs/>
          <w:sz w:val="24"/>
          <w:rtl/>
          <w:lang w:eastAsia="he-IL"/>
        </w:rPr>
        <w:t>להעמיד תקציב מרכזי לצורך רכש כאמור.</w:t>
      </w:r>
      <w:r w:rsidRPr="00A05267">
        <w:rPr>
          <w:rFonts w:eastAsia="Calibri" w:hint="cs"/>
          <w:b/>
          <w:bCs/>
          <w:rtl/>
        </w:rPr>
        <w:t xml:space="preserve"> </w:t>
      </w:r>
    </w:p>
    <w:p w:rsidR="00A05267" w:rsidRPr="00A05267" w:rsidP="00A05267">
      <w:pPr>
        <w:spacing w:line="269" w:lineRule="auto"/>
        <w:rPr>
          <w:rFonts w:eastAsia="Calibri"/>
          <w:b/>
          <w:bCs/>
          <w:rtl/>
        </w:rPr>
      </w:pPr>
    </w:p>
    <w:p w:rsidR="00A05267" w:rsidRPr="00A05267" w:rsidP="00A05267">
      <w:pPr>
        <w:spacing w:line="269" w:lineRule="auto"/>
        <w:rPr>
          <w:rFonts w:eastAsia="Times New Roman"/>
          <w:b/>
          <w:bCs/>
          <w:sz w:val="24"/>
          <w:rtl/>
          <w:lang w:eastAsia="he-IL"/>
        </w:rPr>
      </w:pPr>
      <w:r w:rsidRPr="00A05267">
        <w:rPr>
          <w:rFonts w:eastAsia="Calibri" w:hint="cs"/>
          <w:b/>
          <w:bCs/>
          <w:rtl/>
        </w:rPr>
        <w:t xml:space="preserve">כמו כן עלה בביקורת כי </w:t>
      </w:r>
      <w:r w:rsidRPr="00A05267">
        <w:rPr>
          <w:rFonts w:eastAsia="Calibri" w:hint="cs"/>
          <w:b/>
          <w:bCs/>
          <w:rtl/>
        </w:rPr>
        <w:t>משהב"ט</w:t>
      </w:r>
      <w:r w:rsidRPr="00A05267">
        <w:rPr>
          <w:rFonts w:eastAsia="Calibri" w:hint="cs"/>
          <w:b/>
          <w:bCs/>
          <w:rtl/>
        </w:rPr>
        <w:t xml:space="preserve"> וצה"ל גם לא הפיקו את הלקחים הנדרשים מעיכובים </w:t>
      </w:r>
      <w:r w:rsidRPr="00A05267">
        <w:rPr>
          <w:rFonts w:eastAsia="Calibri" w:hint="cs"/>
          <w:b/>
          <w:bCs/>
          <w:rtl/>
        </w:rPr>
        <w:t>באספקות</w:t>
      </w:r>
      <w:r w:rsidRPr="00A05267">
        <w:rPr>
          <w:rFonts w:eastAsia="Calibri" w:hint="cs"/>
          <w:b/>
          <w:bCs/>
          <w:rtl/>
        </w:rPr>
        <w:t xml:space="preserve"> של חומרי גלם ורכ</w:t>
      </w:r>
      <w:r w:rsidRPr="00A05267">
        <w:rPr>
          <w:rFonts w:eastAsia="Calibri" w:hint="eastAsia"/>
          <w:b/>
          <w:bCs/>
          <w:rtl/>
        </w:rPr>
        <w:t>י</w:t>
      </w:r>
      <w:r w:rsidRPr="00A05267">
        <w:rPr>
          <w:rFonts w:eastAsia="Calibri" w:hint="cs"/>
          <w:b/>
          <w:bCs/>
          <w:rtl/>
        </w:rPr>
        <w:t xml:space="preserve">בים בעקבות התפרצות מגפת הקורונה, כפי שעולה מסיכומו של מנכ"ל </w:t>
      </w:r>
      <w:r w:rsidRPr="00A05267">
        <w:rPr>
          <w:rFonts w:eastAsia="Calibri" w:hint="cs"/>
          <w:b/>
          <w:bCs/>
          <w:rtl/>
        </w:rPr>
        <w:t>משהב"ט</w:t>
      </w:r>
      <w:r w:rsidRPr="00A05267">
        <w:rPr>
          <w:rFonts w:eastAsia="Calibri" w:hint="cs"/>
          <w:b/>
          <w:bCs/>
          <w:rtl/>
        </w:rPr>
        <w:t xml:space="preserve"> לשעבר ממרץ 2022 בעניין זה</w:t>
      </w:r>
      <w:r w:rsidRPr="00A05267">
        <w:rPr>
          <w:rFonts w:eastAsia="Times New Roman" w:hint="cs"/>
          <w:b/>
          <w:bCs/>
          <w:sz w:val="24"/>
          <w:rtl/>
          <w:lang w:eastAsia="he-IL"/>
        </w:rPr>
        <w:t xml:space="preserve">. </w:t>
      </w:r>
      <w:bookmarkStart w:id="29" w:name="_Hlk196118035"/>
      <w:r w:rsidRPr="00A05267">
        <w:rPr>
          <w:rFonts w:ascii="David" w:eastAsia="Times New Roman" w:hAnsi="David" w:hint="cs"/>
          <w:b/>
          <w:bCs/>
          <w:sz w:val="24"/>
          <w:rtl/>
          <w:lang w:eastAsia="he-IL"/>
        </w:rPr>
        <w:t>היעדרם של מלאי חומרי גלם ורכיבים קריטיים בארץ פוגע ביכולת התעשיות הביטחוניות להאיץ את הייצור בישראל של אמל"ח במצבי חירום ובכך עלול לפגוע ב"אורך הנשימה" של צה"ל וביכולותיו המבצעיות.</w:t>
      </w:r>
      <w:bookmarkEnd w:id="29"/>
      <w:r w:rsidRPr="00A05267">
        <w:rPr>
          <w:rFonts w:eastAsia="Times New Roman" w:hint="cs"/>
          <w:b/>
          <w:bCs/>
          <w:sz w:val="24"/>
          <w:rtl/>
          <w:lang w:eastAsia="he-IL"/>
        </w:rPr>
        <w:t xml:space="preserve"> </w:t>
      </w:r>
    </w:p>
    <w:p w:rsidR="00A05267" w:rsidRPr="00A05267" w:rsidP="00A05267">
      <w:pPr>
        <w:spacing w:line="269" w:lineRule="auto"/>
        <w:rPr>
          <w:rFonts w:eastAsia="Times New Roman"/>
          <w:b/>
          <w:bCs/>
          <w:sz w:val="24"/>
          <w:rtl/>
          <w:lang w:eastAsia="he-IL"/>
        </w:rPr>
      </w:pPr>
    </w:p>
    <w:p w:rsidR="00A05267" w:rsidRPr="00A05267" w:rsidP="00A05267">
      <w:pPr>
        <w:spacing w:line="269" w:lineRule="auto"/>
        <w:rPr>
          <w:rFonts w:ascii="David" w:eastAsia="Times New Roman" w:hAnsi="David"/>
          <w:b/>
          <w:bCs/>
          <w:rtl/>
          <w:lang w:eastAsia="he-IL"/>
        </w:rPr>
      </w:pPr>
      <w:r w:rsidRPr="00A05267">
        <w:rPr>
          <w:rFonts w:eastAsia="Times New Roman" w:hint="cs"/>
          <w:b/>
          <w:bCs/>
          <w:sz w:val="24"/>
          <w:rtl/>
          <w:lang w:eastAsia="he-IL"/>
        </w:rPr>
        <w:t>נוסף על כך עלה בביקורת כי רק בעקבות פרוץ מלחמת חרבות ברזל ולאחר קבלת תקציב להצטיידות אישר שר הביטחון לשעבר בדצמבר 2023 להצטייד ברכיבים שזמן אספקתם ארוך</w:t>
      </w:r>
      <w:r w:rsidRPr="00A05267">
        <w:rPr>
          <w:rFonts w:eastAsia="Calibri" w:hint="cs"/>
          <w:b/>
          <w:bCs/>
          <w:rtl/>
        </w:rPr>
        <w:t xml:space="preserve"> (</w:t>
      </w:r>
      <w:r w:rsidRPr="00A05267">
        <w:rPr>
          <w:rFonts w:eastAsia="Calibri" w:hint="cs"/>
          <w:b/>
          <w:bCs/>
        </w:rPr>
        <w:t>LLI</w:t>
      </w:r>
      <w:r w:rsidRPr="00A05267">
        <w:rPr>
          <w:rFonts w:eastAsia="Calibri" w:hint="cs"/>
          <w:b/>
          <w:bCs/>
          <w:rtl/>
        </w:rPr>
        <w:t xml:space="preserve">) </w:t>
      </w:r>
      <w:r w:rsidRPr="00A05267">
        <w:rPr>
          <w:rFonts w:eastAsia="Times New Roman" w:hint="cs"/>
          <w:b/>
          <w:bCs/>
          <w:sz w:val="24"/>
          <w:rtl/>
          <w:lang w:eastAsia="he-IL"/>
        </w:rPr>
        <w:t>לייצור של כמות מסוימת של אמל"ח מסוים</w:t>
      </w:r>
      <w:r w:rsidRPr="00A05267">
        <w:rPr>
          <w:rFonts w:eastAsia="Times New Roman" w:hint="cs"/>
          <w:rtl/>
        </w:rPr>
        <w:t xml:space="preserve"> </w:t>
      </w:r>
      <w:r w:rsidRPr="00A05267">
        <w:rPr>
          <w:rFonts w:eastAsia="Times New Roman" w:hint="cs"/>
          <w:b/>
          <w:bCs/>
          <w:rtl/>
        </w:rPr>
        <w:t>וכן לרכוש רכיבי חומרה עבור כמות נוספת</w:t>
      </w:r>
      <w:r w:rsidRPr="00A05267">
        <w:rPr>
          <w:rFonts w:eastAsia="Times New Roman" w:hint="cs"/>
          <w:b/>
          <w:bCs/>
          <w:sz w:val="24"/>
          <w:rtl/>
          <w:lang w:eastAsia="he-IL"/>
        </w:rPr>
        <w:t xml:space="preserve">. זאת כדי להגביר את קצב הייצור </w:t>
      </w:r>
      <w:r w:rsidRPr="00A05267">
        <w:rPr>
          <w:rFonts w:eastAsia="Times New Roman" w:hint="cs"/>
          <w:b/>
          <w:bCs/>
          <w:sz w:val="24"/>
          <w:rtl/>
          <w:lang w:eastAsia="he-IL"/>
        </w:rPr>
        <w:t>והאספקות</w:t>
      </w:r>
      <w:r w:rsidRPr="00A05267">
        <w:rPr>
          <w:rFonts w:eastAsia="Times New Roman" w:hint="cs"/>
          <w:b/>
          <w:bCs/>
          <w:sz w:val="24"/>
          <w:rtl/>
          <w:lang w:eastAsia="he-IL"/>
        </w:rPr>
        <w:t xml:space="preserve"> של </w:t>
      </w:r>
      <w:r w:rsidRPr="00A05267">
        <w:rPr>
          <w:rFonts w:eastAsia="Times New Roman" w:hint="cs"/>
          <w:b/>
          <w:bCs/>
          <w:sz w:val="24"/>
          <w:rtl/>
          <w:lang w:eastAsia="he-IL"/>
        </w:rPr>
        <w:t>האמל"ח</w:t>
      </w:r>
      <w:r w:rsidRPr="00A05267">
        <w:rPr>
          <w:rFonts w:eastAsia="Times New Roman" w:hint="cs"/>
          <w:b/>
          <w:bCs/>
          <w:sz w:val="24"/>
          <w:rtl/>
          <w:lang w:eastAsia="he-IL"/>
        </w:rPr>
        <w:t xml:space="preserve"> עבור צה"ל ולהוזיל את מחירם. כמו כן, רק במהלך המלחמה פעל צה"ל להוצאת הזמנה </w:t>
      </w:r>
      <w:r w:rsidRPr="00A05267">
        <w:rPr>
          <w:rFonts w:ascii="David" w:eastAsia="Times New Roman" w:hAnsi="David" w:hint="cs"/>
          <w:b/>
          <w:bCs/>
          <w:rtl/>
          <w:lang w:eastAsia="he-IL"/>
        </w:rPr>
        <w:t>לייצור אמל"ח מסוים, המאפשרת הגברה באופן ניכר של קצב הייצור במצבי חירום.</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בדצמבר 2024 מסר צה"ל למשרד מבקר המדינה כי לפני פרוץ מלחמת חרבות ברזל התקשר </w:t>
      </w:r>
      <w:r w:rsidRPr="00A05267">
        <w:rPr>
          <w:rFonts w:eastAsia="Times New Roman" w:hint="cs"/>
          <w:rtl/>
        </w:rPr>
        <w:t>משהב"ט</w:t>
      </w:r>
      <w:r w:rsidRPr="00A05267">
        <w:rPr>
          <w:rFonts w:eastAsia="Times New Roman" w:hint="cs"/>
          <w:rtl/>
        </w:rPr>
        <w:t xml:space="preserve"> עם חברה מחו"ל לרכש רכיבים שזמן אספקתם ארוך (</w:t>
      </w:r>
      <w:r w:rsidRPr="00A05267">
        <w:rPr>
          <w:rFonts w:eastAsia="Times New Roman" w:hint="cs"/>
        </w:rPr>
        <w:t>LLI</w:t>
      </w:r>
      <w:r w:rsidRPr="00A05267">
        <w:rPr>
          <w:rFonts w:eastAsia="Times New Roman" w:hint="cs"/>
          <w:rtl/>
        </w:rPr>
        <w:t xml:space="preserve">) הנדרשים לייצור אמל"ח מסוימים, וכי ההתקשרות </w:t>
      </w:r>
      <w:r w:rsidRPr="00A05267">
        <w:rPr>
          <w:rFonts w:eastAsia="Times New Roman" w:hint="cs"/>
          <w:rtl/>
        </w:rPr>
        <w:t>איפשרה</w:t>
      </w:r>
      <w:r w:rsidRPr="00A05267">
        <w:rPr>
          <w:rFonts w:eastAsia="Times New Roman" w:hint="cs"/>
          <w:rtl/>
        </w:rPr>
        <w:t xml:space="preserve"> לקבל אמל"ח אלו תוך כמה חודשים ממועד הזמנתם, וזאת במקום תקופה ארוכה יותר בהזמנות רכש אחרות. עוד מסר </w:t>
      </w:r>
      <w:r w:rsidRPr="00A05267">
        <w:rPr>
          <w:rFonts w:eastAsia="Times New Roman" w:hint="eastAsia"/>
          <w:rtl/>
        </w:rPr>
        <w:t>צה</w:t>
      </w:r>
      <w:r w:rsidRPr="00A05267">
        <w:rPr>
          <w:rFonts w:eastAsia="Times New Roman" w:hint="cs"/>
          <w:rtl/>
        </w:rPr>
        <w:t xml:space="preserve">"ל כי לא ניתן להתקשר בשיטה זו לרכש כל סוגי </w:t>
      </w:r>
      <w:r w:rsidRPr="00A05267">
        <w:rPr>
          <w:rFonts w:eastAsia="Times New Roman" w:hint="cs"/>
          <w:rtl/>
        </w:rPr>
        <w:t>האמל"ח</w:t>
      </w:r>
      <w:r w:rsidRPr="00A05267">
        <w:rPr>
          <w:rFonts w:eastAsia="Times New Roman" w:hint="cs"/>
          <w:rtl/>
        </w:rPr>
        <w:t>, אלא לרכש של חלקם בלבד.</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בינואר 2025 מסר צה"ל למשרד מבקר המדינה כי גורם מסוים נערך מראש לייצור אמל"ח מסוים באמצעות רכש של רכיבים שזמן אספקתם ארוך (</w:t>
      </w:r>
      <w:r w:rsidRPr="00A05267">
        <w:rPr>
          <w:rFonts w:eastAsia="Times New Roman" w:hint="cs"/>
        </w:rPr>
        <w:t>LLI</w:t>
      </w:r>
      <w:r w:rsidRPr="00A05267">
        <w:rPr>
          <w:rFonts w:eastAsia="Times New Roman" w:hint="cs"/>
          <w:rtl/>
        </w:rPr>
        <w:t xml:space="preserve">), רכיבים </w:t>
      </w:r>
      <w:r w:rsidRPr="00A05267">
        <w:rPr>
          <w:rFonts w:eastAsia="Times New Roman" w:hint="cs"/>
          <w:rtl/>
        </w:rPr>
        <w:t>כלוחים</w:t>
      </w:r>
      <w:r w:rsidRPr="00A05267">
        <w:rPr>
          <w:rFonts w:eastAsia="Times New Roman" w:hint="cs"/>
          <w:rtl/>
        </w:rPr>
        <w:t xml:space="preserve"> </w:t>
      </w:r>
      <w:r w:rsidRPr="00A05267">
        <w:rPr>
          <w:rFonts w:eastAsia="Times New Roman" w:hint="cs"/>
          <w:sz w:val="24"/>
          <w:rtl/>
          <w:lang w:eastAsia="he-IL"/>
        </w:rPr>
        <w:t>(</w:t>
      </w:r>
      <w:r w:rsidRPr="00A05267">
        <w:rPr>
          <w:rFonts w:eastAsia="Times New Roman" w:hint="eastAsia"/>
          <w:rtl/>
          <w:lang w:eastAsia="he-IL"/>
        </w:rPr>
        <w:t>רכיבים</w:t>
      </w:r>
      <w:r w:rsidRPr="00A05267">
        <w:rPr>
          <w:rFonts w:eastAsia="Times New Roman"/>
          <w:rtl/>
          <w:lang w:eastAsia="he-IL"/>
        </w:rPr>
        <w:t xml:space="preserve"> </w:t>
      </w:r>
      <w:r w:rsidRPr="00A05267">
        <w:rPr>
          <w:rFonts w:eastAsia="Times New Roman" w:hint="eastAsia"/>
          <w:rtl/>
          <w:lang w:eastAsia="he-IL"/>
        </w:rPr>
        <w:t>שייצורם</w:t>
      </w:r>
      <w:r w:rsidRPr="00A05267">
        <w:rPr>
          <w:rFonts w:eastAsia="Times New Roman"/>
          <w:rtl/>
          <w:lang w:eastAsia="he-IL"/>
        </w:rPr>
        <w:t xml:space="preserve"> </w:t>
      </w:r>
      <w:r w:rsidRPr="00A05267">
        <w:rPr>
          <w:rFonts w:eastAsia="Times New Roman" w:hint="eastAsia"/>
          <w:rtl/>
          <w:lang w:eastAsia="he-IL"/>
        </w:rPr>
        <w:t>הופסק</w:t>
      </w:r>
      <w:r w:rsidRPr="00A05267">
        <w:rPr>
          <w:rFonts w:eastAsia="Times New Roman"/>
          <w:rtl/>
          <w:lang w:eastAsia="he-IL"/>
        </w:rPr>
        <w:t xml:space="preserve"> </w:t>
      </w:r>
      <w:r w:rsidRPr="00A05267">
        <w:rPr>
          <w:rFonts w:eastAsia="Times New Roman" w:hint="eastAsia"/>
          <w:rtl/>
          <w:lang w:eastAsia="he-IL"/>
        </w:rPr>
        <w:t>או</w:t>
      </w:r>
      <w:r w:rsidRPr="00A05267">
        <w:rPr>
          <w:rFonts w:eastAsia="Times New Roman"/>
          <w:rtl/>
          <w:lang w:eastAsia="he-IL"/>
        </w:rPr>
        <w:t xml:space="preserve"> </w:t>
      </w:r>
      <w:r w:rsidRPr="00A05267">
        <w:rPr>
          <w:rFonts w:eastAsia="Times New Roman" w:hint="eastAsia"/>
          <w:rtl/>
          <w:lang w:eastAsia="he-IL"/>
        </w:rPr>
        <w:t>צפוי</w:t>
      </w:r>
      <w:r w:rsidRPr="00A05267">
        <w:rPr>
          <w:rFonts w:eastAsia="Times New Roman"/>
          <w:rtl/>
          <w:lang w:eastAsia="he-IL"/>
        </w:rPr>
        <w:t xml:space="preserve"> </w:t>
      </w:r>
      <w:r w:rsidRPr="00A05267">
        <w:rPr>
          <w:rFonts w:eastAsia="Times New Roman" w:hint="eastAsia"/>
          <w:rtl/>
          <w:lang w:eastAsia="he-IL"/>
        </w:rPr>
        <w:t>להיפסק</w:t>
      </w:r>
      <w:r w:rsidRPr="00A05267">
        <w:rPr>
          <w:rFonts w:eastAsia="Times New Roman"/>
          <w:rtl/>
          <w:lang w:eastAsia="he-IL"/>
        </w:rPr>
        <w:t xml:space="preserve"> </w:t>
      </w:r>
      <w:r w:rsidRPr="00A05267">
        <w:rPr>
          <w:rFonts w:eastAsia="Times New Roman" w:hint="eastAsia"/>
          <w:rtl/>
          <w:lang w:eastAsia="he-IL"/>
        </w:rPr>
        <w:t>בשנה</w:t>
      </w:r>
      <w:r w:rsidRPr="00A05267">
        <w:rPr>
          <w:rFonts w:eastAsia="Times New Roman"/>
          <w:rtl/>
          <w:lang w:eastAsia="he-IL"/>
        </w:rPr>
        <w:t xml:space="preserve"> </w:t>
      </w:r>
      <w:r w:rsidRPr="00A05267">
        <w:rPr>
          <w:rFonts w:eastAsia="Times New Roman" w:hint="eastAsia"/>
          <w:rtl/>
          <w:lang w:eastAsia="he-IL"/>
        </w:rPr>
        <w:t>הקרובה</w:t>
      </w:r>
      <w:r w:rsidRPr="00A05267">
        <w:rPr>
          <w:rFonts w:eastAsia="Times New Roman"/>
          <w:rtl/>
          <w:lang w:eastAsia="he-IL"/>
        </w:rPr>
        <w:t>)</w:t>
      </w:r>
      <w:r w:rsidRPr="00A05267">
        <w:rPr>
          <w:rFonts w:eastAsia="Times New Roman" w:hint="cs"/>
          <w:rtl/>
        </w:rPr>
        <w:t xml:space="preserve"> וחומרי גלם הנדרשים לייצור האמור, וכי הוא לא נדרש להיערך </w:t>
      </w:r>
      <w:r w:rsidRPr="00A05267">
        <w:rPr>
          <w:rFonts w:eastAsia="Times New Roman" w:hint="cs"/>
          <w:rtl/>
        </w:rPr>
        <w:t xml:space="preserve">לייצור מוגבר של אמל"ח באמצעות רכש רכיבים וחומרי גלם מכיוון שמלאי </w:t>
      </w:r>
      <w:r w:rsidRPr="00A05267">
        <w:rPr>
          <w:rFonts w:eastAsia="Times New Roman" w:hint="cs"/>
          <w:rtl/>
        </w:rPr>
        <w:t>האמל"ח</w:t>
      </w:r>
      <w:r w:rsidRPr="00A05267">
        <w:rPr>
          <w:rFonts w:eastAsia="Times New Roman" w:hint="cs"/>
          <w:rtl/>
        </w:rPr>
        <w:t xml:space="preserve"> של הגורם האמור היה בהתאם לתרחיש הייחוס למלחמה שקבע צה"ל. </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בינואר 2025 מסר צה"ל למשרד מבקר המדינה כי מכיוון שצה"ל אינו קובע אם לייצר אמל"ח כחול-לבן הרי שאין לגורם מסוים מדיניות לעניין התקצוב </w:t>
      </w:r>
      <w:r w:rsidRPr="00A05267">
        <w:rPr>
          <w:rFonts w:eastAsia="Times New Roman" w:hint="cs"/>
          <w:rtl/>
        </w:rPr>
        <w:t>בעיתות</w:t>
      </w:r>
      <w:r w:rsidRPr="00A05267">
        <w:rPr>
          <w:rFonts w:eastAsia="Times New Roman" w:hint="cs"/>
          <w:rtl/>
        </w:rPr>
        <w:t xml:space="preserve"> שגרה של רכש מלאי חומרי גלם ומלאי רכיבים שזמן אספקתם ארוך (</w:t>
      </w:r>
      <w:r w:rsidRPr="00A05267">
        <w:rPr>
          <w:rFonts w:eastAsia="Times New Roman" w:hint="cs"/>
        </w:rPr>
        <w:t>LLI</w:t>
      </w:r>
      <w:r w:rsidRPr="00A05267">
        <w:rPr>
          <w:rFonts w:eastAsia="Times New Roman" w:hint="cs"/>
          <w:rtl/>
        </w:rPr>
        <w:t xml:space="preserve">), וכי הגורם האמור נערך </w:t>
      </w:r>
      <w:r w:rsidRPr="00A05267">
        <w:rPr>
          <w:rFonts w:eastAsia="Times New Roman" w:hint="cs"/>
          <w:rtl/>
        </w:rPr>
        <w:t>בעיתות</w:t>
      </w:r>
      <w:r w:rsidRPr="00A05267">
        <w:rPr>
          <w:rFonts w:eastAsia="Times New Roman" w:hint="cs"/>
          <w:rtl/>
        </w:rPr>
        <w:t xml:space="preserve"> שגרה עם מלאי חומרי גלם ורכיבי </w:t>
      </w:r>
      <w:r w:rsidRPr="00A05267">
        <w:rPr>
          <w:rFonts w:eastAsia="Times New Roman" w:hint="cs"/>
        </w:rPr>
        <w:t>LL</w:t>
      </w:r>
      <w:r w:rsidRPr="00A05267">
        <w:rPr>
          <w:rFonts w:eastAsia="Times New Roman"/>
        </w:rPr>
        <w:t>I</w:t>
      </w:r>
      <w:r w:rsidRPr="00A05267">
        <w:rPr>
          <w:rFonts w:eastAsia="Times New Roman" w:hint="cs"/>
          <w:rtl/>
        </w:rPr>
        <w:t xml:space="preserve"> עבור תחזוקת אמל"ח מסוים ועבור ייצור, שימור ותחזוקה של חלקים שונים עבור </w:t>
      </w:r>
      <w:r w:rsidRPr="00A05267">
        <w:rPr>
          <w:rFonts w:eastAsia="Times New Roman" w:hint="cs"/>
          <w:rtl/>
        </w:rPr>
        <w:t>האמל"ח</w:t>
      </w:r>
      <w:r w:rsidRPr="00A05267">
        <w:rPr>
          <w:rFonts w:eastAsia="Times New Roman" w:hint="cs"/>
          <w:rtl/>
        </w:rPr>
        <w:t>.</w:t>
      </w:r>
    </w:p>
    <w:p w:rsidR="00A05267" w:rsidRPr="00A05267" w:rsidP="00A05267">
      <w:pPr>
        <w:spacing w:line="269" w:lineRule="auto"/>
        <w:rPr>
          <w:rFonts w:ascii="David" w:eastAsia="Times New Roman" w:hAnsi="David"/>
          <w:rtl/>
          <w:lang w:eastAsia="he-IL"/>
        </w:rPr>
      </w:pPr>
    </w:p>
    <w:p w:rsidR="00A05267" w:rsidRPr="00A05267" w:rsidP="00A05267">
      <w:pPr>
        <w:spacing w:line="269" w:lineRule="auto"/>
        <w:rPr>
          <w:rFonts w:ascii="David" w:eastAsia="Times New Roman" w:hAnsi="David"/>
          <w:rtl/>
          <w:lang w:eastAsia="he-IL"/>
        </w:rPr>
      </w:pPr>
      <w:r w:rsidRPr="00A05267">
        <w:rPr>
          <w:rFonts w:ascii="David" w:eastAsia="Times New Roman" w:hAnsi="David" w:hint="cs"/>
          <w:rtl/>
          <w:lang w:eastAsia="he-IL"/>
        </w:rPr>
        <w:t>בפברואר 2025 מסר צה"ל למשרד מבקר המדינה כי גורם מסוים פעל ויזם במהלך מלחמת חרבות ברזל לבצע הזמנות כחול-לבן לשימור קווי ייצור מסוימים, ובכלל זאת גם הגברת קצב הייצור במצבי חירום. יצוין כי מדובר בהזמנה לייצור כמות מסוימת של אמל"ח בקצב מסוים, המאפשרת להגדיל באופן ניכר את קצב הייצור במצבי חירום.</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בתשובה על ממצאי הביקורת מדצמבר 2025 מסר צה"ל כי נכון לפרוץ מלחמת חרבות ברזל היו הזמנות לייצור כמות מסוימת של אמל"ח מסוים, וכי לאחר פרוץ המלחמה אושר בנובמבר 2023 לרכוש את הרכיבים שזמן אספקתם ארוך (</w:t>
      </w:r>
      <w:r w:rsidRPr="00A05267">
        <w:rPr>
          <w:rFonts w:eastAsia="Times New Roman" w:hint="cs"/>
        </w:rPr>
        <w:t>LLI</w:t>
      </w:r>
      <w:r w:rsidRPr="00A05267">
        <w:rPr>
          <w:rFonts w:eastAsia="Times New Roman" w:hint="cs"/>
          <w:rtl/>
        </w:rPr>
        <w:t xml:space="preserve">) הנדרשים לייצור של כמות מסוימת של </w:t>
      </w:r>
      <w:r w:rsidRPr="00A05267">
        <w:rPr>
          <w:rFonts w:eastAsia="Times New Roman" w:hint="cs"/>
          <w:rtl/>
        </w:rPr>
        <w:t>האמל"ח</w:t>
      </w:r>
      <w:r w:rsidRPr="00A05267">
        <w:rPr>
          <w:rFonts w:eastAsia="Times New Roman" w:hint="cs"/>
          <w:rtl/>
        </w:rPr>
        <w:t xml:space="preserve"> וכן לרכוש רכיבי חומרה הנדרשים לייצור כמות נוספת. זאת כדי להשלים את מלאי </w:t>
      </w:r>
      <w:r w:rsidRPr="00A05267">
        <w:rPr>
          <w:rFonts w:eastAsia="Times New Roman" w:hint="cs"/>
          <w:rtl/>
        </w:rPr>
        <w:t>האמל"ח</w:t>
      </w:r>
      <w:r w:rsidRPr="00A05267">
        <w:rPr>
          <w:rFonts w:eastAsia="Times New Roman" w:hint="cs"/>
          <w:rtl/>
        </w:rPr>
        <w:t xml:space="preserve"> שנצרך במהלך המלחמה ועבור צריכה של כמות מסוימת בשנה.</w:t>
      </w:r>
    </w:p>
    <w:p w:rsidR="00A05267" w:rsidRPr="00A05267" w:rsidP="00A05267">
      <w:pPr>
        <w:spacing w:line="269" w:lineRule="auto"/>
        <w:rPr>
          <w:rFonts w:eastAsia="Times New Roman"/>
          <w:szCs w:val="20"/>
          <w:rtl/>
          <w:lang w:eastAsia="he-IL"/>
        </w:rPr>
      </w:pPr>
    </w:p>
    <w:p w:rsidR="00A05267" w:rsidRPr="00A05267" w:rsidP="00A05267">
      <w:pPr>
        <w:spacing w:line="269" w:lineRule="auto"/>
        <w:rPr>
          <w:rFonts w:eastAsia="Times New Roman"/>
          <w:b/>
          <w:bCs/>
          <w:sz w:val="24"/>
          <w:rtl/>
          <w:lang w:eastAsia="he-IL"/>
        </w:rPr>
      </w:pPr>
      <w:r w:rsidRPr="00A05267">
        <w:rPr>
          <w:rFonts w:eastAsia="Times New Roman" w:hint="cs"/>
          <w:b/>
          <w:bCs/>
          <w:sz w:val="24"/>
          <w:rtl/>
          <w:lang w:eastAsia="he-IL"/>
        </w:rPr>
        <w:t xml:space="preserve">מומלץ כי מנכ"ל </w:t>
      </w:r>
      <w:r w:rsidRPr="00A05267">
        <w:rPr>
          <w:rFonts w:eastAsia="Times New Roman" w:hint="cs"/>
          <w:b/>
          <w:bCs/>
          <w:sz w:val="24"/>
          <w:rtl/>
          <w:lang w:eastAsia="he-IL"/>
        </w:rPr>
        <w:t>משהב"ט</w:t>
      </w:r>
      <w:r w:rsidRPr="00A05267">
        <w:rPr>
          <w:rFonts w:eastAsia="Times New Roman" w:hint="cs"/>
          <w:b/>
          <w:bCs/>
          <w:sz w:val="24"/>
          <w:rtl/>
          <w:lang w:eastAsia="he-IL"/>
        </w:rPr>
        <w:t xml:space="preserve">, הרמטכ"ל וסגן הרמטכ"ל יקבעו את היקף התקציב, מקורותיו ותוכנית פעולה, בהתאם לצורכי צה"ל, שיאפשרו </w:t>
      </w:r>
      <w:r w:rsidRPr="00A05267">
        <w:rPr>
          <w:rFonts w:eastAsia="Times New Roman" w:hint="cs"/>
          <w:b/>
          <w:bCs/>
          <w:sz w:val="24"/>
          <w:rtl/>
          <w:lang w:eastAsia="he-IL"/>
        </w:rPr>
        <w:t>בעיתות</w:t>
      </w:r>
      <w:r w:rsidRPr="00A05267">
        <w:rPr>
          <w:rFonts w:eastAsia="Times New Roman" w:hint="cs"/>
          <w:b/>
          <w:bCs/>
          <w:sz w:val="24"/>
          <w:rtl/>
          <w:lang w:eastAsia="he-IL"/>
        </w:rPr>
        <w:t xml:space="preserve"> שגרה לרכוש מלאי של חומרי גלם, של רכיבים שזמן אספקתם </w:t>
      </w:r>
      <w:r w:rsidRPr="00A05267">
        <w:rPr>
          <w:rFonts w:eastAsia="Calibri" w:hint="cs"/>
          <w:b/>
          <w:bCs/>
          <w:rtl/>
        </w:rPr>
        <w:t>ארוך (</w:t>
      </w:r>
      <w:r w:rsidRPr="00A05267">
        <w:rPr>
          <w:rFonts w:eastAsia="Calibri"/>
          <w:b/>
          <w:bCs/>
        </w:rPr>
        <w:t>(</w:t>
      </w:r>
      <w:r w:rsidRPr="00A05267">
        <w:rPr>
          <w:rFonts w:eastAsia="Calibri" w:hint="cs"/>
          <w:b/>
          <w:bCs/>
        </w:rPr>
        <w:t>LLI</w:t>
      </w:r>
      <w:r w:rsidRPr="00A05267">
        <w:rPr>
          <w:rFonts w:eastAsia="Times New Roman" w:hint="cs"/>
          <w:b/>
          <w:bCs/>
          <w:sz w:val="24"/>
          <w:rtl/>
          <w:lang w:eastAsia="he-IL"/>
        </w:rPr>
        <w:t xml:space="preserve"> ושל רכיבים </w:t>
      </w:r>
      <w:r w:rsidRPr="00A05267">
        <w:rPr>
          <w:rFonts w:eastAsia="Times New Roman" w:hint="cs"/>
          <w:b/>
          <w:bCs/>
          <w:sz w:val="24"/>
          <w:rtl/>
          <w:lang w:eastAsia="he-IL"/>
        </w:rPr>
        <w:t>כלוחים</w:t>
      </w:r>
      <w:r w:rsidRPr="00A05267">
        <w:rPr>
          <w:rFonts w:eastAsia="Times New Roman" w:hint="cs"/>
          <w:b/>
          <w:bCs/>
          <w:sz w:val="24"/>
          <w:rtl/>
          <w:lang w:eastAsia="he-IL"/>
        </w:rPr>
        <w:t xml:space="preserve"> (</w:t>
      </w:r>
      <w:r w:rsidRPr="00A05267">
        <w:rPr>
          <w:rFonts w:eastAsia="Times New Roman" w:hint="eastAsia"/>
          <w:b/>
          <w:bCs/>
          <w:rtl/>
          <w:lang w:eastAsia="he-IL"/>
        </w:rPr>
        <w:t>רכיבים</w:t>
      </w:r>
      <w:r w:rsidRPr="00A05267">
        <w:rPr>
          <w:rFonts w:eastAsia="Times New Roman"/>
          <w:b/>
          <w:bCs/>
          <w:rtl/>
          <w:lang w:eastAsia="he-IL"/>
        </w:rPr>
        <w:t xml:space="preserve"> </w:t>
      </w:r>
      <w:r w:rsidRPr="00A05267">
        <w:rPr>
          <w:rFonts w:eastAsia="Times New Roman" w:hint="eastAsia"/>
          <w:b/>
          <w:bCs/>
          <w:rtl/>
          <w:lang w:eastAsia="he-IL"/>
        </w:rPr>
        <w:t>שייצורם</w:t>
      </w:r>
      <w:r w:rsidRPr="00A05267">
        <w:rPr>
          <w:rFonts w:eastAsia="Times New Roman"/>
          <w:b/>
          <w:bCs/>
          <w:rtl/>
          <w:lang w:eastAsia="he-IL"/>
        </w:rPr>
        <w:t xml:space="preserve"> </w:t>
      </w:r>
      <w:r w:rsidRPr="00A05267">
        <w:rPr>
          <w:rFonts w:eastAsia="Times New Roman" w:hint="eastAsia"/>
          <w:b/>
          <w:bCs/>
          <w:rtl/>
          <w:lang w:eastAsia="he-IL"/>
        </w:rPr>
        <w:t>הופסק</w:t>
      </w:r>
      <w:r w:rsidRPr="00A05267">
        <w:rPr>
          <w:rFonts w:eastAsia="Times New Roman"/>
          <w:b/>
          <w:bCs/>
          <w:rtl/>
          <w:lang w:eastAsia="he-IL"/>
        </w:rPr>
        <w:t xml:space="preserve"> </w:t>
      </w:r>
      <w:r w:rsidRPr="00A05267">
        <w:rPr>
          <w:rFonts w:eastAsia="Times New Roman" w:hint="eastAsia"/>
          <w:b/>
          <w:bCs/>
          <w:rtl/>
          <w:lang w:eastAsia="he-IL"/>
        </w:rPr>
        <w:t>או</w:t>
      </w:r>
      <w:r w:rsidRPr="00A05267">
        <w:rPr>
          <w:rFonts w:eastAsia="Times New Roman"/>
          <w:b/>
          <w:bCs/>
          <w:rtl/>
          <w:lang w:eastAsia="he-IL"/>
        </w:rPr>
        <w:t xml:space="preserve"> </w:t>
      </w:r>
      <w:r w:rsidRPr="00A05267">
        <w:rPr>
          <w:rFonts w:eastAsia="Times New Roman" w:hint="eastAsia"/>
          <w:b/>
          <w:bCs/>
          <w:rtl/>
          <w:lang w:eastAsia="he-IL"/>
        </w:rPr>
        <w:t>צפוי</w:t>
      </w:r>
      <w:r w:rsidRPr="00A05267">
        <w:rPr>
          <w:rFonts w:eastAsia="Times New Roman"/>
          <w:b/>
          <w:bCs/>
          <w:rtl/>
          <w:lang w:eastAsia="he-IL"/>
        </w:rPr>
        <w:t xml:space="preserve"> </w:t>
      </w:r>
      <w:r w:rsidRPr="00A05267">
        <w:rPr>
          <w:rFonts w:eastAsia="Times New Roman" w:hint="eastAsia"/>
          <w:b/>
          <w:bCs/>
          <w:rtl/>
          <w:lang w:eastAsia="he-IL"/>
        </w:rPr>
        <w:t>להיפסק</w:t>
      </w:r>
      <w:r w:rsidRPr="00A05267">
        <w:rPr>
          <w:rFonts w:eastAsia="Times New Roman"/>
          <w:b/>
          <w:bCs/>
          <w:rtl/>
          <w:lang w:eastAsia="he-IL"/>
        </w:rPr>
        <w:t xml:space="preserve"> </w:t>
      </w:r>
      <w:r w:rsidRPr="00A05267">
        <w:rPr>
          <w:rFonts w:eastAsia="Times New Roman" w:hint="eastAsia"/>
          <w:b/>
          <w:bCs/>
          <w:rtl/>
          <w:lang w:eastAsia="he-IL"/>
        </w:rPr>
        <w:t>בשנה</w:t>
      </w:r>
      <w:r w:rsidRPr="00A05267">
        <w:rPr>
          <w:rFonts w:eastAsia="Times New Roman"/>
          <w:b/>
          <w:bCs/>
          <w:rtl/>
          <w:lang w:eastAsia="he-IL"/>
        </w:rPr>
        <w:t xml:space="preserve"> </w:t>
      </w:r>
      <w:r w:rsidRPr="00A05267">
        <w:rPr>
          <w:rFonts w:eastAsia="Times New Roman" w:hint="eastAsia"/>
          <w:b/>
          <w:bCs/>
          <w:rtl/>
          <w:lang w:eastAsia="he-IL"/>
        </w:rPr>
        <w:t>הקרובה</w:t>
      </w:r>
      <w:r w:rsidRPr="00A05267">
        <w:rPr>
          <w:rFonts w:eastAsia="Times New Roman"/>
          <w:b/>
          <w:bCs/>
          <w:rtl/>
          <w:lang w:eastAsia="he-IL"/>
        </w:rPr>
        <w:t>)</w:t>
      </w:r>
      <w:r w:rsidRPr="00A05267">
        <w:rPr>
          <w:rFonts w:eastAsia="Times New Roman" w:hint="cs"/>
          <w:b/>
          <w:bCs/>
          <w:sz w:val="24"/>
          <w:rtl/>
          <w:lang w:eastAsia="he-IL"/>
        </w:rPr>
        <w:t xml:space="preserve">. זאת כדי לאפשר את האצת ייצור </w:t>
      </w:r>
      <w:r w:rsidRPr="00A05267">
        <w:rPr>
          <w:rFonts w:eastAsia="Times New Roman" w:hint="cs"/>
          <w:b/>
          <w:bCs/>
          <w:sz w:val="24"/>
          <w:rtl/>
          <w:lang w:eastAsia="he-IL"/>
        </w:rPr>
        <w:t>האמל"ח</w:t>
      </w:r>
      <w:r w:rsidRPr="00A05267">
        <w:rPr>
          <w:rFonts w:eastAsia="Times New Roman" w:hint="cs"/>
          <w:b/>
          <w:bCs/>
          <w:sz w:val="24"/>
          <w:rtl/>
          <w:lang w:eastAsia="he-IL"/>
        </w:rPr>
        <w:t xml:space="preserve"> בתעשיות הביטחוניות בישראל במצבי חירום ובמלחמה.</w:t>
      </w:r>
      <w:r w:rsidRPr="00A05267">
        <w:rPr>
          <w:rFonts w:eastAsia="Times New Roman"/>
          <w:b/>
          <w:bCs/>
          <w:sz w:val="24"/>
          <w:rtl/>
          <w:lang w:eastAsia="he-IL"/>
        </w:rPr>
        <w:t xml:space="preserve"> </w:t>
      </w:r>
      <w:r w:rsidRPr="00A05267">
        <w:rPr>
          <w:rFonts w:eastAsia="Times New Roman" w:hint="cs"/>
          <w:b/>
          <w:bCs/>
          <w:sz w:val="24"/>
          <w:rtl/>
          <w:lang w:eastAsia="he-IL"/>
        </w:rPr>
        <w:t xml:space="preserve">בכך ייושמו הלקחים ממלחמת לבנון השנייה שאף עלו בדוחות מבקר המדינה, וכן לקחים ממלחמת חרבות ברזל, ותגבר מוכנות צה"ל לקראת מלחמות בעתיד. </w:t>
      </w:r>
    </w:p>
    <w:p w:rsidR="00A05267" w:rsidRPr="00A05267" w:rsidP="00A05267">
      <w:pPr>
        <w:spacing w:line="269" w:lineRule="auto"/>
        <w:rPr>
          <w:rFonts w:eastAsia="Times New Roman"/>
          <w:b/>
          <w:bCs/>
          <w:sz w:val="24"/>
          <w:rtl/>
          <w:lang w:eastAsia="he-IL"/>
        </w:rPr>
      </w:pPr>
    </w:p>
    <w:p w:rsidR="00A05267" w:rsidRPr="00A05267" w:rsidP="00A05267">
      <w:pPr>
        <w:keepNext/>
        <w:keepLines/>
        <w:spacing w:line="269" w:lineRule="auto"/>
        <w:outlineLvl w:val="2"/>
        <w:rPr>
          <w:rFonts w:eastAsia="Times New Roman"/>
          <w:bCs/>
          <w:szCs w:val="28"/>
          <w:u w:val="single"/>
          <w:rtl/>
        </w:rPr>
      </w:pPr>
      <w:r w:rsidRPr="00A05267">
        <w:rPr>
          <w:rFonts w:eastAsia="Times New Roman" w:hint="cs"/>
          <w:bCs/>
          <w:szCs w:val="28"/>
          <w:u w:val="single"/>
          <w:rtl/>
        </w:rPr>
        <w:t>מעורבות ראש הממשלה ושר הביטחון בקביעת מדיניות בנושא עצמאות הייצור של אמל"ח בישראל (כחול-לבן)</w:t>
      </w:r>
      <w:r w:rsidRPr="00A05267">
        <w:rPr>
          <w:rFonts w:eastAsia="Calibri" w:hint="cs"/>
          <w:bCs/>
          <w:szCs w:val="28"/>
          <w:u w:val="single"/>
          <w:rtl/>
        </w:rPr>
        <w:t xml:space="preserve"> </w:t>
      </w:r>
      <w:r w:rsidRPr="00A05267">
        <w:rPr>
          <w:rFonts w:eastAsia="Times New Roman" w:hint="cs"/>
          <w:bCs/>
          <w:szCs w:val="28"/>
          <w:u w:val="single"/>
          <w:rtl/>
        </w:rPr>
        <w:t>לאחר פרוץ מלחמת חרבות ברזל</w:t>
      </w:r>
    </w:p>
    <w:p w:rsidR="00A05267" w:rsidRPr="00A05267" w:rsidP="00A05267">
      <w:pPr>
        <w:spacing w:line="269" w:lineRule="auto"/>
        <w:contextualSpacing/>
        <w:rPr>
          <w:rFonts w:eastAsia="Calibri"/>
          <w:szCs w:val="20"/>
          <w:rtl/>
        </w:rPr>
      </w:pPr>
      <w:bookmarkStart w:id="30" w:name="_Hlk183434703"/>
    </w:p>
    <w:p w:rsidR="00A05267" w:rsidRPr="00A05267" w:rsidP="00A05267">
      <w:pPr>
        <w:spacing w:line="269" w:lineRule="auto"/>
        <w:contextualSpacing/>
        <w:rPr>
          <w:rFonts w:eastAsia="Times New Roman"/>
          <w:rtl/>
          <w:lang w:eastAsia="he-IL"/>
        </w:rPr>
      </w:pPr>
      <w:r w:rsidRPr="00A05267">
        <w:rPr>
          <w:rFonts w:eastAsia="Times New Roman" w:hint="cs"/>
          <w:bCs/>
          <w:spacing w:val="40"/>
          <w:rtl/>
          <w:lang w:eastAsia="he-IL"/>
        </w:rPr>
        <w:t>דיונים שקיים שר הביטחון לשעבר בנושא עצמאות הייצור של אמל"ח (כחול-לבן) לאחר פרוץ מלחמת חרבות ברזל:</w:t>
      </w:r>
      <w:r w:rsidRPr="00A05267">
        <w:rPr>
          <w:rFonts w:eastAsia="Times New Roman" w:hint="cs"/>
          <w:rtl/>
          <w:lang w:eastAsia="he-IL"/>
        </w:rPr>
        <w:t xml:space="preserve"> בנובמבר 2023 קיים </w:t>
      </w:r>
      <w:r w:rsidRPr="00A05267">
        <w:rPr>
          <w:rFonts w:eastAsia="Times New Roman" w:hint="cs"/>
          <w:rtl/>
          <w:lang w:eastAsia="he-IL"/>
        </w:rPr>
        <w:t>שהב"ט</w:t>
      </w:r>
      <w:r w:rsidRPr="00A05267">
        <w:rPr>
          <w:rFonts w:eastAsia="Times New Roman" w:hint="cs"/>
          <w:rtl/>
          <w:lang w:eastAsia="he-IL"/>
        </w:rPr>
        <w:t xml:space="preserve"> דאז פגישות עם מנכ"לים של תעשיות מסוימות בהשתתפות מנכ"ל </w:t>
      </w:r>
      <w:r w:rsidRPr="00A05267">
        <w:rPr>
          <w:rFonts w:eastAsia="Times New Roman" w:hint="cs"/>
          <w:rtl/>
          <w:lang w:eastAsia="he-IL"/>
        </w:rPr>
        <w:t>משהב"ט</w:t>
      </w:r>
      <w:r w:rsidRPr="00A05267">
        <w:rPr>
          <w:rFonts w:eastAsia="Times New Roman" w:hint="cs"/>
          <w:rtl/>
          <w:lang w:eastAsia="he-IL"/>
        </w:rPr>
        <w:t xml:space="preserve"> דאז וגורמים נוספים. בפגישות ציין השר את הצורך בעצמאות הייצור של מערכות ושל חומרי גלם ורכיבים קריטיים הנדרשים לייצור וכן את החשיבות שבשימור קווי הייצור בתעשיות מסוימות. בכלל זאת ציין השר את הצורך בעצמאות הייצור העצמי של חומרי גלם ואמל"ח מסוימים ואת הצורך בהגברת קצב הייצור של אמל"ח מסוים.</w:t>
      </w:r>
    </w:p>
    <w:bookmarkEnd w:id="30"/>
    <w:p w:rsidR="00A05267" w:rsidRPr="00A05267" w:rsidP="00A05267">
      <w:pPr>
        <w:spacing w:line="269" w:lineRule="auto"/>
        <w:contextualSpacing/>
        <w:rPr>
          <w:rFonts w:eastAsia="Calibri"/>
          <w:szCs w:val="20"/>
          <w:rtl/>
        </w:rPr>
      </w:pPr>
    </w:p>
    <w:p w:rsidR="00A05267" w:rsidRPr="00A05267" w:rsidP="00A05267">
      <w:pPr>
        <w:spacing w:line="269" w:lineRule="auto"/>
        <w:contextualSpacing/>
        <w:rPr>
          <w:rFonts w:eastAsia="Times New Roman"/>
          <w:rtl/>
          <w:lang w:eastAsia="he-IL"/>
        </w:rPr>
      </w:pPr>
      <w:r w:rsidRPr="00A05267">
        <w:rPr>
          <w:rFonts w:eastAsia="Times New Roman" w:hint="cs"/>
          <w:rtl/>
          <w:lang w:eastAsia="he-IL"/>
        </w:rPr>
        <w:t xml:space="preserve">כשבוע לאחר מכן, בנובמבר 2023, קיים </w:t>
      </w:r>
      <w:r w:rsidRPr="00A05267">
        <w:rPr>
          <w:rFonts w:eastAsia="Times New Roman" w:hint="cs"/>
          <w:rtl/>
          <w:lang w:eastAsia="he-IL"/>
        </w:rPr>
        <w:t>שהב"ט</w:t>
      </w:r>
      <w:r w:rsidRPr="00A05267">
        <w:rPr>
          <w:rFonts w:eastAsia="Times New Roman" w:hint="cs"/>
          <w:rtl/>
          <w:lang w:eastAsia="he-IL"/>
        </w:rPr>
        <w:t xml:space="preserve"> דאז דיון בנושא </w:t>
      </w:r>
      <w:r w:rsidRPr="00A05267">
        <w:rPr>
          <w:rFonts w:eastAsia="Times New Roman" w:hint="cs"/>
          <w:rtl/>
          <w:lang w:eastAsia="he-IL"/>
        </w:rPr>
        <w:t>תוכנית</w:t>
      </w:r>
      <w:r w:rsidRPr="00A05267">
        <w:rPr>
          <w:rFonts w:eastAsia="Times New Roman" w:hint="cs"/>
          <w:rtl/>
          <w:lang w:eastAsia="he-IL"/>
        </w:rPr>
        <w:t xml:space="preserve"> בנין הכוח במלחמת חרבות ברזל בהשתתפות הרמטכ"ל דאז, סגן הרמטכ"ל דאז, מנכ"ל </w:t>
      </w:r>
      <w:r w:rsidRPr="00A05267">
        <w:rPr>
          <w:rFonts w:eastAsia="Times New Roman" w:hint="cs"/>
          <w:rtl/>
          <w:lang w:eastAsia="he-IL"/>
        </w:rPr>
        <w:t>משהב"ט</w:t>
      </w:r>
      <w:r w:rsidRPr="00A05267">
        <w:rPr>
          <w:rFonts w:eastAsia="Times New Roman" w:hint="cs"/>
          <w:rtl/>
          <w:lang w:eastAsia="he-IL"/>
        </w:rPr>
        <w:t xml:space="preserve"> דאז וגורמים נוספים. השר ציין את הצורך בייצור אמל"ח כחול-לבן בגלל המשמעויות הנובעות מכך על חיזוק הביטחון והכלכלה, בדגש על היכולות לצמצם את צוואר הבקבוק באספקת אמל"ח מסוימים במהלך הלחימה כלקח מהמלחמה.</w:t>
      </w:r>
    </w:p>
    <w:p w:rsidR="00A05267" w:rsidRPr="00A05267" w:rsidP="00A05267">
      <w:pPr>
        <w:spacing w:line="269" w:lineRule="auto"/>
        <w:rPr>
          <w:rFonts w:eastAsia="Times New Roman"/>
          <w:szCs w:val="20"/>
          <w:rtl/>
          <w:lang w:eastAsia="he-IL"/>
        </w:rPr>
      </w:pPr>
    </w:p>
    <w:p w:rsidR="00A05267" w:rsidRPr="00A05267" w:rsidP="00A05267">
      <w:pPr>
        <w:spacing w:line="269" w:lineRule="auto"/>
        <w:rPr>
          <w:rFonts w:eastAsia="Times New Roman"/>
          <w:color w:val="0000FF"/>
          <w:highlight w:val="yellow"/>
          <w:u w:val="single"/>
          <w:rtl/>
          <w:lang w:eastAsia="he-IL"/>
        </w:rPr>
      </w:pPr>
      <w:r w:rsidRPr="00A05267">
        <w:rPr>
          <w:rFonts w:eastAsia="Calibri" w:hint="cs"/>
          <w:rtl/>
        </w:rPr>
        <w:t xml:space="preserve">בדצמבר 2023 קיים </w:t>
      </w:r>
      <w:r w:rsidRPr="00A05267">
        <w:rPr>
          <w:rFonts w:eastAsia="Calibri" w:hint="cs"/>
          <w:rtl/>
        </w:rPr>
        <w:t>שהב"ט</w:t>
      </w:r>
      <w:r w:rsidRPr="00A05267">
        <w:rPr>
          <w:rFonts w:eastAsia="Calibri" w:hint="cs"/>
          <w:rtl/>
        </w:rPr>
        <w:t xml:space="preserve"> דאז פגישת עבודה בהשתתפות מנכ"ל </w:t>
      </w:r>
      <w:r w:rsidRPr="00A05267">
        <w:rPr>
          <w:rFonts w:eastAsia="Calibri" w:hint="cs"/>
          <w:rtl/>
        </w:rPr>
        <w:t>משהב"ט</w:t>
      </w:r>
      <w:r w:rsidRPr="00A05267">
        <w:rPr>
          <w:rFonts w:eastAsia="Calibri" w:hint="cs"/>
          <w:rtl/>
        </w:rPr>
        <w:t xml:space="preserve"> דאז, רמ"ט (ראש מטה) </w:t>
      </w:r>
      <w:r w:rsidRPr="00A05267">
        <w:rPr>
          <w:rFonts w:eastAsia="Calibri" w:hint="cs"/>
          <w:rtl/>
        </w:rPr>
        <w:t>שהב"ט</w:t>
      </w:r>
      <w:r w:rsidRPr="00A05267">
        <w:rPr>
          <w:rFonts w:eastAsia="Calibri" w:hint="cs"/>
          <w:rtl/>
        </w:rPr>
        <w:t xml:space="preserve">, עוזר מנכ"ל </w:t>
      </w:r>
      <w:r w:rsidRPr="00A05267">
        <w:rPr>
          <w:rFonts w:eastAsia="Calibri" w:hint="cs"/>
          <w:rtl/>
        </w:rPr>
        <w:t>משהב"ט</w:t>
      </w:r>
      <w:r w:rsidRPr="00A05267">
        <w:rPr>
          <w:rFonts w:eastAsia="Calibri" w:hint="cs"/>
          <w:rtl/>
        </w:rPr>
        <w:t xml:space="preserve"> ועוזר רמ"ט </w:t>
      </w:r>
      <w:r w:rsidRPr="00A05267">
        <w:rPr>
          <w:rFonts w:eastAsia="Calibri" w:hint="cs"/>
          <w:rtl/>
        </w:rPr>
        <w:t>שהב"ט</w:t>
      </w:r>
      <w:r w:rsidRPr="00A05267">
        <w:rPr>
          <w:rFonts w:eastAsia="Calibri" w:hint="cs"/>
          <w:rtl/>
        </w:rPr>
        <w:t xml:space="preserve">. בפגישה הנחה השר את מנכ"ל </w:t>
      </w:r>
      <w:r w:rsidRPr="00A05267">
        <w:rPr>
          <w:rFonts w:eastAsia="Calibri" w:hint="cs"/>
          <w:rtl/>
        </w:rPr>
        <w:t>משהב"ט</w:t>
      </w:r>
      <w:r w:rsidRPr="00A05267">
        <w:rPr>
          <w:rFonts w:eastAsia="Calibri" w:hint="cs"/>
          <w:rtl/>
        </w:rPr>
        <w:t xml:space="preserve"> להמשיך בהכנת </w:t>
      </w:r>
      <w:r w:rsidRPr="00A05267">
        <w:rPr>
          <w:rFonts w:eastAsia="Calibri" w:hint="cs"/>
          <w:rtl/>
        </w:rPr>
        <w:t>עמ"ט</w:t>
      </w:r>
      <w:r w:rsidRPr="00A05267">
        <w:rPr>
          <w:rFonts w:eastAsia="Calibri" w:hint="cs"/>
          <w:rtl/>
        </w:rPr>
        <w:t xml:space="preserve"> בכל הנוגע ליכולות ייצור של אמל"ח מסוים ולהציג לשר בהמשך את המשמעויות הנוגעות לקו הייצור.</w:t>
      </w:r>
    </w:p>
    <w:p w:rsidR="00A05267" w:rsidRPr="00A05267" w:rsidP="00A05267">
      <w:pPr>
        <w:spacing w:line="269" w:lineRule="auto"/>
        <w:rPr>
          <w:rFonts w:eastAsia="Calibri"/>
          <w:szCs w:val="20"/>
          <w:rtl/>
          <w:lang w:eastAsia="he-IL"/>
        </w:rPr>
      </w:pPr>
    </w:p>
    <w:p w:rsidR="00A05267" w:rsidRPr="00A05267" w:rsidP="00A05267">
      <w:pPr>
        <w:spacing w:line="269" w:lineRule="auto"/>
        <w:rPr>
          <w:rFonts w:eastAsia="Calibri"/>
          <w:rtl/>
        </w:rPr>
      </w:pPr>
      <w:r w:rsidRPr="00A05267">
        <w:rPr>
          <w:rFonts w:eastAsia="Calibri" w:hint="cs"/>
          <w:rtl/>
          <w:lang w:eastAsia="he-IL"/>
        </w:rPr>
        <w:t xml:space="preserve">אשר לקו הייצור של אמל"ח מסוים, בנובמבר 2023 ציינה תעשייה מסוימת למנכ"ל </w:t>
      </w:r>
      <w:r w:rsidRPr="00A05267">
        <w:rPr>
          <w:rFonts w:eastAsia="Calibri" w:hint="cs"/>
          <w:rtl/>
          <w:lang w:eastAsia="he-IL"/>
        </w:rPr>
        <w:t>משהב"ט</w:t>
      </w:r>
      <w:r w:rsidRPr="00A05267">
        <w:rPr>
          <w:rFonts w:eastAsia="Calibri" w:hint="cs"/>
          <w:rtl/>
          <w:lang w:eastAsia="he-IL"/>
        </w:rPr>
        <w:t xml:space="preserve"> דאז כי </w:t>
      </w:r>
      <w:r w:rsidRPr="00A05267">
        <w:rPr>
          <w:rFonts w:eastAsia="Calibri" w:hint="cs"/>
          <w:rtl/>
        </w:rPr>
        <w:t xml:space="preserve">ההשקעה הנדרשת בנושא מסתכמת בעשרות מיליוני דולרים. יצוין כי בדיון שקיים מנכ"ל </w:t>
      </w:r>
      <w:r w:rsidRPr="00A05267">
        <w:rPr>
          <w:rFonts w:eastAsia="Calibri" w:hint="cs"/>
          <w:rtl/>
        </w:rPr>
        <w:t>משהב"ט</w:t>
      </w:r>
      <w:r w:rsidRPr="00A05267">
        <w:rPr>
          <w:rFonts w:eastAsia="Calibri" w:hint="cs"/>
          <w:rtl/>
        </w:rPr>
        <w:t xml:space="preserve"> לשעבר בינואר 2024 </w:t>
      </w:r>
      <w:r w:rsidRPr="00A05267">
        <w:rPr>
          <w:rFonts w:eastAsia="Times New Roman" w:hint="cs"/>
          <w:rtl/>
        </w:rPr>
        <w:t xml:space="preserve">בהשתתפות מנכ"ל </w:t>
      </w:r>
      <w:r w:rsidRPr="00A05267">
        <w:rPr>
          <w:rFonts w:eastAsia="Times New Roman" w:hint="eastAsia"/>
          <w:rtl/>
        </w:rPr>
        <w:t>אותה</w:t>
      </w:r>
      <w:r w:rsidRPr="00A05267">
        <w:rPr>
          <w:rFonts w:eastAsia="Times New Roman" w:hint="cs"/>
          <w:rtl/>
        </w:rPr>
        <w:t xml:space="preserve"> תעשייה וגורמים נוספים </w:t>
      </w:r>
      <w:r w:rsidRPr="00A05267">
        <w:rPr>
          <w:rFonts w:eastAsia="Times New Roman" w:hint="cs"/>
          <w:rtl/>
        </w:rPr>
        <w:t>ממשהב"ט</w:t>
      </w:r>
      <w:r w:rsidRPr="00A05267">
        <w:rPr>
          <w:rFonts w:eastAsia="Times New Roman" w:hint="cs"/>
          <w:rtl/>
        </w:rPr>
        <w:t>, אשר עסק בנושא אספקת אמל"ח וכן בקווי ייצור, הנחה המנכ"ל הנחיות מסוימות לגבי קו ייצור מסוים.</w:t>
      </w:r>
      <w:r w:rsidRPr="00A05267">
        <w:rPr>
          <w:rFonts w:eastAsia="Calibri" w:hint="cs"/>
          <w:rtl/>
        </w:rPr>
        <w:t xml:space="preserve"> עוד יצוין כי ביולי 2024 הזמין </w:t>
      </w:r>
      <w:r w:rsidRPr="00A05267">
        <w:rPr>
          <w:rFonts w:eastAsia="Calibri" w:hint="eastAsia"/>
          <w:rtl/>
        </w:rPr>
        <w:t>משהב</w:t>
      </w:r>
      <w:r w:rsidRPr="00A05267">
        <w:rPr>
          <w:rFonts w:eastAsia="Calibri"/>
          <w:rtl/>
        </w:rPr>
        <w:t>"ט</w:t>
      </w:r>
      <w:r w:rsidRPr="00A05267">
        <w:rPr>
          <w:rFonts w:eastAsia="Calibri" w:hint="cs"/>
          <w:rtl/>
        </w:rPr>
        <w:t xml:space="preserve"> מתעשייה </w:t>
      </w:r>
      <w:r w:rsidRPr="00A05267">
        <w:rPr>
          <w:rFonts w:eastAsia="Calibri" w:hint="eastAsia"/>
          <w:rtl/>
        </w:rPr>
        <w:t>זו</w:t>
      </w:r>
      <w:r w:rsidRPr="00A05267">
        <w:rPr>
          <w:rFonts w:eastAsia="Calibri" w:hint="cs"/>
          <w:rtl/>
        </w:rPr>
        <w:t xml:space="preserve"> ייצור של אמל"ח מסוים בסכום של כמה מיליארדי ש"ח, וזאת כדי להבטיח עצמאות כחול-לבן בייצור.</w:t>
      </w:r>
    </w:p>
    <w:p w:rsidR="00A05267" w:rsidRPr="00A05267" w:rsidP="00A05267">
      <w:pPr>
        <w:spacing w:line="269" w:lineRule="auto"/>
        <w:rPr>
          <w:rFonts w:eastAsia="Calibri"/>
          <w:szCs w:val="20"/>
          <w:rtl/>
        </w:rPr>
      </w:pPr>
    </w:p>
    <w:p w:rsidR="00A05267" w:rsidRPr="00A05267" w:rsidP="00A05267">
      <w:pPr>
        <w:spacing w:line="269" w:lineRule="auto"/>
        <w:rPr>
          <w:rFonts w:eastAsia="Times New Roman"/>
          <w:rtl/>
        </w:rPr>
      </w:pPr>
      <w:r w:rsidRPr="00A05267">
        <w:rPr>
          <w:rFonts w:eastAsia="Times New Roman" w:hint="cs"/>
          <w:rtl/>
        </w:rPr>
        <w:t xml:space="preserve">אשר להגברת הייצור של אמל"ח מסוימים בנובמבר 2023 קיים מנכ"ל </w:t>
      </w:r>
      <w:r w:rsidRPr="00A05267">
        <w:rPr>
          <w:rFonts w:eastAsia="Times New Roman" w:hint="cs"/>
          <w:rtl/>
        </w:rPr>
        <w:t>משהב"ט</w:t>
      </w:r>
      <w:r w:rsidRPr="00A05267">
        <w:rPr>
          <w:rFonts w:eastAsia="Times New Roman" w:hint="cs"/>
          <w:rtl/>
        </w:rPr>
        <w:t xml:space="preserve"> דאז דיון, בהשתתפות מנכ"ל תעשייה </w:t>
      </w:r>
      <w:r w:rsidRPr="00A05267">
        <w:rPr>
          <w:rFonts w:eastAsia="Times New Roman" w:hint="eastAsia"/>
          <w:rtl/>
        </w:rPr>
        <w:t>זו</w:t>
      </w:r>
      <w:r w:rsidRPr="00A05267">
        <w:rPr>
          <w:rFonts w:eastAsia="Times New Roman" w:hint="cs"/>
          <w:rtl/>
        </w:rPr>
        <w:t xml:space="preserve"> וגורמים נוספים, בנושא קווי ייצור בתעשייה. בדיון הציג מנכ"ל התעשייה את יכולות הייצור של אמל"ח מסוימים. מנכ"ל </w:t>
      </w:r>
      <w:r w:rsidRPr="00A05267">
        <w:rPr>
          <w:rFonts w:eastAsia="Times New Roman" w:hint="cs"/>
          <w:rtl/>
        </w:rPr>
        <w:t>משהב"ט</w:t>
      </w:r>
      <w:r w:rsidRPr="00A05267">
        <w:rPr>
          <w:rFonts w:eastAsia="Times New Roman" w:hint="cs"/>
          <w:rtl/>
        </w:rPr>
        <w:t xml:space="preserve"> הנחה לגבש </w:t>
      </w:r>
      <w:r w:rsidRPr="00A05267">
        <w:rPr>
          <w:rFonts w:eastAsia="Times New Roman" w:hint="cs"/>
          <w:rtl/>
        </w:rPr>
        <w:t>תוכנית</w:t>
      </w:r>
      <w:r w:rsidRPr="00A05267">
        <w:rPr>
          <w:rFonts w:eastAsia="Times New Roman" w:hint="cs"/>
          <w:rtl/>
        </w:rPr>
        <w:t xml:space="preserve"> עבודה, בשיתוף צה"ל, לרכש אמל"ח לפי כושר הייצור המרבי שלהם ולהציגה בדיון נוסף.</w:t>
      </w:r>
    </w:p>
    <w:p w:rsidR="00A05267" w:rsidRPr="00A05267" w:rsidP="00A05267">
      <w:pPr>
        <w:spacing w:line="269" w:lineRule="auto"/>
        <w:rPr>
          <w:rFonts w:eastAsia="Calibri"/>
          <w:szCs w:val="20"/>
          <w:rtl/>
        </w:rPr>
      </w:pPr>
    </w:p>
    <w:p w:rsidR="00A05267" w:rsidRPr="00A05267" w:rsidP="00A05267">
      <w:pPr>
        <w:spacing w:line="269" w:lineRule="auto"/>
        <w:rPr>
          <w:rFonts w:eastAsia="Times New Roman"/>
          <w:rtl/>
        </w:rPr>
      </w:pPr>
      <w:r w:rsidRPr="00A05267">
        <w:rPr>
          <w:rFonts w:eastAsia="Times New Roman" w:hint="cs"/>
          <w:rtl/>
        </w:rPr>
        <w:t xml:space="preserve">בינואר 2024, קיים מנכ"ל </w:t>
      </w:r>
      <w:r w:rsidRPr="00A05267">
        <w:rPr>
          <w:rFonts w:eastAsia="Times New Roman" w:hint="cs"/>
          <w:rtl/>
        </w:rPr>
        <w:t>משהב"ט</w:t>
      </w:r>
      <w:r w:rsidRPr="00A05267">
        <w:rPr>
          <w:rFonts w:eastAsia="Times New Roman" w:hint="cs"/>
          <w:rtl/>
        </w:rPr>
        <w:t xml:space="preserve"> דאז דיון נוסף, בהשתתפות מנכ"ל תעשייה </w:t>
      </w:r>
      <w:r w:rsidRPr="00A05267">
        <w:rPr>
          <w:rFonts w:eastAsia="Times New Roman" w:hint="eastAsia"/>
          <w:rtl/>
        </w:rPr>
        <w:t>זו</w:t>
      </w:r>
      <w:r w:rsidRPr="00A05267">
        <w:rPr>
          <w:rFonts w:eastAsia="Times New Roman" w:hint="cs"/>
          <w:rtl/>
        </w:rPr>
        <w:t xml:space="preserve"> וגורמים נוספים </w:t>
      </w:r>
      <w:r w:rsidRPr="00A05267">
        <w:rPr>
          <w:rFonts w:eastAsia="Times New Roman" w:hint="cs"/>
          <w:rtl/>
        </w:rPr>
        <w:t>ממשהב"ט</w:t>
      </w:r>
      <w:r w:rsidRPr="00A05267">
        <w:rPr>
          <w:rFonts w:eastAsia="Times New Roman" w:hint="cs"/>
          <w:rtl/>
        </w:rPr>
        <w:t xml:space="preserve">, בנושא אספקת אמל"ח וקווי ייצור. בדיון הוצגה </w:t>
      </w:r>
      <w:r w:rsidRPr="00A05267">
        <w:rPr>
          <w:rFonts w:eastAsia="Times New Roman" w:hint="cs"/>
          <w:rtl/>
        </w:rPr>
        <w:t>תוכנית</w:t>
      </w:r>
      <w:r w:rsidRPr="00A05267">
        <w:rPr>
          <w:rFonts w:eastAsia="Times New Roman" w:hint="cs"/>
          <w:rtl/>
        </w:rPr>
        <w:t xml:space="preserve"> העבודה של התעשייה שסוכמה בנושא אספקת </w:t>
      </w:r>
      <w:r w:rsidRPr="00A05267">
        <w:rPr>
          <w:rFonts w:eastAsia="Times New Roman" w:hint="cs"/>
          <w:rtl/>
        </w:rPr>
        <w:t>האמל"ח</w:t>
      </w:r>
      <w:r w:rsidRPr="00A05267">
        <w:rPr>
          <w:rFonts w:eastAsia="Times New Roman" w:hint="cs"/>
          <w:rtl/>
        </w:rPr>
        <w:t xml:space="preserve"> שלעיל לשנים 2024 - 2025. המנכ"ל הנחה מהן הכמויות שיסופקו מכל אמל"ח.</w:t>
      </w:r>
    </w:p>
    <w:p w:rsidR="00A05267" w:rsidRPr="00A05267" w:rsidP="00A05267">
      <w:pPr>
        <w:spacing w:line="269" w:lineRule="auto"/>
        <w:rPr>
          <w:rFonts w:eastAsia="Calibri"/>
          <w:szCs w:val="20"/>
          <w:rtl/>
        </w:rPr>
      </w:pPr>
    </w:p>
    <w:p w:rsidR="00A05267" w:rsidRPr="00A05267" w:rsidP="00A05267">
      <w:pPr>
        <w:spacing w:line="269" w:lineRule="auto"/>
        <w:rPr>
          <w:rFonts w:eastAsia="Calibri"/>
          <w:b/>
          <w:bCs/>
          <w:rtl/>
        </w:rPr>
      </w:pPr>
      <w:r w:rsidRPr="00A05267">
        <w:rPr>
          <w:rFonts w:eastAsia="Calibri" w:hint="cs"/>
          <w:b/>
          <w:bCs/>
          <w:rtl/>
        </w:rPr>
        <w:t>עלה כי לפי המתוכנן, בשנת 2025 קצב הייצור של</w:t>
      </w:r>
      <w:r w:rsidR="009A5081">
        <w:rPr>
          <w:rFonts w:eastAsia="Calibri" w:hint="cs"/>
          <w:b/>
          <w:bCs/>
          <w:rtl/>
        </w:rPr>
        <w:t xml:space="preserve"> </w:t>
      </w:r>
      <w:r w:rsidRPr="00A05267">
        <w:rPr>
          <w:rFonts w:eastAsia="Calibri" w:hint="cs"/>
          <w:b/>
          <w:bCs/>
          <w:rtl/>
        </w:rPr>
        <w:t>אמל"ח מסוימים יגבר באופן ניכר לעומת קצב ייצורם בשנת 2024</w:t>
      </w:r>
      <w:r w:rsidRPr="00A05267">
        <w:rPr>
          <w:rFonts w:eastAsia="Calibri"/>
          <w:b/>
          <w:bCs/>
          <w:rtl/>
        </w:rPr>
        <w:t>.</w:t>
      </w:r>
    </w:p>
    <w:p w:rsidR="00A05267" w:rsidRPr="00A05267" w:rsidP="00A05267">
      <w:pPr>
        <w:spacing w:line="269" w:lineRule="auto"/>
        <w:contextualSpacing/>
        <w:rPr>
          <w:rFonts w:eastAsia="Calibri"/>
          <w:szCs w:val="20"/>
          <w:rtl/>
        </w:rPr>
      </w:pPr>
    </w:p>
    <w:p w:rsidR="00A05267" w:rsidRPr="00A05267" w:rsidP="00A05267">
      <w:pPr>
        <w:spacing w:line="269" w:lineRule="auto"/>
        <w:contextualSpacing/>
        <w:rPr>
          <w:rFonts w:eastAsia="Times New Roman"/>
          <w:rtl/>
          <w:lang w:eastAsia="he-IL"/>
        </w:rPr>
      </w:pPr>
      <w:r w:rsidRPr="00A05267">
        <w:rPr>
          <w:rFonts w:eastAsia="Times New Roman" w:hint="cs"/>
          <w:rtl/>
          <w:lang w:eastAsia="he-IL"/>
        </w:rPr>
        <w:t xml:space="preserve">נוסף על הדיונים שקיים </w:t>
      </w:r>
      <w:r w:rsidRPr="00A05267">
        <w:rPr>
          <w:rFonts w:eastAsia="Times New Roman" w:hint="cs"/>
          <w:rtl/>
          <w:lang w:eastAsia="he-IL"/>
        </w:rPr>
        <w:t>שהב"ט</w:t>
      </w:r>
      <w:r w:rsidRPr="00A05267">
        <w:rPr>
          <w:rFonts w:eastAsia="Times New Roman" w:hint="cs"/>
          <w:rtl/>
          <w:lang w:eastAsia="he-IL"/>
        </w:rPr>
        <w:t xml:space="preserve"> לשעבר לאחר פרוץ מלחמת חרבות ברזל הוא כתב בינואר 2024 לראש הממשלה את עיקרי התוכנית לבניין הכוח של צה"ל בחמש השנים הקרובות בסכום של </w:t>
      </w:r>
      <w:r w:rsidRPr="00A05267">
        <w:rPr>
          <w:rFonts w:eastAsia="Times New Roman"/>
          <w:rtl/>
          <w:lang w:eastAsia="he-IL"/>
        </w:rPr>
        <w:br/>
      </w:r>
      <w:r w:rsidRPr="00A05267">
        <w:rPr>
          <w:rFonts w:eastAsia="Times New Roman" w:hint="cs"/>
          <w:rtl/>
          <w:lang w:eastAsia="he-IL"/>
        </w:rPr>
        <w:t>כמה מאות מיליארדי ש"ח, שנועדו לתת מענה על צורכי צה"ל. התוכנית עוסקת בין היתר בחיזוק העצמאות הביטחונית והתשתיתית וכן בחיזוק עצמאות הייצור של ישראל. זאת בין היתר באמצעות הגברת כושר הייצור של</w:t>
      </w:r>
      <w:r w:rsidR="009A5081">
        <w:rPr>
          <w:rFonts w:eastAsia="Times New Roman" w:hint="cs"/>
          <w:rtl/>
          <w:lang w:eastAsia="he-IL"/>
        </w:rPr>
        <w:t xml:space="preserve"> </w:t>
      </w:r>
      <w:r w:rsidRPr="00A05267">
        <w:rPr>
          <w:rFonts w:eastAsia="Times New Roman" w:hint="cs"/>
          <w:rtl/>
          <w:lang w:eastAsia="he-IL"/>
        </w:rPr>
        <w:t>אמל"ח מסוימים בתעשיות הביטחוניות, וכן היבטים הנוגעים ליכולות ייצור בישראל בתחומים שונים.</w:t>
      </w:r>
    </w:p>
    <w:p w:rsidR="00A05267" w:rsidRPr="00A05267" w:rsidP="00A05267">
      <w:pPr>
        <w:spacing w:line="269" w:lineRule="auto"/>
        <w:rPr>
          <w:rFonts w:eastAsia="Times New Roman"/>
          <w:szCs w:val="20"/>
          <w:rtl/>
          <w:lang w:eastAsia="he-IL"/>
        </w:rPr>
      </w:pPr>
    </w:p>
    <w:p w:rsidR="00A05267" w:rsidRPr="00A05267" w:rsidP="00A05267">
      <w:pPr>
        <w:spacing w:line="269" w:lineRule="auto"/>
        <w:rPr>
          <w:rFonts w:eastAsia="Times New Roman"/>
          <w:rtl/>
        </w:rPr>
      </w:pPr>
      <w:r w:rsidRPr="00A05267">
        <w:rPr>
          <w:rFonts w:ascii="David" w:eastAsia="Calibri" w:hAnsi="David" w:hint="cs"/>
          <w:sz w:val="24"/>
          <w:rtl/>
        </w:rPr>
        <w:t xml:space="preserve">ארבעה ימים לאחר מכן, בינואר 2024 שב וכתב </w:t>
      </w:r>
      <w:r w:rsidRPr="00A05267">
        <w:rPr>
          <w:rFonts w:ascii="David" w:eastAsia="Calibri" w:hAnsi="David" w:hint="cs"/>
          <w:sz w:val="24"/>
          <w:rtl/>
        </w:rPr>
        <w:t>שהב"ט</w:t>
      </w:r>
      <w:r w:rsidRPr="00A05267">
        <w:rPr>
          <w:rFonts w:ascii="David" w:eastAsia="Calibri" w:hAnsi="David" w:hint="cs"/>
          <w:sz w:val="24"/>
          <w:rtl/>
        </w:rPr>
        <w:t xml:space="preserve"> דאז לראש הממשלה כי לנוכח </w:t>
      </w:r>
      <w:r w:rsidRPr="00A05267">
        <w:rPr>
          <w:rFonts w:ascii="David" w:eastAsia="Calibri" w:hAnsi="David"/>
          <w:sz w:val="24"/>
          <w:rtl/>
        </w:rPr>
        <w:t>המורכבות של המערכת הבין</w:t>
      </w:r>
      <w:r w:rsidRPr="00A05267">
        <w:rPr>
          <w:rFonts w:ascii="David" w:eastAsia="Calibri" w:hAnsi="David" w:hint="cs"/>
          <w:sz w:val="24"/>
          <w:rtl/>
        </w:rPr>
        <w:t>-</w:t>
      </w:r>
      <w:r w:rsidRPr="00A05267">
        <w:rPr>
          <w:rFonts w:ascii="David" w:eastAsia="Calibri" w:hAnsi="David"/>
          <w:sz w:val="24"/>
          <w:rtl/>
        </w:rPr>
        <w:t>לאומית, מח</w:t>
      </w:r>
      <w:r w:rsidRPr="00A05267">
        <w:rPr>
          <w:rFonts w:ascii="David" w:eastAsia="Calibri" w:hAnsi="David" w:hint="cs"/>
          <w:sz w:val="24"/>
          <w:rtl/>
        </w:rPr>
        <w:t>ויבת</w:t>
      </w:r>
      <w:r w:rsidRPr="00A05267">
        <w:rPr>
          <w:rFonts w:ascii="David" w:eastAsia="Calibri" w:hAnsi="David"/>
          <w:sz w:val="24"/>
          <w:rtl/>
        </w:rPr>
        <w:t xml:space="preserve"> ישראל לחזק את עצמאותה התפקודי</w:t>
      </w:r>
      <w:r w:rsidRPr="00A05267">
        <w:rPr>
          <w:rFonts w:ascii="David" w:eastAsia="Calibri" w:hAnsi="David" w:hint="cs"/>
          <w:sz w:val="24"/>
          <w:rtl/>
        </w:rPr>
        <w:t>ת</w:t>
      </w:r>
      <w:r w:rsidRPr="00A05267">
        <w:rPr>
          <w:rFonts w:ascii="David" w:eastAsia="Calibri" w:hAnsi="David"/>
          <w:sz w:val="24"/>
          <w:rtl/>
        </w:rPr>
        <w:t xml:space="preserve"> בכל</w:t>
      </w:r>
      <w:r w:rsidRPr="00A05267">
        <w:rPr>
          <w:rFonts w:ascii="David" w:eastAsia="Calibri" w:hAnsi="David" w:hint="cs"/>
          <w:sz w:val="24"/>
          <w:rtl/>
        </w:rPr>
        <w:t xml:space="preserve"> </w:t>
      </w:r>
      <w:r w:rsidRPr="00A05267">
        <w:rPr>
          <w:rFonts w:ascii="David" w:eastAsia="Calibri" w:hAnsi="David"/>
          <w:sz w:val="24"/>
          <w:rtl/>
        </w:rPr>
        <w:t>ה</w:t>
      </w:r>
      <w:r w:rsidRPr="00A05267">
        <w:rPr>
          <w:rFonts w:ascii="David" w:eastAsia="Calibri" w:hAnsi="David" w:hint="cs"/>
          <w:sz w:val="24"/>
          <w:rtl/>
        </w:rPr>
        <w:t xml:space="preserve">נוגע </w:t>
      </w:r>
      <w:r w:rsidRPr="00A05267">
        <w:rPr>
          <w:rFonts w:ascii="David" w:eastAsia="Calibri" w:hAnsi="David"/>
          <w:sz w:val="24"/>
          <w:rtl/>
        </w:rPr>
        <w:t>לצ</w:t>
      </w:r>
      <w:r w:rsidRPr="00A05267">
        <w:rPr>
          <w:rFonts w:ascii="David" w:eastAsia="Calibri" w:hAnsi="David" w:hint="cs"/>
          <w:sz w:val="24"/>
          <w:rtl/>
        </w:rPr>
        <w:t>ו</w:t>
      </w:r>
      <w:r w:rsidRPr="00A05267">
        <w:rPr>
          <w:rFonts w:ascii="David" w:eastAsia="Calibri" w:hAnsi="David"/>
          <w:sz w:val="24"/>
          <w:rtl/>
        </w:rPr>
        <w:t>רכי המלחמה</w:t>
      </w:r>
      <w:r w:rsidRPr="00A05267">
        <w:rPr>
          <w:rFonts w:ascii="David" w:eastAsia="Calibri" w:hAnsi="David" w:hint="cs"/>
          <w:sz w:val="24"/>
          <w:rtl/>
        </w:rPr>
        <w:t xml:space="preserve">, וכי </w:t>
      </w:r>
      <w:r w:rsidRPr="00A05267">
        <w:rPr>
          <w:rFonts w:ascii="David" w:eastAsia="Calibri" w:hAnsi="David" w:hint="cs"/>
          <w:sz w:val="24"/>
          <w:rtl/>
        </w:rPr>
        <w:t>תוכנית</w:t>
      </w:r>
      <w:r w:rsidRPr="00A05267">
        <w:rPr>
          <w:rFonts w:ascii="David" w:eastAsia="Calibri" w:hAnsi="David" w:hint="cs"/>
          <w:sz w:val="24"/>
          <w:rtl/>
        </w:rPr>
        <w:t xml:space="preserve"> בניין הכוח שלעיל כוללת היבטים הנוגעים ליכולות ייצור מסוימות של אמל"ח בישראל. </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בביקור שקיים </w:t>
      </w:r>
      <w:r w:rsidRPr="00A05267">
        <w:rPr>
          <w:rFonts w:eastAsia="Times New Roman" w:hint="cs"/>
          <w:rtl/>
        </w:rPr>
        <w:t>שהב"ט</w:t>
      </w:r>
      <w:r w:rsidRPr="00A05267">
        <w:rPr>
          <w:rFonts w:eastAsia="Times New Roman" w:hint="cs"/>
          <w:rtl/>
        </w:rPr>
        <w:t xml:space="preserve"> לשעבר בתעשייה מסוימת </w:t>
      </w:r>
      <w:r w:rsidRPr="00A05267">
        <w:rPr>
          <w:rFonts w:eastAsia="Times New Roman" w:hint="eastAsia"/>
          <w:rtl/>
        </w:rPr>
        <w:t>ב</w:t>
      </w:r>
      <w:r w:rsidRPr="00A05267">
        <w:rPr>
          <w:rFonts w:eastAsia="Times New Roman" w:hint="cs"/>
          <w:rtl/>
        </w:rPr>
        <w:t>שנת 2024 הוא הדגיש את החשיבות של הפעלת קווי הייצור החיוניים בשעת המלחמה, בדגש על ייצור</w:t>
      </w:r>
      <w:r w:rsidR="009A5081">
        <w:rPr>
          <w:rFonts w:eastAsia="Times New Roman" w:hint="cs"/>
          <w:rtl/>
        </w:rPr>
        <w:t xml:space="preserve"> </w:t>
      </w:r>
      <w:r w:rsidRPr="00A05267">
        <w:rPr>
          <w:rFonts w:eastAsia="Times New Roman" w:hint="cs"/>
          <w:rtl/>
        </w:rPr>
        <w:t xml:space="preserve">אמל"ח מסוימים, ואת החשיבות של קידום הייצור כחול-לבן. השר ציין כי נדרש לקדם את הרחבת סוגי </w:t>
      </w:r>
      <w:r w:rsidRPr="00A05267">
        <w:rPr>
          <w:rFonts w:eastAsia="Times New Roman" w:hint="cs"/>
          <w:rtl/>
        </w:rPr>
        <w:t>האמל"ח</w:t>
      </w:r>
      <w:r w:rsidRPr="00A05267">
        <w:rPr>
          <w:rFonts w:eastAsia="Times New Roman" w:hint="cs"/>
          <w:rtl/>
        </w:rPr>
        <w:t xml:space="preserve"> בייצור כחול-לבן. גם בביקור שקיים </w:t>
      </w:r>
      <w:r w:rsidRPr="00A05267">
        <w:rPr>
          <w:rFonts w:eastAsia="Times New Roman" w:hint="cs"/>
          <w:rtl/>
        </w:rPr>
        <w:t>שהב"ט</w:t>
      </w:r>
      <w:r w:rsidRPr="00A05267">
        <w:rPr>
          <w:rFonts w:eastAsia="Times New Roman" w:hint="cs"/>
          <w:rtl/>
        </w:rPr>
        <w:t xml:space="preserve"> לשעבר בתעשייה </w:t>
      </w:r>
      <w:r w:rsidRPr="00A05267">
        <w:rPr>
          <w:rFonts w:eastAsia="Times New Roman" w:hint="eastAsia"/>
          <w:rtl/>
        </w:rPr>
        <w:t>נוספת</w:t>
      </w:r>
      <w:r w:rsidRPr="00A05267">
        <w:rPr>
          <w:rFonts w:eastAsia="Times New Roman" w:hint="cs"/>
          <w:rtl/>
        </w:rPr>
        <w:t xml:space="preserve"> </w:t>
      </w:r>
      <w:r w:rsidRPr="00A05267">
        <w:rPr>
          <w:rFonts w:eastAsia="Times New Roman" w:hint="eastAsia"/>
          <w:rtl/>
        </w:rPr>
        <w:t>ב</w:t>
      </w:r>
      <w:r w:rsidRPr="00A05267">
        <w:rPr>
          <w:rFonts w:eastAsia="Times New Roman" w:hint="cs"/>
          <w:rtl/>
        </w:rPr>
        <w:t xml:space="preserve">שנת 2024 הוא הדגיש את החשיבות של ייצור כחול-לבן והנחה להאיץ את קצב הייצור </w:t>
      </w:r>
      <w:r w:rsidRPr="00A05267">
        <w:rPr>
          <w:rFonts w:eastAsia="Times New Roman" w:hint="cs"/>
          <w:rtl/>
        </w:rPr>
        <w:t>והאספקות</w:t>
      </w:r>
      <w:r w:rsidRPr="00A05267">
        <w:rPr>
          <w:rFonts w:eastAsia="Times New Roman" w:hint="cs"/>
          <w:rtl/>
        </w:rPr>
        <w:t>, בדגש על</w:t>
      </w:r>
      <w:r w:rsidR="009A5081">
        <w:rPr>
          <w:rFonts w:eastAsia="Times New Roman" w:hint="cs"/>
          <w:rtl/>
        </w:rPr>
        <w:t xml:space="preserve"> </w:t>
      </w:r>
      <w:r w:rsidRPr="00A05267">
        <w:rPr>
          <w:rFonts w:eastAsia="Times New Roman" w:hint="cs"/>
          <w:rtl/>
        </w:rPr>
        <w:t xml:space="preserve">אמל"ח מסוימים. בביקור שקיים </w:t>
      </w:r>
      <w:r w:rsidRPr="00A05267">
        <w:rPr>
          <w:rFonts w:eastAsia="Times New Roman" w:hint="cs"/>
          <w:rtl/>
        </w:rPr>
        <w:t>שהב"ט</w:t>
      </w:r>
      <w:r w:rsidRPr="00A05267">
        <w:rPr>
          <w:rFonts w:eastAsia="Times New Roman" w:hint="cs"/>
          <w:rtl/>
        </w:rPr>
        <w:t xml:space="preserve"> לשעבר בתעשייה </w:t>
      </w:r>
      <w:r w:rsidRPr="00A05267">
        <w:rPr>
          <w:rFonts w:eastAsia="Times New Roman" w:hint="eastAsia"/>
          <w:rtl/>
        </w:rPr>
        <w:t>אחרת</w:t>
      </w:r>
      <w:r w:rsidRPr="00A05267">
        <w:rPr>
          <w:rFonts w:eastAsia="Times New Roman" w:hint="cs"/>
          <w:rtl/>
        </w:rPr>
        <w:t xml:space="preserve"> </w:t>
      </w:r>
      <w:r w:rsidRPr="00A05267">
        <w:rPr>
          <w:rFonts w:eastAsia="Times New Roman" w:hint="eastAsia"/>
          <w:rtl/>
        </w:rPr>
        <w:t>ב</w:t>
      </w:r>
      <w:r w:rsidRPr="00A05267">
        <w:rPr>
          <w:rFonts w:eastAsia="Times New Roman" w:hint="cs"/>
          <w:rtl/>
        </w:rPr>
        <w:t>שנת</w:t>
      </w:r>
      <w:r w:rsidRPr="00A05267">
        <w:rPr>
          <w:rFonts w:eastAsia="Times New Roman"/>
          <w:rtl/>
        </w:rPr>
        <w:t xml:space="preserve"> 2024</w:t>
      </w:r>
      <w:r w:rsidRPr="00A05267">
        <w:rPr>
          <w:rFonts w:eastAsia="Times New Roman" w:hint="cs"/>
          <w:rtl/>
        </w:rPr>
        <w:t xml:space="preserve"> הוא ציין כי הדירקטיבה שלו היא שצה"ל נדרש לפעול ככל הניתן כדי להרחיב את ייצור חומרי הגלם ולרכוש יכולות ומוצרים ביטחוניים כחול-לבן. זאת כדי להפחית את התלות ברכש ממדינות זרות וכדי לחזק את המדינה. עוד הנחה השר לשעבר את מנכ"ל </w:t>
      </w:r>
      <w:r w:rsidRPr="00A05267">
        <w:rPr>
          <w:rFonts w:eastAsia="Times New Roman" w:hint="cs"/>
          <w:rtl/>
        </w:rPr>
        <w:t>משהב"ט</w:t>
      </w:r>
      <w:r w:rsidRPr="00A05267">
        <w:rPr>
          <w:rFonts w:eastAsia="Times New Roman" w:hint="cs"/>
          <w:rtl/>
        </w:rPr>
        <w:t xml:space="preserve"> לשעבר לרכז מאמצים, בשיתוף תעשייה מסוימת, כדי להגדיל משמעותית את קצב הייצור </w:t>
      </w:r>
      <w:r w:rsidRPr="00A05267">
        <w:rPr>
          <w:rFonts w:eastAsia="Times New Roman" w:hint="cs"/>
          <w:rtl/>
        </w:rPr>
        <w:t>והאספקות</w:t>
      </w:r>
      <w:r w:rsidRPr="00A05267">
        <w:rPr>
          <w:rFonts w:eastAsia="Times New Roman" w:hint="cs"/>
          <w:rtl/>
        </w:rPr>
        <w:t xml:space="preserve">. </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בתשובה על ממצאי הביקורת מדצמבר 2025 מסר צה"ל כי בהתאם להנחיות </w:t>
      </w:r>
      <w:r w:rsidRPr="00A05267">
        <w:rPr>
          <w:rFonts w:eastAsia="Times New Roman" w:hint="eastAsia"/>
          <w:rtl/>
        </w:rPr>
        <w:t>שהב</w:t>
      </w:r>
      <w:r w:rsidRPr="00A05267">
        <w:rPr>
          <w:rFonts w:eastAsia="Times New Roman"/>
          <w:rtl/>
        </w:rPr>
        <w:t>"ט</w:t>
      </w:r>
      <w:r w:rsidRPr="00A05267">
        <w:rPr>
          <w:rFonts w:eastAsia="Times New Roman" w:hint="cs"/>
          <w:rtl/>
        </w:rPr>
        <w:t xml:space="preserve"> ומתוך הבנה של חשיבות הרחבתה של יכולת הייצור בישראל של אמל"ח מסוימים הוגדל במהלך מלחמת חרבות ברזל קצב הייצור בתעשייה מסוימת של אמל"ח מסוימים, וזאת כחלק מהזמנת רכש.</w:t>
      </w:r>
    </w:p>
    <w:p w:rsidR="00A05267" w:rsidRPr="00A05267" w:rsidP="00A05267">
      <w:pPr>
        <w:spacing w:line="269" w:lineRule="auto"/>
        <w:rPr>
          <w:rFonts w:eastAsia="Times New Roman"/>
          <w:b/>
          <w:bCs/>
          <w:rtl/>
        </w:rPr>
      </w:pPr>
    </w:p>
    <w:p w:rsidR="00A05267" w:rsidRPr="00A05267" w:rsidP="00A05267">
      <w:pPr>
        <w:spacing w:line="269" w:lineRule="auto"/>
        <w:rPr>
          <w:rFonts w:eastAsia="Times New Roman"/>
          <w:b/>
          <w:bCs/>
          <w:rtl/>
        </w:rPr>
      </w:pPr>
      <w:r w:rsidRPr="00A05267">
        <w:rPr>
          <w:rFonts w:eastAsia="Times New Roman" w:hint="cs"/>
          <w:b/>
          <w:bCs/>
          <w:rtl/>
        </w:rPr>
        <w:t>בינואר 2025</w:t>
      </w:r>
      <w:r w:rsidRPr="00A05267">
        <w:rPr>
          <w:rFonts w:eastAsia="Times New Roman" w:hint="cs"/>
          <w:b/>
          <w:bCs/>
          <w:vertAlign w:val="superscript"/>
          <w:rtl/>
          <w:lang w:eastAsia="he-IL"/>
        </w:rPr>
        <w:t xml:space="preserve"> </w:t>
      </w:r>
      <w:r w:rsidRPr="00A05267">
        <w:rPr>
          <w:rFonts w:eastAsia="Times New Roman" w:hint="cs"/>
          <w:b/>
          <w:bCs/>
          <w:rtl/>
        </w:rPr>
        <w:t>מסר גורם ב</w:t>
      </w:r>
      <w:r w:rsidRPr="00A05267">
        <w:rPr>
          <w:rFonts w:eastAsia="Times New Roman" w:hint="eastAsia"/>
          <w:b/>
          <w:bCs/>
          <w:rtl/>
        </w:rPr>
        <w:t>צה</w:t>
      </w:r>
      <w:r w:rsidRPr="00A05267">
        <w:rPr>
          <w:rFonts w:eastAsia="Times New Roman"/>
          <w:b/>
          <w:bCs/>
          <w:rtl/>
        </w:rPr>
        <w:t>"ל</w:t>
      </w:r>
      <w:r w:rsidRPr="00A05267">
        <w:rPr>
          <w:rFonts w:eastAsia="Times New Roman" w:hint="cs"/>
          <w:b/>
          <w:bCs/>
          <w:rtl/>
        </w:rPr>
        <w:t xml:space="preserve"> למשרד מבקר המדינה כי אילו היה לצה"ל "אורך נשימה" רב יותר, דהיינו מלאי אמל"ח גדול יותר, יכולת ייצור אמל"ח גבוהה יותר,</w:t>
      </w:r>
      <w:r w:rsidR="009A5081">
        <w:rPr>
          <w:rFonts w:eastAsia="Times New Roman" w:hint="cs"/>
          <w:b/>
          <w:bCs/>
          <w:rtl/>
        </w:rPr>
        <w:t xml:space="preserve"> </w:t>
      </w:r>
      <w:r w:rsidRPr="00A05267">
        <w:rPr>
          <w:rFonts w:eastAsia="Times New Roman" w:hint="cs"/>
          <w:b/>
          <w:bCs/>
          <w:rtl/>
        </w:rPr>
        <w:t>וכדומה, הרי שניתן היה להאיץ את קצב המבצעים במהלך מלחמת חרבות ברזל.</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בתשובה על ממצאי הביקורת מדצמבר 2025 מסר צה"ל כי בדברי </w:t>
      </w:r>
      <w:r w:rsidRPr="00A05267">
        <w:rPr>
          <w:rFonts w:eastAsia="Times New Roman" w:hint="eastAsia"/>
          <w:rtl/>
        </w:rPr>
        <w:t>הגורם</w:t>
      </w:r>
      <w:r w:rsidRPr="00A05267">
        <w:rPr>
          <w:rFonts w:eastAsia="Times New Roman" w:hint="cs"/>
          <w:rtl/>
        </w:rPr>
        <w:t xml:space="preserve"> לא הובהר אם "אורך הנשימה" הוא השיקול הבלעדי שלפיו נקבע קצב המבצעים, וכי דבריו לא נגעו למבצע מסוים. עוד </w:t>
      </w:r>
      <w:r w:rsidRPr="00A05267">
        <w:rPr>
          <w:rFonts w:eastAsia="Times New Roman" w:hint="cs"/>
          <w:rtl/>
        </w:rPr>
        <w:t>מסר צה"ל כי במהלך מלחמת חרבות ברזל ננקטו צעדים רבים כדי לספק מענה על פערים ב"אורך הנשימה".</w:t>
      </w:r>
    </w:p>
    <w:p w:rsidR="00A05267" w:rsidRPr="00A05267" w:rsidP="00A05267">
      <w:pPr>
        <w:spacing w:line="269" w:lineRule="auto"/>
        <w:rPr>
          <w:rFonts w:eastAsia="Calibri"/>
          <w:szCs w:val="20"/>
          <w:rtl/>
        </w:rPr>
      </w:pPr>
    </w:p>
    <w:p w:rsidR="00A05267" w:rsidRPr="00A05267" w:rsidP="00A05267">
      <w:pPr>
        <w:spacing w:line="269" w:lineRule="auto"/>
        <w:rPr>
          <w:rFonts w:eastAsia="Times New Roman"/>
          <w:b/>
          <w:bCs/>
          <w:rtl/>
        </w:rPr>
      </w:pPr>
      <w:r w:rsidRPr="00A05267">
        <w:rPr>
          <w:rFonts w:eastAsia="Times New Roman" w:hint="cs"/>
          <w:b/>
          <w:bCs/>
          <w:rtl/>
        </w:rPr>
        <w:t xml:space="preserve">בביקורת עלה כי </w:t>
      </w:r>
      <w:bookmarkStart w:id="31" w:name="_Hlk214789919"/>
      <w:r w:rsidRPr="00A05267">
        <w:rPr>
          <w:rFonts w:eastAsia="Times New Roman" w:hint="cs"/>
          <w:b/>
          <w:bCs/>
          <w:rtl/>
        </w:rPr>
        <w:t xml:space="preserve">באפריל 2023, לפני פרוץ מלחמת חרבות ברזל, הנחה שר הביטחון דאז את מנכ"ל </w:t>
      </w:r>
      <w:r w:rsidRPr="00A05267">
        <w:rPr>
          <w:rFonts w:eastAsia="Times New Roman" w:hint="cs"/>
          <w:b/>
          <w:bCs/>
          <w:rtl/>
        </w:rPr>
        <w:t>משהב"ט</w:t>
      </w:r>
      <w:r w:rsidRPr="00A05267">
        <w:rPr>
          <w:rFonts w:eastAsia="Times New Roman" w:hint="cs"/>
          <w:b/>
          <w:bCs/>
          <w:rtl/>
        </w:rPr>
        <w:t xml:space="preserve"> </w:t>
      </w:r>
      <w:r w:rsidRPr="00A05267">
        <w:rPr>
          <w:rFonts w:eastAsia="Times New Roman" w:hint="cs"/>
          <w:b/>
          <w:bCs/>
          <w:rtl/>
          <w:lang w:eastAsia="he-IL"/>
        </w:rPr>
        <w:t xml:space="preserve">דאז לגבש </w:t>
      </w:r>
      <w:r w:rsidRPr="00A05267">
        <w:rPr>
          <w:rFonts w:eastAsia="Times New Roman" w:hint="cs"/>
          <w:b/>
          <w:bCs/>
          <w:rtl/>
          <w:lang w:eastAsia="he-IL"/>
        </w:rPr>
        <w:t>תוכנית</w:t>
      </w:r>
      <w:r w:rsidRPr="00A05267">
        <w:rPr>
          <w:rFonts w:eastAsia="Times New Roman" w:hint="cs"/>
          <w:b/>
          <w:bCs/>
          <w:rtl/>
          <w:lang w:eastAsia="he-IL"/>
        </w:rPr>
        <w:t xml:space="preserve"> להאצת קצב הייצור של אמל"ח מסוים</w:t>
      </w:r>
      <w:r w:rsidRPr="00A05267">
        <w:rPr>
          <w:rFonts w:eastAsia="Times New Roman" w:hint="cs"/>
          <w:b/>
          <w:bCs/>
          <w:rtl/>
        </w:rPr>
        <w:t xml:space="preserve"> ולבחון את </w:t>
      </w:r>
      <w:r w:rsidRPr="00A05267">
        <w:rPr>
          <w:rFonts w:eastAsia="Times New Roman" w:hint="cs"/>
          <w:b/>
          <w:bCs/>
          <w:rtl/>
          <w:lang w:eastAsia="he-IL"/>
        </w:rPr>
        <w:t xml:space="preserve">נושא עצמאות היצור של חומרי </w:t>
      </w:r>
      <w:r w:rsidRPr="00A05267">
        <w:rPr>
          <w:rFonts w:eastAsia="Times New Roman" w:hint="cs"/>
          <w:b/>
          <w:bCs/>
          <w:rtl/>
        </w:rPr>
        <w:t>גלם מסוימים ואת הרכיבים הדרושים לכך.</w:t>
      </w:r>
      <w:bookmarkEnd w:id="31"/>
      <w:r w:rsidRPr="00A05267">
        <w:rPr>
          <w:rFonts w:eastAsia="Times New Roman" w:hint="cs"/>
          <w:rtl/>
        </w:rPr>
        <w:t xml:space="preserve"> </w:t>
      </w:r>
      <w:r w:rsidRPr="00A05267">
        <w:rPr>
          <w:rFonts w:eastAsia="Times New Roman" w:hint="cs"/>
          <w:b/>
          <w:bCs/>
          <w:rtl/>
        </w:rPr>
        <w:t xml:space="preserve">עוד עלה כי בנובמבר 2023, לאחר פרוץ מלחמת חרבות ברזל, ציין שר הביטחון דאז בפגישות שערך עם המנכ"לים של תעשיות מסוימות ובדיונים שקיים עם הרמטכ"ל דאז ועם מנכ"ל </w:t>
      </w:r>
      <w:r w:rsidRPr="00A05267">
        <w:rPr>
          <w:rFonts w:eastAsia="Times New Roman" w:hint="cs"/>
          <w:b/>
          <w:bCs/>
          <w:rtl/>
        </w:rPr>
        <w:t>משהב"ט</w:t>
      </w:r>
      <w:r w:rsidRPr="00A05267">
        <w:rPr>
          <w:rFonts w:eastAsia="Times New Roman" w:hint="cs"/>
          <w:b/>
          <w:bCs/>
          <w:rtl/>
        </w:rPr>
        <w:t xml:space="preserve"> דאז את הצורך בהגברת עצמאות הייצור כחול-לבן</w:t>
      </w:r>
      <w:r w:rsidRPr="00A05267">
        <w:rPr>
          <w:rFonts w:eastAsia="Times New Roman" w:hint="cs"/>
          <w:b/>
          <w:bCs/>
          <w:rtl/>
          <w:lang w:eastAsia="he-IL"/>
        </w:rPr>
        <w:t xml:space="preserve"> של מערכות ושל חומרי גלם ורכיבים קריטיים הנדרשים לייצור</w:t>
      </w:r>
      <w:r w:rsidRPr="00A05267">
        <w:rPr>
          <w:rFonts w:eastAsia="Times New Roman" w:hint="cs"/>
          <w:b/>
          <w:bCs/>
          <w:rtl/>
        </w:rPr>
        <w:t xml:space="preserve">, והנחה בדצמבר 2023 את מנכ"ל </w:t>
      </w:r>
      <w:r w:rsidRPr="00A05267">
        <w:rPr>
          <w:rFonts w:eastAsia="Times New Roman" w:hint="cs"/>
          <w:b/>
          <w:bCs/>
          <w:rtl/>
        </w:rPr>
        <w:t>משהב"ט</w:t>
      </w:r>
      <w:r w:rsidRPr="00A05267">
        <w:rPr>
          <w:rFonts w:eastAsia="Times New Roman" w:hint="cs"/>
          <w:b/>
          <w:bCs/>
          <w:rtl/>
        </w:rPr>
        <w:t xml:space="preserve"> דאז לגבי קו הייצור של אמל"ח מסוימים בארץ. כמו כן עלה כי בינואר 2024 הוא פנה לראש הממשלה בנושא חיזוק עצמאותה של מדינת ישראל מבחינת ייצור אמל"ח מסוגים שונים. </w:t>
      </w:r>
    </w:p>
    <w:p w:rsidR="00A05267" w:rsidRPr="00A05267" w:rsidP="00A05267">
      <w:pPr>
        <w:spacing w:line="269" w:lineRule="auto"/>
        <w:rPr>
          <w:rFonts w:eastAsia="Times New Roman"/>
          <w:b/>
          <w:bCs/>
          <w:rtl/>
        </w:rPr>
      </w:pPr>
    </w:p>
    <w:p w:rsidR="00A05267" w:rsidRPr="00A05267" w:rsidP="00A05267">
      <w:pPr>
        <w:spacing w:line="269" w:lineRule="auto"/>
        <w:rPr>
          <w:rFonts w:eastAsia="Times New Roman"/>
          <w:b/>
          <w:bCs/>
          <w:rtl/>
        </w:rPr>
      </w:pPr>
      <w:r w:rsidRPr="00A05267">
        <w:rPr>
          <w:rFonts w:eastAsia="Times New Roman" w:hint="cs"/>
          <w:b/>
          <w:bCs/>
          <w:rtl/>
        </w:rPr>
        <w:t xml:space="preserve">נוסף על כך, במהלך הביקורת החל </w:t>
      </w:r>
      <w:r w:rsidRPr="00A05267">
        <w:rPr>
          <w:rFonts w:eastAsia="Times New Roman" w:hint="cs"/>
          <w:b/>
          <w:bCs/>
          <w:rtl/>
        </w:rPr>
        <w:t>משהב"ט</w:t>
      </w:r>
      <w:r w:rsidRPr="00A05267">
        <w:rPr>
          <w:rFonts w:eastAsia="Times New Roman" w:hint="cs"/>
          <w:b/>
          <w:bCs/>
          <w:rtl/>
        </w:rPr>
        <w:t xml:space="preserve"> במימושן של החלטות מנכ"ל </w:t>
      </w:r>
      <w:r w:rsidRPr="00A05267">
        <w:rPr>
          <w:rFonts w:eastAsia="Times New Roman" w:hint="cs"/>
          <w:b/>
          <w:bCs/>
          <w:rtl/>
        </w:rPr>
        <w:t>משהב"ט</w:t>
      </w:r>
      <w:r w:rsidRPr="00A05267">
        <w:rPr>
          <w:rFonts w:eastAsia="Times New Roman" w:hint="cs"/>
          <w:b/>
          <w:bCs/>
          <w:rtl/>
        </w:rPr>
        <w:t xml:space="preserve"> לשעבר שהתקבלו לפני פרוץ מלחמת חרבות ברזל לנוכח החלטות </w:t>
      </w:r>
      <w:r w:rsidRPr="00A05267">
        <w:rPr>
          <w:rFonts w:eastAsia="Times New Roman" w:hint="cs"/>
          <w:b/>
          <w:bCs/>
          <w:rtl/>
        </w:rPr>
        <w:t>שהב"ט</w:t>
      </w:r>
      <w:r w:rsidRPr="00A05267">
        <w:rPr>
          <w:rFonts w:eastAsia="Times New Roman" w:hint="cs"/>
          <w:b/>
          <w:bCs/>
          <w:rtl/>
        </w:rPr>
        <w:t xml:space="preserve"> לשעבר בכל הנוגע להגברת קצב הייצור בארץ של אמל"ח מסוימים. </w:t>
      </w:r>
      <w:r w:rsidRPr="00A05267">
        <w:rPr>
          <w:rFonts w:eastAsia="Times New Roman" w:hint="eastAsia"/>
          <w:b/>
          <w:bCs/>
          <w:rtl/>
        </w:rPr>
        <w:t>כך</w:t>
      </w:r>
      <w:r w:rsidRPr="00A05267">
        <w:rPr>
          <w:rFonts w:eastAsia="Times New Roman"/>
          <w:b/>
          <w:bCs/>
          <w:rtl/>
        </w:rPr>
        <w:t xml:space="preserve"> </w:t>
      </w:r>
      <w:r w:rsidRPr="00A05267">
        <w:rPr>
          <w:rFonts w:eastAsia="Times New Roman" w:hint="eastAsia"/>
          <w:b/>
          <w:bCs/>
          <w:rtl/>
        </w:rPr>
        <w:t>נמצא</w:t>
      </w:r>
      <w:r w:rsidRPr="00A05267">
        <w:rPr>
          <w:rFonts w:eastAsia="Times New Roman"/>
          <w:b/>
          <w:bCs/>
          <w:rtl/>
        </w:rPr>
        <w:t xml:space="preserve"> </w:t>
      </w:r>
      <w:r w:rsidRPr="00A05267">
        <w:rPr>
          <w:rFonts w:eastAsia="Times New Roman" w:hint="eastAsia"/>
          <w:b/>
          <w:bCs/>
          <w:rtl/>
        </w:rPr>
        <w:t>כי</w:t>
      </w:r>
      <w:r w:rsidRPr="00A05267">
        <w:rPr>
          <w:rFonts w:eastAsia="Times New Roman" w:hint="cs"/>
          <w:b/>
          <w:bCs/>
          <w:rtl/>
        </w:rPr>
        <w:t xml:space="preserve"> </w:t>
      </w:r>
      <w:r w:rsidRPr="00A05267">
        <w:rPr>
          <w:rFonts w:ascii="David" w:eastAsia="Times New Roman" w:hAnsi="David" w:hint="cs"/>
          <w:b/>
          <w:bCs/>
          <w:sz w:val="24"/>
          <w:rtl/>
          <w:lang w:eastAsia="he-IL"/>
        </w:rPr>
        <w:t>בעקבות החלטות אלו סופקה לצה"ל כמות מסוימת של אמל"ח מסוים</w:t>
      </w:r>
      <w:r w:rsidRPr="00A05267">
        <w:rPr>
          <w:rFonts w:eastAsia="Times New Roman" w:hint="cs"/>
          <w:b/>
          <w:bCs/>
          <w:rtl/>
        </w:rPr>
        <w:t xml:space="preserve"> </w:t>
      </w:r>
      <w:r w:rsidRPr="00A05267">
        <w:rPr>
          <w:rFonts w:ascii="David" w:eastAsia="Times New Roman" w:hAnsi="David" w:hint="cs"/>
          <w:b/>
          <w:bCs/>
          <w:sz w:val="24"/>
          <w:rtl/>
          <w:lang w:eastAsia="he-IL"/>
        </w:rPr>
        <w:t xml:space="preserve">לאחר פרוץ המלחמה עד למרץ 2024. </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בתשובה על ממצאי הביקורת מדצמבר 2025 מסר צה"ל כי לאחר מיפוי קווי הייצור החיוניים וסיכום צורכי צה"ל במלחמה נחתמה בשנת 2024 עסקה עם תעשייה מסוימת בהיקף כספי של כמה מיליארדי ש"ח לאספקת אמל"ח מסוימים, לרבות הרחבת קווי הייצור, הגברת קצב הייצור ושימור הקווים.</w:t>
      </w:r>
    </w:p>
    <w:p w:rsidR="00A05267" w:rsidRPr="00A05267" w:rsidP="00A05267">
      <w:pPr>
        <w:spacing w:line="269" w:lineRule="auto"/>
        <w:rPr>
          <w:rFonts w:eastAsia="Times New Roman"/>
          <w:bCs/>
          <w:spacing w:val="40"/>
          <w:rtl/>
        </w:rPr>
      </w:pPr>
    </w:p>
    <w:p w:rsidR="00A05267" w:rsidRPr="00A05267" w:rsidP="00A05267">
      <w:pPr>
        <w:spacing w:line="269" w:lineRule="auto"/>
        <w:rPr>
          <w:rFonts w:eastAsia="Calibri"/>
          <w:rtl/>
          <w:lang w:eastAsia="he-IL"/>
        </w:rPr>
      </w:pPr>
      <w:r w:rsidRPr="00A05267">
        <w:rPr>
          <w:rFonts w:eastAsia="Times New Roman" w:hint="cs"/>
          <w:bCs/>
          <w:spacing w:val="40"/>
          <w:rtl/>
          <w:lang w:eastAsia="he-IL"/>
        </w:rPr>
        <w:t>הנחיית ראש הממשלה בנושא עצמאות הייצור של אמל"ח (כחול-לבן) לאחר פרוץ מלחמת חרבות ברזל:</w:t>
      </w:r>
      <w:r w:rsidRPr="00A05267">
        <w:rPr>
          <w:rFonts w:eastAsia="Times New Roman" w:hint="cs"/>
          <w:rtl/>
          <w:lang w:eastAsia="he-IL"/>
        </w:rPr>
        <w:t xml:space="preserve"> </w:t>
      </w:r>
      <w:r w:rsidRPr="00A05267">
        <w:rPr>
          <w:rFonts w:eastAsia="Times New Roman" w:hint="cs"/>
          <w:rtl/>
        </w:rPr>
        <w:t xml:space="preserve">בנובמבר 2023 </w:t>
      </w:r>
      <w:r w:rsidRPr="00A05267">
        <w:rPr>
          <w:rFonts w:eastAsia="Times New Roman" w:hint="cs"/>
          <w:rtl/>
          <w:lang w:eastAsia="he-IL"/>
        </w:rPr>
        <w:t>סיכם ראש הממשלה המכהן בישיבה של קבינט המלחמה בנושא ההשפעות הכלכליות והביטחוניות של המלחמה כי נלמד ממנה שנדרשות כמויות גדולות בהרבה של אמל"ח לצורכי התקפה והגנה בהשוואה לכל הנחות העבודה, וכי אחד העקרונות לבניין הכוח של צה"ל בעקבות המלחמה הוא כי יש לבסס יכולות פיתוח וייצור עצמאיות של אמל"ח בהיקפים גדולים ומגוונים ולצבור מלאים גדולים כדי לצמצם את התלות בסיוע חיצוני.</w:t>
      </w:r>
      <w:r w:rsidRPr="00A05267">
        <w:rPr>
          <w:rFonts w:eastAsia="Times New Roman" w:hint="cs"/>
          <w:rtl/>
        </w:rPr>
        <w:t xml:space="preserve"> </w:t>
      </w:r>
    </w:p>
    <w:p w:rsidR="00A05267" w:rsidRPr="00A05267" w:rsidP="00A05267">
      <w:pPr>
        <w:spacing w:line="269" w:lineRule="auto"/>
        <w:rPr>
          <w:rFonts w:eastAsia="Times New Roman"/>
          <w:rtl/>
        </w:rPr>
      </w:pPr>
    </w:p>
    <w:p w:rsidR="00A05267" w:rsidRPr="00A05267" w:rsidP="00A05267">
      <w:pPr>
        <w:spacing w:line="269" w:lineRule="auto"/>
        <w:rPr>
          <w:rFonts w:eastAsia="Calibri"/>
          <w:rtl/>
          <w:lang w:eastAsia="he-IL"/>
        </w:rPr>
      </w:pPr>
      <w:r w:rsidRPr="00A05267">
        <w:rPr>
          <w:rFonts w:eastAsia="Times New Roman" w:hint="cs"/>
          <w:rtl/>
        </w:rPr>
        <w:t xml:space="preserve">במאי 2025 מסר </w:t>
      </w:r>
      <w:r w:rsidRPr="00A05267">
        <w:rPr>
          <w:rFonts w:eastAsia="Times New Roman" w:hint="cs"/>
          <w:rtl/>
        </w:rPr>
        <w:t>המל"ל</w:t>
      </w:r>
      <w:r w:rsidRPr="00A05267">
        <w:rPr>
          <w:rFonts w:eastAsia="Times New Roman" w:hint="cs"/>
          <w:rtl/>
        </w:rPr>
        <w:t xml:space="preserve"> למשרד מבקר המדינה כי בסיכום הדיון של קבינט המלחמה מנובמבר 2023 לא הטיל ראש הממשלה את האחריות להגברת עצמאות הייצור על אף גוף, וכי סיכומו בנושא הוא בגדר דירקטיבת "מצפן", אשר לפיה ובהתאם להחלטות נוספות שהתקבלו בהמשך התקיימו </w:t>
      </w:r>
      <w:r w:rsidRPr="00A05267">
        <w:rPr>
          <w:rFonts w:eastAsia="Times New Roman" w:hint="cs"/>
          <w:rtl/>
        </w:rPr>
        <w:t>עמ"ט</w:t>
      </w:r>
      <w:r w:rsidRPr="00A05267">
        <w:rPr>
          <w:rFonts w:eastAsia="Times New Roman" w:hint="cs"/>
          <w:rtl/>
        </w:rPr>
        <w:t xml:space="preserve"> </w:t>
      </w:r>
      <w:r w:rsidRPr="00A05267">
        <w:rPr>
          <w:rFonts w:eastAsia="Times New Roman" w:hint="cs"/>
          <w:rtl/>
        </w:rPr>
        <w:t>במשהב"ט</w:t>
      </w:r>
      <w:r w:rsidRPr="00A05267">
        <w:rPr>
          <w:rFonts w:eastAsia="Times New Roman" w:hint="cs"/>
          <w:rtl/>
        </w:rPr>
        <w:t xml:space="preserve"> </w:t>
      </w:r>
      <w:r w:rsidRPr="00A05267">
        <w:rPr>
          <w:rFonts w:eastAsia="Times New Roman" w:hint="cs"/>
          <w:rtl/>
        </w:rPr>
        <w:t>ובמל"ל</w:t>
      </w:r>
      <w:r w:rsidRPr="00A05267">
        <w:rPr>
          <w:rFonts w:eastAsia="Times New Roman" w:hint="cs"/>
          <w:rtl/>
        </w:rPr>
        <w:t>.</w:t>
      </w:r>
    </w:p>
    <w:p w:rsidR="00A05267" w:rsidRPr="00A05267" w:rsidP="00A05267">
      <w:pPr>
        <w:spacing w:line="269" w:lineRule="auto"/>
        <w:rPr>
          <w:rFonts w:eastAsia="Calibri"/>
          <w:b/>
          <w:bCs/>
          <w:rtl/>
          <w:lang w:eastAsia="he-IL"/>
        </w:rPr>
      </w:pPr>
    </w:p>
    <w:p w:rsidR="00A05267" w:rsidRPr="00A05267" w:rsidP="00A05267">
      <w:pPr>
        <w:spacing w:line="269" w:lineRule="auto"/>
        <w:rPr>
          <w:rFonts w:eastAsia="Calibri"/>
          <w:b/>
          <w:bCs/>
          <w:rtl/>
          <w:lang w:eastAsia="he-IL"/>
        </w:rPr>
      </w:pPr>
      <w:r w:rsidRPr="00A05267">
        <w:rPr>
          <w:rFonts w:eastAsia="Calibri" w:hint="cs"/>
          <w:b/>
          <w:bCs/>
          <w:rtl/>
          <w:lang w:eastAsia="he-IL"/>
        </w:rPr>
        <w:t>משרד מבקר המדינה מעיר לראש</w:t>
      </w:r>
      <w:r w:rsidRPr="00A05267">
        <w:rPr>
          <w:rFonts w:eastAsia="Calibri" w:hint="eastAsia"/>
          <w:b/>
          <w:bCs/>
          <w:rtl/>
          <w:lang w:eastAsia="he-IL"/>
        </w:rPr>
        <w:t>י</w:t>
      </w:r>
      <w:r w:rsidRPr="00A05267">
        <w:rPr>
          <w:rFonts w:eastAsia="Calibri" w:hint="cs"/>
          <w:b/>
          <w:bCs/>
          <w:rtl/>
          <w:lang w:eastAsia="he-IL"/>
        </w:rPr>
        <w:t xml:space="preserve"> הממשלה ולשר</w:t>
      </w:r>
      <w:r w:rsidRPr="00A05267">
        <w:rPr>
          <w:rFonts w:eastAsia="Calibri" w:hint="eastAsia"/>
          <w:b/>
          <w:bCs/>
          <w:rtl/>
          <w:lang w:eastAsia="he-IL"/>
        </w:rPr>
        <w:t>י</w:t>
      </w:r>
      <w:r w:rsidRPr="00A05267">
        <w:rPr>
          <w:rFonts w:eastAsia="Calibri" w:hint="cs"/>
          <w:b/>
          <w:bCs/>
          <w:rtl/>
          <w:lang w:eastAsia="he-IL"/>
        </w:rPr>
        <w:t xml:space="preserve"> הביטחון </w:t>
      </w:r>
      <w:r w:rsidRPr="00A05267">
        <w:rPr>
          <w:rFonts w:eastAsia="Calibri" w:hint="eastAsia"/>
          <w:b/>
          <w:bCs/>
          <w:rtl/>
          <w:lang w:eastAsia="he-IL"/>
        </w:rPr>
        <w:t>שכיהנו</w:t>
      </w:r>
      <w:r w:rsidRPr="00A05267">
        <w:rPr>
          <w:rFonts w:eastAsia="Calibri"/>
          <w:b/>
          <w:bCs/>
          <w:rtl/>
          <w:lang w:eastAsia="he-IL"/>
        </w:rPr>
        <w:t xml:space="preserve"> </w:t>
      </w:r>
      <w:r w:rsidRPr="00A05267">
        <w:rPr>
          <w:rFonts w:eastAsia="Calibri" w:hint="eastAsia"/>
          <w:b/>
          <w:bCs/>
          <w:rtl/>
          <w:lang w:eastAsia="he-IL"/>
        </w:rPr>
        <w:t>בתקופ</w:t>
      </w:r>
      <w:r w:rsidRPr="00A05267">
        <w:rPr>
          <w:rFonts w:eastAsia="Calibri" w:hint="cs"/>
          <w:b/>
          <w:bCs/>
          <w:rtl/>
          <w:lang w:eastAsia="he-IL"/>
        </w:rPr>
        <w:t xml:space="preserve">ה שנבדקה בביקורת מפברואר 2019 עד מאי 2025 כי היעדרה של דירקטיבה מדינית בכל הנוגע לעצמאות ייצור אמל"ח כחול-לבן לפני פרוץ מלחמת חרבות ברזל, העצמאות החלקית בנושא וכושר ייצור מוגבל פגעו ביכולתו של צה"ל להצטייד בכמויות </w:t>
      </w:r>
      <w:r w:rsidRPr="00A05267">
        <w:rPr>
          <w:rFonts w:eastAsia="Calibri" w:hint="cs"/>
          <w:b/>
          <w:bCs/>
          <w:rtl/>
          <w:lang w:eastAsia="he-IL"/>
        </w:rPr>
        <w:t>האמל"ח</w:t>
      </w:r>
      <w:r w:rsidRPr="00A05267">
        <w:rPr>
          <w:rFonts w:eastAsia="Calibri" w:hint="cs"/>
          <w:b/>
          <w:bCs/>
          <w:rtl/>
          <w:lang w:eastAsia="he-IL"/>
        </w:rPr>
        <w:t xml:space="preserve"> הנדרשות לו במהלך מלחמת חרבות ברזל, והדבר עיכב את צה"ל בביצוע משימות מבצעיות. </w:t>
      </w:r>
    </w:p>
    <w:p w:rsidR="00A05267" w:rsidRPr="00A05267" w:rsidP="00A05267">
      <w:pPr>
        <w:spacing w:line="269" w:lineRule="auto"/>
        <w:rPr>
          <w:rFonts w:eastAsia="Times New Roman"/>
          <w:color w:val="000000"/>
          <w:rtl/>
          <w:lang w:eastAsia="he-IL"/>
        </w:rPr>
      </w:pPr>
    </w:p>
    <w:p w:rsidR="00A05267" w:rsidRPr="00A05267" w:rsidP="00A05267">
      <w:pPr>
        <w:spacing w:line="269" w:lineRule="auto"/>
        <w:rPr>
          <w:rFonts w:eastAsia="Times New Roman"/>
          <w:color w:val="000000"/>
          <w:rtl/>
          <w:lang w:eastAsia="he-IL"/>
        </w:rPr>
      </w:pPr>
      <w:r w:rsidRPr="00A05267">
        <w:rPr>
          <w:rFonts w:eastAsia="Times New Roman" w:hint="cs"/>
          <w:color w:val="000000"/>
          <w:rtl/>
          <w:lang w:eastAsia="he-IL"/>
        </w:rPr>
        <w:t xml:space="preserve">בדצמבר 2023 קיים הקבינט המדיני-ביטחוני דיון בנושא הערכת מצב </w:t>
      </w:r>
      <w:r w:rsidRPr="00A05267">
        <w:rPr>
          <w:rFonts w:eastAsia="Times New Roman" w:hint="cs"/>
          <w:color w:val="000000"/>
          <w:rtl/>
          <w:lang w:eastAsia="he-IL"/>
        </w:rPr>
        <w:t>זירתית</w:t>
      </w:r>
      <w:r w:rsidRPr="00A05267">
        <w:rPr>
          <w:rFonts w:eastAsia="Times New Roman" w:hint="cs"/>
          <w:color w:val="000000"/>
          <w:rtl/>
          <w:lang w:eastAsia="he-IL"/>
        </w:rPr>
        <w:t xml:space="preserve"> במלחמת חרבות ברזל. בסיכום הדיון הדגיש ראש הממשלה את החשיבות של הצבת יעדים ושל פעילות מואצת ליישום עצמאות בבניין הכוח הישראלי בכל הנוגע לאמל"ח מסוימים, בראייה ארוכת טווח, והנחה כי יש לקיים דיון המשך בנושא באחריות </w:t>
      </w:r>
      <w:r w:rsidRPr="00A05267">
        <w:rPr>
          <w:rFonts w:eastAsia="Times New Roman" w:hint="cs"/>
          <w:color w:val="000000"/>
          <w:rtl/>
          <w:lang w:eastAsia="he-IL"/>
        </w:rPr>
        <w:t>משהב"ט</w:t>
      </w:r>
      <w:r w:rsidRPr="00A05267">
        <w:rPr>
          <w:rFonts w:eastAsia="Times New Roman" w:hint="cs"/>
          <w:color w:val="000000"/>
          <w:rtl/>
          <w:lang w:eastAsia="he-IL"/>
        </w:rPr>
        <w:t xml:space="preserve"> וראש </w:t>
      </w:r>
      <w:r w:rsidRPr="00A05267">
        <w:rPr>
          <w:rFonts w:eastAsia="Times New Roman" w:hint="cs"/>
          <w:color w:val="000000"/>
          <w:rtl/>
          <w:lang w:eastAsia="he-IL"/>
        </w:rPr>
        <w:t>המל"ל</w:t>
      </w:r>
      <w:r w:rsidRPr="00A05267">
        <w:rPr>
          <w:rFonts w:eastAsia="Times New Roman" w:hint="cs"/>
          <w:color w:val="000000"/>
          <w:rtl/>
          <w:lang w:eastAsia="he-IL"/>
        </w:rPr>
        <w:t>.</w:t>
      </w:r>
    </w:p>
    <w:p w:rsidR="00A05267" w:rsidRPr="00A05267" w:rsidP="00A05267">
      <w:pPr>
        <w:spacing w:line="269" w:lineRule="auto"/>
        <w:rPr>
          <w:rFonts w:eastAsia="Calibri"/>
          <w:szCs w:val="20"/>
          <w:rtl/>
        </w:rPr>
      </w:pPr>
    </w:p>
    <w:p w:rsidR="00A05267" w:rsidRPr="00A05267" w:rsidP="00A05267">
      <w:pPr>
        <w:spacing w:line="269" w:lineRule="auto"/>
        <w:rPr>
          <w:rFonts w:eastAsia="Times New Roman"/>
          <w:rtl/>
          <w:lang w:eastAsia="he-IL"/>
        </w:rPr>
      </w:pPr>
      <w:r w:rsidRPr="00A05267">
        <w:rPr>
          <w:rFonts w:eastAsia="Times New Roman" w:hint="cs"/>
          <w:rtl/>
          <w:lang w:eastAsia="he-IL"/>
        </w:rPr>
        <w:t xml:space="preserve">בדיון שקיים באפריל 2024 </w:t>
      </w:r>
      <w:r w:rsidRPr="00A05267">
        <w:rPr>
          <w:rFonts w:eastAsia="Times New Roman" w:hint="cs"/>
          <w:rtl/>
          <w:lang w:eastAsia="he-IL"/>
        </w:rPr>
        <w:t>המל"ל</w:t>
      </w:r>
      <w:r w:rsidRPr="00A05267">
        <w:rPr>
          <w:rFonts w:eastAsia="Times New Roman" w:hint="cs"/>
          <w:rtl/>
          <w:lang w:eastAsia="he-IL"/>
        </w:rPr>
        <w:t xml:space="preserve"> בהשתתפות נציגי </w:t>
      </w:r>
      <w:r w:rsidRPr="00A05267">
        <w:rPr>
          <w:rFonts w:eastAsia="Times New Roman" w:hint="cs"/>
          <w:rtl/>
          <w:lang w:eastAsia="he-IL"/>
        </w:rPr>
        <w:t>משהב"ט</w:t>
      </w:r>
      <w:r w:rsidRPr="00A05267">
        <w:rPr>
          <w:rFonts w:eastAsia="Times New Roman" w:hint="cs"/>
          <w:rtl/>
          <w:lang w:eastAsia="he-IL"/>
        </w:rPr>
        <w:t xml:space="preserve">, נציגי משרד האוצר וגורמים נוספים, הציג </w:t>
      </w:r>
      <w:r w:rsidRPr="00A05267">
        <w:rPr>
          <w:rFonts w:eastAsia="Times New Roman" w:hint="cs"/>
          <w:rtl/>
          <w:lang w:eastAsia="he-IL"/>
        </w:rPr>
        <w:t>משהב"ט</w:t>
      </w:r>
      <w:r w:rsidRPr="00A05267">
        <w:rPr>
          <w:rFonts w:eastAsia="Times New Roman" w:hint="cs"/>
          <w:rtl/>
          <w:lang w:eastAsia="he-IL"/>
        </w:rPr>
        <w:t xml:space="preserve"> מיפוי של קווי הייצור החיוניים ושל היכולות שלגביהם נדרשת עצמאות ייצור בישראל, בין היתר בתחום אמל"ח מסוימים. בדיון סיכם </w:t>
      </w:r>
      <w:r w:rsidRPr="00A05267">
        <w:rPr>
          <w:rFonts w:eastAsia="Times New Roman" w:hint="cs"/>
          <w:rtl/>
          <w:lang w:eastAsia="he-IL"/>
        </w:rPr>
        <w:t>המל"ל</w:t>
      </w:r>
      <w:r w:rsidRPr="00A05267">
        <w:rPr>
          <w:rFonts w:eastAsia="Times New Roman" w:hint="cs"/>
          <w:rtl/>
          <w:lang w:eastAsia="he-IL"/>
        </w:rPr>
        <w:t xml:space="preserve"> כי על </w:t>
      </w:r>
      <w:r w:rsidRPr="00A05267">
        <w:rPr>
          <w:rFonts w:eastAsia="Times New Roman" w:hint="cs"/>
          <w:rtl/>
          <w:lang w:eastAsia="he-IL"/>
        </w:rPr>
        <w:t>משהב"ט</w:t>
      </w:r>
      <w:r w:rsidRPr="00A05267">
        <w:rPr>
          <w:rFonts w:eastAsia="Times New Roman" w:hint="cs"/>
          <w:rtl/>
          <w:lang w:eastAsia="he-IL"/>
        </w:rPr>
        <w:t xml:space="preserve"> להשלים את </w:t>
      </w:r>
      <w:r w:rsidRPr="00A05267">
        <w:rPr>
          <w:rFonts w:eastAsia="Times New Roman" w:hint="cs"/>
          <w:rtl/>
          <w:lang w:eastAsia="he-IL"/>
        </w:rPr>
        <w:t>העמ"ט</w:t>
      </w:r>
      <w:r w:rsidRPr="00A05267">
        <w:rPr>
          <w:rFonts w:eastAsia="Times New Roman" w:hint="cs"/>
          <w:rtl/>
          <w:lang w:eastAsia="he-IL"/>
        </w:rPr>
        <w:t xml:space="preserve"> בנושא עצמאות ישראלית של קווי ייצור חיוניים לייצור אמל"ח מסוימים ולכלול בה </w:t>
      </w:r>
      <w:r w:rsidRPr="00A05267">
        <w:rPr>
          <w:rFonts w:eastAsia="Times New Roman" w:hint="cs"/>
          <w:rtl/>
          <w:lang w:eastAsia="he-IL"/>
        </w:rPr>
        <w:t xml:space="preserve">"צורך מבצעי מנומק בפריטים השונים", לרבות כמויות הייצור וקצב הייצור; וכל המשתמע לגבי הקווים, פיתוחם, שימורם והחזקת מלאים, לרבות עלויות, כוח האדם הנדרש, ועלויות הייצור המינימליות להחזקת הקווים. </w:t>
      </w:r>
    </w:p>
    <w:p w:rsidR="00A05267" w:rsidRPr="00A05267" w:rsidP="00A05267">
      <w:pPr>
        <w:spacing w:line="269" w:lineRule="auto"/>
        <w:rPr>
          <w:rFonts w:eastAsia="Calibri"/>
          <w:szCs w:val="20"/>
          <w:rtl/>
        </w:rPr>
      </w:pPr>
    </w:p>
    <w:p w:rsidR="00A05267" w:rsidRPr="00A05267" w:rsidP="00A05267">
      <w:pPr>
        <w:spacing w:line="269" w:lineRule="auto"/>
        <w:rPr>
          <w:rFonts w:eastAsia="Times New Roman"/>
          <w:rtl/>
          <w:lang w:eastAsia="he-IL"/>
        </w:rPr>
      </w:pPr>
      <w:r w:rsidRPr="00A05267">
        <w:rPr>
          <w:rFonts w:eastAsia="Times New Roman" w:hint="cs"/>
          <w:rtl/>
          <w:lang w:eastAsia="he-IL"/>
        </w:rPr>
        <w:t xml:space="preserve">עוד סיכם </w:t>
      </w:r>
      <w:r w:rsidRPr="00A05267">
        <w:rPr>
          <w:rFonts w:eastAsia="Times New Roman" w:hint="cs"/>
          <w:rtl/>
          <w:lang w:eastAsia="he-IL"/>
        </w:rPr>
        <w:t>המל"ל</w:t>
      </w:r>
      <w:r w:rsidRPr="00A05267">
        <w:rPr>
          <w:rFonts w:eastAsia="Times New Roman" w:hint="cs"/>
          <w:rtl/>
          <w:lang w:eastAsia="he-IL"/>
        </w:rPr>
        <w:t xml:space="preserve"> בדיון שלעיל כי לאחר </w:t>
      </w:r>
      <w:r w:rsidRPr="00A05267">
        <w:rPr>
          <w:rFonts w:eastAsia="Times New Roman" w:hint="cs"/>
          <w:rtl/>
          <w:lang w:eastAsia="he-IL"/>
        </w:rPr>
        <w:t>שמשהב"ט</w:t>
      </w:r>
      <w:r w:rsidRPr="00A05267">
        <w:rPr>
          <w:rFonts w:eastAsia="Times New Roman" w:hint="cs"/>
          <w:rtl/>
          <w:lang w:eastAsia="he-IL"/>
        </w:rPr>
        <w:t xml:space="preserve"> ישלים את </w:t>
      </w:r>
      <w:r w:rsidRPr="00A05267">
        <w:rPr>
          <w:rFonts w:eastAsia="Times New Roman" w:hint="cs"/>
          <w:rtl/>
          <w:lang w:eastAsia="he-IL"/>
        </w:rPr>
        <w:t>העמ"ט</w:t>
      </w:r>
      <w:r w:rsidRPr="00A05267">
        <w:rPr>
          <w:rFonts w:eastAsia="Times New Roman" w:hint="cs"/>
          <w:rtl/>
          <w:lang w:eastAsia="he-IL"/>
        </w:rPr>
        <w:t xml:space="preserve"> וכן לאחר </w:t>
      </w:r>
      <w:r w:rsidRPr="00A05267">
        <w:rPr>
          <w:rFonts w:eastAsia="Times New Roman" w:hint="cs"/>
          <w:rtl/>
          <w:lang w:eastAsia="he-IL"/>
        </w:rPr>
        <w:t>שהמל"ל</w:t>
      </w:r>
      <w:r w:rsidRPr="00A05267">
        <w:rPr>
          <w:rFonts w:eastAsia="Times New Roman" w:hint="cs"/>
          <w:rtl/>
          <w:lang w:eastAsia="he-IL"/>
        </w:rPr>
        <w:t xml:space="preserve"> יתייעץ עם </w:t>
      </w:r>
      <w:r w:rsidRPr="00A05267">
        <w:rPr>
          <w:rFonts w:eastAsia="Times New Roman" w:hint="cs"/>
          <w:rtl/>
          <w:lang w:eastAsia="he-IL"/>
        </w:rPr>
        <w:t>משהב"ט</w:t>
      </w:r>
      <w:r w:rsidRPr="00A05267">
        <w:rPr>
          <w:rFonts w:eastAsia="Times New Roman" w:hint="cs"/>
          <w:rtl/>
          <w:lang w:eastAsia="he-IL"/>
        </w:rPr>
        <w:t xml:space="preserve"> ובהתאם להחלטת ראש הממשלה, </w:t>
      </w:r>
      <w:r w:rsidRPr="00A05267">
        <w:rPr>
          <w:rFonts w:eastAsia="Times New Roman" w:hint="cs"/>
          <w:rtl/>
          <w:lang w:eastAsia="he-IL"/>
        </w:rPr>
        <w:t>המל"ל</w:t>
      </w:r>
      <w:r w:rsidRPr="00A05267">
        <w:rPr>
          <w:rFonts w:eastAsia="Times New Roman" w:hint="cs"/>
          <w:rtl/>
          <w:lang w:eastAsia="he-IL"/>
        </w:rPr>
        <w:t xml:space="preserve"> יביא את </w:t>
      </w:r>
      <w:r w:rsidRPr="00A05267">
        <w:rPr>
          <w:rFonts w:eastAsia="Times New Roman" w:hint="cs"/>
          <w:rtl/>
          <w:lang w:eastAsia="he-IL"/>
        </w:rPr>
        <w:t>העמ"ט</w:t>
      </w:r>
      <w:r w:rsidRPr="00A05267">
        <w:rPr>
          <w:rFonts w:eastAsia="Times New Roman" w:hint="cs"/>
          <w:rtl/>
          <w:lang w:eastAsia="he-IL"/>
        </w:rPr>
        <w:t xml:space="preserve"> לאישור הקבינט המדיני-ביטחוני או לאישור ועדת השרים להצטיידות, זאת נוכח חשיבות נושא קווי הייצור החיוניים בתחום המדיני-ביטחוני כמאפשר עצמאות ישראלית, ונוכח ההשקעות התקציביות הנדרשות בכל הנוגע לקווי ייצור ולתחזוקתם. </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במאי 2025 מסר </w:t>
      </w:r>
      <w:r w:rsidRPr="00A05267">
        <w:rPr>
          <w:rFonts w:eastAsia="Times New Roman" w:hint="cs"/>
          <w:rtl/>
        </w:rPr>
        <w:t>המל"ל</w:t>
      </w:r>
      <w:r w:rsidRPr="00A05267">
        <w:rPr>
          <w:rFonts w:eastAsia="Times New Roman" w:hint="cs"/>
          <w:rtl/>
        </w:rPr>
        <w:t xml:space="preserve"> למשרד מבקר המדינה כי לצורך מימוש דירקטיבת ראש הממשלה מדצמבר 2023 להאצת העצמאות בבניין הכוח הישראלי קיים </w:t>
      </w:r>
      <w:r w:rsidRPr="00A05267">
        <w:rPr>
          <w:rFonts w:eastAsia="Times New Roman" w:hint="cs"/>
          <w:rtl/>
        </w:rPr>
        <w:t>המל"ל</w:t>
      </w:r>
      <w:r w:rsidRPr="00A05267">
        <w:rPr>
          <w:rFonts w:eastAsia="Times New Roman" w:hint="cs"/>
          <w:rtl/>
        </w:rPr>
        <w:t xml:space="preserve"> בפברואר 2024 דיון נוסף עם </w:t>
      </w:r>
      <w:r w:rsidRPr="00A05267">
        <w:rPr>
          <w:rFonts w:eastAsia="Times New Roman" w:hint="cs"/>
          <w:rtl/>
        </w:rPr>
        <w:t>משהב"ט</w:t>
      </w:r>
      <w:r w:rsidRPr="00A05267">
        <w:rPr>
          <w:rFonts w:eastAsia="Times New Roman" w:hint="cs"/>
          <w:rtl/>
        </w:rPr>
        <w:t xml:space="preserve">. בדיון זה סיכם </w:t>
      </w:r>
      <w:r w:rsidRPr="00A05267">
        <w:rPr>
          <w:rFonts w:eastAsia="Times New Roman" w:hint="cs"/>
          <w:rtl/>
        </w:rPr>
        <w:t>ה</w:t>
      </w:r>
      <w:r w:rsidRPr="00A05267">
        <w:rPr>
          <w:rFonts w:eastAsia="Times New Roman" w:hint="eastAsia"/>
          <w:rtl/>
        </w:rPr>
        <w:t>מל</w:t>
      </w:r>
      <w:r w:rsidRPr="00A05267">
        <w:rPr>
          <w:rFonts w:eastAsia="Times New Roman"/>
          <w:rtl/>
        </w:rPr>
        <w:t>"ל</w:t>
      </w:r>
      <w:r w:rsidRPr="00A05267">
        <w:rPr>
          <w:rFonts w:eastAsia="Times New Roman" w:hint="cs"/>
          <w:rtl/>
        </w:rPr>
        <w:t xml:space="preserve"> כי נוכח חשיבות נושא עצמאות הייצור כחול-לבן בתחום המדיני-ביטחוני כמאפשר עצמאות ישראלית ונוכח התקציב הניכר הנדרש ליישום הדירקטיבה, נדרש להעלות את הנושא בפני ועדת השרים להצטיידות בתיאום עם </w:t>
      </w:r>
      <w:r w:rsidRPr="00A05267">
        <w:rPr>
          <w:rFonts w:eastAsia="Times New Roman" w:hint="cs"/>
          <w:rtl/>
        </w:rPr>
        <w:t>המל"ל</w:t>
      </w:r>
      <w:r w:rsidRPr="00A05267">
        <w:rPr>
          <w:rFonts w:eastAsia="Times New Roman" w:hint="cs"/>
          <w:rtl/>
        </w:rPr>
        <w:t xml:space="preserve">, וזאת לאחר </w:t>
      </w:r>
      <w:r w:rsidRPr="00A05267">
        <w:rPr>
          <w:rFonts w:eastAsia="Times New Roman" w:hint="cs"/>
          <w:rtl/>
        </w:rPr>
        <w:t>שמשהב"ט</w:t>
      </w:r>
      <w:r w:rsidRPr="00A05267">
        <w:rPr>
          <w:rFonts w:eastAsia="Times New Roman" w:hint="cs"/>
          <w:rtl/>
        </w:rPr>
        <w:t xml:space="preserve"> יסיים את </w:t>
      </w:r>
      <w:r w:rsidRPr="00A05267">
        <w:rPr>
          <w:rFonts w:eastAsia="Times New Roman" w:hint="cs"/>
          <w:rtl/>
        </w:rPr>
        <w:t>העמ"ט</w:t>
      </w:r>
      <w:r w:rsidRPr="00A05267">
        <w:rPr>
          <w:rFonts w:eastAsia="Times New Roman" w:hint="cs"/>
          <w:rtl/>
        </w:rPr>
        <w:t xml:space="preserve"> שהוא עורך בנושא.</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עוד מסר </w:t>
      </w:r>
      <w:r w:rsidRPr="00A05267">
        <w:rPr>
          <w:rFonts w:eastAsia="Times New Roman" w:hint="cs"/>
          <w:rtl/>
        </w:rPr>
        <w:t>המל"ל</w:t>
      </w:r>
      <w:r w:rsidRPr="00A05267">
        <w:rPr>
          <w:rFonts w:eastAsia="Times New Roman" w:hint="cs"/>
          <w:rtl/>
        </w:rPr>
        <w:t xml:space="preserve"> כי בעקבות הדירקטיבה של ראש הממשלה מדצמבר 2023 קיימו </w:t>
      </w:r>
      <w:r w:rsidRPr="00A05267">
        <w:rPr>
          <w:rFonts w:eastAsia="Times New Roman" w:hint="cs"/>
          <w:rtl/>
        </w:rPr>
        <w:t>משהב"ט</w:t>
      </w:r>
      <w:r w:rsidRPr="00A05267">
        <w:rPr>
          <w:rFonts w:eastAsia="Times New Roman" w:hint="cs"/>
          <w:rtl/>
        </w:rPr>
        <w:t xml:space="preserve"> ומשרד האוצר בינואר 2024 ובאפריל עד מאי 2024 דיונים לגבי הקמתה של ועדה לבחינת תקציב מערכת הביטחון ובניין הכוח של צה"ל (ועדת </w:t>
      </w:r>
      <w:r w:rsidRPr="00A05267">
        <w:rPr>
          <w:rFonts w:eastAsia="Times New Roman" w:hint="cs"/>
          <w:rtl/>
        </w:rPr>
        <w:t>נגל</w:t>
      </w:r>
      <w:r w:rsidRPr="00A05267">
        <w:rPr>
          <w:rFonts w:eastAsia="Times New Roman" w:hint="cs"/>
          <w:rtl/>
        </w:rPr>
        <w:t xml:space="preserve">), וכי בדיונים אלו הוחלט כי חלק מהליכי ההצטיידות של </w:t>
      </w:r>
      <w:r w:rsidRPr="00A05267">
        <w:rPr>
          <w:rFonts w:eastAsia="Times New Roman" w:hint="cs"/>
          <w:rtl/>
        </w:rPr>
        <w:t>מעהב"ט</w:t>
      </w:r>
      <w:r w:rsidRPr="00A05267">
        <w:rPr>
          <w:rFonts w:eastAsia="Times New Roman" w:hint="cs"/>
          <w:rtl/>
        </w:rPr>
        <w:t xml:space="preserve">, לרבות הצטיידות כחול-לבן, יוקפאו עד לסיום עבודתה של הוועדה האמורה. לפיכך השהה </w:t>
      </w:r>
      <w:r w:rsidRPr="00A05267">
        <w:rPr>
          <w:rFonts w:eastAsia="Times New Roman" w:hint="cs"/>
          <w:rtl/>
        </w:rPr>
        <w:t>המל"ל</w:t>
      </w:r>
      <w:r w:rsidRPr="00A05267">
        <w:rPr>
          <w:rFonts w:eastAsia="Times New Roman" w:hint="cs"/>
          <w:rtl/>
        </w:rPr>
        <w:t xml:space="preserve"> את המשך </w:t>
      </w:r>
      <w:r w:rsidRPr="00A05267">
        <w:rPr>
          <w:rFonts w:eastAsia="Times New Roman" w:hint="cs"/>
          <w:rtl/>
        </w:rPr>
        <w:t>העמ"ט</w:t>
      </w:r>
      <w:r w:rsidRPr="00A05267">
        <w:rPr>
          <w:rFonts w:eastAsia="Times New Roman" w:hint="cs"/>
          <w:rtl/>
        </w:rPr>
        <w:t xml:space="preserve"> המשותפת עם </w:t>
      </w:r>
      <w:r w:rsidRPr="00A05267">
        <w:rPr>
          <w:rFonts w:eastAsia="Times New Roman" w:hint="cs"/>
          <w:rtl/>
        </w:rPr>
        <w:t>משהב"ט</w:t>
      </w:r>
      <w:r w:rsidRPr="00A05267">
        <w:rPr>
          <w:rFonts w:eastAsia="Times New Roman" w:hint="cs"/>
          <w:rtl/>
        </w:rPr>
        <w:t xml:space="preserve"> בנושא כחול-לבן. </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נוסף על כך מסר </w:t>
      </w:r>
      <w:r w:rsidRPr="00A05267">
        <w:rPr>
          <w:rFonts w:eastAsia="Times New Roman" w:hint="cs"/>
          <w:rtl/>
        </w:rPr>
        <w:t>המל"ל</w:t>
      </w:r>
      <w:r w:rsidRPr="00A05267">
        <w:rPr>
          <w:rFonts w:eastAsia="Times New Roman" w:hint="cs"/>
          <w:rtl/>
        </w:rPr>
        <w:t xml:space="preserve"> למשרד מבקר המדינה במאי 2025 כדלקמן: </w:t>
      </w:r>
      <w:r w:rsidRPr="00A05267">
        <w:rPr>
          <w:rFonts w:eastAsia="Calibri" w:hint="cs"/>
          <w:rtl/>
          <w:lang w:eastAsia="he-IL"/>
        </w:rPr>
        <w:t xml:space="preserve">בישיבת ועדת השרים להצטיידות שהתקיימה בנובמבר 2024 הנחה ראש הממשלה את </w:t>
      </w:r>
      <w:r w:rsidRPr="00A05267">
        <w:rPr>
          <w:rFonts w:eastAsia="Calibri" w:hint="cs"/>
          <w:rtl/>
          <w:lang w:eastAsia="he-IL"/>
        </w:rPr>
        <w:t>משהב"ט</w:t>
      </w:r>
      <w:r w:rsidRPr="00A05267">
        <w:rPr>
          <w:rFonts w:eastAsia="Calibri" w:hint="cs"/>
          <w:rtl/>
          <w:lang w:eastAsia="he-IL"/>
        </w:rPr>
        <w:t xml:space="preserve"> לבחון חלופות בתפיסת בניין הכוח, ובכלל זה ייצור פריטים זולים בהיקפים נרחבים; </w:t>
      </w:r>
      <w:r w:rsidRPr="00A05267">
        <w:rPr>
          <w:rFonts w:eastAsia="Times New Roman" w:hint="cs"/>
          <w:rtl/>
        </w:rPr>
        <w:t>ביוני 2024 התכנסה ועדת השרים להצטיידות בכל הנוגע להצטיידות באמל"ח מסוגים שונים. בסיכום הדיון הדגיש ראש הממשלה, כדירקטיבה, את הצורך להתעצם במהירות רבה, גם נוכח "מה שמסתמן" כאמברגו על ישראל, וכי הדבר מחדד את החשיבות בקידום הייצור העצמאי של אמל"ח כחול-לבן</w:t>
      </w:r>
      <w:r w:rsidR="009A5081">
        <w:rPr>
          <w:rFonts w:eastAsia="Times New Roman" w:hint="cs"/>
          <w:rtl/>
        </w:rPr>
        <w:t xml:space="preserve"> </w:t>
      </w:r>
      <w:r w:rsidRPr="00A05267">
        <w:rPr>
          <w:rFonts w:eastAsia="Times New Roman" w:hint="cs"/>
          <w:rtl/>
        </w:rPr>
        <w:t>מסוגים שונים.</w:t>
      </w:r>
    </w:p>
    <w:p w:rsidR="00A05267" w:rsidRPr="00A05267" w:rsidP="00A05267">
      <w:pPr>
        <w:spacing w:line="269" w:lineRule="auto"/>
        <w:rPr>
          <w:rFonts w:eastAsia="Times New Roman"/>
          <w:b/>
          <w:bCs/>
          <w:rtl/>
          <w:lang w:eastAsia="he-IL"/>
        </w:rPr>
      </w:pPr>
      <w:bookmarkStart w:id="32" w:name="_Hlk198477906"/>
    </w:p>
    <w:p w:rsidR="00A05267" w:rsidRPr="00A05267" w:rsidP="00A05267">
      <w:pPr>
        <w:spacing w:line="269" w:lineRule="auto"/>
        <w:rPr>
          <w:rFonts w:eastAsia="Times New Roman"/>
          <w:b/>
          <w:bCs/>
          <w:rtl/>
          <w:lang w:eastAsia="he-IL"/>
        </w:rPr>
      </w:pPr>
      <w:r w:rsidRPr="00A05267">
        <w:rPr>
          <w:rFonts w:eastAsia="Times New Roman" w:hint="cs"/>
          <w:b/>
          <w:bCs/>
          <w:rtl/>
          <w:lang w:eastAsia="he-IL"/>
        </w:rPr>
        <w:t xml:space="preserve">נכון לאוגוסט 2025 </w:t>
      </w:r>
      <w:r w:rsidRPr="00A05267">
        <w:rPr>
          <w:rFonts w:eastAsia="Times New Roman" w:hint="cs"/>
          <w:b/>
          <w:bCs/>
          <w:rtl/>
          <w:lang w:eastAsia="he-IL"/>
        </w:rPr>
        <w:t>המל"ל</w:t>
      </w:r>
      <w:r w:rsidRPr="00A05267">
        <w:rPr>
          <w:rFonts w:eastAsia="Times New Roman" w:hint="cs"/>
          <w:b/>
          <w:bCs/>
          <w:rtl/>
          <w:lang w:eastAsia="he-IL"/>
        </w:rPr>
        <w:t xml:space="preserve"> טרם סיכם את המלצותיו בכל הנוגע ליישום המלצות ועדת </w:t>
      </w:r>
      <w:r w:rsidRPr="00A05267">
        <w:rPr>
          <w:rFonts w:eastAsia="Times New Roman" w:hint="cs"/>
          <w:b/>
          <w:bCs/>
          <w:rtl/>
          <w:lang w:eastAsia="he-IL"/>
        </w:rPr>
        <w:t>נגל</w:t>
      </w:r>
      <w:r w:rsidRPr="00A05267">
        <w:rPr>
          <w:rFonts w:eastAsia="Times New Roman" w:hint="cs"/>
          <w:b/>
          <w:bCs/>
          <w:rtl/>
          <w:lang w:eastAsia="he-IL"/>
        </w:rPr>
        <w:t xml:space="preserve">, לרבות לגבי עצמאות הייצור של אמל"ח כחול-לבן. בהיעדר סיכום בנושא חשוב ורגיש זה </w:t>
      </w:r>
      <w:r w:rsidRPr="00A05267">
        <w:rPr>
          <w:rFonts w:eastAsia="Times New Roman" w:hint="cs"/>
          <w:b/>
          <w:bCs/>
          <w:rtl/>
          <w:lang w:eastAsia="he-IL"/>
        </w:rPr>
        <w:t>המל"ל</w:t>
      </w:r>
      <w:r w:rsidRPr="00A05267">
        <w:rPr>
          <w:rFonts w:eastAsia="Times New Roman" w:hint="cs"/>
          <w:b/>
          <w:bCs/>
          <w:rtl/>
          <w:lang w:eastAsia="he-IL"/>
        </w:rPr>
        <w:t xml:space="preserve"> טרם העלה אותו לפני ראש הממשלה ולפני הקבינט-המדיני ביטחוני לשם קביעת מדיניות כוללת בנושא כחול-לבן, קבלת החלטות ותקצובן.</w:t>
      </w:r>
      <w:bookmarkEnd w:id="32"/>
      <w:r w:rsidRPr="00A05267">
        <w:rPr>
          <w:rFonts w:eastAsia="Times New Roman" w:hint="cs"/>
          <w:b/>
          <w:bCs/>
          <w:rtl/>
          <w:lang w:eastAsia="he-IL"/>
        </w:rPr>
        <w:t xml:space="preserve"> לפיכך, הדירקטיבות שקבע ראש הממשלה</w:t>
      </w:r>
      <w:r w:rsidRPr="00A05267">
        <w:rPr>
          <w:rFonts w:eastAsia="Times New Roman"/>
          <w:b/>
          <w:bCs/>
          <w:rtl/>
          <w:lang w:eastAsia="he-IL"/>
        </w:rPr>
        <w:t xml:space="preserve"> </w:t>
      </w:r>
      <w:r w:rsidRPr="00A05267">
        <w:rPr>
          <w:rFonts w:eastAsia="Times New Roman" w:hint="cs"/>
          <w:b/>
          <w:bCs/>
          <w:rtl/>
          <w:lang w:eastAsia="he-IL"/>
        </w:rPr>
        <w:t xml:space="preserve">בנושא בנובמבר 2023 ובדצמבר 2023 </w:t>
      </w:r>
      <w:r w:rsidRPr="00A05267">
        <w:rPr>
          <w:rFonts w:eastAsia="Times New Roman"/>
          <w:b/>
          <w:bCs/>
          <w:rtl/>
          <w:lang w:eastAsia="he-IL"/>
        </w:rPr>
        <w:t xml:space="preserve">טרם </w:t>
      </w:r>
      <w:r w:rsidRPr="00A05267">
        <w:rPr>
          <w:rFonts w:eastAsia="Times New Roman" w:hint="cs"/>
          <w:b/>
          <w:bCs/>
          <w:rtl/>
          <w:lang w:eastAsia="he-IL"/>
        </w:rPr>
        <w:t xml:space="preserve">התגבשו לכדי </w:t>
      </w:r>
      <w:r w:rsidRPr="00A05267">
        <w:rPr>
          <w:rFonts w:eastAsia="Times New Roman" w:hint="cs"/>
          <w:b/>
          <w:bCs/>
          <w:rtl/>
          <w:lang w:eastAsia="he-IL"/>
        </w:rPr>
        <w:t>תוכנית</w:t>
      </w:r>
      <w:r w:rsidRPr="00A05267">
        <w:rPr>
          <w:rFonts w:eastAsia="Times New Roman" w:hint="cs"/>
          <w:b/>
          <w:bCs/>
          <w:rtl/>
          <w:lang w:eastAsia="he-IL"/>
        </w:rPr>
        <w:t xml:space="preserve"> פעולה מלאה ומתוקצבת. עם זאת יצוין שכבר בינואר 2024 סיכם ראש הממשלה כי יש לאשר </w:t>
      </w:r>
      <w:r w:rsidRPr="00A05267">
        <w:rPr>
          <w:rFonts w:eastAsia="Times New Roman" w:hint="cs"/>
          <w:b/>
          <w:bCs/>
          <w:rtl/>
          <w:lang w:eastAsia="he-IL"/>
        </w:rPr>
        <w:t>למשהב"ט</w:t>
      </w:r>
      <w:r w:rsidRPr="00A05267">
        <w:rPr>
          <w:rFonts w:eastAsia="Times New Roman" w:hint="cs"/>
          <w:b/>
          <w:bCs/>
          <w:rtl/>
          <w:lang w:eastAsia="he-IL"/>
        </w:rPr>
        <w:t xml:space="preserve"> תקציב רב-שנתי</w:t>
      </w:r>
      <w:r w:rsidRPr="00A05267">
        <w:rPr>
          <w:rFonts w:eastAsia="Calibri" w:hint="cs"/>
          <w:b/>
          <w:bCs/>
          <w:rtl/>
        </w:rPr>
        <w:t xml:space="preserve"> לבניין הכוח בהיקף כספי של עשרות מיליארדי ש"ח</w:t>
      </w:r>
      <w:r w:rsidRPr="00A05267">
        <w:rPr>
          <w:rFonts w:eastAsia="Times New Roman" w:hint="cs"/>
          <w:b/>
          <w:bCs/>
          <w:rtl/>
          <w:lang w:eastAsia="he-IL"/>
        </w:rPr>
        <w:t xml:space="preserve">, </w:t>
      </w:r>
      <w:r w:rsidRPr="00A05267">
        <w:rPr>
          <w:rFonts w:eastAsia="Calibri" w:hint="cs"/>
          <w:b/>
          <w:bCs/>
          <w:rtl/>
        </w:rPr>
        <w:t>ומשהב"ט</w:t>
      </w:r>
      <w:r w:rsidRPr="00A05267">
        <w:rPr>
          <w:rFonts w:eastAsia="Calibri" w:hint="cs"/>
          <w:b/>
          <w:bCs/>
          <w:rtl/>
        </w:rPr>
        <w:t xml:space="preserve"> הציג בדיון כי כמה מיליארדי ש"ח מתקציב זה</w:t>
      </w:r>
      <w:r w:rsidR="009A5081">
        <w:rPr>
          <w:rFonts w:eastAsia="Calibri" w:hint="cs"/>
          <w:b/>
          <w:bCs/>
          <w:rtl/>
        </w:rPr>
        <w:t xml:space="preserve"> </w:t>
      </w:r>
      <w:r w:rsidRPr="00A05267">
        <w:rPr>
          <w:rFonts w:eastAsia="Calibri" w:hint="eastAsia"/>
          <w:b/>
          <w:bCs/>
          <w:rtl/>
        </w:rPr>
        <w:t>מ</w:t>
      </w:r>
      <w:r w:rsidRPr="00A05267">
        <w:rPr>
          <w:rFonts w:eastAsia="Calibri" w:hint="cs"/>
          <w:b/>
          <w:bCs/>
          <w:rtl/>
        </w:rPr>
        <w:t>יועדים לתשתיות לייצור אמל"ח כחול-לבן.</w:t>
      </w:r>
    </w:p>
    <w:p w:rsidR="00A05267" w:rsidRPr="00A05267" w:rsidP="00A05267">
      <w:pPr>
        <w:spacing w:line="269" w:lineRule="auto"/>
        <w:rPr>
          <w:rFonts w:eastAsia="Times New Roman"/>
          <w:rtl/>
        </w:rPr>
      </w:pPr>
    </w:p>
    <w:p w:rsidR="00A05267" w:rsidRPr="00A05267" w:rsidP="00A05267">
      <w:pPr>
        <w:spacing w:line="269" w:lineRule="auto"/>
        <w:rPr>
          <w:rFonts w:eastAsia="Times New Roman"/>
          <w:b/>
          <w:bCs/>
          <w:rtl/>
          <w:lang w:eastAsia="he-IL"/>
        </w:rPr>
      </w:pPr>
      <w:r w:rsidRPr="00A05267">
        <w:rPr>
          <w:rFonts w:eastAsia="Times New Roman" w:hint="cs"/>
          <w:rtl/>
        </w:rPr>
        <w:t xml:space="preserve">בתשובה על ממצאי הביקורת מאוגוסט 2025 מסר </w:t>
      </w:r>
      <w:r w:rsidRPr="00A05267">
        <w:rPr>
          <w:rFonts w:eastAsia="Times New Roman" w:hint="cs"/>
          <w:rtl/>
        </w:rPr>
        <w:t>המל"ל</w:t>
      </w:r>
      <w:r w:rsidRPr="00A05267">
        <w:rPr>
          <w:rFonts w:eastAsia="Times New Roman" w:hint="cs"/>
          <w:rtl/>
        </w:rPr>
        <w:t xml:space="preserve"> כי לאחר הגשת המלצות ועדת </w:t>
      </w:r>
      <w:r w:rsidRPr="00A05267">
        <w:rPr>
          <w:rFonts w:eastAsia="Times New Roman" w:hint="cs"/>
          <w:rtl/>
        </w:rPr>
        <w:t>נגל</w:t>
      </w:r>
      <w:r w:rsidRPr="00A05267">
        <w:rPr>
          <w:rFonts w:eastAsia="Times New Roman" w:hint="cs"/>
          <w:rtl/>
        </w:rPr>
        <w:t xml:space="preserve"> לראש הממשלה בינואר 2025 חודשה </w:t>
      </w:r>
      <w:r w:rsidRPr="00A05267">
        <w:rPr>
          <w:rFonts w:eastAsia="Times New Roman" w:hint="cs"/>
          <w:rtl/>
        </w:rPr>
        <w:t>העמ"ט</w:t>
      </w:r>
      <w:r w:rsidRPr="00A05267">
        <w:rPr>
          <w:rFonts w:eastAsia="Times New Roman" w:hint="cs"/>
          <w:rtl/>
        </w:rPr>
        <w:t xml:space="preserve"> המשותפת עם </w:t>
      </w:r>
      <w:r w:rsidRPr="00A05267">
        <w:rPr>
          <w:rFonts w:eastAsia="Times New Roman" w:hint="cs"/>
          <w:rtl/>
        </w:rPr>
        <w:t>מעהב"ט</w:t>
      </w:r>
      <w:r w:rsidRPr="00A05267">
        <w:rPr>
          <w:rFonts w:eastAsia="Times New Roman" w:hint="cs"/>
          <w:rtl/>
        </w:rPr>
        <w:t xml:space="preserve"> בכל הנוגע ליישום המלצות הוועדה, לרבות לגבי עצמאות הייצור כחול-לבן; כי במסגרת </w:t>
      </w:r>
      <w:r w:rsidRPr="00A05267">
        <w:rPr>
          <w:rFonts w:eastAsia="Times New Roman" w:hint="cs"/>
          <w:rtl/>
        </w:rPr>
        <w:t>העמ"ט</w:t>
      </w:r>
      <w:r w:rsidRPr="00A05267">
        <w:rPr>
          <w:rFonts w:eastAsia="Times New Roman" w:hint="cs"/>
          <w:rtl/>
        </w:rPr>
        <w:t xml:space="preserve"> קיימו </w:t>
      </w:r>
      <w:r w:rsidRPr="00A05267">
        <w:rPr>
          <w:rFonts w:eastAsia="Times New Roman" w:hint="cs"/>
          <w:rtl/>
        </w:rPr>
        <w:t>משהב"ט</w:t>
      </w:r>
      <w:r w:rsidRPr="00A05267">
        <w:rPr>
          <w:rFonts w:eastAsia="Times New Roman" w:hint="cs"/>
          <w:rtl/>
        </w:rPr>
        <w:t xml:space="preserve"> </w:t>
      </w:r>
      <w:r w:rsidRPr="00A05267">
        <w:rPr>
          <w:rFonts w:eastAsia="Times New Roman" w:hint="cs"/>
          <w:rtl/>
        </w:rPr>
        <w:t>והמל"ל</w:t>
      </w:r>
      <w:r w:rsidRPr="00A05267">
        <w:rPr>
          <w:rFonts w:eastAsia="Times New Roman" w:hint="cs"/>
          <w:rtl/>
        </w:rPr>
        <w:t xml:space="preserve"> כמה פגישות עבודה, למשל ביוני 2025 לגבי הצגת פעילות </w:t>
      </w:r>
      <w:r w:rsidRPr="00A05267">
        <w:rPr>
          <w:rFonts w:eastAsia="Times New Roman" w:hint="cs"/>
          <w:rtl/>
        </w:rPr>
        <w:t>משהב"ט</w:t>
      </w:r>
      <w:r w:rsidRPr="00A05267">
        <w:rPr>
          <w:rFonts w:eastAsia="Times New Roman" w:hint="cs"/>
          <w:rtl/>
        </w:rPr>
        <w:t xml:space="preserve"> בנושא כחול-לבן; וכי בסיכום הדיון נכתב כי לאחר שיוסדר התקציב לנושא כחול-לבן ותגובש תפיסה לאומית בנושא ימליץ </w:t>
      </w:r>
      <w:r w:rsidRPr="00A05267">
        <w:rPr>
          <w:rFonts w:eastAsia="Times New Roman" w:hint="cs"/>
          <w:rtl/>
        </w:rPr>
        <w:t>המל"ל</w:t>
      </w:r>
      <w:r w:rsidRPr="00A05267">
        <w:rPr>
          <w:rFonts w:eastAsia="Times New Roman" w:hint="cs"/>
          <w:rtl/>
        </w:rPr>
        <w:t xml:space="preserve"> לקיים דיון בראשות ראש הממשלה בנושא או לעגנה בהחלטת ממשלה.</w:t>
      </w:r>
    </w:p>
    <w:p w:rsidR="00A05267" w:rsidRPr="00A05267" w:rsidP="00A05267">
      <w:pPr>
        <w:spacing w:line="269" w:lineRule="auto"/>
        <w:rPr>
          <w:rFonts w:eastAsia="Times New Roman"/>
          <w:b/>
          <w:bCs/>
          <w:rtl/>
          <w:lang w:eastAsia="he-IL"/>
        </w:rPr>
      </w:pPr>
    </w:p>
    <w:p w:rsidR="00A05267" w:rsidRPr="00A05267" w:rsidP="00A05267">
      <w:pPr>
        <w:spacing w:line="269" w:lineRule="auto"/>
        <w:rPr>
          <w:rFonts w:eastAsia="Times New Roman"/>
          <w:b/>
          <w:bCs/>
          <w:rtl/>
          <w:lang w:eastAsia="he-IL"/>
        </w:rPr>
      </w:pPr>
      <w:r w:rsidRPr="00A05267">
        <w:rPr>
          <w:rFonts w:eastAsia="Times New Roman" w:hint="eastAsia"/>
          <w:b/>
          <w:bCs/>
          <w:rtl/>
          <w:lang w:eastAsia="he-IL"/>
        </w:rPr>
        <w:t>על</w:t>
      </w:r>
      <w:r w:rsidRPr="00A05267">
        <w:rPr>
          <w:rFonts w:eastAsia="Times New Roman"/>
          <w:b/>
          <w:bCs/>
          <w:rtl/>
          <w:lang w:eastAsia="he-IL"/>
        </w:rPr>
        <w:t xml:space="preserve"> </w:t>
      </w:r>
      <w:r w:rsidRPr="00A05267">
        <w:rPr>
          <w:rFonts w:eastAsia="Times New Roman" w:hint="cs"/>
          <w:b/>
          <w:bCs/>
          <w:rtl/>
          <w:lang w:eastAsia="he-IL"/>
        </w:rPr>
        <w:t>ה</w:t>
      </w:r>
      <w:r w:rsidRPr="00A05267">
        <w:rPr>
          <w:rFonts w:eastAsia="Times New Roman" w:hint="eastAsia"/>
          <w:b/>
          <w:bCs/>
          <w:rtl/>
          <w:lang w:eastAsia="he-IL"/>
        </w:rPr>
        <w:t>מל</w:t>
      </w:r>
      <w:r w:rsidRPr="00A05267">
        <w:rPr>
          <w:rFonts w:eastAsia="Times New Roman"/>
          <w:b/>
          <w:bCs/>
          <w:rtl/>
          <w:lang w:eastAsia="he-IL"/>
        </w:rPr>
        <w:t>"ל</w:t>
      </w:r>
      <w:r w:rsidRPr="00A05267">
        <w:rPr>
          <w:rFonts w:eastAsia="Times New Roman"/>
          <w:b/>
          <w:bCs/>
          <w:rtl/>
          <w:lang w:eastAsia="he-IL"/>
        </w:rPr>
        <w:t xml:space="preserve"> </w:t>
      </w:r>
      <w:r w:rsidRPr="00A05267">
        <w:rPr>
          <w:rFonts w:eastAsia="Times New Roman" w:hint="eastAsia"/>
          <w:b/>
          <w:bCs/>
          <w:rtl/>
          <w:lang w:eastAsia="he-IL"/>
        </w:rPr>
        <w:t>ל</w:t>
      </w:r>
      <w:r w:rsidRPr="00A05267">
        <w:rPr>
          <w:rFonts w:eastAsia="Times New Roman"/>
          <w:b/>
          <w:bCs/>
          <w:rtl/>
          <w:lang w:eastAsia="he-IL"/>
        </w:rPr>
        <w:t xml:space="preserve">סיים </w:t>
      </w:r>
      <w:r w:rsidRPr="00A05267">
        <w:rPr>
          <w:rFonts w:eastAsia="Times New Roman" w:hint="cs"/>
          <w:b/>
          <w:bCs/>
          <w:rtl/>
          <w:lang w:eastAsia="he-IL"/>
        </w:rPr>
        <w:t xml:space="preserve">בהקדם </w:t>
      </w:r>
      <w:r w:rsidRPr="00A05267">
        <w:rPr>
          <w:rFonts w:eastAsia="Times New Roman"/>
          <w:b/>
          <w:bCs/>
          <w:rtl/>
          <w:lang w:eastAsia="he-IL"/>
        </w:rPr>
        <w:t xml:space="preserve">את עבודת המטה </w:t>
      </w:r>
      <w:r w:rsidRPr="00A05267">
        <w:rPr>
          <w:rFonts w:eastAsia="Times New Roman" w:hint="eastAsia"/>
          <w:b/>
          <w:bCs/>
          <w:rtl/>
          <w:lang w:eastAsia="he-IL"/>
        </w:rPr>
        <w:t>לבחינת</w:t>
      </w:r>
      <w:r w:rsidRPr="00A05267">
        <w:rPr>
          <w:rFonts w:eastAsia="Times New Roman"/>
          <w:b/>
          <w:bCs/>
          <w:rtl/>
          <w:lang w:eastAsia="he-IL"/>
        </w:rPr>
        <w:t xml:space="preserve"> </w:t>
      </w:r>
      <w:r w:rsidRPr="00A05267">
        <w:rPr>
          <w:rFonts w:eastAsia="Times New Roman" w:hint="cs"/>
          <w:b/>
          <w:bCs/>
          <w:rtl/>
          <w:lang w:eastAsia="he-IL"/>
        </w:rPr>
        <w:t xml:space="preserve">יישום המלצות ועדת </w:t>
      </w:r>
      <w:r w:rsidRPr="00A05267">
        <w:rPr>
          <w:rFonts w:eastAsia="Times New Roman" w:hint="cs"/>
          <w:b/>
          <w:bCs/>
          <w:rtl/>
          <w:lang w:eastAsia="he-IL"/>
        </w:rPr>
        <w:t>נגל</w:t>
      </w:r>
      <w:r w:rsidRPr="00A05267">
        <w:rPr>
          <w:rFonts w:eastAsia="Times New Roman" w:hint="cs"/>
          <w:b/>
          <w:bCs/>
          <w:rtl/>
          <w:lang w:eastAsia="he-IL"/>
        </w:rPr>
        <w:t xml:space="preserve">, לרבות לגבי </w:t>
      </w:r>
      <w:r w:rsidRPr="00A05267">
        <w:rPr>
          <w:rFonts w:eastAsia="Times New Roman"/>
          <w:b/>
          <w:bCs/>
          <w:rtl/>
          <w:lang w:eastAsia="he-IL"/>
        </w:rPr>
        <w:t>עצמאות הייצור של אמל"ח כחול</w:t>
      </w:r>
      <w:r w:rsidRPr="00A05267">
        <w:rPr>
          <w:rFonts w:eastAsia="Times New Roman" w:hint="cs"/>
          <w:b/>
          <w:bCs/>
          <w:rtl/>
          <w:lang w:eastAsia="he-IL"/>
        </w:rPr>
        <w:t>-</w:t>
      </w:r>
      <w:r w:rsidRPr="00A05267">
        <w:rPr>
          <w:rFonts w:eastAsia="Times New Roman"/>
          <w:b/>
          <w:bCs/>
          <w:rtl/>
          <w:lang w:eastAsia="he-IL"/>
        </w:rPr>
        <w:t>לבן</w:t>
      </w:r>
      <w:r w:rsidRPr="00A05267">
        <w:rPr>
          <w:rFonts w:eastAsia="Times New Roman" w:hint="cs"/>
          <w:b/>
          <w:bCs/>
          <w:rtl/>
          <w:lang w:eastAsia="he-IL"/>
        </w:rPr>
        <w:t>,</w:t>
      </w:r>
      <w:r w:rsidRPr="00A05267">
        <w:rPr>
          <w:rFonts w:eastAsia="Times New Roman"/>
          <w:b/>
          <w:bCs/>
          <w:rtl/>
          <w:lang w:eastAsia="he-IL"/>
        </w:rPr>
        <w:t xml:space="preserve"> ו</w:t>
      </w:r>
      <w:r w:rsidRPr="00A05267">
        <w:rPr>
          <w:rFonts w:eastAsia="Times New Roman" w:hint="cs"/>
          <w:b/>
          <w:bCs/>
          <w:rtl/>
          <w:lang w:eastAsia="he-IL"/>
        </w:rPr>
        <w:t>לה</w:t>
      </w:r>
      <w:r w:rsidRPr="00A05267">
        <w:rPr>
          <w:rFonts w:eastAsia="Times New Roman"/>
          <w:b/>
          <w:bCs/>
          <w:rtl/>
          <w:lang w:eastAsia="he-IL"/>
        </w:rPr>
        <w:t xml:space="preserve">ביאה </w:t>
      </w:r>
      <w:r w:rsidRPr="00A05267">
        <w:rPr>
          <w:rFonts w:eastAsia="Times New Roman" w:hint="cs"/>
          <w:b/>
          <w:bCs/>
          <w:rtl/>
          <w:lang w:eastAsia="he-IL"/>
        </w:rPr>
        <w:t>ל</w:t>
      </w:r>
      <w:r w:rsidRPr="00A05267">
        <w:rPr>
          <w:rFonts w:eastAsia="Times New Roman"/>
          <w:b/>
          <w:bCs/>
          <w:rtl/>
          <w:lang w:eastAsia="he-IL"/>
        </w:rPr>
        <w:t xml:space="preserve">פני </w:t>
      </w:r>
      <w:r w:rsidRPr="00A05267">
        <w:rPr>
          <w:rFonts w:eastAsia="Times New Roman" w:hint="cs"/>
          <w:b/>
          <w:bCs/>
          <w:rtl/>
          <w:lang w:eastAsia="he-IL"/>
        </w:rPr>
        <w:t>ראש הממשלה</w:t>
      </w:r>
      <w:r w:rsidRPr="00A05267">
        <w:rPr>
          <w:rFonts w:eastAsia="Times New Roman"/>
          <w:b/>
          <w:bCs/>
          <w:rtl/>
          <w:lang w:eastAsia="he-IL"/>
        </w:rPr>
        <w:t>.</w:t>
      </w:r>
      <w:r w:rsidRPr="00A05267">
        <w:rPr>
          <w:rFonts w:eastAsia="Times New Roman" w:hint="cs"/>
          <w:b/>
          <w:bCs/>
          <w:rtl/>
          <w:lang w:eastAsia="he-IL"/>
        </w:rPr>
        <w:t xml:space="preserve"> כמו כן על </w:t>
      </w:r>
      <w:r w:rsidRPr="00A05267">
        <w:rPr>
          <w:rFonts w:eastAsia="Times New Roman" w:hint="cs"/>
          <w:b/>
          <w:bCs/>
          <w:rtl/>
          <w:lang w:eastAsia="he-IL"/>
        </w:rPr>
        <w:t>המל"ל</w:t>
      </w:r>
      <w:r w:rsidRPr="00A05267">
        <w:rPr>
          <w:rFonts w:eastAsia="Times New Roman" w:hint="cs"/>
          <w:b/>
          <w:bCs/>
          <w:rtl/>
          <w:lang w:eastAsia="he-IL"/>
        </w:rPr>
        <w:t xml:space="preserve"> לקיים בקרה ומעקב בנושא יישום החלטת ראש הממשלה לייעד כמה מיליארדי ש"ח לתשתיות לייצור אמל"ח כחול-לבן.</w:t>
      </w:r>
    </w:p>
    <w:p w:rsidR="00A05267" w:rsidRPr="00A05267" w:rsidP="00A05267">
      <w:pPr>
        <w:spacing w:line="269" w:lineRule="auto"/>
        <w:rPr>
          <w:rFonts w:eastAsia="Times New Roman"/>
          <w:b/>
          <w:bCs/>
          <w:rtl/>
          <w:lang w:eastAsia="he-IL"/>
        </w:rPr>
      </w:pPr>
    </w:p>
    <w:p w:rsidR="00A05267" w:rsidRPr="00A05267" w:rsidP="00A05267">
      <w:pPr>
        <w:keepNext/>
        <w:keepLines/>
        <w:spacing w:line="269" w:lineRule="auto"/>
        <w:outlineLvl w:val="2"/>
        <w:rPr>
          <w:rFonts w:eastAsia="Times New Roman"/>
          <w:bCs/>
          <w:szCs w:val="28"/>
          <w:u w:val="single"/>
          <w:rtl/>
        </w:rPr>
      </w:pPr>
      <w:r w:rsidRPr="00A05267">
        <w:rPr>
          <w:rFonts w:eastAsia="Times New Roman" w:hint="cs"/>
          <w:bCs/>
          <w:szCs w:val="28"/>
          <w:u w:val="single"/>
          <w:rtl/>
        </w:rPr>
        <w:t>עבודת המטה במערכת הביטחון (</w:t>
      </w:r>
      <w:r w:rsidRPr="00A05267">
        <w:rPr>
          <w:rFonts w:eastAsia="Times New Roman" w:hint="cs"/>
          <w:bCs/>
          <w:szCs w:val="28"/>
          <w:u w:val="single"/>
          <w:rtl/>
        </w:rPr>
        <w:t>משהב"ט</w:t>
      </w:r>
      <w:r w:rsidRPr="00A05267">
        <w:rPr>
          <w:rFonts w:eastAsia="Times New Roman" w:hint="cs"/>
          <w:bCs/>
          <w:szCs w:val="28"/>
          <w:u w:val="single"/>
          <w:rtl/>
        </w:rPr>
        <w:t xml:space="preserve"> וצה"ל) בנושא עצמאות הייצור של אמל"ח (כחול-לבן) לאחר פרוץ מלחמת חרבות ברזל</w:t>
      </w:r>
    </w:p>
    <w:p w:rsidR="00A05267" w:rsidRPr="00A05267" w:rsidP="00A05267">
      <w:pPr>
        <w:spacing w:line="269" w:lineRule="auto"/>
        <w:rPr>
          <w:rFonts w:eastAsia="Times New Roman"/>
          <w:szCs w:val="20"/>
          <w:rtl/>
          <w:lang w:eastAsia="he-IL"/>
        </w:rPr>
      </w:pPr>
    </w:p>
    <w:p w:rsidR="00A05267" w:rsidRPr="00A05267" w:rsidP="00A05267">
      <w:pPr>
        <w:spacing w:line="269" w:lineRule="auto"/>
        <w:rPr>
          <w:rFonts w:ascii="David" w:eastAsia="Calibri" w:hAnsi="David"/>
          <w:sz w:val="24"/>
          <w:rtl/>
        </w:rPr>
      </w:pPr>
      <w:r w:rsidRPr="00A05267">
        <w:rPr>
          <w:rFonts w:ascii="David" w:eastAsia="Calibri" w:hAnsi="David" w:hint="cs"/>
          <w:sz w:val="24"/>
          <w:rtl/>
        </w:rPr>
        <w:t xml:space="preserve">בנובמבר 2023 קיים מנכ"ל </w:t>
      </w:r>
      <w:r w:rsidRPr="00A05267">
        <w:rPr>
          <w:rFonts w:ascii="David" w:eastAsia="Calibri" w:hAnsi="David" w:hint="cs"/>
          <w:sz w:val="24"/>
          <w:rtl/>
        </w:rPr>
        <w:t>משהב"ט</w:t>
      </w:r>
      <w:r w:rsidRPr="00A05267">
        <w:rPr>
          <w:rFonts w:ascii="David" w:eastAsia="Calibri" w:hAnsi="David" w:hint="cs"/>
          <w:sz w:val="24"/>
          <w:rtl/>
        </w:rPr>
        <w:t xml:space="preserve"> דאז דיון בהשתתפות</w:t>
      </w:r>
      <w:r w:rsidR="009A5081">
        <w:rPr>
          <w:rFonts w:ascii="David" w:eastAsia="Calibri" w:hAnsi="David" w:hint="cs"/>
          <w:sz w:val="24"/>
          <w:rtl/>
        </w:rPr>
        <w:t xml:space="preserve"> </w:t>
      </w:r>
      <w:r w:rsidRPr="00A05267">
        <w:rPr>
          <w:rFonts w:ascii="David" w:eastAsia="Calibri" w:hAnsi="David" w:hint="cs"/>
          <w:sz w:val="24"/>
          <w:rtl/>
        </w:rPr>
        <w:t xml:space="preserve">נציגי אגפים </w:t>
      </w:r>
      <w:r w:rsidRPr="00A05267">
        <w:rPr>
          <w:rFonts w:ascii="David" w:eastAsia="Calibri" w:hAnsi="David" w:hint="cs"/>
          <w:sz w:val="24"/>
          <w:rtl/>
        </w:rPr>
        <w:t>במשהב"ט</w:t>
      </w:r>
      <w:r w:rsidRPr="00A05267">
        <w:rPr>
          <w:rFonts w:ascii="David" w:eastAsia="Calibri" w:hAnsi="David" w:hint="cs"/>
          <w:sz w:val="24"/>
          <w:rtl/>
        </w:rPr>
        <w:t xml:space="preserve"> בנושא </w:t>
      </w:r>
      <w:r w:rsidRPr="00A05267">
        <w:rPr>
          <w:rFonts w:ascii="David" w:eastAsia="Calibri" w:hAnsi="David"/>
          <w:sz w:val="24"/>
          <w:rtl/>
        </w:rPr>
        <w:t>חומרי גלם ורכיבים קריטיים</w:t>
      </w:r>
      <w:r w:rsidRPr="00A05267">
        <w:rPr>
          <w:rFonts w:ascii="David" w:eastAsia="Calibri" w:hAnsi="David" w:hint="cs"/>
          <w:sz w:val="24"/>
          <w:rtl/>
        </w:rPr>
        <w:t>. המנכ"ל הדגיש כי "אורך</w:t>
      </w:r>
      <w:r w:rsidRPr="00A05267">
        <w:rPr>
          <w:rFonts w:ascii="David" w:eastAsia="Calibri" w:hAnsi="David"/>
          <w:sz w:val="24"/>
          <w:rtl/>
        </w:rPr>
        <w:t xml:space="preserve"> </w:t>
      </w:r>
      <w:r w:rsidRPr="00A05267">
        <w:rPr>
          <w:rFonts w:ascii="David" w:eastAsia="Calibri" w:hAnsi="David" w:hint="cs"/>
          <w:sz w:val="24"/>
          <w:rtl/>
        </w:rPr>
        <w:t xml:space="preserve">הנשימה" של צה"ל במלחמה מתבסס בין היתר </w:t>
      </w:r>
      <w:r w:rsidRPr="00A05267">
        <w:rPr>
          <w:rFonts w:ascii="David" w:eastAsia="Calibri" w:hAnsi="David" w:hint="eastAsia"/>
          <w:sz w:val="24"/>
          <w:rtl/>
        </w:rPr>
        <w:t>על</w:t>
      </w:r>
      <w:r w:rsidRPr="00A05267">
        <w:rPr>
          <w:rFonts w:ascii="David" w:eastAsia="Calibri" w:hAnsi="David" w:hint="cs"/>
          <w:sz w:val="24"/>
          <w:rtl/>
        </w:rPr>
        <w:t xml:space="preserve"> כושר</w:t>
      </w:r>
      <w:r w:rsidRPr="00A05267">
        <w:rPr>
          <w:rFonts w:ascii="David" w:eastAsia="Calibri" w:hAnsi="David"/>
          <w:sz w:val="24"/>
          <w:rtl/>
        </w:rPr>
        <w:t xml:space="preserve"> </w:t>
      </w:r>
      <w:r w:rsidRPr="00A05267">
        <w:rPr>
          <w:rFonts w:ascii="David" w:eastAsia="Calibri" w:hAnsi="David" w:hint="cs"/>
          <w:sz w:val="24"/>
          <w:rtl/>
        </w:rPr>
        <w:t>הייצור</w:t>
      </w:r>
      <w:r w:rsidRPr="00A05267">
        <w:rPr>
          <w:rFonts w:ascii="David" w:eastAsia="Calibri" w:hAnsi="David"/>
          <w:sz w:val="24"/>
          <w:rtl/>
        </w:rPr>
        <w:t xml:space="preserve"> </w:t>
      </w:r>
      <w:r w:rsidRPr="00A05267">
        <w:rPr>
          <w:rFonts w:ascii="David" w:eastAsia="Calibri" w:hAnsi="David" w:hint="cs"/>
          <w:sz w:val="24"/>
          <w:rtl/>
        </w:rPr>
        <w:t xml:space="preserve">בארץ ועל רכש מחו"ל, וכן הדגיש את חשיבותה של יכולת ייצור כחול-לבן. המנכ"ל הנחה את </w:t>
      </w:r>
      <w:r w:rsidRPr="00A05267">
        <w:rPr>
          <w:rFonts w:ascii="David" w:eastAsia="Calibri" w:hAnsi="David" w:hint="cs"/>
          <w:sz w:val="24"/>
          <w:rtl/>
        </w:rPr>
        <w:t>משהב"ט</w:t>
      </w:r>
      <w:r w:rsidRPr="00A05267">
        <w:rPr>
          <w:rFonts w:ascii="David" w:eastAsia="Calibri" w:hAnsi="David" w:hint="cs"/>
          <w:sz w:val="24"/>
          <w:rtl/>
        </w:rPr>
        <w:t xml:space="preserve"> לגבש </w:t>
      </w:r>
      <w:r w:rsidRPr="00A05267">
        <w:rPr>
          <w:rFonts w:ascii="David" w:eastAsia="Calibri" w:hAnsi="David" w:hint="cs"/>
          <w:sz w:val="24"/>
          <w:rtl/>
        </w:rPr>
        <w:t>תוכנית</w:t>
      </w:r>
      <w:r w:rsidRPr="00A05267">
        <w:rPr>
          <w:rFonts w:ascii="David" w:eastAsia="Calibri" w:hAnsi="David" w:hint="cs"/>
          <w:sz w:val="24"/>
          <w:rtl/>
        </w:rPr>
        <w:t xml:space="preserve"> עבודה בנושא ולהגדיר קווי ייצור וחומרי גלם לייצור בישראל.</w:t>
      </w:r>
    </w:p>
    <w:p w:rsidR="00A05267" w:rsidRPr="00A05267" w:rsidP="00A05267">
      <w:pPr>
        <w:spacing w:line="269" w:lineRule="auto"/>
        <w:rPr>
          <w:rFonts w:eastAsia="Times New Roman"/>
          <w:szCs w:val="20"/>
          <w:rtl/>
          <w:lang w:eastAsia="he-IL"/>
        </w:rPr>
      </w:pPr>
    </w:p>
    <w:p w:rsidR="00A05267" w:rsidRPr="00A05267" w:rsidP="00A05267">
      <w:pPr>
        <w:spacing w:line="269" w:lineRule="auto"/>
        <w:rPr>
          <w:rFonts w:eastAsia="Calibri"/>
          <w:rtl/>
        </w:rPr>
      </w:pPr>
      <w:r w:rsidRPr="00A05267">
        <w:rPr>
          <w:rFonts w:ascii="David" w:eastAsia="Calibri" w:hAnsi="David" w:hint="cs"/>
          <w:sz w:val="24"/>
          <w:rtl/>
        </w:rPr>
        <w:t xml:space="preserve">בדיונים ובפגישות שקיים מנכ"ל </w:t>
      </w:r>
      <w:r w:rsidRPr="00A05267">
        <w:rPr>
          <w:rFonts w:ascii="David" w:eastAsia="Calibri" w:hAnsi="David" w:hint="cs"/>
          <w:sz w:val="24"/>
          <w:rtl/>
        </w:rPr>
        <w:t>משהב"ט</w:t>
      </w:r>
      <w:r w:rsidRPr="00A05267">
        <w:rPr>
          <w:rFonts w:ascii="David" w:eastAsia="Calibri" w:hAnsi="David" w:hint="cs"/>
          <w:sz w:val="24"/>
          <w:rtl/>
        </w:rPr>
        <w:t xml:space="preserve"> לשעבר עם תעשיות מסוימות ועם גורמים נוספים מנובמבר 2023 עד ינואר 2024 הדגיש המנכ"ל כי </w:t>
      </w:r>
      <w:r w:rsidRPr="00A05267">
        <w:rPr>
          <w:rFonts w:ascii="David" w:eastAsia="Calibri" w:hAnsi="David"/>
          <w:sz w:val="24"/>
          <w:rtl/>
        </w:rPr>
        <w:t>לקח מרכזי ממלחמ</w:t>
      </w:r>
      <w:r w:rsidRPr="00A05267">
        <w:rPr>
          <w:rFonts w:ascii="David" w:eastAsia="Calibri" w:hAnsi="David" w:hint="cs"/>
          <w:sz w:val="24"/>
          <w:rtl/>
        </w:rPr>
        <w:t xml:space="preserve">ת חרבות ברזל </w:t>
      </w:r>
      <w:r w:rsidRPr="00A05267">
        <w:rPr>
          <w:rFonts w:eastAsia="Calibri" w:hint="cs"/>
          <w:rtl/>
        </w:rPr>
        <w:t xml:space="preserve">הוא הצורך בחיזוק עצמאות הייצור כחול-לבן ובהעדפת רכש כחול-לבן כדי לאפשר את הגברת הייצור ואת "אורך הנשימה" של צה"ל בעת המלחמה וכדי להפחית את התלות ברכש של אמל"ח וחומרי גלם קריטיים ממדינות שונות. </w:t>
      </w:r>
    </w:p>
    <w:p w:rsidR="00A05267" w:rsidRPr="00A05267" w:rsidP="00A05267">
      <w:pPr>
        <w:spacing w:line="269" w:lineRule="auto"/>
        <w:rPr>
          <w:rFonts w:eastAsia="Times New Roman"/>
          <w:szCs w:val="20"/>
          <w:lang w:eastAsia="he-IL"/>
        </w:rPr>
      </w:pPr>
    </w:p>
    <w:p w:rsidR="00A05267" w:rsidRPr="00A05267" w:rsidP="00A05267">
      <w:pPr>
        <w:spacing w:line="269" w:lineRule="auto"/>
        <w:rPr>
          <w:rFonts w:eastAsia="Times New Roman"/>
          <w:color w:val="0000FF"/>
          <w:u w:val="single"/>
          <w:rtl/>
          <w:lang w:eastAsia="he-IL"/>
        </w:rPr>
      </w:pPr>
      <w:r w:rsidRPr="00A05267">
        <w:rPr>
          <w:rFonts w:ascii="David" w:eastAsia="Calibri" w:hAnsi="David" w:hint="cs"/>
          <w:sz w:val="24"/>
          <w:rtl/>
        </w:rPr>
        <w:t xml:space="preserve">בינואר 2024 קיים מנכ"ל </w:t>
      </w:r>
      <w:r w:rsidRPr="00A05267">
        <w:rPr>
          <w:rFonts w:ascii="David" w:eastAsia="Calibri" w:hAnsi="David" w:hint="cs"/>
          <w:sz w:val="24"/>
          <w:rtl/>
        </w:rPr>
        <w:t>משהב"ט</w:t>
      </w:r>
      <w:r w:rsidRPr="00A05267">
        <w:rPr>
          <w:rFonts w:ascii="David" w:eastAsia="Calibri" w:hAnsi="David" w:hint="cs"/>
          <w:sz w:val="24"/>
          <w:rtl/>
        </w:rPr>
        <w:t xml:space="preserve"> דאז דיון בהשתתפות ראשי אגפים </w:t>
      </w:r>
      <w:r w:rsidRPr="00A05267">
        <w:rPr>
          <w:rFonts w:ascii="David" w:eastAsia="Calibri" w:hAnsi="David" w:hint="cs"/>
          <w:sz w:val="24"/>
          <w:rtl/>
        </w:rPr>
        <w:t>במשהב"ט</w:t>
      </w:r>
      <w:r w:rsidRPr="00A05267">
        <w:rPr>
          <w:rFonts w:ascii="David" w:eastAsia="Calibri" w:hAnsi="David" w:hint="cs"/>
          <w:sz w:val="24"/>
          <w:rtl/>
        </w:rPr>
        <w:t xml:space="preserve"> לגבי </w:t>
      </w:r>
      <w:r w:rsidRPr="00A05267">
        <w:rPr>
          <w:rFonts w:ascii="David" w:eastAsia="Calibri" w:hAnsi="David" w:hint="cs"/>
          <w:sz w:val="24"/>
          <w:rtl/>
        </w:rPr>
        <w:t>העמ"ט</w:t>
      </w:r>
      <w:r w:rsidRPr="00A05267">
        <w:rPr>
          <w:rFonts w:ascii="David" w:eastAsia="Calibri" w:hAnsi="David" w:hint="cs"/>
          <w:sz w:val="24"/>
          <w:rtl/>
        </w:rPr>
        <w:t xml:space="preserve"> שהכין </w:t>
      </w:r>
      <w:r w:rsidRPr="00A05267">
        <w:rPr>
          <w:rFonts w:ascii="David" w:eastAsia="Calibri" w:hAnsi="David" w:hint="cs"/>
          <w:sz w:val="24"/>
          <w:rtl/>
        </w:rPr>
        <w:t>משהב"ט</w:t>
      </w:r>
      <w:r w:rsidRPr="00A05267">
        <w:rPr>
          <w:rFonts w:ascii="David" w:eastAsia="Calibri" w:hAnsi="David" w:hint="cs"/>
          <w:sz w:val="24"/>
          <w:rtl/>
        </w:rPr>
        <w:t xml:space="preserve"> בנושא גיבוש </w:t>
      </w:r>
      <w:r w:rsidRPr="00A05267">
        <w:rPr>
          <w:rFonts w:ascii="David" w:eastAsia="Calibri" w:hAnsi="David" w:hint="cs"/>
          <w:sz w:val="24"/>
          <w:rtl/>
        </w:rPr>
        <w:t>תוכנית</w:t>
      </w:r>
      <w:r w:rsidRPr="00A05267">
        <w:rPr>
          <w:rFonts w:ascii="David" w:eastAsia="Calibri" w:hAnsi="David" w:hint="cs"/>
          <w:sz w:val="24"/>
          <w:rtl/>
        </w:rPr>
        <w:t xml:space="preserve"> לייצור כחול-לבן של רכיבים, מוצרים וחומרי גלם קריטיים למדינת ישראל כדי להקנות למדינה זמינות, גמישות ועצמאות בעקבות הנחייתו שלעיל מנובמבר 2023. המנכ"ל הדגיש כי יש חשיבות, ואף צורך לאומי, לקיים בארץ תשתיות ויכולות ייצור עצמאיות כחול-לבן של אמל"ח, חומרי גלם ורכיבים קריטיים, וזאת ללא תלות במדינות העולם. </w:t>
      </w:r>
    </w:p>
    <w:p w:rsidR="00A05267" w:rsidRPr="00A05267" w:rsidP="00A05267">
      <w:pPr>
        <w:spacing w:line="269" w:lineRule="auto"/>
        <w:rPr>
          <w:rFonts w:eastAsia="Times New Roman"/>
          <w:szCs w:val="20"/>
          <w:lang w:eastAsia="he-IL"/>
        </w:rPr>
      </w:pPr>
    </w:p>
    <w:p w:rsidR="00A05267" w:rsidP="00A05267">
      <w:pPr>
        <w:spacing w:line="269" w:lineRule="auto"/>
        <w:rPr>
          <w:rFonts w:ascii="David" w:eastAsia="Calibri" w:hAnsi="David"/>
          <w:sz w:val="24"/>
          <w:rtl/>
        </w:rPr>
      </w:pPr>
      <w:r w:rsidRPr="00A05267">
        <w:rPr>
          <w:rFonts w:ascii="David" w:eastAsia="Calibri" w:hAnsi="David" w:hint="cs"/>
          <w:sz w:val="24"/>
          <w:rtl/>
        </w:rPr>
        <w:t xml:space="preserve">מהמצגת לדיון עולה כי יכולת הייצור בישראל לצורכי מלחמת חרבות ברזל ולהשלמת מלאים פחותה מהנדרש, וכי ככלל </w:t>
      </w:r>
      <w:r w:rsidRPr="00A05267">
        <w:rPr>
          <w:rFonts w:ascii="David" w:eastAsia="Calibri" w:hAnsi="David" w:hint="cs"/>
          <w:sz w:val="24"/>
          <w:rtl/>
        </w:rPr>
        <w:t>משהב"ט</w:t>
      </w:r>
      <w:r w:rsidRPr="00A05267">
        <w:rPr>
          <w:rFonts w:ascii="David" w:eastAsia="Calibri" w:hAnsi="David" w:hint="cs"/>
          <w:sz w:val="24"/>
          <w:rtl/>
        </w:rPr>
        <w:t xml:space="preserve"> פועל בכמה דרכים להשגת עצמאות ייצור ועצמאות טכנולוגית. בין הדרכים הללו: רכש רב-שנתי של אמל"ח, הסכמי מוקדי ידע שונים, וכן מתן מענה "נקודתי", לעיתים בעקבות משבר, "אך לא בהסתכלות מערכתית בהתאם לסדרי עדיפויות". </w:t>
      </w:r>
    </w:p>
    <w:p w:rsidR="002B4607" w:rsidRPr="00A05267" w:rsidP="00A05267">
      <w:pPr>
        <w:spacing w:line="269" w:lineRule="auto"/>
        <w:rPr>
          <w:rFonts w:ascii="David" w:eastAsia="Calibri" w:hAnsi="David"/>
          <w:sz w:val="24"/>
          <w:rtl/>
        </w:rPr>
      </w:pPr>
    </w:p>
    <w:p w:rsidR="00A05267" w:rsidRPr="00A05267" w:rsidP="00A05267">
      <w:pPr>
        <w:spacing w:line="269" w:lineRule="auto"/>
        <w:rPr>
          <w:rFonts w:ascii="David" w:eastAsia="Calibri" w:hAnsi="David"/>
          <w:sz w:val="24"/>
          <w:rtl/>
        </w:rPr>
      </w:pPr>
      <w:r w:rsidRPr="00A05267">
        <w:rPr>
          <w:rFonts w:eastAsia="Calibri" w:hint="cs"/>
          <w:rtl/>
        </w:rPr>
        <w:t xml:space="preserve">עוד עולה מהמצגת כי </w:t>
      </w:r>
      <w:r w:rsidRPr="00A05267">
        <w:rPr>
          <w:rFonts w:eastAsia="Calibri" w:hint="cs"/>
          <w:rtl/>
        </w:rPr>
        <w:t>העמ"ט</w:t>
      </w:r>
      <w:r w:rsidRPr="00A05267">
        <w:rPr>
          <w:rFonts w:eastAsia="Calibri" w:hint="cs"/>
          <w:rtl/>
        </w:rPr>
        <w:t xml:space="preserve"> התייחסה לנושאי קידום יכולות כחול-לבן לפיתוח ולייצור של חומרי גלם המשמשים לייצור אמל"ח, וכן התייחסה ליכולות ייצור לשם הגברת קצב הייצור. </w:t>
      </w:r>
      <w:r w:rsidRPr="00A05267">
        <w:rPr>
          <w:rFonts w:eastAsia="Calibri" w:hint="cs"/>
          <w:rtl/>
        </w:rPr>
        <w:t>בעמ"ט</w:t>
      </w:r>
      <w:r w:rsidRPr="00A05267">
        <w:rPr>
          <w:rFonts w:eastAsia="Calibri" w:hint="cs"/>
          <w:rtl/>
        </w:rPr>
        <w:t xml:space="preserve"> </w:t>
      </w:r>
      <w:r w:rsidRPr="00A05267">
        <w:rPr>
          <w:rFonts w:ascii="David" w:eastAsia="Calibri" w:hAnsi="David" w:hint="cs"/>
          <w:sz w:val="24"/>
          <w:rtl/>
        </w:rPr>
        <w:t>נכתב כי האומדן הראשוני של התקציב הנדרש בכול הנגוע לתשתיות הייצור כחול-לבן הוא כמה מיליארדי ש"ח.</w:t>
      </w:r>
    </w:p>
    <w:p w:rsidR="00A05267" w:rsidRPr="00A05267" w:rsidP="00A05267">
      <w:pPr>
        <w:spacing w:line="269" w:lineRule="auto"/>
        <w:rPr>
          <w:rFonts w:eastAsia="Calibri"/>
          <w:b/>
          <w:bCs/>
          <w:rtl/>
        </w:rPr>
      </w:pPr>
    </w:p>
    <w:p w:rsidR="00A05267" w:rsidRPr="00A05267" w:rsidP="00A05267">
      <w:pPr>
        <w:spacing w:line="269" w:lineRule="auto"/>
        <w:rPr>
          <w:rFonts w:eastAsia="Calibri"/>
          <w:b/>
          <w:bCs/>
          <w:rtl/>
        </w:rPr>
      </w:pPr>
      <w:r w:rsidRPr="00A05267">
        <w:rPr>
          <w:rFonts w:eastAsia="Calibri" w:hint="cs"/>
          <w:b/>
          <w:bCs/>
          <w:rtl/>
        </w:rPr>
        <w:t xml:space="preserve">עלה כי </w:t>
      </w:r>
      <w:r w:rsidRPr="00A05267">
        <w:rPr>
          <w:rFonts w:ascii="David" w:eastAsia="Calibri" w:hAnsi="David" w:hint="cs"/>
          <w:b/>
          <w:bCs/>
          <w:sz w:val="24"/>
          <w:rtl/>
        </w:rPr>
        <w:t xml:space="preserve">האומדן הראשוני של משרד הביטחון בדבר ההשקעה הכספית הנדרשת בכול הנוגע לתשתיות לייצור אמל"ח כחול-לבן הוא כמה מיליארדי ש"ח </w:t>
      </w:r>
      <w:r w:rsidRPr="00A05267">
        <w:rPr>
          <w:rFonts w:eastAsia="Calibri" w:hint="eastAsia"/>
          <w:b/>
          <w:bCs/>
          <w:rtl/>
        </w:rPr>
        <w:t>וכי</w:t>
      </w:r>
      <w:r w:rsidRPr="00A05267">
        <w:rPr>
          <w:rFonts w:eastAsia="Calibri" w:hint="cs"/>
          <w:b/>
          <w:bCs/>
          <w:rtl/>
        </w:rPr>
        <w:t xml:space="preserve"> חלק ניכר מההשקעה הכספית האמורה מיועד לתשתיות כחול-לבן לייצור אמל"ח מסוים </w:t>
      </w:r>
      <w:r w:rsidRPr="00A05267">
        <w:rPr>
          <w:rFonts w:eastAsia="Calibri" w:hint="eastAsia"/>
          <w:b/>
          <w:bCs/>
          <w:rtl/>
        </w:rPr>
        <w:t>ולייצור</w:t>
      </w:r>
      <w:r w:rsidRPr="00A05267">
        <w:rPr>
          <w:rFonts w:eastAsia="Calibri"/>
          <w:b/>
          <w:bCs/>
          <w:rtl/>
        </w:rPr>
        <w:t xml:space="preserve"> </w:t>
      </w:r>
      <w:r w:rsidRPr="00A05267">
        <w:rPr>
          <w:rFonts w:eastAsia="Calibri" w:hint="cs"/>
          <w:b/>
          <w:bCs/>
          <w:rtl/>
        </w:rPr>
        <w:t>האמל"ח</w:t>
      </w:r>
      <w:r w:rsidRPr="00A05267">
        <w:rPr>
          <w:rFonts w:eastAsia="Calibri" w:hint="cs"/>
          <w:b/>
          <w:bCs/>
          <w:rtl/>
        </w:rPr>
        <w:t xml:space="preserve"> </w:t>
      </w:r>
      <w:r w:rsidRPr="00A05267">
        <w:rPr>
          <w:rFonts w:eastAsia="Calibri" w:hint="eastAsia"/>
          <w:b/>
          <w:bCs/>
          <w:rtl/>
        </w:rPr>
        <w:t>עצמ</w:t>
      </w:r>
      <w:r w:rsidRPr="00A05267">
        <w:rPr>
          <w:rFonts w:eastAsia="Calibri" w:hint="cs"/>
          <w:b/>
          <w:bCs/>
          <w:rtl/>
        </w:rPr>
        <w:t>ו</w:t>
      </w:r>
      <w:r w:rsidRPr="00A05267">
        <w:rPr>
          <w:rFonts w:eastAsia="Calibri"/>
          <w:b/>
          <w:bCs/>
          <w:rtl/>
        </w:rPr>
        <w:t xml:space="preserve"> </w:t>
      </w:r>
      <w:r w:rsidRPr="00A05267">
        <w:rPr>
          <w:rFonts w:eastAsia="Calibri" w:hint="cs"/>
          <w:b/>
          <w:bCs/>
          <w:rtl/>
        </w:rPr>
        <w:t>בסכום של כמה מיליארדי ש"ח.</w:t>
      </w:r>
    </w:p>
    <w:p w:rsidR="00A05267" w:rsidRPr="00A05267" w:rsidP="00A05267">
      <w:pPr>
        <w:spacing w:line="269" w:lineRule="auto"/>
        <w:rPr>
          <w:rFonts w:ascii="David" w:eastAsia="Times New Roman" w:hAnsi="David"/>
          <w:b/>
          <w:sz w:val="24"/>
          <w:rtl/>
          <w:lang w:eastAsia="he-IL"/>
        </w:rPr>
      </w:pPr>
    </w:p>
    <w:p w:rsidR="00A05267" w:rsidRPr="00A05267" w:rsidP="00A05267">
      <w:pPr>
        <w:spacing w:line="269" w:lineRule="auto"/>
        <w:rPr>
          <w:rFonts w:ascii="David" w:eastAsia="Times New Roman" w:hAnsi="David"/>
          <w:b/>
          <w:sz w:val="24"/>
          <w:rtl/>
          <w:lang w:eastAsia="he-IL"/>
        </w:rPr>
      </w:pPr>
      <w:r w:rsidRPr="00A05267">
        <w:rPr>
          <w:rFonts w:ascii="David" w:eastAsia="Times New Roman" w:hAnsi="David" w:hint="cs"/>
          <w:b/>
          <w:sz w:val="24"/>
          <w:rtl/>
          <w:lang w:eastAsia="he-IL"/>
        </w:rPr>
        <w:t xml:space="preserve">בסיכום הדיון שלעיל מינואר 2024 הדגיש מנכ"ל </w:t>
      </w:r>
      <w:r w:rsidRPr="00A05267">
        <w:rPr>
          <w:rFonts w:ascii="David" w:eastAsia="Times New Roman" w:hAnsi="David" w:hint="cs"/>
          <w:b/>
          <w:sz w:val="24"/>
          <w:rtl/>
          <w:lang w:eastAsia="he-IL"/>
        </w:rPr>
        <w:t>משהב"ט</w:t>
      </w:r>
      <w:r w:rsidRPr="00A05267">
        <w:rPr>
          <w:rFonts w:ascii="David" w:eastAsia="Times New Roman" w:hAnsi="David" w:hint="cs"/>
          <w:b/>
          <w:sz w:val="24"/>
          <w:rtl/>
          <w:lang w:eastAsia="he-IL"/>
        </w:rPr>
        <w:t xml:space="preserve"> דאז את הצורך הלאומי והאסטרטגי לקיים תשתיות ויכולות ייצור עצמאיות כחול-לבן של מוצרים, חומרי גלם ורכיבים קריטיים. המנכ"ל הנחה להקים בארץ תשתית ייצור של חומרי גלם</w:t>
      </w:r>
      <w:r w:rsidRPr="00A05267">
        <w:rPr>
          <w:rFonts w:ascii="David" w:eastAsia="Times New Roman" w:hAnsi="David" w:hint="cs"/>
          <w:bCs/>
          <w:sz w:val="24"/>
          <w:rtl/>
          <w:lang w:eastAsia="he-IL"/>
        </w:rPr>
        <w:t>,</w:t>
      </w:r>
      <w:r w:rsidRPr="00A05267">
        <w:rPr>
          <w:rFonts w:ascii="David" w:eastAsia="Times New Roman" w:hAnsi="David" w:hint="cs"/>
          <w:b/>
          <w:sz w:val="24"/>
          <w:rtl/>
          <w:lang w:eastAsia="he-IL"/>
        </w:rPr>
        <w:t xml:space="preserve"> להאיץ את שדרוג קווי הייצור של אמל"ח מסוימים, להשלים את </w:t>
      </w:r>
      <w:r w:rsidRPr="00A05267">
        <w:rPr>
          <w:rFonts w:ascii="David" w:eastAsia="Times New Roman" w:hAnsi="David" w:hint="cs"/>
          <w:b/>
          <w:sz w:val="24"/>
          <w:rtl/>
          <w:lang w:eastAsia="he-IL"/>
        </w:rPr>
        <w:t>העמ"ט</w:t>
      </w:r>
      <w:r w:rsidRPr="00A05267">
        <w:rPr>
          <w:rFonts w:ascii="David" w:eastAsia="Times New Roman" w:hAnsi="David" w:hint="cs"/>
          <w:b/>
          <w:sz w:val="24"/>
          <w:rtl/>
          <w:lang w:eastAsia="he-IL"/>
        </w:rPr>
        <w:t xml:space="preserve"> בנושאים שונים, כגון בנושא תשתיות מסוימות, </w:t>
      </w:r>
      <w:r w:rsidRPr="00A05267">
        <w:rPr>
          <w:rFonts w:ascii="David" w:eastAsia="Times New Roman" w:hAnsi="David" w:hint="eastAsia"/>
          <w:b/>
          <w:sz w:val="24"/>
          <w:rtl/>
          <w:lang w:eastAsia="he-IL"/>
        </w:rPr>
        <w:t>ו</w:t>
      </w:r>
      <w:r w:rsidRPr="00A05267">
        <w:rPr>
          <w:rFonts w:ascii="David" w:eastAsia="Times New Roman" w:hAnsi="David" w:hint="cs"/>
          <w:b/>
          <w:sz w:val="24"/>
          <w:rtl/>
          <w:lang w:eastAsia="he-IL"/>
        </w:rPr>
        <w:t xml:space="preserve">לקבל את עמדת צה"ל בכל הנוגע להצטיידות הנדרשת באמל"ח מסוימים. </w:t>
      </w:r>
    </w:p>
    <w:p w:rsidR="00A05267" w:rsidRPr="00A05267" w:rsidP="00A05267">
      <w:pPr>
        <w:spacing w:line="269" w:lineRule="auto"/>
        <w:rPr>
          <w:rFonts w:eastAsia="Times New Roman"/>
          <w:szCs w:val="20"/>
          <w:rtl/>
          <w:lang w:eastAsia="he-IL"/>
        </w:rPr>
      </w:pPr>
    </w:p>
    <w:p w:rsidR="00A05267" w:rsidRPr="00A05267" w:rsidP="00A05267">
      <w:pPr>
        <w:spacing w:line="269" w:lineRule="auto"/>
        <w:rPr>
          <w:rFonts w:ascii="David" w:eastAsia="Times New Roman" w:hAnsi="David"/>
          <w:b/>
          <w:sz w:val="24"/>
          <w:rtl/>
          <w:lang w:eastAsia="he-IL"/>
        </w:rPr>
      </w:pPr>
      <w:r w:rsidRPr="00A05267">
        <w:rPr>
          <w:rFonts w:ascii="David" w:eastAsia="Times New Roman" w:hAnsi="David" w:hint="cs"/>
          <w:b/>
          <w:sz w:val="24"/>
          <w:rtl/>
          <w:lang w:eastAsia="he-IL"/>
        </w:rPr>
        <w:t xml:space="preserve">בינואר 2024 קיים מנכ"ל </w:t>
      </w:r>
      <w:r w:rsidRPr="00A05267">
        <w:rPr>
          <w:rFonts w:ascii="David" w:eastAsia="Times New Roman" w:hAnsi="David" w:hint="cs"/>
          <w:b/>
          <w:sz w:val="24"/>
          <w:rtl/>
          <w:lang w:eastAsia="he-IL"/>
        </w:rPr>
        <w:t>משהב"ט</w:t>
      </w:r>
      <w:r w:rsidRPr="00A05267">
        <w:rPr>
          <w:rFonts w:ascii="David" w:eastAsia="Times New Roman" w:hAnsi="David" w:hint="cs"/>
          <w:b/>
          <w:sz w:val="24"/>
          <w:rtl/>
          <w:lang w:eastAsia="he-IL"/>
        </w:rPr>
        <w:t xml:space="preserve"> דאז דיון נוסף בהשתתפות נציגי </w:t>
      </w:r>
      <w:r w:rsidRPr="00A05267">
        <w:rPr>
          <w:rFonts w:ascii="David" w:eastAsia="Times New Roman" w:hAnsi="David" w:hint="cs"/>
          <w:b/>
          <w:sz w:val="24"/>
          <w:rtl/>
          <w:lang w:eastAsia="he-IL"/>
        </w:rPr>
        <w:t>משהב"ט</w:t>
      </w:r>
      <w:r w:rsidRPr="00A05267">
        <w:rPr>
          <w:rFonts w:ascii="David" w:eastAsia="Times New Roman" w:hAnsi="David" w:hint="cs"/>
          <w:b/>
          <w:sz w:val="24"/>
          <w:rtl/>
          <w:lang w:eastAsia="he-IL"/>
        </w:rPr>
        <w:t xml:space="preserve"> ונציג מצה"ל בנושא ייצור כחול-לבן, שהתמקד בקווי ייצור חיוניים מסוימים וכן ברכיבים ובתתי-מערכות מסוימות. המנכ"ל סיכם כי על צה"ל לסכם בהקדם את המתאר הרב-שנתי של בניין הכוח בנושאים מסוימים, וכי בהתאם לכך יידרש להרחיב את כושר הייצור כחול-לבן, וכי על </w:t>
      </w:r>
      <w:r w:rsidRPr="00A05267">
        <w:rPr>
          <w:rFonts w:ascii="David" w:eastAsia="Times New Roman" w:hAnsi="David" w:hint="eastAsia"/>
          <w:b/>
          <w:sz w:val="24"/>
          <w:rtl/>
          <w:lang w:eastAsia="he-IL"/>
        </w:rPr>
        <w:t>גורמים</w:t>
      </w:r>
      <w:r w:rsidRPr="00A05267">
        <w:rPr>
          <w:rFonts w:ascii="David" w:eastAsia="Times New Roman" w:hAnsi="David" w:hint="cs"/>
          <w:b/>
          <w:sz w:val="24"/>
          <w:rtl/>
          <w:lang w:eastAsia="he-IL"/>
        </w:rPr>
        <w:t xml:space="preserve"> </w:t>
      </w:r>
      <w:r w:rsidRPr="00A05267">
        <w:rPr>
          <w:rFonts w:ascii="David" w:eastAsia="Times New Roman" w:hAnsi="David" w:hint="cs"/>
          <w:b/>
          <w:sz w:val="24"/>
          <w:rtl/>
          <w:lang w:eastAsia="he-IL"/>
        </w:rPr>
        <w:t>במשהב"ט</w:t>
      </w:r>
      <w:r w:rsidRPr="00A05267">
        <w:rPr>
          <w:rFonts w:ascii="David" w:eastAsia="Times New Roman" w:hAnsi="David" w:hint="cs"/>
          <w:b/>
          <w:sz w:val="24"/>
          <w:rtl/>
          <w:lang w:eastAsia="he-IL"/>
        </w:rPr>
        <w:t xml:space="preserve"> לגבש </w:t>
      </w:r>
      <w:r w:rsidRPr="00A05267">
        <w:rPr>
          <w:rFonts w:ascii="David" w:eastAsia="Times New Roman" w:hAnsi="David" w:hint="cs"/>
          <w:b/>
          <w:sz w:val="24"/>
          <w:rtl/>
          <w:lang w:eastAsia="he-IL"/>
        </w:rPr>
        <w:t>תוכנית</w:t>
      </w:r>
      <w:r w:rsidRPr="00A05267">
        <w:rPr>
          <w:rFonts w:ascii="David" w:eastAsia="Times New Roman" w:hAnsi="David" w:hint="cs"/>
          <w:b/>
          <w:sz w:val="24"/>
          <w:rtl/>
          <w:lang w:eastAsia="he-IL"/>
        </w:rPr>
        <w:t xml:space="preserve"> שתרכז את פיתוח עצמאות הייצור בהתאם לצרכים שיקבע צה"ל. לגבי הרכיבים הנדרשים לייצור מסוים הנחה המנכ"ל כי יש לבצע רכש מלאי של חומרי גלם מסוימים</w:t>
      </w:r>
      <w:r w:rsidRPr="00A05267">
        <w:rPr>
          <w:rFonts w:ascii="David" w:eastAsia="Calibri" w:hAnsi="David" w:hint="cs"/>
          <w:szCs w:val="20"/>
          <w:rtl/>
        </w:rPr>
        <w:t xml:space="preserve"> </w:t>
      </w:r>
      <w:r w:rsidRPr="00A05267">
        <w:rPr>
          <w:rFonts w:ascii="David" w:eastAsia="Times New Roman" w:hAnsi="David" w:hint="cs"/>
          <w:b/>
          <w:sz w:val="24"/>
          <w:rtl/>
          <w:lang w:eastAsia="he-IL"/>
        </w:rPr>
        <w:t>שהם רכיב קריטי, כדי שלא לפגוע ביכולת הייצור של אמל"ח מסוים בשנים הקרובות. כמו כן המנכ"ל הנחה להתחיל בפיתוח</w:t>
      </w:r>
      <w:r w:rsidRPr="00A05267">
        <w:rPr>
          <w:rFonts w:ascii="David" w:eastAsia="Calibri" w:hAnsi="David" w:hint="cs"/>
          <w:szCs w:val="20"/>
          <w:rtl/>
        </w:rPr>
        <w:t xml:space="preserve"> </w:t>
      </w:r>
      <w:r w:rsidRPr="00A05267">
        <w:rPr>
          <w:rFonts w:ascii="David" w:eastAsia="Times New Roman" w:hAnsi="David" w:hint="cs"/>
          <w:b/>
          <w:sz w:val="24"/>
          <w:rtl/>
          <w:lang w:eastAsia="he-IL"/>
        </w:rPr>
        <w:t>מסוים</w:t>
      </w:r>
      <w:r w:rsidRPr="00A05267">
        <w:rPr>
          <w:rFonts w:ascii="David" w:eastAsia="Calibri" w:hAnsi="David" w:hint="cs"/>
          <w:szCs w:val="20"/>
          <w:rtl/>
        </w:rPr>
        <w:t xml:space="preserve">. </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באפריל 2024 קיים </w:t>
      </w:r>
      <w:r w:rsidRPr="00A05267">
        <w:rPr>
          <w:rFonts w:eastAsia="Times New Roman" w:hint="cs"/>
          <w:rtl/>
        </w:rPr>
        <w:t>המל"ל</w:t>
      </w:r>
      <w:r w:rsidRPr="00A05267">
        <w:rPr>
          <w:rFonts w:eastAsia="Times New Roman" w:hint="cs"/>
          <w:rtl/>
        </w:rPr>
        <w:t xml:space="preserve"> דיון, בהשתתפות נציגי </w:t>
      </w:r>
      <w:r w:rsidRPr="00A05267">
        <w:rPr>
          <w:rFonts w:eastAsia="Times New Roman" w:hint="cs"/>
          <w:rtl/>
        </w:rPr>
        <w:t>משהב"ט</w:t>
      </w:r>
      <w:r w:rsidRPr="00A05267">
        <w:rPr>
          <w:rFonts w:eastAsia="Times New Roman" w:hint="cs"/>
          <w:rtl/>
        </w:rPr>
        <w:t xml:space="preserve"> וגורמים נוספים בנושא פיתוח עצמאות ייצור אמל"ח מסוימים. זאת בעקבות הנחיית ראש הממשלה מדצמבר 2023 ונוכח המגבלות על אספקת אמל"ח לישראל לאחר פרוץ מלחמת חרבות ברזל. במצגת של </w:t>
      </w:r>
      <w:r w:rsidRPr="00A05267">
        <w:rPr>
          <w:rFonts w:eastAsia="Times New Roman" w:hint="cs"/>
          <w:rtl/>
        </w:rPr>
        <w:t>משהב"ט</w:t>
      </w:r>
      <w:r w:rsidRPr="00A05267">
        <w:rPr>
          <w:rFonts w:eastAsia="Times New Roman" w:hint="cs"/>
          <w:rtl/>
        </w:rPr>
        <w:t xml:space="preserve"> לדיון צוין כי התקציב הנדרש להקמת תשתיות הייצור כחול-לבן הוא כמה מיליארדי ש"ח. זאת לעומת התקציב בסכום אחר שהוצג למנכ"ל </w:t>
      </w:r>
      <w:r w:rsidRPr="00A05267">
        <w:rPr>
          <w:rFonts w:eastAsia="Times New Roman" w:hint="cs"/>
          <w:rtl/>
        </w:rPr>
        <w:t>משהב"ט</w:t>
      </w:r>
      <w:r w:rsidRPr="00A05267">
        <w:rPr>
          <w:rFonts w:eastAsia="Times New Roman" w:hint="cs"/>
          <w:rtl/>
        </w:rPr>
        <w:t xml:space="preserve"> לשעבר בינואר 2024. </w:t>
      </w:r>
      <w:r w:rsidRPr="00A05267">
        <w:rPr>
          <w:rFonts w:eastAsia="Times New Roman" w:hint="cs"/>
          <w:rtl/>
        </w:rPr>
        <w:t>המל"ל</w:t>
      </w:r>
      <w:r w:rsidRPr="00A05267">
        <w:rPr>
          <w:rFonts w:eastAsia="Times New Roman" w:hint="cs"/>
          <w:rtl/>
        </w:rPr>
        <w:t xml:space="preserve"> סיכם כי על </w:t>
      </w:r>
      <w:r w:rsidRPr="00A05267">
        <w:rPr>
          <w:rFonts w:eastAsia="Times New Roman" w:hint="cs"/>
          <w:rtl/>
        </w:rPr>
        <w:t>משהב"ט</w:t>
      </w:r>
      <w:r w:rsidRPr="00A05267">
        <w:rPr>
          <w:rFonts w:eastAsia="Times New Roman" w:hint="cs"/>
          <w:rtl/>
        </w:rPr>
        <w:t xml:space="preserve"> להשלים את </w:t>
      </w:r>
      <w:r w:rsidRPr="00A05267">
        <w:rPr>
          <w:rFonts w:eastAsia="Times New Roman" w:hint="cs"/>
          <w:rtl/>
        </w:rPr>
        <w:t>העמ"ט</w:t>
      </w:r>
      <w:r w:rsidRPr="00A05267">
        <w:rPr>
          <w:rFonts w:eastAsia="Times New Roman" w:hint="cs"/>
          <w:rtl/>
        </w:rPr>
        <w:t xml:space="preserve">, בשיתוף צה"ל, בין היתר בנושא הצורך המבצעי בפריטים השונים, עלויות החזקת קווי הייצור והמלאים לאורך שנים. עוד סיכם </w:t>
      </w:r>
      <w:r w:rsidRPr="00A05267">
        <w:rPr>
          <w:rFonts w:eastAsia="Times New Roman" w:hint="cs"/>
          <w:rtl/>
        </w:rPr>
        <w:t>המל"ל</w:t>
      </w:r>
      <w:r w:rsidRPr="00A05267">
        <w:rPr>
          <w:rFonts w:eastAsia="Times New Roman" w:hint="cs"/>
          <w:rtl/>
        </w:rPr>
        <w:t xml:space="preserve"> כי לאחר השלמת </w:t>
      </w:r>
      <w:r w:rsidRPr="00A05267">
        <w:rPr>
          <w:rFonts w:eastAsia="Times New Roman" w:hint="cs"/>
          <w:rtl/>
        </w:rPr>
        <w:t>העמ"ט</w:t>
      </w:r>
      <w:r w:rsidRPr="00A05267">
        <w:rPr>
          <w:rFonts w:eastAsia="Times New Roman" w:hint="cs"/>
          <w:rtl/>
        </w:rPr>
        <w:t xml:space="preserve"> יקיים </w:t>
      </w:r>
      <w:r w:rsidRPr="00A05267">
        <w:rPr>
          <w:rFonts w:eastAsia="Times New Roman" w:hint="cs"/>
          <w:rtl/>
        </w:rPr>
        <w:t>המל"ל</w:t>
      </w:r>
      <w:r w:rsidRPr="00A05267">
        <w:rPr>
          <w:rFonts w:eastAsia="Times New Roman" w:hint="cs"/>
          <w:rtl/>
        </w:rPr>
        <w:t xml:space="preserve"> דיון נוסף לקראת הצגת הנושא לוועדת השרים לענייני הצטיידות. </w:t>
      </w:r>
    </w:p>
    <w:p w:rsidR="00A05267" w:rsidRPr="00A05267" w:rsidP="00A05267">
      <w:pPr>
        <w:spacing w:line="269" w:lineRule="auto"/>
        <w:rPr>
          <w:rFonts w:eastAsia="Times New Roman"/>
          <w:b/>
          <w:bCs/>
          <w:rtl/>
        </w:rPr>
      </w:pPr>
    </w:p>
    <w:p w:rsidR="00A05267" w:rsidRPr="00A05267" w:rsidP="00A05267">
      <w:pPr>
        <w:spacing w:line="269" w:lineRule="auto"/>
        <w:rPr>
          <w:rFonts w:eastAsia="Times New Roman"/>
          <w:b/>
          <w:bCs/>
          <w:rtl/>
        </w:rPr>
      </w:pPr>
      <w:r w:rsidRPr="00A05267">
        <w:rPr>
          <w:rFonts w:eastAsia="Times New Roman" w:hint="cs"/>
          <w:b/>
          <w:bCs/>
          <w:rtl/>
        </w:rPr>
        <w:t xml:space="preserve">עלה כי יש פער של כמה מיליארדי ש"ח בין </w:t>
      </w:r>
      <w:r w:rsidRPr="00A05267">
        <w:rPr>
          <w:rFonts w:ascii="David" w:eastAsia="Times New Roman" w:hAnsi="David" w:hint="cs"/>
          <w:b/>
          <w:bCs/>
          <w:sz w:val="24"/>
          <w:rtl/>
          <w:lang w:eastAsia="he-IL"/>
        </w:rPr>
        <w:t xml:space="preserve">נתוני </w:t>
      </w:r>
      <w:r w:rsidRPr="00A05267">
        <w:rPr>
          <w:rFonts w:ascii="David" w:eastAsia="Times New Roman" w:hAnsi="David"/>
          <w:b/>
          <w:bCs/>
          <w:sz w:val="24"/>
          <w:rtl/>
          <w:lang w:eastAsia="he-IL"/>
        </w:rPr>
        <w:t xml:space="preserve">התקציב הנדרש </w:t>
      </w:r>
      <w:r w:rsidRPr="00A05267">
        <w:rPr>
          <w:rFonts w:ascii="David" w:eastAsia="Times New Roman" w:hAnsi="David" w:hint="cs"/>
          <w:b/>
          <w:bCs/>
          <w:sz w:val="24"/>
          <w:rtl/>
          <w:lang w:eastAsia="he-IL"/>
        </w:rPr>
        <w:t>בכול הנוגע</w:t>
      </w:r>
      <w:r w:rsidRPr="00A05267">
        <w:rPr>
          <w:rFonts w:ascii="David" w:eastAsia="Times New Roman" w:hAnsi="David"/>
          <w:b/>
          <w:bCs/>
          <w:sz w:val="24"/>
          <w:rtl/>
          <w:lang w:eastAsia="he-IL"/>
        </w:rPr>
        <w:t xml:space="preserve"> </w:t>
      </w:r>
      <w:r w:rsidRPr="00A05267">
        <w:rPr>
          <w:rFonts w:ascii="David" w:eastAsia="Times New Roman" w:hAnsi="David" w:hint="cs"/>
          <w:b/>
          <w:bCs/>
          <w:sz w:val="24"/>
          <w:rtl/>
          <w:lang w:eastAsia="he-IL"/>
        </w:rPr>
        <w:t>ל</w:t>
      </w:r>
      <w:r w:rsidRPr="00A05267">
        <w:rPr>
          <w:rFonts w:ascii="David" w:eastAsia="Times New Roman" w:hAnsi="David"/>
          <w:b/>
          <w:bCs/>
          <w:sz w:val="24"/>
          <w:rtl/>
          <w:lang w:eastAsia="he-IL"/>
        </w:rPr>
        <w:t xml:space="preserve">תשתיות הייצור </w:t>
      </w:r>
      <w:r w:rsidRPr="00A05267">
        <w:rPr>
          <w:rFonts w:ascii="David" w:eastAsia="Times New Roman" w:hAnsi="David" w:hint="cs"/>
          <w:b/>
          <w:bCs/>
          <w:sz w:val="24"/>
          <w:rtl/>
          <w:lang w:eastAsia="he-IL"/>
        </w:rPr>
        <w:t>כחול-לבן</w:t>
      </w:r>
      <w:r w:rsidRPr="00A05267">
        <w:rPr>
          <w:rFonts w:ascii="David" w:eastAsia="Times New Roman" w:hAnsi="David"/>
          <w:b/>
          <w:bCs/>
          <w:sz w:val="24"/>
          <w:rtl/>
          <w:lang w:eastAsia="he-IL"/>
        </w:rPr>
        <w:t xml:space="preserve"> </w:t>
      </w:r>
      <w:r w:rsidRPr="00A05267">
        <w:rPr>
          <w:rFonts w:ascii="David" w:eastAsia="Times New Roman" w:hAnsi="David" w:hint="cs"/>
          <w:b/>
          <w:bCs/>
          <w:sz w:val="24"/>
          <w:rtl/>
          <w:lang w:eastAsia="he-IL"/>
        </w:rPr>
        <w:t xml:space="preserve">שהוצגו למנכ"ל </w:t>
      </w:r>
      <w:r w:rsidRPr="00A05267">
        <w:rPr>
          <w:rFonts w:ascii="David" w:eastAsia="Times New Roman" w:hAnsi="David" w:hint="cs"/>
          <w:b/>
          <w:bCs/>
          <w:sz w:val="24"/>
          <w:rtl/>
          <w:lang w:eastAsia="he-IL"/>
        </w:rPr>
        <w:t>משהב"ט</w:t>
      </w:r>
      <w:r w:rsidRPr="00A05267">
        <w:rPr>
          <w:rFonts w:ascii="David" w:eastAsia="Times New Roman" w:hAnsi="David" w:hint="cs"/>
          <w:b/>
          <w:bCs/>
          <w:sz w:val="24"/>
          <w:rtl/>
          <w:lang w:eastAsia="he-IL"/>
        </w:rPr>
        <w:t xml:space="preserve"> לשעבר בי</w:t>
      </w:r>
      <w:r w:rsidRPr="00A05267">
        <w:rPr>
          <w:rFonts w:ascii="David" w:eastAsia="Times New Roman" w:hAnsi="David"/>
          <w:b/>
          <w:bCs/>
          <w:sz w:val="24"/>
          <w:rtl/>
          <w:lang w:eastAsia="he-IL"/>
        </w:rPr>
        <w:t>נואר</w:t>
      </w:r>
      <w:r w:rsidRPr="00A05267">
        <w:rPr>
          <w:rFonts w:ascii="David" w:eastAsia="Times New Roman" w:hAnsi="David" w:hint="cs"/>
          <w:b/>
          <w:bCs/>
          <w:sz w:val="24"/>
          <w:rtl/>
          <w:lang w:eastAsia="he-IL"/>
        </w:rPr>
        <w:t xml:space="preserve"> 2024 לבין הנתונים שהוצגו</w:t>
      </w:r>
      <w:r w:rsidRPr="00A05267">
        <w:rPr>
          <w:rFonts w:ascii="David" w:eastAsia="Times New Roman" w:hAnsi="David"/>
          <w:b/>
          <w:bCs/>
          <w:sz w:val="24"/>
          <w:rtl/>
          <w:lang w:eastAsia="he-IL"/>
        </w:rPr>
        <w:t xml:space="preserve"> </w:t>
      </w:r>
      <w:r w:rsidRPr="00A05267">
        <w:rPr>
          <w:rFonts w:ascii="David" w:eastAsia="Times New Roman" w:hAnsi="David" w:hint="cs"/>
          <w:b/>
          <w:bCs/>
          <w:sz w:val="24"/>
          <w:rtl/>
          <w:lang w:eastAsia="he-IL"/>
        </w:rPr>
        <w:t>למל"ל</w:t>
      </w:r>
      <w:r w:rsidRPr="00A05267">
        <w:rPr>
          <w:rFonts w:ascii="David" w:eastAsia="Times New Roman" w:hAnsi="David" w:hint="cs"/>
          <w:b/>
          <w:bCs/>
          <w:sz w:val="24"/>
          <w:rtl/>
          <w:lang w:eastAsia="he-IL"/>
        </w:rPr>
        <w:t xml:space="preserve"> ב</w:t>
      </w:r>
      <w:r w:rsidRPr="00A05267">
        <w:rPr>
          <w:rFonts w:ascii="David" w:eastAsia="Times New Roman" w:hAnsi="David"/>
          <w:b/>
          <w:bCs/>
          <w:sz w:val="24"/>
          <w:rtl/>
          <w:lang w:eastAsia="he-IL"/>
        </w:rPr>
        <w:t>אפריל 2024</w:t>
      </w:r>
      <w:r w:rsidRPr="00A05267">
        <w:rPr>
          <w:rFonts w:ascii="David" w:eastAsia="Times New Roman" w:hAnsi="David" w:hint="cs"/>
          <w:b/>
          <w:bCs/>
          <w:sz w:val="24"/>
          <w:rtl/>
          <w:lang w:eastAsia="he-IL"/>
        </w:rPr>
        <w:t xml:space="preserve"> בתחומים מסוימים.</w:t>
      </w:r>
      <w:r w:rsidRPr="00A05267">
        <w:rPr>
          <w:rFonts w:eastAsia="Times New Roman" w:hint="cs"/>
          <w:b/>
          <w:bCs/>
          <w:rtl/>
        </w:rPr>
        <w:t xml:space="preserve"> פערים אלו מדגישים את הצורך בהשלמתה של </w:t>
      </w:r>
      <w:r w:rsidRPr="00A05267">
        <w:rPr>
          <w:rFonts w:eastAsia="Times New Roman" w:hint="cs"/>
          <w:b/>
          <w:bCs/>
          <w:rtl/>
        </w:rPr>
        <w:t>העמ"ט</w:t>
      </w:r>
      <w:r w:rsidRPr="00A05267">
        <w:rPr>
          <w:rFonts w:eastAsia="Times New Roman" w:hint="cs"/>
          <w:b/>
          <w:bCs/>
          <w:rtl/>
        </w:rPr>
        <w:t xml:space="preserve"> </w:t>
      </w:r>
      <w:r w:rsidRPr="00A05267">
        <w:rPr>
          <w:rFonts w:eastAsia="Times New Roman" w:hint="cs"/>
          <w:b/>
          <w:bCs/>
          <w:rtl/>
        </w:rPr>
        <w:t>במעהב"ט</w:t>
      </w:r>
      <w:r w:rsidRPr="00A05267">
        <w:rPr>
          <w:rFonts w:eastAsia="Times New Roman" w:hint="cs"/>
          <w:b/>
          <w:bCs/>
          <w:rtl/>
        </w:rPr>
        <w:t xml:space="preserve"> לקביעת היכולות שנדרשות כדי להשיג עצמאות כחול-לבן וכן לקביעת הסכומים הנדרשים לכך.</w:t>
      </w:r>
    </w:p>
    <w:p w:rsidR="00A05267" w:rsidRPr="00A05267" w:rsidP="00A05267">
      <w:pPr>
        <w:spacing w:line="269" w:lineRule="auto"/>
        <w:rPr>
          <w:rFonts w:eastAsia="Times New Roman"/>
          <w:rtl/>
        </w:rPr>
      </w:pPr>
    </w:p>
    <w:p w:rsidR="00A05267" w:rsidRPr="00A05267" w:rsidP="00A05267">
      <w:pPr>
        <w:spacing w:line="269" w:lineRule="auto"/>
        <w:rPr>
          <w:rFonts w:ascii="David" w:eastAsia="Times New Roman" w:hAnsi="David"/>
          <w:b/>
          <w:sz w:val="24"/>
          <w:rtl/>
          <w:lang w:eastAsia="he-IL"/>
        </w:rPr>
      </w:pPr>
      <w:r w:rsidRPr="00A05267">
        <w:rPr>
          <w:rFonts w:eastAsia="Times New Roman" w:hint="cs"/>
          <w:rtl/>
        </w:rPr>
        <w:t xml:space="preserve">לאחר הדיון </w:t>
      </w:r>
      <w:r w:rsidRPr="00A05267">
        <w:rPr>
          <w:rFonts w:eastAsia="Times New Roman" w:hint="cs"/>
          <w:rtl/>
        </w:rPr>
        <w:t>במל"ל</w:t>
      </w:r>
      <w:r w:rsidRPr="00A05267">
        <w:rPr>
          <w:rFonts w:eastAsia="Times New Roman" w:hint="cs"/>
          <w:rtl/>
        </w:rPr>
        <w:t xml:space="preserve"> באפריל 2024 קיים מנכ"ל </w:t>
      </w:r>
      <w:r w:rsidRPr="00A05267">
        <w:rPr>
          <w:rFonts w:eastAsia="Times New Roman" w:hint="cs"/>
          <w:rtl/>
        </w:rPr>
        <w:t>משהב"ט</w:t>
      </w:r>
      <w:r w:rsidRPr="00A05267">
        <w:rPr>
          <w:rFonts w:eastAsia="Times New Roman" w:hint="cs"/>
          <w:rtl/>
        </w:rPr>
        <w:t xml:space="preserve"> לשעבר דיונים נוספים בנושא עצמאות הייצור כחול-לבן. למשל, </w:t>
      </w:r>
      <w:r w:rsidRPr="00A05267">
        <w:rPr>
          <w:rFonts w:ascii="David" w:eastAsia="Times New Roman" w:hAnsi="David" w:hint="cs"/>
          <w:b/>
          <w:sz w:val="24"/>
          <w:rtl/>
          <w:lang w:eastAsia="he-IL"/>
        </w:rPr>
        <w:t>ב</w:t>
      </w:r>
      <w:r w:rsidRPr="00A05267">
        <w:rPr>
          <w:rFonts w:ascii="David" w:eastAsia="Times New Roman" w:hAnsi="David" w:hint="eastAsia"/>
          <w:b/>
          <w:sz w:val="24"/>
          <w:rtl/>
          <w:lang w:eastAsia="he-IL"/>
        </w:rPr>
        <w:t>יולי</w:t>
      </w:r>
      <w:r w:rsidRPr="00A05267">
        <w:rPr>
          <w:rFonts w:ascii="David" w:eastAsia="Times New Roman" w:hAnsi="David"/>
          <w:b/>
          <w:sz w:val="24"/>
          <w:rtl/>
          <w:lang w:eastAsia="he-IL"/>
        </w:rPr>
        <w:t xml:space="preserve"> 2024</w:t>
      </w:r>
      <w:r w:rsidRPr="00A05267">
        <w:rPr>
          <w:rFonts w:ascii="David" w:eastAsia="Times New Roman" w:hAnsi="David" w:hint="cs"/>
          <w:b/>
          <w:sz w:val="24"/>
          <w:rtl/>
          <w:lang w:eastAsia="he-IL"/>
        </w:rPr>
        <w:t>, קיים המנכ"ל</w:t>
      </w:r>
      <w:r w:rsidRPr="00A05267">
        <w:rPr>
          <w:rFonts w:ascii="David" w:eastAsia="Times New Roman" w:hAnsi="David"/>
          <w:b/>
          <w:sz w:val="24"/>
          <w:rtl/>
          <w:lang w:eastAsia="he-IL"/>
        </w:rPr>
        <w:t xml:space="preserve"> דיון </w:t>
      </w:r>
      <w:r w:rsidRPr="00A05267">
        <w:rPr>
          <w:rFonts w:ascii="David" w:eastAsia="Times New Roman" w:hAnsi="David" w:hint="cs"/>
          <w:b/>
          <w:sz w:val="24"/>
          <w:rtl/>
          <w:lang w:eastAsia="he-IL"/>
        </w:rPr>
        <w:t xml:space="preserve">בהשתתפות </w:t>
      </w:r>
      <w:r w:rsidRPr="00A05267">
        <w:rPr>
          <w:rFonts w:ascii="David" w:eastAsia="Times New Roman" w:hAnsi="David" w:hint="eastAsia"/>
          <w:b/>
          <w:sz w:val="24"/>
          <w:rtl/>
          <w:lang w:eastAsia="he-IL"/>
        </w:rPr>
        <w:t>גורמים</w:t>
      </w:r>
      <w:r w:rsidRPr="00A05267">
        <w:rPr>
          <w:rFonts w:ascii="David" w:eastAsia="Times New Roman" w:hAnsi="David"/>
          <w:b/>
          <w:sz w:val="24"/>
          <w:rtl/>
          <w:lang w:eastAsia="he-IL"/>
        </w:rPr>
        <w:t xml:space="preserve"> </w:t>
      </w:r>
      <w:r w:rsidRPr="00A05267">
        <w:rPr>
          <w:rFonts w:ascii="David" w:eastAsia="Times New Roman" w:hAnsi="David" w:hint="cs"/>
          <w:b/>
          <w:sz w:val="24"/>
          <w:rtl/>
          <w:lang w:eastAsia="he-IL"/>
        </w:rPr>
        <w:t>מ</w:t>
      </w:r>
      <w:r w:rsidRPr="00A05267">
        <w:rPr>
          <w:rFonts w:ascii="David" w:eastAsia="Times New Roman" w:hAnsi="David" w:hint="eastAsia"/>
          <w:b/>
          <w:sz w:val="24"/>
          <w:rtl/>
          <w:lang w:eastAsia="he-IL"/>
        </w:rPr>
        <w:t>משהב</w:t>
      </w:r>
      <w:r w:rsidRPr="00A05267">
        <w:rPr>
          <w:rFonts w:ascii="David" w:eastAsia="Times New Roman" w:hAnsi="David"/>
          <w:b/>
          <w:sz w:val="24"/>
          <w:rtl/>
          <w:lang w:eastAsia="he-IL"/>
        </w:rPr>
        <w:t>"ט</w:t>
      </w:r>
      <w:r w:rsidRPr="00A05267">
        <w:rPr>
          <w:rFonts w:ascii="David" w:eastAsia="Times New Roman" w:hAnsi="David"/>
          <w:b/>
          <w:sz w:val="24"/>
          <w:rtl/>
          <w:lang w:eastAsia="he-IL"/>
        </w:rPr>
        <w:t xml:space="preserve"> </w:t>
      </w:r>
      <w:r w:rsidRPr="00A05267">
        <w:rPr>
          <w:rFonts w:ascii="David" w:eastAsia="Times New Roman" w:hAnsi="David" w:hint="eastAsia"/>
          <w:b/>
          <w:sz w:val="24"/>
          <w:rtl/>
          <w:lang w:eastAsia="he-IL"/>
        </w:rPr>
        <w:t>ו</w:t>
      </w:r>
      <w:r w:rsidRPr="00A05267">
        <w:rPr>
          <w:rFonts w:ascii="David" w:eastAsia="Times New Roman" w:hAnsi="David" w:hint="cs"/>
          <w:b/>
          <w:sz w:val="24"/>
          <w:rtl/>
          <w:lang w:eastAsia="he-IL"/>
        </w:rPr>
        <w:t>מ</w:t>
      </w:r>
      <w:r w:rsidRPr="00A05267">
        <w:rPr>
          <w:rFonts w:ascii="David" w:eastAsia="Times New Roman" w:hAnsi="David" w:hint="eastAsia"/>
          <w:b/>
          <w:sz w:val="24"/>
          <w:rtl/>
          <w:lang w:eastAsia="he-IL"/>
        </w:rPr>
        <w:t>צה</w:t>
      </w:r>
      <w:r w:rsidRPr="00A05267">
        <w:rPr>
          <w:rFonts w:ascii="David" w:eastAsia="Times New Roman" w:hAnsi="David"/>
          <w:b/>
          <w:sz w:val="24"/>
          <w:rtl/>
          <w:lang w:eastAsia="he-IL"/>
        </w:rPr>
        <w:t>"ל.</w:t>
      </w:r>
      <w:r w:rsidRPr="00A05267">
        <w:rPr>
          <w:rFonts w:ascii="David" w:eastAsia="Times New Roman" w:hAnsi="David" w:hint="cs"/>
          <w:b/>
          <w:sz w:val="24"/>
          <w:rtl/>
          <w:lang w:eastAsia="he-IL"/>
        </w:rPr>
        <w:t xml:space="preserve"> הדיון התמקד בייצור כחול-לבן של אמל"ח מסוימים. </w:t>
      </w:r>
    </w:p>
    <w:p w:rsidR="00A05267" w:rsidRPr="00A05267" w:rsidP="00A05267">
      <w:pPr>
        <w:spacing w:line="269" w:lineRule="auto"/>
        <w:rPr>
          <w:rFonts w:eastAsia="Times New Roman"/>
          <w:rtl/>
        </w:rPr>
      </w:pPr>
    </w:p>
    <w:p w:rsidR="00A05267" w:rsidP="00A05267">
      <w:pPr>
        <w:spacing w:line="269" w:lineRule="auto"/>
        <w:rPr>
          <w:rFonts w:eastAsia="Times New Roman"/>
          <w:rtl/>
        </w:rPr>
      </w:pPr>
      <w:r w:rsidRPr="00A05267">
        <w:rPr>
          <w:rFonts w:eastAsia="Times New Roman" w:hint="cs"/>
          <w:rtl/>
        </w:rPr>
        <w:t xml:space="preserve">בדיון </w:t>
      </w:r>
      <w:r w:rsidRPr="00A05267">
        <w:rPr>
          <w:rFonts w:eastAsia="Times New Roman" w:hint="eastAsia"/>
          <w:rtl/>
        </w:rPr>
        <w:t>ה</w:t>
      </w:r>
      <w:r w:rsidRPr="00A05267">
        <w:rPr>
          <w:rFonts w:eastAsia="Times New Roman" w:hint="cs"/>
          <w:rtl/>
        </w:rPr>
        <w:t>ו</w:t>
      </w:r>
      <w:r w:rsidRPr="00A05267">
        <w:rPr>
          <w:rFonts w:eastAsia="Times New Roman" w:hint="eastAsia"/>
          <w:rtl/>
        </w:rPr>
        <w:t>צג</w:t>
      </w:r>
      <w:r w:rsidRPr="00A05267">
        <w:rPr>
          <w:rFonts w:eastAsia="Times New Roman" w:hint="cs"/>
          <w:rtl/>
        </w:rPr>
        <w:t>ו</w:t>
      </w:r>
      <w:r w:rsidRPr="00A05267">
        <w:rPr>
          <w:rFonts w:eastAsia="Times New Roman"/>
          <w:rtl/>
        </w:rPr>
        <w:t xml:space="preserve"> </w:t>
      </w:r>
      <w:r w:rsidRPr="00A05267">
        <w:rPr>
          <w:rFonts w:eastAsia="Times New Roman" w:hint="cs"/>
          <w:rtl/>
        </w:rPr>
        <w:t xml:space="preserve">עיקרי </w:t>
      </w:r>
      <w:r w:rsidRPr="00A05267">
        <w:rPr>
          <w:rFonts w:eastAsia="Times New Roman" w:hint="cs"/>
          <w:rtl/>
        </w:rPr>
        <w:t>תוכנית</w:t>
      </w:r>
      <w:r w:rsidRPr="00A05267">
        <w:rPr>
          <w:rFonts w:eastAsia="Times New Roman" w:hint="cs"/>
          <w:rtl/>
        </w:rPr>
        <w:t xml:space="preserve"> העצמאות כחול-לבן המתגבשת </w:t>
      </w:r>
      <w:r w:rsidRPr="00A05267">
        <w:rPr>
          <w:rFonts w:eastAsia="Times New Roman" w:hint="cs"/>
          <w:rtl/>
        </w:rPr>
        <w:t>במעהב"ט</w:t>
      </w:r>
      <w:r w:rsidRPr="00A05267">
        <w:rPr>
          <w:rFonts w:eastAsia="Times New Roman" w:hint="cs"/>
          <w:rtl/>
        </w:rPr>
        <w:t xml:space="preserve">. במצגת לדיון צוינה בין היתר רשימה של נושאים שנדונו בעבר הנוגעים לעצמאות הייצור בסכום מוערך של כמה מיליארדי ש"ח, כמחצית מכך עבור הזמנות שהוצאו או שהחל משא ומתן עם התעשיות בנושא. בין הנושאים - הרחבה של קווי הייצור לאמל"ח מסוימים וכן לגבי קו לייצור חומרי גלם המשמשים לייצור אמל"ח. נוסף על כך צוינו במצגת נושאים הנוגעים לייצור כחול-לבן שטרם נידונו </w:t>
      </w:r>
      <w:r w:rsidRPr="00A05267">
        <w:rPr>
          <w:rFonts w:eastAsia="Times New Roman" w:hint="cs"/>
          <w:rtl/>
        </w:rPr>
        <w:t>במעהב"ט</w:t>
      </w:r>
      <w:r w:rsidRPr="00A05267">
        <w:rPr>
          <w:rFonts w:eastAsia="Times New Roman" w:hint="cs"/>
          <w:rtl/>
        </w:rPr>
        <w:t xml:space="preserve"> עד ליולי 2024. כמו כן צוין במצגת כי נדרש לקבל את התייחסות צה"ל בכל הנוגע להאצת יכולת הייצור של אמל"ח מסוגים שונים.</w:t>
      </w:r>
    </w:p>
    <w:p w:rsidR="002B4607" w:rsidRPr="00A05267" w:rsidP="00A05267">
      <w:pPr>
        <w:spacing w:line="269" w:lineRule="auto"/>
        <w:rPr>
          <w:rFonts w:eastAsia="Times New Roman"/>
          <w:rtl/>
        </w:rPr>
      </w:pPr>
    </w:p>
    <w:p w:rsidR="00A05267" w:rsidRPr="00A05267" w:rsidP="00A05267">
      <w:pPr>
        <w:spacing w:line="269" w:lineRule="auto"/>
        <w:rPr>
          <w:rFonts w:ascii="David" w:eastAsia="Times New Roman" w:hAnsi="David"/>
          <w:b/>
          <w:sz w:val="24"/>
          <w:rtl/>
          <w:lang w:eastAsia="he-IL"/>
        </w:rPr>
      </w:pPr>
      <w:r w:rsidRPr="00A05267">
        <w:rPr>
          <w:rFonts w:ascii="David" w:eastAsia="Times New Roman" w:hAnsi="David"/>
          <w:b/>
          <w:sz w:val="24"/>
          <w:rtl/>
          <w:lang w:eastAsia="he-IL"/>
        </w:rPr>
        <w:t xml:space="preserve">מנכ"ל </w:t>
      </w:r>
      <w:r w:rsidRPr="00A05267">
        <w:rPr>
          <w:rFonts w:ascii="David" w:eastAsia="Times New Roman" w:hAnsi="David" w:hint="cs"/>
          <w:b/>
          <w:sz w:val="24"/>
          <w:rtl/>
          <w:lang w:eastAsia="he-IL"/>
        </w:rPr>
        <w:t>משהב"ט</w:t>
      </w:r>
      <w:r w:rsidRPr="00A05267">
        <w:rPr>
          <w:rFonts w:ascii="David" w:eastAsia="Times New Roman" w:hAnsi="David" w:hint="cs"/>
          <w:b/>
          <w:sz w:val="24"/>
          <w:rtl/>
          <w:lang w:eastAsia="he-IL"/>
        </w:rPr>
        <w:t xml:space="preserve"> </w:t>
      </w:r>
      <w:r w:rsidRPr="00A05267">
        <w:rPr>
          <w:rFonts w:ascii="David" w:eastAsia="Times New Roman" w:hAnsi="David"/>
          <w:b/>
          <w:sz w:val="24"/>
          <w:rtl/>
          <w:lang w:eastAsia="he-IL"/>
        </w:rPr>
        <w:t xml:space="preserve">סיכם </w:t>
      </w:r>
      <w:r w:rsidRPr="00A05267">
        <w:rPr>
          <w:rFonts w:ascii="David" w:eastAsia="Times New Roman" w:hAnsi="David" w:hint="cs"/>
          <w:b/>
          <w:sz w:val="24"/>
          <w:rtl/>
          <w:lang w:eastAsia="he-IL"/>
        </w:rPr>
        <w:t xml:space="preserve">בדיון </w:t>
      </w:r>
      <w:r w:rsidRPr="00A05267">
        <w:rPr>
          <w:rFonts w:ascii="David" w:eastAsia="Times New Roman" w:hAnsi="David"/>
          <w:b/>
          <w:sz w:val="24"/>
          <w:rtl/>
          <w:lang w:eastAsia="he-IL"/>
        </w:rPr>
        <w:t>כי המסקנה המרכזית ש</w:t>
      </w:r>
      <w:r w:rsidRPr="00A05267">
        <w:rPr>
          <w:rFonts w:ascii="David" w:eastAsia="Times New Roman" w:hAnsi="David" w:hint="cs"/>
          <w:b/>
          <w:sz w:val="24"/>
          <w:rtl/>
          <w:lang w:eastAsia="he-IL"/>
        </w:rPr>
        <w:t>עולה</w:t>
      </w:r>
      <w:r w:rsidRPr="00A05267">
        <w:rPr>
          <w:rFonts w:ascii="David" w:eastAsia="Times New Roman" w:hAnsi="David"/>
          <w:b/>
          <w:sz w:val="24"/>
          <w:rtl/>
          <w:lang w:eastAsia="he-IL"/>
        </w:rPr>
        <w:t xml:space="preserve"> </w:t>
      </w:r>
      <w:r w:rsidRPr="00A05267">
        <w:rPr>
          <w:rFonts w:ascii="David" w:eastAsia="Times New Roman" w:hAnsi="David" w:hint="cs"/>
          <w:b/>
          <w:sz w:val="24"/>
          <w:rtl/>
          <w:lang w:eastAsia="he-IL"/>
        </w:rPr>
        <w:t>ממלחמת חרבות ברזל היא שישראל אינה יכולה להיות תלויה בייצור אמל"ח ב</w:t>
      </w:r>
      <w:r w:rsidRPr="00A05267">
        <w:rPr>
          <w:rFonts w:ascii="David" w:eastAsia="Times New Roman" w:hAnsi="David"/>
          <w:b/>
          <w:sz w:val="24"/>
          <w:rtl/>
          <w:lang w:eastAsia="he-IL"/>
        </w:rPr>
        <w:t xml:space="preserve">מדינות רבות בעולם </w:t>
      </w:r>
      <w:r w:rsidRPr="00A05267">
        <w:rPr>
          <w:rFonts w:ascii="David" w:eastAsia="Times New Roman" w:hAnsi="David" w:hint="cs"/>
          <w:b/>
          <w:sz w:val="24"/>
          <w:rtl/>
          <w:lang w:eastAsia="he-IL"/>
        </w:rPr>
        <w:t xml:space="preserve">נוכח סירובן </w:t>
      </w:r>
      <w:r w:rsidRPr="00A05267">
        <w:rPr>
          <w:rFonts w:ascii="David" w:eastAsia="Times New Roman" w:hAnsi="David"/>
          <w:b/>
          <w:sz w:val="24"/>
          <w:rtl/>
          <w:lang w:eastAsia="he-IL"/>
        </w:rPr>
        <w:t xml:space="preserve">לייצא לישראל </w:t>
      </w:r>
      <w:r w:rsidRPr="00A05267">
        <w:rPr>
          <w:rFonts w:ascii="David" w:eastAsia="Times New Roman" w:hAnsi="David" w:hint="cs"/>
          <w:b/>
          <w:sz w:val="24"/>
          <w:rtl/>
          <w:lang w:eastAsia="he-IL"/>
        </w:rPr>
        <w:t>במהלך המלחמה. המנכ"ל הנחה לבצע ניתוח כלכלי לעניין כדאיות העצמאות של ייצור כחול-לבן של אמל"ח מסוימים. כמו כן הוא הנחה על המשך בדיקה בכל הנוגע לתשתיות לייצור בתעשיות מסוימות ועוד.</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בדיון לגבי </w:t>
      </w:r>
      <w:r w:rsidRPr="00A05267">
        <w:rPr>
          <w:rFonts w:eastAsia="Times New Roman" w:hint="cs"/>
          <w:rtl/>
        </w:rPr>
        <w:t>אספקות</w:t>
      </w:r>
      <w:r w:rsidRPr="00A05267">
        <w:rPr>
          <w:rFonts w:eastAsia="Times New Roman" w:hint="cs"/>
          <w:rtl/>
        </w:rPr>
        <w:t xml:space="preserve"> של אמל"ח מסוימים שקיים מנכ"ל </w:t>
      </w:r>
      <w:r w:rsidRPr="00A05267">
        <w:rPr>
          <w:rFonts w:eastAsia="Times New Roman" w:hint="cs"/>
          <w:rtl/>
        </w:rPr>
        <w:t>משהב"ט</w:t>
      </w:r>
      <w:r w:rsidRPr="00A05267">
        <w:rPr>
          <w:rFonts w:eastAsia="Times New Roman" w:hint="cs"/>
          <w:rtl/>
        </w:rPr>
        <w:t xml:space="preserve"> לשעבר בנובמבר 2024 הוא הנחה לבחון את הצורך בעצמאות בכל הנוגע לייצור כחול-לבן של אמל"ח מסוימים.</w:t>
      </w:r>
    </w:p>
    <w:p w:rsidR="00A05267" w:rsidRPr="00A05267" w:rsidP="00A05267">
      <w:pPr>
        <w:spacing w:line="269" w:lineRule="auto"/>
        <w:rPr>
          <w:rFonts w:eastAsia="Times New Roman"/>
          <w:rtl/>
        </w:rPr>
      </w:pPr>
    </w:p>
    <w:p w:rsidR="00A05267" w:rsidRPr="00A05267" w:rsidP="00A05267">
      <w:pPr>
        <w:spacing w:line="269" w:lineRule="auto"/>
        <w:rPr>
          <w:rFonts w:eastAsia="Times New Roman"/>
          <w:color w:val="0000FF"/>
          <w:u w:val="single"/>
          <w:rtl/>
        </w:rPr>
      </w:pPr>
      <w:r w:rsidRPr="00A05267">
        <w:rPr>
          <w:rFonts w:eastAsia="Times New Roman" w:hint="cs"/>
          <w:rtl/>
        </w:rPr>
        <w:t xml:space="preserve">בדצמבר 2024 מסר </w:t>
      </w:r>
      <w:r w:rsidRPr="00A05267">
        <w:rPr>
          <w:rFonts w:eastAsia="Times New Roman" w:hint="eastAsia"/>
          <w:rtl/>
        </w:rPr>
        <w:t>צה</w:t>
      </w:r>
      <w:r w:rsidRPr="00A05267">
        <w:rPr>
          <w:rFonts w:eastAsia="Times New Roman" w:hint="cs"/>
          <w:rtl/>
        </w:rPr>
        <w:t xml:space="preserve">"ל למשרד מבקר המדינה כי </w:t>
      </w:r>
      <w:r w:rsidRPr="00A05267">
        <w:rPr>
          <w:rFonts w:eastAsia="Times New Roman" w:hint="cs"/>
          <w:rtl/>
        </w:rPr>
        <w:t>משהב"ט</w:t>
      </w:r>
      <w:r w:rsidRPr="00A05267">
        <w:rPr>
          <w:rFonts w:eastAsia="Times New Roman" w:hint="cs"/>
          <w:rtl/>
        </w:rPr>
        <w:t xml:space="preserve"> טרם סיכם את </w:t>
      </w:r>
      <w:r w:rsidRPr="00A05267">
        <w:rPr>
          <w:rFonts w:eastAsia="Times New Roman" w:hint="cs"/>
          <w:rtl/>
        </w:rPr>
        <w:t>העמ"ט</w:t>
      </w:r>
      <w:r w:rsidRPr="00A05267">
        <w:rPr>
          <w:rFonts w:eastAsia="Times New Roman" w:hint="cs"/>
          <w:rtl/>
        </w:rPr>
        <w:t xml:space="preserve"> בכל הנוגע לרשימת קווי הייצור כחול-לבן ולהשקעה הכספית הנדרשת לכך, וכי לאחר סיום </w:t>
      </w:r>
      <w:r w:rsidRPr="00A05267">
        <w:rPr>
          <w:rFonts w:eastAsia="Times New Roman" w:hint="cs"/>
          <w:rtl/>
        </w:rPr>
        <w:t>העמ"ט</w:t>
      </w:r>
      <w:r w:rsidRPr="00A05267">
        <w:rPr>
          <w:rFonts w:eastAsia="Times New Roman" w:hint="cs"/>
          <w:rtl/>
        </w:rPr>
        <w:t xml:space="preserve"> יכין צה"ל את עמדתו לגבי </w:t>
      </w:r>
      <w:r w:rsidRPr="00A05267">
        <w:rPr>
          <w:rFonts w:eastAsia="Times New Roman" w:hint="cs"/>
          <w:rtl/>
        </w:rPr>
        <w:t>העמ"ט</w:t>
      </w:r>
      <w:r w:rsidRPr="00A05267">
        <w:rPr>
          <w:rFonts w:eastAsia="Times New Roman" w:hint="cs"/>
          <w:rtl/>
        </w:rPr>
        <w:t xml:space="preserve"> ואת התייחסותו לכך.</w:t>
      </w:r>
    </w:p>
    <w:p w:rsidR="00A05267" w:rsidRPr="00A05267" w:rsidP="00A05267">
      <w:pPr>
        <w:spacing w:line="269" w:lineRule="auto"/>
        <w:rPr>
          <w:rFonts w:eastAsia="Times New Roman"/>
          <w:color w:val="0000FF"/>
          <w:u w:val="single"/>
          <w:rtl/>
        </w:rPr>
      </w:pPr>
    </w:p>
    <w:p w:rsidR="00A05267" w:rsidRPr="00A05267" w:rsidP="00A05267">
      <w:pPr>
        <w:spacing w:line="269" w:lineRule="auto"/>
        <w:jc w:val="center"/>
        <w:rPr>
          <w:rFonts w:ascii="David" w:eastAsia="Times New Roman" w:hAnsi="David"/>
          <w:bCs/>
          <w:sz w:val="24"/>
          <w:rtl/>
          <w:lang w:eastAsia="he-IL"/>
        </w:rPr>
      </w:pPr>
      <w:r w:rsidRPr="00A05267">
        <w:rPr>
          <w:rFonts w:ascii="Segoe UI Symbol" w:eastAsia="Times New Roman" w:hAnsi="Segoe UI Symbol" w:cs="Segoe UI Symbol" w:hint="cs"/>
          <w:bCs/>
          <w:sz w:val="36"/>
          <w:rtl/>
          <w:lang w:eastAsia="he-IL"/>
        </w:rPr>
        <w:t>✰</w:t>
      </w:r>
    </w:p>
    <w:p w:rsidR="00A05267" w:rsidRPr="00A05267" w:rsidP="00A05267">
      <w:pPr>
        <w:spacing w:line="269" w:lineRule="auto"/>
        <w:rPr>
          <w:rFonts w:ascii="David" w:eastAsia="Times New Roman" w:hAnsi="David"/>
          <w:bCs/>
          <w:sz w:val="24"/>
          <w:rtl/>
          <w:lang w:eastAsia="he-IL"/>
        </w:rPr>
      </w:pPr>
    </w:p>
    <w:p w:rsidR="00A05267" w:rsidRPr="00A05267" w:rsidP="00A05267">
      <w:pPr>
        <w:spacing w:line="269" w:lineRule="auto"/>
        <w:rPr>
          <w:rFonts w:ascii="David" w:eastAsia="Times New Roman" w:hAnsi="David"/>
          <w:bCs/>
          <w:sz w:val="24"/>
          <w:rtl/>
          <w:lang w:eastAsia="he-IL"/>
        </w:rPr>
      </w:pPr>
      <w:r w:rsidRPr="00A05267">
        <w:rPr>
          <w:rFonts w:ascii="David" w:eastAsia="Times New Roman" w:hAnsi="David" w:hint="cs"/>
          <w:bCs/>
          <w:sz w:val="24"/>
          <w:rtl/>
          <w:lang w:eastAsia="he-IL"/>
        </w:rPr>
        <w:t xml:space="preserve">במאי 2021 ובספטמבר 2022 אישר מנכ"ל </w:t>
      </w:r>
      <w:r w:rsidRPr="00A05267">
        <w:rPr>
          <w:rFonts w:ascii="David" w:eastAsia="Times New Roman" w:hAnsi="David" w:hint="cs"/>
          <w:bCs/>
          <w:sz w:val="24"/>
          <w:rtl/>
          <w:lang w:eastAsia="he-IL"/>
        </w:rPr>
        <w:t>משהב"ט</w:t>
      </w:r>
      <w:r w:rsidRPr="00A05267">
        <w:rPr>
          <w:rFonts w:ascii="David" w:eastAsia="Times New Roman" w:hAnsi="David" w:hint="cs"/>
          <w:bCs/>
          <w:sz w:val="24"/>
          <w:rtl/>
          <w:lang w:eastAsia="he-IL"/>
        </w:rPr>
        <w:t xml:space="preserve"> דאז את </w:t>
      </w:r>
      <w:r w:rsidRPr="00A05267">
        <w:rPr>
          <w:rFonts w:ascii="David" w:eastAsia="Times New Roman" w:hAnsi="David" w:hint="cs"/>
          <w:bCs/>
          <w:sz w:val="24"/>
          <w:rtl/>
          <w:lang w:eastAsia="he-IL"/>
        </w:rPr>
        <w:t>העמ"ט</w:t>
      </w:r>
      <w:r w:rsidRPr="00A05267">
        <w:rPr>
          <w:rFonts w:ascii="David" w:eastAsia="Times New Roman" w:hAnsi="David" w:hint="cs"/>
          <w:bCs/>
          <w:sz w:val="24"/>
          <w:rtl/>
          <w:lang w:eastAsia="he-IL"/>
        </w:rPr>
        <w:t xml:space="preserve"> שביצע </w:t>
      </w:r>
      <w:r w:rsidRPr="00A05267">
        <w:rPr>
          <w:rFonts w:ascii="David" w:eastAsia="Times New Roman" w:hAnsi="David" w:hint="cs"/>
          <w:bCs/>
          <w:sz w:val="24"/>
          <w:rtl/>
          <w:lang w:eastAsia="he-IL"/>
        </w:rPr>
        <w:t>משהב"ט</w:t>
      </w:r>
      <w:r w:rsidRPr="00A05267">
        <w:rPr>
          <w:rFonts w:ascii="David" w:eastAsia="Times New Roman" w:hAnsi="David" w:hint="cs"/>
          <w:bCs/>
          <w:sz w:val="24"/>
          <w:rtl/>
          <w:lang w:eastAsia="he-IL"/>
        </w:rPr>
        <w:t xml:space="preserve"> בשנים 2019 - 2021 בלי </w:t>
      </w:r>
      <w:r w:rsidRPr="00A05267">
        <w:rPr>
          <w:rFonts w:ascii="David" w:eastAsia="Times New Roman" w:hAnsi="David" w:hint="cs"/>
          <w:bCs/>
          <w:sz w:val="24"/>
          <w:rtl/>
          <w:lang w:eastAsia="he-IL"/>
        </w:rPr>
        <w:t>שמשהב"ט</w:t>
      </w:r>
      <w:r w:rsidRPr="00A05267">
        <w:rPr>
          <w:rFonts w:ascii="David" w:eastAsia="Times New Roman" w:hAnsi="David" w:hint="cs"/>
          <w:bCs/>
          <w:sz w:val="24"/>
          <w:rtl/>
          <w:lang w:eastAsia="he-IL"/>
        </w:rPr>
        <w:t xml:space="preserve"> שיתף את צה"ל במיפוי היכולות כחול-לבן. </w:t>
      </w:r>
      <w:r w:rsidRPr="00A05267">
        <w:rPr>
          <w:rFonts w:ascii="David" w:eastAsia="Times New Roman" w:hAnsi="David" w:hint="cs"/>
          <w:bCs/>
          <w:sz w:val="24"/>
          <w:rtl/>
          <w:lang w:eastAsia="he-IL"/>
        </w:rPr>
        <w:t>העמ"ט</w:t>
      </w:r>
      <w:r w:rsidRPr="00A05267">
        <w:rPr>
          <w:rFonts w:ascii="David" w:eastAsia="Times New Roman" w:hAnsi="David" w:hint="cs"/>
          <w:bCs/>
          <w:sz w:val="24"/>
          <w:rtl/>
          <w:lang w:eastAsia="he-IL"/>
        </w:rPr>
        <w:t xml:space="preserve"> כללה מיפוי של אמל"ח, מערכות שונות ושירותי תחזוקה על בסיס הניסיון </w:t>
      </w:r>
      <w:r w:rsidRPr="00A05267">
        <w:rPr>
          <w:rFonts w:ascii="David" w:eastAsia="Times New Roman" w:hAnsi="David" w:hint="eastAsia"/>
          <w:bCs/>
          <w:sz w:val="24"/>
          <w:rtl/>
          <w:lang w:eastAsia="he-IL"/>
        </w:rPr>
        <w:t>במשהב</w:t>
      </w:r>
      <w:r w:rsidRPr="00A05267">
        <w:rPr>
          <w:rFonts w:ascii="David" w:eastAsia="Times New Roman" w:hAnsi="David"/>
          <w:bCs/>
          <w:sz w:val="24"/>
          <w:rtl/>
          <w:lang w:eastAsia="he-IL"/>
        </w:rPr>
        <w:t>"ט</w:t>
      </w:r>
      <w:r w:rsidRPr="00A05267">
        <w:rPr>
          <w:rFonts w:ascii="David" w:eastAsia="Times New Roman" w:hAnsi="David"/>
          <w:bCs/>
          <w:sz w:val="24"/>
          <w:rtl/>
          <w:lang w:eastAsia="he-IL"/>
        </w:rPr>
        <w:t>,</w:t>
      </w:r>
      <w:r w:rsidRPr="00A05267">
        <w:rPr>
          <w:rFonts w:ascii="David" w:eastAsia="Times New Roman" w:hAnsi="David" w:hint="cs"/>
          <w:bCs/>
          <w:sz w:val="24"/>
          <w:rtl/>
          <w:lang w:eastAsia="he-IL"/>
        </w:rPr>
        <w:t xml:space="preserve"> ולפיו נדרש שהייצור יהיה כחול-לבן, וכן כללה מיפוי יכולות פיתוח, ייצור ותשתיות שביצע </w:t>
      </w:r>
      <w:r w:rsidRPr="00A05267">
        <w:rPr>
          <w:rFonts w:ascii="David" w:eastAsia="Times New Roman" w:hAnsi="David" w:hint="eastAsia"/>
          <w:bCs/>
          <w:sz w:val="24"/>
          <w:rtl/>
          <w:lang w:eastAsia="he-IL"/>
        </w:rPr>
        <w:t>משהב</w:t>
      </w:r>
      <w:r w:rsidRPr="00A05267">
        <w:rPr>
          <w:rFonts w:ascii="David" w:eastAsia="Times New Roman" w:hAnsi="David"/>
          <w:bCs/>
          <w:sz w:val="24"/>
          <w:rtl/>
          <w:lang w:eastAsia="he-IL"/>
        </w:rPr>
        <w:t>"ט</w:t>
      </w:r>
      <w:r w:rsidRPr="00A05267">
        <w:rPr>
          <w:rFonts w:ascii="David" w:eastAsia="Times New Roman" w:hAnsi="David" w:hint="cs"/>
          <w:bCs/>
          <w:sz w:val="24"/>
          <w:rtl/>
          <w:lang w:eastAsia="he-IL"/>
        </w:rPr>
        <w:t xml:space="preserve">, בשיתוף התעשיות הביטחוניות. אולם המיפוי </w:t>
      </w:r>
      <w:r w:rsidRPr="00A05267">
        <w:rPr>
          <w:rFonts w:eastAsia="Times New Roman" w:hint="cs"/>
          <w:bCs/>
          <w:rtl/>
          <w:lang w:eastAsia="he-IL"/>
        </w:rPr>
        <w:t>לא כלל התייחסות ל</w:t>
      </w:r>
      <w:r w:rsidRPr="00A05267">
        <w:rPr>
          <w:rFonts w:eastAsia="Times New Roman"/>
          <w:bCs/>
          <w:rtl/>
          <w:lang w:eastAsia="he-IL"/>
        </w:rPr>
        <w:t>רכיבים</w:t>
      </w:r>
      <w:r w:rsidRPr="00A05267">
        <w:rPr>
          <w:rFonts w:eastAsia="Times New Roman" w:hint="cs"/>
          <w:bCs/>
          <w:rtl/>
          <w:lang w:eastAsia="he-IL"/>
        </w:rPr>
        <w:t>,</w:t>
      </w:r>
      <w:r w:rsidRPr="00A05267">
        <w:rPr>
          <w:rFonts w:eastAsia="Times New Roman"/>
          <w:bCs/>
          <w:rtl/>
          <w:lang w:eastAsia="he-IL"/>
        </w:rPr>
        <w:t xml:space="preserve"> </w:t>
      </w:r>
      <w:r w:rsidRPr="00A05267">
        <w:rPr>
          <w:rFonts w:eastAsia="Times New Roman" w:hint="cs"/>
          <w:bCs/>
          <w:rtl/>
          <w:lang w:eastAsia="he-IL"/>
        </w:rPr>
        <w:t>לחומרי גלם ולטכנולוגיות ייצור הדרושים</w:t>
      </w:r>
      <w:r w:rsidRPr="00A05267">
        <w:rPr>
          <w:rFonts w:eastAsia="Times New Roman"/>
          <w:bCs/>
          <w:rtl/>
          <w:lang w:eastAsia="he-IL"/>
        </w:rPr>
        <w:t xml:space="preserve"> </w:t>
      </w:r>
      <w:r w:rsidRPr="00A05267">
        <w:rPr>
          <w:rFonts w:eastAsia="Times New Roman" w:hint="cs"/>
          <w:bCs/>
          <w:rtl/>
          <w:lang w:eastAsia="he-IL"/>
        </w:rPr>
        <w:t xml:space="preserve">לייצור אמל"ח </w:t>
      </w:r>
      <w:r w:rsidRPr="00A05267">
        <w:rPr>
          <w:rFonts w:eastAsia="Times New Roman"/>
          <w:bCs/>
          <w:rtl/>
          <w:lang w:eastAsia="he-IL"/>
        </w:rPr>
        <w:t>כחול-לבן</w:t>
      </w:r>
      <w:r w:rsidRPr="00A05267">
        <w:rPr>
          <w:rFonts w:eastAsia="Times New Roman" w:hint="cs"/>
          <w:bCs/>
          <w:rtl/>
          <w:lang w:eastAsia="he-IL"/>
        </w:rPr>
        <w:t>.</w:t>
      </w:r>
      <w:r w:rsidRPr="00A05267">
        <w:rPr>
          <w:rFonts w:ascii="David" w:eastAsia="Times New Roman" w:hAnsi="David" w:hint="cs"/>
          <w:bCs/>
          <w:sz w:val="24"/>
          <w:rtl/>
          <w:lang w:eastAsia="he-IL"/>
        </w:rPr>
        <w:t xml:space="preserve"> </w:t>
      </w:r>
      <w:r w:rsidRPr="00A05267">
        <w:rPr>
          <w:rFonts w:ascii="David" w:eastAsia="Times New Roman" w:hAnsi="David" w:hint="eastAsia"/>
          <w:bCs/>
          <w:sz w:val="24"/>
          <w:rtl/>
          <w:lang w:eastAsia="he-IL"/>
        </w:rPr>
        <w:t>עם</w:t>
      </w:r>
      <w:r w:rsidRPr="00A05267">
        <w:rPr>
          <w:rFonts w:ascii="David" w:eastAsia="Times New Roman" w:hAnsi="David"/>
          <w:bCs/>
          <w:sz w:val="24"/>
          <w:rtl/>
          <w:lang w:eastAsia="he-IL"/>
        </w:rPr>
        <w:t xml:space="preserve"> </w:t>
      </w:r>
      <w:r w:rsidRPr="00A05267">
        <w:rPr>
          <w:rFonts w:ascii="David" w:eastAsia="Times New Roman" w:hAnsi="David" w:hint="eastAsia"/>
          <w:bCs/>
          <w:sz w:val="24"/>
          <w:rtl/>
          <w:lang w:eastAsia="he-IL"/>
        </w:rPr>
        <w:t>זאת</w:t>
      </w:r>
      <w:r w:rsidRPr="00A05267">
        <w:rPr>
          <w:rFonts w:ascii="David" w:eastAsia="Times New Roman" w:hAnsi="David" w:hint="cs"/>
          <w:b/>
          <w:bCs/>
          <w:sz w:val="24"/>
          <w:rtl/>
          <w:lang w:eastAsia="he-IL"/>
        </w:rPr>
        <w:t xml:space="preserve"> בביקורת עלה כי </w:t>
      </w:r>
      <w:r w:rsidRPr="00A05267">
        <w:rPr>
          <w:rFonts w:ascii="David" w:eastAsia="Times New Roman" w:hAnsi="David" w:hint="cs"/>
          <w:b/>
          <w:bCs/>
          <w:sz w:val="24"/>
          <w:rtl/>
          <w:lang w:eastAsia="he-IL"/>
        </w:rPr>
        <w:t>משהב"ט</w:t>
      </w:r>
      <w:r w:rsidRPr="00A05267">
        <w:rPr>
          <w:rFonts w:ascii="David" w:eastAsia="Times New Roman" w:hAnsi="David" w:hint="cs"/>
          <w:b/>
          <w:bCs/>
          <w:sz w:val="24"/>
          <w:rtl/>
          <w:lang w:eastAsia="he-IL"/>
        </w:rPr>
        <w:t xml:space="preserve"> לא הקצה לפני פרוץ מלחמת חרבות ברזל את התקציב הנדרש לשמירת כלל יכולות הייצור כחול-לבן שאישר המנכ"ל</w:t>
      </w:r>
      <w:r w:rsidRPr="00A05267">
        <w:rPr>
          <w:rFonts w:ascii="David" w:eastAsia="Times New Roman" w:hAnsi="David" w:hint="cs"/>
          <w:bCs/>
          <w:sz w:val="24"/>
          <w:rtl/>
          <w:lang w:eastAsia="he-IL"/>
        </w:rPr>
        <w:t>.</w:t>
      </w:r>
    </w:p>
    <w:p w:rsidR="00A05267" w:rsidRPr="00A05267" w:rsidP="00A05267">
      <w:pPr>
        <w:spacing w:line="269" w:lineRule="auto"/>
        <w:rPr>
          <w:rFonts w:ascii="David" w:eastAsia="Times New Roman" w:hAnsi="David"/>
          <w:bCs/>
          <w:sz w:val="24"/>
          <w:rtl/>
          <w:lang w:eastAsia="he-IL"/>
        </w:rPr>
      </w:pPr>
    </w:p>
    <w:p w:rsidR="00A05267" w:rsidRPr="00A05267" w:rsidP="00A05267">
      <w:pPr>
        <w:spacing w:line="269" w:lineRule="auto"/>
        <w:rPr>
          <w:rFonts w:eastAsia="Times New Roman"/>
          <w:b/>
          <w:bCs/>
          <w:rtl/>
          <w:lang w:eastAsia="he-IL"/>
        </w:rPr>
      </w:pPr>
      <w:r w:rsidRPr="00A05267">
        <w:rPr>
          <w:rFonts w:ascii="David" w:eastAsia="Times New Roman" w:hAnsi="David" w:hint="cs"/>
          <w:bCs/>
          <w:sz w:val="24"/>
          <w:rtl/>
          <w:lang w:eastAsia="he-IL"/>
        </w:rPr>
        <w:t xml:space="preserve">בעקבות פרוץ מלחמת חרבות ברזל ולנוכח הצורך הגובר באמל"ח שעלה במלחמה החל </w:t>
      </w:r>
      <w:r w:rsidRPr="00A05267">
        <w:rPr>
          <w:rFonts w:ascii="David" w:eastAsia="Times New Roman" w:hAnsi="David" w:hint="cs"/>
          <w:bCs/>
          <w:sz w:val="24"/>
          <w:rtl/>
          <w:lang w:eastAsia="he-IL"/>
        </w:rPr>
        <w:t>משהב"ט</w:t>
      </w:r>
      <w:r w:rsidRPr="00A05267">
        <w:rPr>
          <w:rFonts w:ascii="David" w:eastAsia="Times New Roman" w:hAnsi="David" w:hint="cs"/>
          <w:bCs/>
          <w:sz w:val="24"/>
          <w:rtl/>
          <w:lang w:eastAsia="he-IL"/>
        </w:rPr>
        <w:t xml:space="preserve"> במיפוי נוסף, הפעם בשיתופו של צה"ל, הכולל רכיבים שונים המשמשים לייצור אמל"ח, כדי לקדם את עצמאות הייצור ב</w:t>
      </w:r>
      <w:r w:rsidRPr="00A05267">
        <w:rPr>
          <w:rFonts w:ascii="David" w:eastAsia="Times New Roman" w:hAnsi="David" w:hint="cs"/>
          <w:b/>
          <w:bCs/>
          <w:sz w:val="24"/>
          <w:rtl/>
          <w:lang w:eastAsia="he-IL"/>
        </w:rPr>
        <w:t>ישראל</w:t>
      </w:r>
      <w:r w:rsidRPr="00A05267">
        <w:rPr>
          <w:rFonts w:ascii="David" w:eastAsia="Times New Roman" w:hAnsi="David" w:hint="cs"/>
          <w:b/>
          <w:sz w:val="24"/>
          <w:rtl/>
          <w:lang w:eastAsia="he-IL"/>
        </w:rPr>
        <w:t xml:space="preserve">. </w:t>
      </w:r>
      <w:r w:rsidRPr="00A05267">
        <w:rPr>
          <w:rFonts w:ascii="David" w:eastAsia="Times New Roman" w:hAnsi="David" w:hint="cs"/>
          <w:bCs/>
          <w:sz w:val="24"/>
          <w:rtl/>
          <w:lang w:eastAsia="he-IL"/>
        </w:rPr>
        <w:t xml:space="preserve">עד </w:t>
      </w:r>
      <w:r w:rsidRPr="00A05267">
        <w:rPr>
          <w:rFonts w:ascii="David" w:eastAsia="Times New Roman" w:hAnsi="David" w:hint="eastAsia"/>
          <w:bCs/>
          <w:sz w:val="24"/>
          <w:rtl/>
          <w:lang w:eastAsia="he-IL"/>
        </w:rPr>
        <w:t>ינואר</w:t>
      </w:r>
      <w:r w:rsidRPr="00A05267">
        <w:rPr>
          <w:rFonts w:ascii="David" w:eastAsia="Times New Roman" w:hAnsi="David"/>
          <w:bCs/>
          <w:sz w:val="24"/>
          <w:rtl/>
          <w:lang w:eastAsia="he-IL"/>
        </w:rPr>
        <w:t xml:space="preserve"> 2025</w:t>
      </w:r>
      <w:r w:rsidRPr="00A05267">
        <w:rPr>
          <w:rFonts w:ascii="David" w:eastAsia="Times New Roman" w:hAnsi="David" w:hint="cs"/>
          <w:bCs/>
          <w:sz w:val="24"/>
          <w:rtl/>
          <w:lang w:eastAsia="he-IL"/>
        </w:rPr>
        <w:t xml:space="preserve"> המיפוי טרם הושלם, וההחלטות שהתקבלו </w:t>
      </w:r>
      <w:r w:rsidRPr="00A05267">
        <w:rPr>
          <w:rFonts w:ascii="David" w:eastAsia="Times New Roman" w:hAnsi="David" w:hint="cs"/>
          <w:bCs/>
          <w:sz w:val="24"/>
          <w:rtl/>
          <w:lang w:eastAsia="he-IL"/>
        </w:rPr>
        <w:t>במעהב"ט</w:t>
      </w:r>
      <w:r w:rsidRPr="00A05267">
        <w:rPr>
          <w:rFonts w:ascii="David" w:eastAsia="Times New Roman" w:hAnsi="David" w:hint="cs"/>
          <w:bCs/>
          <w:sz w:val="24"/>
          <w:rtl/>
          <w:lang w:eastAsia="he-IL"/>
        </w:rPr>
        <w:t xml:space="preserve"> (</w:t>
      </w:r>
      <w:r w:rsidRPr="00A05267">
        <w:rPr>
          <w:rFonts w:ascii="David" w:eastAsia="Times New Roman" w:hAnsi="David" w:hint="cs"/>
          <w:bCs/>
          <w:sz w:val="24"/>
          <w:rtl/>
          <w:lang w:eastAsia="he-IL"/>
        </w:rPr>
        <w:t>משהב"ט</w:t>
      </w:r>
      <w:r w:rsidRPr="00A05267">
        <w:rPr>
          <w:rFonts w:ascii="David" w:eastAsia="Times New Roman" w:hAnsi="David" w:hint="cs"/>
          <w:bCs/>
          <w:sz w:val="24"/>
          <w:rtl/>
          <w:lang w:eastAsia="he-IL"/>
        </w:rPr>
        <w:t xml:space="preserve"> וצה"ל) לגבי תקצוב היכולות הנדרשות לשימורה ולהגברתה של עצמאות הייצור כחול-לבן לא עסקו בכלל היכולות אלא בחלקן בלבד, שהסתכמו נכון ליולי 2024 בסך של כמה מיליארדי ש"ח מתוך </w:t>
      </w:r>
      <w:r w:rsidRPr="00A05267">
        <w:rPr>
          <w:rFonts w:ascii="David" w:eastAsia="Times New Roman" w:hAnsi="David"/>
          <w:b/>
          <w:bCs/>
          <w:sz w:val="24"/>
          <w:rtl/>
          <w:lang w:eastAsia="he-IL"/>
        </w:rPr>
        <w:t xml:space="preserve">התקציב הנדרש להקמת תשתיות הייצור כחול-לבן </w:t>
      </w:r>
      <w:r w:rsidRPr="00A05267">
        <w:rPr>
          <w:rFonts w:ascii="David" w:eastAsia="Times New Roman" w:hAnsi="David" w:hint="cs"/>
          <w:b/>
          <w:bCs/>
          <w:sz w:val="24"/>
          <w:rtl/>
          <w:lang w:eastAsia="he-IL"/>
        </w:rPr>
        <w:t xml:space="preserve">שהוצג למנכ"ל </w:t>
      </w:r>
      <w:r w:rsidRPr="00A05267">
        <w:rPr>
          <w:rFonts w:ascii="David" w:eastAsia="Times New Roman" w:hAnsi="David" w:hint="cs"/>
          <w:b/>
          <w:bCs/>
          <w:sz w:val="24"/>
          <w:rtl/>
          <w:lang w:eastAsia="he-IL"/>
        </w:rPr>
        <w:t>משהב"ט</w:t>
      </w:r>
      <w:r w:rsidRPr="00A05267">
        <w:rPr>
          <w:rFonts w:ascii="David" w:eastAsia="Times New Roman" w:hAnsi="David" w:hint="cs"/>
          <w:b/>
          <w:bCs/>
          <w:sz w:val="24"/>
          <w:rtl/>
          <w:lang w:eastAsia="he-IL"/>
        </w:rPr>
        <w:t xml:space="preserve"> לשעבר בי</w:t>
      </w:r>
      <w:r w:rsidRPr="00A05267">
        <w:rPr>
          <w:rFonts w:ascii="David" w:eastAsia="Times New Roman" w:hAnsi="David"/>
          <w:b/>
          <w:bCs/>
          <w:sz w:val="24"/>
          <w:rtl/>
          <w:lang w:eastAsia="he-IL"/>
        </w:rPr>
        <w:t>נואר</w:t>
      </w:r>
      <w:r w:rsidRPr="00A05267">
        <w:rPr>
          <w:rFonts w:ascii="David" w:eastAsia="Times New Roman" w:hAnsi="David" w:hint="cs"/>
          <w:b/>
          <w:bCs/>
          <w:sz w:val="24"/>
          <w:rtl/>
          <w:lang w:eastAsia="he-IL"/>
        </w:rPr>
        <w:t xml:space="preserve"> 2024</w:t>
      </w:r>
      <w:r w:rsidRPr="00A05267">
        <w:rPr>
          <w:rFonts w:ascii="David" w:eastAsia="Times New Roman" w:hAnsi="David"/>
          <w:b/>
          <w:bCs/>
          <w:sz w:val="24"/>
          <w:rtl/>
          <w:lang w:eastAsia="he-IL"/>
        </w:rPr>
        <w:t xml:space="preserve"> </w:t>
      </w:r>
      <w:r w:rsidRPr="00A05267">
        <w:rPr>
          <w:rFonts w:ascii="David" w:eastAsia="Times New Roman" w:hAnsi="David" w:hint="cs"/>
          <w:b/>
          <w:bCs/>
          <w:sz w:val="24"/>
          <w:rtl/>
          <w:lang w:eastAsia="he-IL"/>
        </w:rPr>
        <w:t>בהיקף כספי של כמה מיליארדי ש"ח</w:t>
      </w:r>
      <w:r w:rsidRPr="00A05267">
        <w:rPr>
          <w:rFonts w:ascii="David" w:eastAsia="Times New Roman" w:hAnsi="David" w:hint="cs"/>
          <w:bCs/>
          <w:sz w:val="24"/>
          <w:rtl/>
          <w:lang w:eastAsia="he-IL"/>
        </w:rPr>
        <w:t xml:space="preserve">. </w:t>
      </w:r>
      <w:bookmarkStart w:id="33" w:name="_Hlk196118303"/>
    </w:p>
    <w:p w:rsidR="00A05267" w:rsidRPr="00A05267" w:rsidP="00A05267">
      <w:pPr>
        <w:spacing w:line="269" w:lineRule="auto"/>
        <w:rPr>
          <w:rFonts w:eastAsia="Times New Roman"/>
          <w:b/>
          <w:bCs/>
          <w:rtl/>
          <w:lang w:eastAsia="he-IL"/>
        </w:rPr>
      </w:pPr>
    </w:p>
    <w:p w:rsidR="00A05267" w:rsidRPr="00A05267" w:rsidP="00A05267">
      <w:pPr>
        <w:spacing w:line="269" w:lineRule="auto"/>
        <w:rPr>
          <w:rFonts w:ascii="David" w:eastAsia="Times New Roman" w:hAnsi="David"/>
          <w:bCs/>
          <w:sz w:val="24"/>
          <w:rtl/>
          <w:lang w:eastAsia="he-IL"/>
        </w:rPr>
      </w:pPr>
      <w:r w:rsidRPr="00A05267">
        <w:rPr>
          <w:rFonts w:eastAsia="Times New Roman" w:hint="cs"/>
          <w:b/>
          <w:bCs/>
          <w:rtl/>
          <w:lang w:eastAsia="he-IL"/>
        </w:rPr>
        <w:t xml:space="preserve">עוד עלה כי </w:t>
      </w:r>
      <w:r w:rsidRPr="00A05267">
        <w:rPr>
          <w:rFonts w:ascii="David" w:eastAsia="Times New Roman" w:hAnsi="David" w:hint="eastAsia"/>
          <w:bCs/>
          <w:sz w:val="24"/>
          <w:rtl/>
          <w:lang w:eastAsia="he-IL"/>
        </w:rPr>
        <w:t>המשמעות</w:t>
      </w:r>
      <w:r w:rsidRPr="00A05267">
        <w:rPr>
          <w:rFonts w:ascii="David" w:eastAsia="Times New Roman" w:hAnsi="David" w:hint="cs"/>
          <w:bCs/>
          <w:sz w:val="24"/>
          <w:rtl/>
          <w:lang w:eastAsia="he-IL"/>
        </w:rPr>
        <w:t xml:space="preserve"> של אי-תקצוב כלל היכולות הנדרשות בנושא כחול-לבן היא פגיעה בקצב ביצוע המשימות המבצעיות של צה"ל וחשש לפגיעה באפקטיביות המבצעית שלו במלחמה.</w:t>
      </w:r>
      <w:bookmarkEnd w:id="33"/>
      <w:r w:rsidRPr="00A05267">
        <w:rPr>
          <w:rFonts w:ascii="David" w:eastAsia="Times New Roman" w:hAnsi="David" w:hint="cs"/>
          <w:bCs/>
          <w:sz w:val="24"/>
          <w:rtl/>
          <w:lang w:eastAsia="he-IL"/>
        </w:rPr>
        <w:t xml:space="preserve"> עם זאת יצוין כי בעקבות מלחמת חרבות ברזל התקבלו </w:t>
      </w:r>
      <w:r w:rsidRPr="00A05267">
        <w:rPr>
          <w:rFonts w:ascii="David" w:eastAsia="Times New Roman" w:hAnsi="David" w:hint="cs"/>
          <w:bCs/>
          <w:sz w:val="24"/>
          <w:rtl/>
          <w:lang w:eastAsia="he-IL"/>
        </w:rPr>
        <w:t>במעהב"ט</w:t>
      </w:r>
      <w:r w:rsidRPr="00A05267">
        <w:rPr>
          <w:rFonts w:ascii="David" w:eastAsia="Times New Roman" w:hAnsi="David" w:hint="cs"/>
          <w:bCs/>
          <w:sz w:val="24"/>
          <w:rtl/>
          <w:lang w:eastAsia="he-IL"/>
        </w:rPr>
        <w:t xml:space="preserve"> (</w:t>
      </w:r>
      <w:r w:rsidRPr="00A05267">
        <w:rPr>
          <w:rFonts w:ascii="David" w:eastAsia="Times New Roman" w:hAnsi="David" w:hint="cs"/>
          <w:bCs/>
          <w:sz w:val="24"/>
          <w:rtl/>
          <w:lang w:eastAsia="he-IL"/>
        </w:rPr>
        <w:t>משהב"ט</w:t>
      </w:r>
      <w:r w:rsidRPr="00A05267">
        <w:rPr>
          <w:rFonts w:ascii="David" w:eastAsia="Times New Roman" w:hAnsi="David" w:hint="cs"/>
          <w:bCs/>
          <w:sz w:val="24"/>
          <w:rtl/>
          <w:lang w:eastAsia="he-IL"/>
        </w:rPr>
        <w:t xml:space="preserve"> וצה"ל) החלטות הנוגעות להגברת עצמאות הייצור כחול-לבן ולהאצת הייצור בתחומים שונים, כגון אמל"ח מסוימים וחומרי גלם המשמשים לייצור אמל"ח.</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בתשובה על ממצאי הביקורת מאוגוסט 2025 מסר </w:t>
      </w:r>
      <w:r w:rsidRPr="00A05267">
        <w:rPr>
          <w:rFonts w:eastAsia="Times New Roman" w:hint="cs"/>
          <w:rtl/>
        </w:rPr>
        <w:t>משהב"ט</w:t>
      </w:r>
      <w:r w:rsidRPr="00A05267">
        <w:rPr>
          <w:rFonts w:eastAsia="Times New Roman" w:hint="cs"/>
          <w:rtl/>
        </w:rPr>
        <w:t xml:space="preserve"> כדלקמן: מלחמת חרבות ברזל הדגישה את הדחיפות לגבש </w:t>
      </w:r>
      <w:r w:rsidRPr="00A05267">
        <w:rPr>
          <w:rFonts w:eastAsia="Times New Roman" w:hint="cs"/>
          <w:rtl/>
        </w:rPr>
        <w:t>תוכנית</w:t>
      </w:r>
      <w:r w:rsidRPr="00A05267">
        <w:rPr>
          <w:rFonts w:eastAsia="Times New Roman" w:hint="cs"/>
          <w:rtl/>
        </w:rPr>
        <w:t xml:space="preserve"> כחול-לבן; שר הביטחון ומנכ"ל </w:t>
      </w:r>
      <w:r w:rsidRPr="00A05267">
        <w:rPr>
          <w:rFonts w:eastAsia="Times New Roman" w:hint="cs"/>
          <w:rtl/>
        </w:rPr>
        <w:t>משהב"ט</w:t>
      </w:r>
      <w:r w:rsidRPr="00A05267">
        <w:rPr>
          <w:rFonts w:eastAsia="Times New Roman" w:hint="cs"/>
          <w:rtl/>
        </w:rPr>
        <w:t xml:space="preserve"> אישרו את התוכנית שגיבש </w:t>
      </w:r>
      <w:r w:rsidRPr="00A05267">
        <w:rPr>
          <w:rFonts w:eastAsia="Times New Roman" w:hint="cs"/>
          <w:rtl/>
        </w:rPr>
        <w:t>משהב"ט</w:t>
      </w:r>
      <w:r w:rsidRPr="00A05267">
        <w:rPr>
          <w:rFonts w:eastAsia="Times New Roman" w:hint="cs"/>
          <w:rtl/>
        </w:rPr>
        <w:t xml:space="preserve"> עבור </w:t>
      </w:r>
      <w:r w:rsidRPr="00A05267">
        <w:rPr>
          <w:rFonts w:eastAsia="Times New Roman" w:hint="cs"/>
          <w:rtl/>
        </w:rPr>
        <w:t>מעהב"ט</w:t>
      </w:r>
      <w:r w:rsidRPr="00A05267">
        <w:rPr>
          <w:rFonts w:eastAsia="Times New Roman" w:hint="cs"/>
          <w:rtl/>
        </w:rPr>
        <w:t xml:space="preserve"> בכמה דיונים שקיימו בשנים 2024 - 2025; התוכנית דינמית וכן מתעדכנת בהתאם לצרכי </w:t>
      </w:r>
      <w:r w:rsidRPr="00A05267">
        <w:rPr>
          <w:rFonts w:eastAsia="Times New Roman" w:hint="cs"/>
          <w:rtl/>
        </w:rPr>
        <w:t>מעהב"ט</w:t>
      </w:r>
      <w:r w:rsidRPr="00A05267">
        <w:rPr>
          <w:rFonts w:eastAsia="Times New Roman" w:hint="cs"/>
          <w:rtl/>
        </w:rPr>
        <w:t xml:space="preserve"> וכוללת, כחלק מהפקת הלקחים הנדרשת בנושא, מחויבות להעצמת התעשייה הישראלית, ובכלל זה פיתוח וייצור של אמל"ח "מקצה לקצה"; בעקבות אישור התוכנית נקט </w:t>
      </w:r>
      <w:r w:rsidRPr="00A05267">
        <w:rPr>
          <w:rFonts w:eastAsia="Times New Roman" w:hint="cs"/>
          <w:rtl/>
        </w:rPr>
        <w:t>משהב"ט</w:t>
      </w:r>
      <w:r w:rsidRPr="00A05267">
        <w:rPr>
          <w:rFonts w:eastAsia="Times New Roman" w:hint="cs"/>
          <w:rtl/>
        </w:rPr>
        <w:t xml:space="preserve"> כמה צעדים, ובכלל זאת עיגון התשתית הנורמטיבית בנושא כחול-לבן, קביעת מנגנוני בקרה בנושא שישולבו בתהליך אישור </w:t>
      </w:r>
      <w:r w:rsidRPr="00A05267">
        <w:rPr>
          <w:rFonts w:eastAsia="Times New Roman" w:hint="cs"/>
          <w:rtl/>
        </w:rPr>
        <w:t>תוכניות</w:t>
      </w:r>
      <w:r w:rsidRPr="00A05267">
        <w:rPr>
          <w:rFonts w:eastAsia="Times New Roman" w:hint="cs"/>
          <w:rtl/>
        </w:rPr>
        <w:t xml:space="preserve"> העבודה של אגפי </w:t>
      </w:r>
      <w:r w:rsidRPr="00A05267">
        <w:rPr>
          <w:rFonts w:eastAsia="Times New Roman" w:hint="cs"/>
          <w:rtl/>
        </w:rPr>
        <w:t>משהב"ט</w:t>
      </w:r>
      <w:r w:rsidRPr="00A05267">
        <w:rPr>
          <w:rFonts w:eastAsia="Times New Roman" w:hint="cs"/>
          <w:rtl/>
        </w:rPr>
        <w:t xml:space="preserve"> הרלוונטיים; מיפוי צורכי צה"ל והעצמת התעשייה הביטחונית הישראלית. עוד מסר </w:t>
      </w:r>
      <w:r w:rsidRPr="00A05267">
        <w:rPr>
          <w:rFonts w:eastAsia="Times New Roman" w:hint="cs"/>
          <w:rtl/>
        </w:rPr>
        <w:t>משהב"ט</w:t>
      </w:r>
      <w:r w:rsidRPr="00A05267">
        <w:rPr>
          <w:rFonts w:eastAsia="Times New Roman" w:hint="cs"/>
          <w:rtl/>
        </w:rPr>
        <w:t xml:space="preserve"> כי הוא מתקן את הליקויים באופן העולה בקנה אחד עם המלצות מבקר המדינה.</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נוסף על כך מסר </w:t>
      </w:r>
      <w:r w:rsidRPr="00A05267">
        <w:rPr>
          <w:rFonts w:eastAsia="Times New Roman" w:hint="cs"/>
          <w:rtl/>
        </w:rPr>
        <w:t>משהב"ט</w:t>
      </w:r>
      <w:r w:rsidRPr="00A05267">
        <w:rPr>
          <w:rFonts w:eastAsia="Times New Roman" w:hint="cs"/>
          <w:rtl/>
        </w:rPr>
        <w:t xml:space="preserve"> כי על אף היעדרה של היערכות מוקדמת מספקת לאספקת אמל"ח כחול-לבן לפני פרוץ מלחמת חרבות ברזל, כלל הגורמים הרלוונטיים "שילבו כוחות", התגברו על פערים רבים ופעלו בקצב מהיר לייצר את המענים הנדרשים כדי להבטיח את רציפות הלחימה ואת היכולת להגן על ישראל. כמו כן בתשובה על ממצאי הביקורת מדצמבר 2025 מסר צה"ל כי הואץ שדרוג הקווים לייצור אמל"ח מסוימים.</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נוסף על כך מסר </w:t>
      </w:r>
      <w:r w:rsidRPr="00A05267">
        <w:rPr>
          <w:rFonts w:eastAsia="Times New Roman" w:hint="cs"/>
          <w:rtl/>
        </w:rPr>
        <w:t>משהב"ט</w:t>
      </w:r>
      <w:r w:rsidRPr="00A05267">
        <w:rPr>
          <w:rFonts w:eastAsia="Times New Roman" w:hint="cs"/>
          <w:rtl/>
        </w:rPr>
        <w:t xml:space="preserve"> כי כדי לתקן את כל הליקויים שעלו בביקורת ו"לתרגמם" למדיניות לאומית מתמשכת וממומשת המבטיחה את חוסנה של ישראל וביטחונה נדרשים מעורבות של משרד האוצר, </w:t>
      </w:r>
      <w:r w:rsidRPr="00A05267">
        <w:rPr>
          <w:rFonts w:eastAsia="Times New Roman" w:hint="cs"/>
          <w:rtl/>
        </w:rPr>
        <w:t>המל"ל</w:t>
      </w:r>
      <w:r w:rsidRPr="00A05267">
        <w:rPr>
          <w:rFonts w:eastAsia="Times New Roman" w:hint="cs"/>
          <w:rtl/>
        </w:rPr>
        <w:t xml:space="preserve"> וגורמים נוספים ותיאום מתמשך איתם. כמו כן יש להקצות לכך את התקציב הנדרש לשימור היכולות כחול-לבן. זאת ועוד, </w:t>
      </w:r>
      <w:r w:rsidRPr="00A05267">
        <w:rPr>
          <w:rFonts w:eastAsia="Times New Roman" w:hint="cs"/>
          <w:rtl/>
          <w:lang w:eastAsia="he-IL"/>
        </w:rPr>
        <w:t xml:space="preserve">בתשובה על ממצאי הביקורת מדצמבר 2025 מסר צה"ל כי נדרש להמשיך להשקיע משאבים כדי להגביר את קצב הייצור ואת יכולות הייצור בכל התעשיות בישראל כדי לאפשר בעתיד הצטיידות מהירה באמל"ח, לרבות </w:t>
      </w:r>
      <w:r w:rsidRPr="00A05267">
        <w:rPr>
          <w:rFonts w:eastAsia="Times New Roman" w:hint="cs"/>
          <w:rtl/>
          <w:lang w:eastAsia="he-IL"/>
        </w:rPr>
        <w:t>בעיתות</w:t>
      </w:r>
      <w:r w:rsidRPr="00A05267">
        <w:rPr>
          <w:rFonts w:eastAsia="Times New Roman" w:hint="cs"/>
          <w:rtl/>
          <w:lang w:eastAsia="he-IL"/>
        </w:rPr>
        <w:t xml:space="preserve"> חירום</w:t>
      </w:r>
      <w:r w:rsidRPr="00A05267">
        <w:rPr>
          <w:rFonts w:eastAsia="Times New Roman" w:hint="cs"/>
          <w:rtl/>
        </w:rPr>
        <w:t>.</w:t>
      </w:r>
    </w:p>
    <w:p w:rsidR="00A05267" w:rsidRPr="00A05267" w:rsidP="00A05267">
      <w:pPr>
        <w:spacing w:line="269" w:lineRule="auto"/>
        <w:rPr>
          <w:rFonts w:ascii="David" w:eastAsia="Times New Roman" w:hAnsi="David"/>
          <w:bCs/>
          <w:sz w:val="24"/>
          <w:rtl/>
          <w:lang w:eastAsia="he-IL"/>
        </w:rPr>
      </w:pPr>
    </w:p>
    <w:p w:rsidR="00A05267" w:rsidRPr="00A05267" w:rsidP="00A05267">
      <w:pPr>
        <w:spacing w:line="269" w:lineRule="auto"/>
        <w:rPr>
          <w:rFonts w:eastAsia="Times New Roman"/>
          <w:rtl/>
        </w:rPr>
      </w:pPr>
      <w:r w:rsidRPr="00A05267">
        <w:rPr>
          <w:rFonts w:ascii="David" w:eastAsia="Times New Roman" w:hAnsi="David" w:hint="cs"/>
          <w:bCs/>
          <w:sz w:val="24"/>
          <w:rtl/>
          <w:lang w:eastAsia="he-IL"/>
        </w:rPr>
        <w:t xml:space="preserve">על מנכ"ל </w:t>
      </w:r>
      <w:r w:rsidRPr="00A05267">
        <w:rPr>
          <w:rFonts w:ascii="David" w:eastAsia="Times New Roman" w:hAnsi="David" w:hint="cs"/>
          <w:bCs/>
          <w:sz w:val="24"/>
          <w:rtl/>
          <w:lang w:eastAsia="he-IL"/>
        </w:rPr>
        <w:t>משהב"ט</w:t>
      </w:r>
      <w:r w:rsidRPr="00A05267">
        <w:rPr>
          <w:rFonts w:ascii="David" w:eastAsia="Times New Roman" w:hAnsi="David" w:hint="cs"/>
          <w:bCs/>
          <w:sz w:val="24"/>
          <w:rtl/>
          <w:lang w:eastAsia="he-IL"/>
        </w:rPr>
        <w:t xml:space="preserve">, בשיתוף סגן הרמטכ"ל, לוודא מפעם לפעם את תקפותה של </w:t>
      </w:r>
      <w:r w:rsidRPr="00A05267">
        <w:rPr>
          <w:rFonts w:ascii="David" w:eastAsia="Times New Roman" w:hAnsi="David" w:hint="cs"/>
          <w:bCs/>
          <w:sz w:val="24"/>
          <w:rtl/>
          <w:lang w:eastAsia="he-IL"/>
        </w:rPr>
        <w:t>העמ"ט</w:t>
      </w:r>
      <w:r w:rsidRPr="00A05267">
        <w:rPr>
          <w:rFonts w:ascii="David" w:eastAsia="Times New Roman" w:hAnsi="David" w:hint="cs"/>
          <w:bCs/>
          <w:sz w:val="24"/>
          <w:rtl/>
          <w:lang w:eastAsia="he-IL"/>
        </w:rPr>
        <w:t xml:space="preserve"> </w:t>
      </w:r>
      <w:r w:rsidRPr="00A05267">
        <w:rPr>
          <w:rFonts w:ascii="David" w:eastAsia="Times New Roman" w:hAnsi="David" w:hint="cs"/>
          <w:bCs/>
          <w:sz w:val="24"/>
          <w:rtl/>
          <w:lang w:eastAsia="he-IL"/>
        </w:rPr>
        <w:t>במעהב"ט</w:t>
      </w:r>
      <w:r w:rsidRPr="00A05267">
        <w:rPr>
          <w:rFonts w:ascii="David" w:eastAsia="Times New Roman" w:hAnsi="David" w:hint="cs"/>
          <w:bCs/>
          <w:sz w:val="24"/>
          <w:rtl/>
          <w:lang w:eastAsia="he-IL"/>
        </w:rPr>
        <w:t xml:space="preserve"> לגבי מיפוי יכולות הייצור כחול-לבן</w:t>
      </w:r>
      <w:r w:rsidRPr="00A05267">
        <w:rPr>
          <w:rFonts w:ascii="David" w:eastAsia="Times New Roman" w:hAnsi="David"/>
          <w:bCs/>
          <w:sz w:val="24"/>
          <w:rtl/>
          <w:lang w:eastAsia="he-IL"/>
        </w:rPr>
        <w:t xml:space="preserve">, </w:t>
      </w:r>
      <w:r w:rsidRPr="00A05267">
        <w:rPr>
          <w:rFonts w:ascii="David" w:eastAsia="Times New Roman" w:hAnsi="David" w:hint="eastAsia"/>
          <w:bCs/>
          <w:sz w:val="24"/>
          <w:rtl/>
          <w:lang w:eastAsia="he-IL"/>
        </w:rPr>
        <w:t>לק</w:t>
      </w:r>
      <w:r w:rsidRPr="00A05267">
        <w:rPr>
          <w:rFonts w:ascii="David" w:eastAsia="Times New Roman" w:hAnsi="David" w:hint="cs"/>
          <w:bCs/>
          <w:sz w:val="24"/>
          <w:rtl/>
          <w:lang w:eastAsia="he-IL"/>
        </w:rPr>
        <w:t>בוע את סדרי העדיפויות הנדרשים בנושא ואת התקצוב לכך. זאת בעיקר נוכח האמברגו והמגבלות על רכש אמל"ח, חומרי גלם ורכיבים לייצורו, שהושתו על מדינת ישראל לאחר פרוץ מלחמת חרבות ברזל ונוכח הפגיעה ביכולותיו המבצעיות של צה"ל בעטיים ובהשגת מטרות המלחמה.</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בתשובה על ממצאי הביקורת מדצמבר 2025 מסר צה"ל כי </w:t>
      </w:r>
      <w:r w:rsidRPr="00A05267">
        <w:rPr>
          <w:rFonts w:eastAsia="Times New Roman" w:hint="cs"/>
          <w:rtl/>
        </w:rPr>
        <w:t>משהב"ט</w:t>
      </w:r>
      <w:r w:rsidRPr="00A05267">
        <w:rPr>
          <w:rFonts w:eastAsia="Times New Roman" w:hint="cs"/>
          <w:rtl/>
        </w:rPr>
        <w:t xml:space="preserve"> אחראי להוביל את עבודת המטה וכי צה"ל יהיה שותף מלא בהגדרת הצורך המבצעי וסדרי העדיפויות בהתאם לבקשות שיפנה אליו </w:t>
      </w:r>
      <w:r w:rsidRPr="00A05267">
        <w:rPr>
          <w:rFonts w:eastAsia="Times New Roman" w:hint="cs"/>
          <w:rtl/>
        </w:rPr>
        <w:t>משהב"ט</w:t>
      </w:r>
      <w:r w:rsidRPr="00A05267">
        <w:rPr>
          <w:rFonts w:eastAsia="Times New Roman" w:hint="cs"/>
          <w:rtl/>
        </w:rPr>
        <w:t xml:space="preserve"> בנושא.</w:t>
      </w:r>
    </w:p>
    <w:p w:rsidR="00A05267" w:rsidRPr="00A05267" w:rsidP="00A05267">
      <w:pPr>
        <w:spacing w:line="269" w:lineRule="auto"/>
        <w:rPr>
          <w:rFonts w:eastAsia="Times New Roman"/>
          <w:b/>
          <w:bCs/>
          <w:rtl/>
        </w:rPr>
      </w:pPr>
    </w:p>
    <w:p w:rsidR="00A05267" w:rsidRPr="00A05267" w:rsidP="00A05267">
      <w:pPr>
        <w:spacing w:line="269" w:lineRule="auto"/>
        <w:rPr>
          <w:rFonts w:eastAsia="Times New Roman"/>
          <w:b/>
          <w:bCs/>
          <w:rtl/>
        </w:rPr>
      </w:pPr>
      <w:r w:rsidRPr="00A05267">
        <w:rPr>
          <w:rFonts w:eastAsia="Times New Roman" w:hint="cs"/>
          <w:b/>
          <w:bCs/>
          <w:rtl/>
        </w:rPr>
        <w:t xml:space="preserve">יצוין כי </w:t>
      </w:r>
      <w:r w:rsidRPr="00A05267">
        <w:rPr>
          <w:rFonts w:eastAsia="Times New Roman"/>
          <w:b/>
          <w:bCs/>
          <w:rtl/>
        </w:rPr>
        <w:t>מש</w:t>
      </w:r>
      <w:r w:rsidRPr="00A05267">
        <w:rPr>
          <w:rFonts w:eastAsia="Times New Roman" w:hint="cs"/>
          <w:b/>
          <w:bCs/>
          <w:rtl/>
        </w:rPr>
        <w:t>הב"ט</w:t>
      </w:r>
      <w:r w:rsidRPr="00A05267">
        <w:rPr>
          <w:rFonts w:eastAsia="Times New Roman"/>
          <w:b/>
          <w:bCs/>
          <w:rtl/>
        </w:rPr>
        <w:t xml:space="preserve"> </w:t>
      </w:r>
      <w:r w:rsidRPr="00A05267">
        <w:rPr>
          <w:rFonts w:eastAsia="Times New Roman" w:hint="cs"/>
          <w:b/>
          <w:bCs/>
          <w:rtl/>
        </w:rPr>
        <w:t xml:space="preserve">החליט </w:t>
      </w:r>
      <w:r w:rsidRPr="00A05267">
        <w:rPr>
          <w:rFonts w:eastAsia="Times New Roman" w:hint="eastAsia"/>
          <w:b/>
          <w:bCs/>
          <w:rtl/>
        </w:rPr>
        <w:t>לאשר</w:t>
      </w:r>
      <w:r w:rsidRPr="00A05267">
        <w:rPr>
          <w:rFonts w:eastAsia="Times New Roman"/>
          <w:b/>
          <w:bCs/>
          <w:rtl/>
        </w:rPr>
        <w:t xml:space="preserve"> </w:t>
      </w:r>
      <w:r w:rsidRPr="00A05267">
        <w:rPr>
          <w:rFonts w:eastAsia="Times New Roman" w:hint="eastAsia"/>
          <w:b/>
          <w:bCs/>
          <w:rtl/>
        </w:rPr>
        <w:t>תוכנית</w:t>
      </w:r>
      <w:r w:rsidRPr="00A05267">
        <w:rPr>
          <w:rFonts w:eastAsia="Times New Roman"/>
          <w:b/>
          <w:bCs/>
          <w:rtl/>
        </w:rPr>
        <w:t xml:space="preserve"> </w:t>
      </w:r>
      <w:r w:rsidRPr="00A05267">
        <w:rPr>
          <w:rFonts w:eastAsia="Times New Roman" w:hint="eastAsia"/>
          <w:b/>
          <w:bCs/>
          <w:rtl/>
        </w:rPr>
        <w:t>דינמית</w:t>
      </w:r>
      <w:r w:rsidRPr="00A05267">
        <w:rPr>
          <w:rFonts w:eastAsia="Times New Roman"/>
          <w:b/>
          <w:bCs/>
          <w:rtl/>
        </w:rPr>
        <w:t xml:space="preserve"> ומתעדכנת </w:t>
      </w:r>
      <w:r w:rsidRPr="00A05267">
        <w:rPr>
          <w:rFonts w:eastAsia="Times New Roman" w:hint="cs"/>
          <w:b/>
          <w:bCs/>
          <w:rtl/>
        </w:rPr>
        <w:t>ה</w:t>
      </w:r>
      <w:r w:rsidRPr="00A05267">
        <w:rPr>
          <w:rFonts w:eastAsia="Times New Roman" w:hint="eastAsia"/>
          <w:b/>
          <w:bCs/>
          <w:rtl/>
        </w:rPr>
        <w:t>מחויבת</w:t>
      </w:r>
      <w:r w:rsidRPr="00A05267">
        <w:rPr>
          <w:rFonts w:eastAsia="Times New Roman"/>
          <w:b/>
          <w:bCs/>
          <w:rtl/>
        </w:rPr>
        <w:t xml:space="preserve"> </w:t>
      </w:r>
      <w:r w:rsidRPr="00A05267">
        <w:rPr>
          <w:rFonts w:eastAsia="Times New Roman" w:hint="eastAsia"/>
          <w:b/>
          <w:bCs/>
          <w:rtl/>
        </w:rPr>
        <w:t>להעצמת</w:t>
      </w:r>
      <w:r w:rsidRPr="00A05267">
        <w:rPr>
          <w:rFonts w:eastAsia="Times New Roman"/>
          <w:b/>
          <w:bCs/>
          <w:rtl/>
        </w:rPr>
        <w:t xml:space="preserve"> </w:t>
      </w:r>
      <w:r w:rsidRPr="00A05267">
        <w:rPr>
          <w:rFonts w:eastAsia="Times New Roman" w:hint="eastAsia"/>
          <w:b/>
          <w:bCs/>
          <w:rtl/>
        </w:rPr>
        <w:t>התעשייה</w:t>
      </w:r>
      <w:r w:rsidRPr="00A05267">
        <w:rPr>
          <w:rFonts w:eastAsia="Times New Roman"/>
          <w:b/>
          <w:bCs/>
          <w:rtl/>
        </w:rPr>
        <w:t xml:space="preserve"> </w:t>
      </w:r>
      <w:r w:rsidRPr="00A05267">
        <w:rPr>
          <w:rFonts w:eastAsia="Times New Roman" w:hint="eastAsia"/>
          <w:b/>
          <w:bCs/>
          <w:rtl/>
        </w:rPr>
        <w:t>הישראלית</w:t>
      </w:r>
      <w:r w:rsidRPr="00A05267">
        <w:rPr>
          <w:rFonts w:eastAsia="Times New Roman"/>
          <w:b/>
          <w:bCs/>
          <w:rtl/>
        </w:rPr>
        <w:t xml:space="preserve">, </w:t>
      </w:r>
      <w:r w:rsidRPr="00A05267">
        <w:rPr>
          <w:rFonts w:eastAsia="Times New Roman" w:hint="cs"/>
          <w:b/>
          <w:bCs/>
          <w:rtl/>
        </w:rPr>
        <w:t>הכוללת</w:t>
      </w:r>
      <w:r w:rsidRPr="00A05267">
        <w:rPr>
          <w:rFonts w:eastAsia="Times New Roman"/>
          <w:b/>
          <w:bCs/>
          <w:rtl/>
        </w:rPr>
        <w:t xml:space="preserve"> </w:t>
      </w:r>
      <w:r w:rsidRPr="00A05267">
        <w:rPr>
          <w:rFonts w:eastAsia="Times New Roman" w:hint="eastAsia"/>
          <w:b/>
          <w:bCs/>
          <w:rtl/>
        </w:rPr>
        <w:t>פיתוח</w:t>
      </w:r>
      <w:r w:rsidRPr="00A05267">
        <w:rPr>
          <w:rFonts w:eastAsia="Times New Roman"/>
          <w:b/>
          <w:bCs/>
          <w:rtl/>
        </w:rPr>
        <w:t xml:space="preserve"> </w:t>
      </w:r>
      <w:r w:rsidRPr="00A05267">
        <w:rPr>
          <w:rFonts w:eastAsia="Times New Roman" w:hint="eastAsia"/>
          <w:b/>
          <w:bCs/>
          <w:rtl/>
        </w:rPr>
        <w:t>וייצור</w:t>
      </w:r>
      <w:r w:rsidRPr="00A05267">
        <w:rPr>
          <w:rFonts w:eastAsia="Times New Roman"/>
          <w:b/>
          <w:bCs/>
          <w:rtl/>
        </w:rPr>
        <w:t xml:space="preserve"> </w:t>
      </w:r>
      <w:r w:rsidRPr="00A05267">
        <w:rPr>
          <w:rFonts w:eastAsia="Times New Roman" w:hint="eastAsia"/>
          <w:b/>
          <w:bCs/>
          <w:rtl/>
        </w:rPr>
        <w:t>של</w:t>
      </w:r>
      <w:r w:rsidRPr="00A05267">
        <w:rPr>
          <w:rFonts w:eastAsia="Times New Roman"/>
          <w:b/>
          <w:bCs/>
          <w:rtl/>
        </w:rPr>
        <w:t xml:space="preserve"> </w:t>
      </w:r>
      <w:r w:rsidRPr="00A05267">
        <w:rPr>
          <w:rFonts w:eastAsia="Times New Roman" w:hint="eastAsia"/>
          <w:b/>
          <w:bCs/>
          <w:rtl/>
        </w:rPr>
        <w:t>אמל</w:t>
      </w:r>
      <w:r w:rsidRPr="00A05267">
        <w:rPr>
          <w:rFonts w:eastAsia="Times New Roman"/>
          <w:b/>
          <w:bCs/>
          <w:rtl/>
        </w:rPr>
        <w:t>"ח "מקצה לקצה"</w:t>
      </w:r>
      <w:r w:rsidRPr="00A05267">
        <w:rPr>
          <w:rFonts w:eastAsia="Times New Roman" w:hint="cs"/>
          <w:b/>
          <w:bCs/>
          <w:rtl/>
        </w:rPr>
        <w:t xml:space="preserve">. מודגשות </w:t>
      </w:r>
      <w:r w:rsidRPr="00A05267">
        <w:rPr>
          <w:rFonts w:eastAsia="Times New Roman"/>
          <w:b/>
          <w:bCs/>
          <w:rtl/>
        </w:rPr>
        <w:t xml:space="preserve">פעולות </w:t>
      </w:r>
      <w:r w:rsidRPr="00A05267">
        <w:rPr>
          <w:rFonts w:eastAsia="Times New Roman"/>
          <w:b/>
          <w:bCs/>
          <w:rtl/>
        </w:rPr>
        <w:t>מעהב"ט</w:t>
      </w:r>
      <w:r w:rsidRPr="00A05267">
        <w:rPr>
          <w:rFonts w:eastAsia="Times New Roman"/>
          <w:b/>
          <w:bCs/>
          <w:rtl/>
        </w:rPr>
        <w:t xml:space="preserve"> בנושא </w:t>
      </w:r>
      <w:r w:rsidRPr="00A05267">
        <w:rPr>
          <w:rFonts w:eastAsia="Times New Roman" w:hint="cs"/>
          <w:b/>
          <w:bCs/>
          <w:rtl/>
        </w:rPr>
        <w:t>במהלך</w:t>
      </w:r>
      <w:r w:rsidRPr="00A05267">
        <w:rPr>
          <w:rFonts w:eastAsia="Times New Roman"/>
          <w:b/>
          <w:bCs/>
          <w:rtl/>
        </w:rPr>
        <w:t xml:space="preserve"> </w:t>
      </w:r>
      <w:r w:rsidRPr="00A05267">
        <w:rPr>
          <w:rFonts w:eastAsia="Times New Roman" w:hint="cs"/>
          <w:b/>
          <w:bCs/>
          <w:rtl/>
        </w:rPr>
        <w:t>המלחמה וכן חשיבות הבקרה והמעקב בנושא</w:t>
      </w:r>
      <w:r w:rsidRPr="00A05267">
        <w:rPr>
          <w:rFonts w:eastAsia="Times New Roman"/>
          <w:b/>
          <w:bCs/>
          <w:rtl/>
        </w:rPr>
        <w:t>.</w:t>
      </w:r>
    </w:p>
    <w:p w:rsidR="00A05267" w:rsidRPr="00A05267" w:rsidP="00A05267">
      <w:pPr>
        <w:spacing w:line="269" w:lineRule="auto"/>
        <w:rPr>
          <w:rFonts w:eastAsia="Times New Roman"/>
          <w:b/>
          <w:bCs/>
          <w:rtl/>
        </w:rPr>
      </w:pPr>
    </w:p>
    <w:p w:rsidR="00A05267" w:rsidRPr="00A05267" w:rsidP="00A05267">
      <w:pPr>
        <w:spacing w:line="269" w:lineRule="auto"/>
        <w:rPr>
          <w:rFonts w:eastAsia="Calibri"/>
          <w:rtl/>
        </w:rPr>
      </w:pPr>
      <w:r w:rsidRPr="00A05267">
        <w:rPr>
          <w:rFonts w:eastAsia="Times New Roman" w:hint="cs"/>
          <w:bCs/>
          <w:spacing w:val="40"/>
          <w:rtl/>
        </w:rPr>
        <w:t xml:space="preserve">המלצות ועדת </w:t>
      </w:r>
      <w:r w:rsidRPr="00A05267">
        <w:rPr>
          <w:rFonts w:eastAsia="Times New Roman" w:hint="cs"/>
          <w:bCs/>
          <w:spacing w:val="40"/>
          <w:rtl/>
        </w:rPr>
        <w:t>נגל</w:t>
      </w:r>
      <w:r w:rsidRPr="00A05267">
        <w:rPr>
          <w:rFonts w:eastAsia="Times New Roman" w:hint="cs"/>
          <w:bCs/>
          <w:spacing w:val="40"/>
          <w:rtl/>
        </w:rPr>
        <w:t xml:space="preserve"> לבחינת תקציב מערכת הביטחון ובניין הכוח מינואר 2025:</w:t>
      </w:r>
      <w:r w:rsidRPr="00A05267">
        <w:rPr>
          <w:rFonts w:eastAsia="Calibri" w:hint="cs"/>
          <w:rtl/>
        </w:rPr>
        <w:t xml:space="preserve"> באוגוסט 2024 מינה ראש הממשלה ועדה ציבורית, בראשותו של תא"ל (במיל') פרופ' יעקב </w:t>
      </w:r>
      <w:r w:rsidRPr="00A05267">
        <w:rPr>
          <w:rFonts w:eastAsia="Calibri" w:hint="cs"/>
          <w:rtl/>
        </w:rPr>
        <w:t>נגל</w:t>
      </w:r>
      <w:r w:rsidRPr="00A05267">
        <w:rPr>
          <w:rFonts w:eastAsia="Calibri" w:hint="cs"/>
          <w:rtl/>
        </w:rPr>
        <w:t xml:space="preserve">, לבחינת צורכי בניין הכוח ותקציב הביטחון נוכח אירועי 7.10.23 ומלחמת חרבות ברזל (ועדת </w:t>
      </w:r>
      <w:r w:rsidRPr="00A05267">
        <w:rPr>
          <w:rFonts w:eastAsia="Calibri" w:hint="cs"/>
          <w:rtl/>
        </w:rPr>
        <w:t>נגל</w:t>
      </w:r>
      <w:r w:rsidRPr="00A05267">
        <w:rPr>
          <w:rFonts w:eastAsia="Calibri" w:hint="cs"/>
          <w:rtl/>
        </w:rPr>
        <w:t>). בפגישת הפתיחה לפעילות הוועדה הדגיש ראש הממשלה את הצורך לייצר בישראל בסיס תעשייתי ביטחוני נרחב לייצור</w:t>
      </w:r>
      <w:r w:rsidR="009A5081">
        <w:rPr>
          <w:rFonts w:eastAsia="Calibri" w:hint="cs"/>
          <w:rtl/>
        </w:rPr>
        <w:t xml:space="preserve"> </w:t>
      </w:r>
      <w:r w:rsidRPr="00A05267">
        <w:rPr>
          <w:rFonts w:eastAsia="Calibri" w:hint="cs"/>
          <w:rtl/>
        </w:rPr>
        <w:t xml:space="preserve">אמל"ח. באוקטובר 2024 הגישו חברי הוועדה לראש הממשלה, לשר האוצר </w:t>
      </w:r>
      <w:r w:rsidRPr="00A05267">
        <w:rPr>
          <w:rFonts w:eastAsia="Calibri" w:hint="cs"/>
          <w:rtl/>
        </w:rPr>
        <w:t>ולשהב"ט</w:t>
      </w:r>
      <w:r w:rsidRPr="00A05267">
        <w:rPr>
          <w:rFonts w:eastAsia="Calibri" w:hint="cs"/>
          <w:rtl/>
        </w:rPr>
        <w:t xml:space="preserve"> דאז דוח ביניים בנושא. בדוח הביניים המליצה הוועדה בין היתר לאשר הצטיידות בכמה סוגי אמל"ח. </w:t>
      </w:r>
    </w:p>
    <w:p w:rsidR="00A05267" w:rsidRPr="00A05267" w:rsidP="00A05267">
      <w:pPr>
        <w:spacing w:line="269" w:lineRule="auto"/>
        <w:rPr>
          <w:rFonts w:eastAsia="Calibri"/>
          <w:rtl/>
        </w:rPr>
      </w:pPr>
    </w:p>
    <w:p w:rsidR="00A05267" w:rsidRPr="00A05267" w:rsidP="00A05267">
      <w:pPr>
        <w:spacing w:line="269" w:lineRule="auto"/>
        <w:rPr>
          <w:rFonts w:eastAsia="Calibri"/>
          <w:rtl/>
        </w:rPr>
      </w:pPr>
      <w:r w:rsidRPr="00A05267">
        <w:rPr>
          <w:rFonts w:eastAsia="Calibri" w:hint="cs"/>
          <w:rtl/>
        </w:rPr>
        <w:t xml:space="preserve">בעקבות </w:t>
      </w:r>
      <w:r w:rsidRPr="00A05267">
        <w:rPr>
          <w:rFonts w:eastAsia="Calibri" w:hint="eastAsia"/>
          <w:rtl/>
        </w:rPr>
        <w:t>דוח</w:t>
      </w:r>
      <w:r w:rsidRPr="00A05267">
        <w:rPr>
          <w:rFonts w:eastAsia="Calibri"/>
          <w:rtl/>
        </w:rPr>
        <w:t xml:space="preserve"> </w:t>
      </w:r>
      <w:r w:rsidRPr="00A05267">
        <w:rPr>
          <w:rFonts w:eastAsia="Calibri" w:hint="eastAsia"/>
          <w:rtl/>
        </w:rPr>
        <w:t>הביניים</w:t>
      </w:r>
      <w:r w:rsidRPr="00A05267">
        <w:rPr>
          <w:rFonts w:eastAsia="Calibri" w:hint="cs"/>
          <w:rtl/>
        </w:rPr>
        <w:t xml:space="preserve"> הכין </w:t>
      </w:r>
      <w:r w:rsidRPr="00A05267">
        <w:rPr>
          <w:rFonts w:eastAsia="Calibri" w:hint="cs"/>
          <w:rtl/>
        </w:rPr>
        <w:t>המל"ל</w:t>
      </w:r>
      <w:r w:rsidRPr="00A05267">
        <w:rPr>
          <w:rFonts w:eastAsia="Calibri" w:hint="cs"/>
          <w:rtl/>
        </w:rPr>
        <w:t xml:space="preserve"> הצעה להחלטת ועדת שרים להצטיידות באמל"ח. בנובמבר 2024 אישרה ועדת השרים להצטיידות בראשות ראש הממשלה </w:t>
      </w:r>
      <w:r w:rsidRPr="00A05267">
        <w:rPr>
          <w:rFonts w:eastAsia="Calibri" w:hint="cs"/>
          <w:rtl/>
        </w:rPr>
        <w:t>למשהב"ט</w:t>
      </w:r>
      <w:r w:rsidRPr="00A05267">
        <w:rPr>
          <w:rFonts w:eastAsia="Calibri" w:hint="cs"/>
          <w:rtl/>
        </w:rPr>
        <w:t xml:space="preserve"> את הרכש של כמה סוגי אמל"ח. בכלל זה אמל"ח כחול-לבן. נוסף על כך החליטה ועדת השרים להצטיידות במועדים שונים, לאחר דירקטיבת ראש הממשלה מדצמבר 2023, על הצטיידות באמל"ח כחול-לבן מסוגים מסוימים.</w:t>
      </w:r>
    </w:p>
    <w:p w:rsidR="00A05267" w:rsidRPr="00A05267" w:rsidP="00A05267">
      <w:pPr>
        <w:spacing w:line="269" w:lineRule="auto"/>
        <w:rPr>
          <w:rFonts w:eastAsia="Calibri"/>
          <w:rtl/>
        </w:rPr>
      </w:pPr>
    </w:p>
    <w:p w:rsidR="00A05267" w:rsidRPr="00A05267" w:rsidP="00A05267">
      <w:pPr>
        <w:spacing w:line="269" w:lineRule="auto"/>
        <w:rPr>
          <w:rFonts w:eastAsia="Calibri"/>
          <w:rtl/>
        </w:rPr>
      </w:pPr>
      <w:r w:rsidRPr="00A05267">
        <w:rPr>
          <w:rFonts w:eastAsia="Calibri" w:hint="cs"/>
          <w:rtl/>
        </w:rPr>
        <w:t xml:space="preserve">במאי 2025 מסר </w:t>
      </w:r>
      <w:r w:rsidRPr="00A05267">
        <w:rPr>
          <w:rFonts w:eastAsia="Calibri" w:hint="cs"/>
          <w:rtl/>
        </w:rPr>
        <w:t>המל"ל</w:t>
      </w:r>
      <w:r w:rsidRPr="00A05267">
        <w:rPr>
          <w:rFonts w:eastAsia="Calibri" w:hint="cs"/>
          <w:rtl/>
        </w:rPr>
        <w:t xml:space="preserve"> למשרד מבקר המדינה כי בדוח שיופץ לוועדת השרים להצטיידות לגבי ההחלטות שאישרה הוועדה ייכלל פירוט לגבי האצת ייצור </w:t>
      </w:r>
      <w:r w:rsidRPr="00A05267">
        <w:rPr>
          <w:rFonts w:eastAsia="Calibri" w:hint="cs"/>
          <w:rtl/>
        </w:rPr>
        <w:t>האמל"ח</w:t>
      </w:r>
      <w:r w:rsidRPr="00A05267">
        <w:rPr>
          <w:rFonts w:eastAsia="Calibri" w:hint="cs"/>
          <w:rtl/>
        </w:rPr>
        <w:t xml:space="preserve"> כחול-לבן.</w:t>
      </w:r>
    </w:p>
    <w:p w:rsidR="00A05267" w:rsidRPr="00A05267" w:rsidP="00A05267">
      <w:pPr>
        <w:spacing w:line="269" w:lineRule="auto"/>
        <w:rPr>
          <w:rFonts w:eastAsia="Calibri"/>
          <w:rtl/>
        </w:rPr>
      </w:pPr>
    </w:p>
    <w:p w:rsidR="00A05267" w:rsidRPr="00A05267" w:rsidP="00A05267">
      <w:pPr>
        <w:spacing w:line="269" w:lineRule="auto"/>
        <w:rPr>
          <w:rFonts w:eastAsia="Calibri"/>
          <w:rtl/>
        </w:rPr>
      </w:pPr>
      <w:r w:rsidRPr="00A05267">
        <w:rPr>
          <w:rFonts w:eastAsia="Calibri" w:hint="cs"/>
          <w:rtl/>
        </w:rPr>
        <w:t xml:space="preserve">בתחילת ינואר 2025 הגישו חברי הוועדה לראש הממשלה, לשר האוצר </w:t>
      </w:r>
      <w:r w:rsidRPr="00A05267">
        <w:rPr>
          <w:rFonts w:eastAsia="Calibri" w:hint="cs"/>
          <w:rtl/>
        </w:rPr>
        <w:t>ולשהב"ט</w:t>
      </w:r>
      <w:r w:rsidRPr="00A05267">
        <w:rPr>
          <w:rFonts w:eastAsia="Calibri" w:hint="cs"/>
          <w:rtl/>
        </w:rPr>
        <w:t xml:space="preserve"> דאז את הדוח שהכינה הוועדה. עם קבלת הדוח הודיע ראש הממשלה לציבור כי "נלמד [את הדוח]</w:t>
      </w:r>
      <w:r w:rsidR="009A5081">
        <w:rPr>
          <w:rFonts w:eastAsia="Calibri" w:hint="cs"/>
          <w:rtl/>
        </w:rPr>
        <w:t>.</w:t>
      </w:r>
      <w:r w:rsidRPr="00A05267">
        <w:rPr>
          <w:rFonts w:eastAsia="Calibri" w:hint="cs"/>
          <w:rtl/>
        </w:rPr>
        <w:t xml:space="preserve">.. ונביא אותו להחלטות". כמו כן קיים ראש הממשלה באותו מועד דיון ובו הנחה את </w:t>
      </w:r>
      <w:r w:rsidRPr="00A05267">
        <w:rPr>
          <w:rFonts w:eastAsia="Calibri" w:hint="cs"/>
          <w:rtl/>
        </w:rPr>
        <w:t>המל"ל</w:t>
      </w:r>
      <w:r w:rsidRPr="00A05267">
        <w:rPr>
          <w:rFonts w:eastAsia="Calibri" w:hint="cs"/>
          <w:rtl/>
        </w:rPr>
        <w:t xml:space="preserve"> לרכז את יישום המלצות ועדת </w:t>
      </w:r>
      <w:r w:rsidRPr="00A05267">
        <w:rPr>
          <w:rFonts w:eastAsia="Calibri" w:hint="cs"/>
          <w:rtl/>
        </w:rPr>
        <w:t>נגל</w:t>
      </w:r>
      <w:r w:rsidRPr="00A05267">
        <w:rPr>
          <w:rFonts w:eastAsia="Calibri" w:hint="cs"/>
          <w:rtl/>
        </w:rPr>
        <w:t xml:space="preserve"> וכן מנגנון בקרה לגבי מימוש ההמלצות.</w:t>
      </w:r>
    </w:p>
    <w:p w:rsidR="00A05267" w:rsidRPr="00A05267" w:rsidP="00A05267">
      <w:pPr>
        <w:spacing w:line="269" w:lineRule="auto"/>
        <w:rPr>
          <w:rFonts w:eastAsia="Calibri"/>
          <w:rtl/>
        </w:rPr>
      </w:pPr>
    </w:p>
    <w:p w:rsidR="00A05267" w:rsidRPr="00A05267" w:rsidP="00A05267">
      <w:pPr>
        <w:spacing w:line="269" w:lineRule="auto"/>
        <w:rPr>
          <w:rFonts w:eastAsia="Calibri"/>
          <w:rtl/>
        </w:rPr>
      </w:pPr>
      <w:r w:rsidRPr="00A05267">
        <w:rPr>
          <w:rFonts w:eastAsia="Calibri" w:hint="cs"/>
          <w:rtl/>
        </w:rPr>
        <w:t xml:space="preserve">בדוח ועדת </w:t>
      </w:r>
      <w:r w:rsidRPr="00A05267">
        <w:rPr>
          <w:rFonts w:eastAsia="Calibri" w:hint="cs"/>
          <w:rtl/>
        </w:rPr>
        <w:t>נגל</w:t>
      </w:r>
      <w:r w:rsidRPr="00A05267">
        <w:rPr>
          <w:rFonts w:eastAsia="Calibri" w:hint="cs"/>
          <w:rtl/>
        </w:rPr>
        <w:t xml:space="preserve"> המליצה הוועדה על השיטה והעקרונות להכנת </w:t>
      </w:r>
      <w:r w:rsidRPr="00A05267">
        <w:rPr>
          <w:rFonts w:eastAsia="Calibri" w:hint="cs"/>
          <w:rtl/>
        </w:rPr>
        <w:t>תוכנית</w:t>
      </w:r>
      <w:r w:rsidRPr="00A05267">
        <w:rPr>
          <w:rFonts w:eastAsia="Calibri" w:hint="cs"/>
          <w:rtl/>
        </w:rPr>
        <w:t xml:space="preserve"> עבודה שנתית ורב-שנתית למימוש הדירקטיבה המדינית על ידי "הדרג הביטחוני", וזאת לפני הגדרת </w:t>
      </w:r>
      <w:r w:rsidRPr="00A05267">
        <w:rPr>
          <w:rFonts w:eastAsia="Calibri" w:hint="cs"/>
          <w:rtl/>
        </w:rPr>
        <w:t>תוכנית</w:t>
      </w:r>
      <w:r w:rsidRPr="00A05267">
        <w:rPr>
          <w:rFonts w:eastAsia="Calibri" w:hint="cs"/>
          <w:rtl/>
        </w:rPr>
        <w:t xml:space="preserve"> עבודה והצבעה פרטנית על מקורות תקציביים והשימוש בהם. הוועדה המליצה על כמה נושאים חיוניים ביותר לקידום, שיש לתת להם את עיקר תשומת הלב והמשאבים, ובהם חיזוק עצמאות הייצור</w:t>
      </w:r>
      <w:r w:rsidR="009A5081">
        <w:rPr>
          <w:rFonts w:eastAsia="Calibri" w:hint="cs"/>
          <w:rtl/>
        </w:rPr>
        <w:t xml:space="preserve"> </w:t>
      </w:r>
      <w:r w:rsidRPr="00A05267">
        <w:rPr>
          <w:rFonts w:eastAsia="Calibri" w:hint="cs"/>
          <w:rtl/>
        </w:rPr>
        <w:t xml:space="preserve">של אמל"ח מסוימים, בניית תשתיות קריטיות וחיזוק העליונות הטכנולוגית. </w:t>
      </w:r>
    </w:p>
    <w:p w:rsidR="00A05267" w:rsidRPr="00A05267" w:rsidP="00A05267">
      <w:pPr>
        <w:spacing w:line="269" w:lineRule="auto"/>
        <w:rPr>
          <w:rFonts w:eastAsia="Calibri"/>
          <w:szCs w:val="20"/>
          <w:rtl/>
        </w:rPr>
      </w:pPr>
    </w:p>
    <w:p w:rsidR="00A05267" w:rsidRPr="00A05267" w:rsidP="00A05267">
      <w:pPr>
        <w:spacing w:line="269" w:lineRule="auto"/>
        <w:rPr>
          <w:rFonts w:eastAsia="Calibri"/>
          <w:rtl/>
        </w:rPr>
      </w:pPr>
      <w:r w:rsidRPr="00A05267">
        <w:rPr>
          <w:rFonts w:eastAsia="Calibri" w:hint="cs"/>
          <w:rtl/>
        </w:rPr>
        <w:t xml:space="preserve">ועדת </w:t>
      </w:r>
      <w:r w:rsidRPr="00A05267">
        <w:rPr>
          <w:rFonts w:eastAsia="Calibri" w:hint="cs"/>
          <w:rtl/>
        </w:rPr>
        <w:t>נגל</w:t>
      </w:r>
      <w:r w:rsidRPr="00A05267">
        <w:rPr>
          <w:rFonts w:eastAsia="Calibri" w:hint="cs"/>
          <w:rtl/>
        </w:rPr>
        <w:t xml:space="preserve"> ציינה בדוח כי היא התרשמה שעצמאות הייצור של אמל"ח מסוימים במספר מרכיבים קריטיים חיונית לביסוס עצמאותה ועוצמתה של ישראל, וכי הדבר קיבל משנה תוקף בעקבות לקחי מלחמת חרבות ברזל ונוכח אירועים שונים, כגון הטלת אמברגו, מחסור באמל"ח מסוגים שונים, ותחרות עולמית עזה על משאבים. </w:t>
      </w:r>
    </w:p>
    <w:p w:rsidR="00A05267" w:rsidRPr="00A05267" w:rsidP="00A05267">
      <w:pPr>
        <w:spacing w:line="269" w:lineRule="auto"/>
        <w:rPr>
          <w:rFonts w:eastAsia="Calibri"/>
          <w:szCs w:val="20"/>
          <w:rtl/>
        </w:rPr>
      </w:pPr>
    </w:p>
    <w:p w:rsidR="00A05267" w:rsidRPr="00A05267" w:rsidP="00A05267">
      <w:pPr>
        <w:spacing w:line="269" w:lineRule="auto"/>
        <w:rPr>
          <w:rFonts w:eastAsia="Calibri"/>
          <w:rtl/>
        </w:rPr>
      </w:pPr>
      <w:r w:rsidRPr="00A05267">
        <w:rPr>
          <w:rFonts w:eastAsia="Calibri" w:hint="cs"/>
          <w:rtl/>
        </w:rPr>
        <w:t xml:space="preserve">הוועדה פירטה מספר מסוים של סוגי אמל"ח, רכיבים וחומרי גלם קריטיים המשמשים לייצור אמל"ח שחשוב שישראל תשמור על עצמאות כחול-לבן בייצורם ותחזק את יכולת הייצור של התעשייה בארץ. כמו כן הוועדה פירטה </w:t>
      </w:r>
      <w:r w:rsidRPr="00A05267">
        <w:rPr>
          <w:rFonts w:eastAsia="Calibri" w:hint="cs"/>
          <w:rtl/>
        </w:rPr>
        <w:t>תוכנית</w:t>
      </w:r>
      <w:r w:rsidRPr="00A05267">
        <w:rPr>
          <w:rFonts w:eastAsia="Calibri" w:hint="cs"/>
          <w:rtl/>
        </w:rPr>
        <w:t xml:space="preserve"> פעולה הכוללת הכפלה של קווי ייצור בהתאם לצורך, יצירת יתירות בייצור במקרים חריגים, רכישת מלאים, ויצירת עצמאות בייצור רכיבים וחומרי גלם קריטיים. כל זאת לצורך שמירה על רציפות תפקודית</w:t>
      </w:r>
      <w:r w:rsidRPr="00A05267">
        <w:rPr>
          <w:rFonts w:eastAsia="Calibri"/>
          <w:rtl/>
        </w:rPr>
        <w:t>.</w:t>
      </w:r>
    </w:p>
    <w:p w:rsidR="00A05267" w:rsidRPr="00A05267" w:rsidP="00A05267">
      <w:pPr>
        <w:spacing w:line="269" w:lineRule="auto"/>
        <w:rPr>
          <w:rFonts w:eastAsia="Calibri"/>
          <w:szCs w:val="20"/>
          <w:rtl/>
        </w:rPr>
      </w:pPr>
    </w:p>
    <w:p w:rsidR="00A05267" w:rsidRPr="00A05267" w:rsidP="00A05267">
      <w:pPr>
        <w:spacing w:line="269" w:lineRule="auto"/>
        <w:rPr>
          <w:rFonts w:eastAsia="Calibri"/>
          <w:rtl/>
        </w:rPr>
      </w:pPr>
      <w:r w:rsidRPr="00A05267">
        <w:rPr>
          <w:rFonts w:eastAsia="Calibri" w:hint="cs"/>
          <w:rtl/>
        </w:rPr>
        <w:t xml:space="preserve">עוד המליצה ועדת </w:t>
      </w:r>
      <w:r w:rsidRPr="00A05267">
        <w:rPr>
          <w:rFonts w:eastAsia="Calibri" w:hint="cs"/>
          <w:rtl/>
        </w:rPr>
        <w:t>נגל</w:t>
      </w:r>
      <w:r w:rsidRPr="00A05267">
        <w:rPr>
          <w:rFonts w:eastAsia="Calibri" w:hint="cs"/>
          <w:rtl/>
        </w:rPr>
        <w:t xml:space="preserve"> בכל הנוגע לחיזוק עצמאות הייצור והעליונות הטכנולוגית של ישראל להגדיל את תקציב המו"פ המרכזי ב-20%, להקים מנגנון חדש ויעיל לרכש של המרכיבים הקריטיים, הכולל התחייבות במשך עשר שנים; לפעול בשיתוף התעשיות הביטחוניות להכנת </w:t>
      </w:r>
      <w:r w:rsidRPr="00A05267">
        <w:rPr>
          <w:rFonts w:eastAsia="Calibri" w:hint="cs"/>
          <w:rtl/>
        </w:rPr>
        <w:t>תוכנית</w:t>
      </w:r>
      <w:r w:rsidRPr="00A05267">
        <w:rPr>
          <w:rFonts w:eastAsia="Calibri" w:hint="cs"/>
          <w:rtl/>
        </w:rPr>
        <w:t xml:space="preserve"> לפיתוח </w:t>
      </w:r>
      <w:r w:rsidRPr="00A05267">
        <w:rPr>
          <w:rFonts w:eastAsia="Calibri" w:hint="cs"/>
          <w:rtl/>
        </w:rPr>
        <w:t>ולהשרדה</w:t>
      </w:r>
      <w:r w:rsidRPr="00A05267">
        <w:rPr>
          <w:rFonts w:eastAsia="Calibri" w:hint="cs"/>
          <w:rtl/>
        </w:rPr>
        <w:t xml:space="preserve"> של מערכי הייצור העיקריים; ולהקים </w:t>
      </w:r>
      <w:r w:rsidRPr="00A05267">
        <w:rPr>
          <w:rFonts w:eastAsia="Calibri" w:hint="cs"/>
          <w:rtl/>
        </w:rPr>
        <w:t>במשהב"ט</w:t>
      </w:r>
      <w:r w:rsidRPr="00A05267">
        <w:rPr>
          <w:rFonts w:eastAsia="Calibri" w:hint="cs"/>
          <w:rtl/>
        </w:rPr>
        <w:t xml:space="preserve"> </w:t>
      </w:r>
      <w:r w:rsidRPr="00A05267">
        <w:rPr>
          <w:rFonts w:eastAsia="Calibri" w:hint="cs"/>
          <w:rtl/>
        </w:rPr>
        <w:t>מינהלה</w:t>
      </w:r>
      <w:r w:rsidRPr="00A05267">
        <w:rPr>
          <w:rFonts w:eastAsia="Calibri" w:hint="cs"/>
          <w:rtl/>
        </w:rPr>
        <w:t xml:space="preserve"> לרכש כחול-לבן שתהיה אחראית בין היתר לגבש </w:t>
      </w:r>
      <w:r w:rsidRPr="00A05267">
        <w:rPr>
          <w:rFonts w:eastAsia="Calibri" w:hint="cs"/>
          <w:rtl/>
        </w:rPr>
        <w:t>תוכנית</w:t>
      </w:r>
      <w:r w:rsidRPr="00A05267">
        <w:rPr>
          <w:rFonts w:eastAsia="Calibri" w:hint="cs"/>
          <w:rtl/>
        </w:rPr>
        <w:t xml:space="preserve"> בכל הנוגע להקמה או להרחבה של קווי ייצור של</w:t>
      </w:r>
      <w:r w:rsidR="009A5081">
        <w:rPr>
          <w:rFonts w:eastAsia="Calibri" w:hint="cs"/>
          <w:rtl/>
        </w:rPr>
        <w:t xml:space="preserve"> </w:t>
      </w:r>
      <w:r w:rsidRPr="00A05267">
        <w:rPr>
          <w:rFonts w:eastAsia="Calibri" w:hint="cs"/>
          <w:rtl/>
        </w:rPr>
        <w:t>אמל"ח מסוימים.</w:t>
      </w:r>
    </w:p>
    <w:p w:rsidR="00A05267" w:rsidRPr="00A05267" w:rsidP="00A05267">
      <w:pPr>
        <w:spacing w:line="269" w:lineRule="auto"/>
        <w:jc w:val="center"/>
        <w:rPr>
          <w:rFonts w:eastAsia="Calibri"/>
          <w:szCs w:val="20"/>
          <w:rtl/>
        </w:rPr>
      </w:pPr>
    </w:p>
    <w:p w:rsidR="00A05267" w:rsidRPr="00A05267" w:rsidP="00A05267">
      <w:pPr>
        <w:spacing w:line="269" w:lineRule="auto"/>
        <w:rPr>
          <w:rFonts w:eastAsia="Calibri"/>
          <w:b/>
          <w:bCs/>
          <w:rtl/>
        </w:rPr>
      </w:pPr>
      <w:r w:rsidRPr="00A05267">
        <w:rPr>
          <w:rFonts w:eastAsia="Calibri" w:hint="cs"/>
          <w:b/>
          <w:bCs/>
          <w:rtl/>
        </w:rPr>
        <w:t xml:space="preserve">עלה כי ועדת </w:t>
      </w:r>
      <w:r w:rsidRPr="00A05267">
        <w:rPr>
          <w:rFonts w:eastAsia="Calibri" w:hint="cs"/>
          <w:b/>
          <w:bCs/>
          <w:rtl/>
        </w:rPr>
        <w:t>נגל</w:t>
      </w:r>
      <w:r w:rsidRPr="00A05267">
        <w:rPr>
          <w:rFonts w:eastAsia="Calibri" w:hint="cs"/>
          <w:b/>
          <w:bCs/>
          <w:rtl/>
        </w:rPr>
        <w:t xml:space="preserve"> המליצה להקציב כמה מיליארדי ש"ח להגברת עצמאות הייצור של אמל"ח מסוימים כחול-לבן, להרחבת תשתיות הייצור ועוד. </w:t>
      </w:r>
    </w:p>
    <w:p w:rsidR="00A05267" w:rsidRPr="00A05267" w:rsidP="00A05267">
      <w:pPr>
        <w:spacing w:line="269" w:lineRule="auto"/>
        <w:jc w:val="center"/>
        <w:rPr>
          <w:rFonts w:eastAsia="Calibri"/>
          <w:szCs w:val="20"/>
          <w:rtl/>
        </w:rPr>
      </w:pPr>
    </w:p>
    <w:p w:rsidR="00A05267" w:rsidRPr="00A05267" w:rsidP="00A05267">
      <w:pPr>
        <w:spacing w:line="269" w:lineRule="auto"/>
        <w:rPr>
          <w:rFonts w:eastAsia="Calibri"/>
          <w:rtl/>
        </w:rPr>
      </w:pPr>
      <w:r w:rsidRPr="00A05267">
        <w:rPr>
          <w:rFonts w:eastAsia="Calibri" w:hint="cs"/>
          <w:rtl/>
        </w:rPr>
        <w:t xml:space="preserve">בתשובה על ממצאי הביקורת מאוגוסט 2025 מסר </w:t>
      </w:r>
      <w:r w:rsidRPr="00A05267">
        <w:rPr>
          <w:rFonts w:eastAsia="Calibri" w:hint="cs"/>
          <w:rtl/>
        </w:rPr>
        <w:t>משהב"ט</w:t>
      </w:r>
      <w:r w:rsidRPr="00A05267">
        <w:rPr>
          <w:rFonts w:eastAsia="Calibri" w:hint="cs"/>
          <w:rtl/>
        </w:rPr>
        <w:t xml:space="preserve"> כי מתוך הסכום שהמליצה ועדת </w:t>
      </w:r>
      <w:r w:rsidRPr="00A05267">
        <w:rPr>
          <w:rFonts w:eastAsia="Calibri" w:hint="cs"/>
          <w:rtl/>
        </w:rPr>
        <w:t>נגל</w:t>
      </w:r>
      <w:r w:rsidRPr="00A05267">
        <w:rPr>
          <w:rFonts w:eastAsia="Calibri" w:hint="cs"/>
          <w:rtl/>
        </w:rPr>
        <w:t xml:space="preserve"> לתקצב לשם הגברת עצמאות הייצור של אמל"ח מסוימים והרחבת תשתיות הייצור, אושרה עד לאוגוסט 2025 הקצאה מזערית בלבד.</w:t>
      </w:r>
    </w:p>
    <w:p w:rsidR="00A05267" w:rsidRPr="00A05267" w:rsidP="00A05267">
      <w:pPr>
        <w:spacing w:line="269" w:lineRule="auto"/>
        <w:rPr>
          <w:rFonts w:eastAsia="Calibri"/>
          <w:b/>
          <w:bCs/>
          <w:rtl/>
        </w:rPr>
      </w:pPr>
    </w:p>
    <w:p w:rsidR="00A05267" w:rsidRPr="00A05267" w:rsidP="00A05267">
      <w:pPr>
        <w:spacing w:line="269" w:lineRule="auto"/>
        <w:rPr>
          <w:rFonts w:eastAsia="Calibri"/>
          <w:b/>
          <w:bCs/>
          <w:rtl/>
        </w:rPr>
      </w:pPr>
      <w:r w:rsidRPr="00A05267">
        <w:rPr>
          <w:rFonts w:eastAsia="Calibri" w:hint="cs"/>
          <w:b/>
          <w:bCs/>
          <w:rtl/>
        </w:rPr>
        <w:t xml:space="preserve">עוד עלה בביקורת כי </w:t>
      </w:r>
      <w:r w:rsidRPr="00A05267">
        <w:rPr>
          <w:rFonts w:ascii="David" w:eastAsia="Times New Roman" w:hAnsi="David" w:hint="cs"/>
          <w:b/>
          <w:bCs/>
          <w:sz w:val="24"/>
          <w:rtl/>
          <w:lang w:eastAsia="he-IL"/>
        </w:rPr>
        <w:t xml:space="preserve">עד ליולי 2024 </w:t>
      </w:r>
      <w:r w:rsidRPr="00A05267">
        <w:rPr>
          <w:rFonts w:ascii="David" w:eastAsia="Times New Roman" w:hAnsi="David" w:hint="cs"/>
          <w:bCs/>
          <w:sz w:val="24"/>
          <w:rtl/>
          <w:lang w:eastAsia="he-IL"/>
        </w:rPr>
        <w:t xml:space="preserve">התקבלו </w:t>
      </w:r>
      <w:r w:rsidRPr="00A05267">
        <w:rPr>
          <w:rFonts w:ascii="David" w:eastAsia="Times New Roman" w:hAnsi="David" w:hint="cs"/>
          <w:bCs/>
          <w:sz w:val="24"/>
          <w:rtl/>
          <w:lang w:eastAsia="he-IL"/>
        </w:rPr>
        <w:t>במעהב"ט</w:t>
      </w:r>
      <w:r w:rsidRPr="00A05267">
        <w:rPr>
          <w:rFonts w:ascii="David" w:eastAsia="Times New Roman" w:hAnsi="David" w:hint="cs"/>
          <w:bCs/>
          <w:sz w:val="24"/>
          <w:rtl/>
          <w:lang w:eastAsia="he-IL"/>
        </w:rPr>
        <w:t xml:space="preserve"> (</w:t>
      </w:r>
      <w:r w:rsidRPr="00A05267">
        <w:rPr>
          <w:rFonts w:ascii="David" w:eastAsia="Times New Roman" w:hAnsi="David" w:hint="cs"/>
          <w:bCs/>
          <w:sz w:val="24"/>
          <w:rtl/>
          <w:lang w:eastAsia="he-IL"/>
        </w:rPr>
        <w:t>משהב"ט</w:t>
      </w:r>
      <w:r w:rsidRPr="00A05267">
        <w:rPr>
          <w:rFonts w:ascii="David" w:eastAsia="Times New Roman" w:hAnsi="David" w:hint="cs"/>
          <w:bCs/>
          <w:sz w:val="24"/>
          <w:rtl/>
          <w:lang w:eastAsia="he-IL"/>
        </w:rPr>
        <w:t xml:space="preserve"> וצה"ל) החלטות לגבי תקצוב היכולות הנדרשות לשימורה של עצמאות הייצור כחול-לבן ולהגברתה שהסתכמו בסך של </w:t>
      </w:r>
      <w:r w:rsidRPr="00A05267">
        <w:rPr>
          <w:rFonts w:ascii="David" w:eastAsia="Times New Roman" w:hAnsi="David"/>
          <w:bCs/>
          <w:sz w:val="24"/>
          <w:rtl/>
          <w:lang w:eastAsia="he-IL"/>
        </w:rPr>
        <w:br/>
      </w:r>
      <w:r w:rsidRPr="00A05267">
        <w:rPr>
          <w:rFonts w:ascii="David" w:eastAsia="Times New Roman" w:hAnsi="David" w:hint="cs"/>
          <w:bCs/>
          <w:sz w:val="24"/>
          <w:rtl/>
          <w:lang w:eastAsia="he-IL"/>
        </w:rPr>
        <w:t xml:space="preserve">כמה מיליארדי ש"ח, כי </w:t>
      </w:r>
      <w:r w:rsidRPr="00A05267">
        <w:rPr>
          <w:rFonts w:eastAsia="Calibri" w:hint="cs"/>
          <w:b/>
          <w:bCs/>
          <w:rtl/>
        </w:rPr>
        <w:t xml:space="preserve">בסוף ינואר 2024 סיכם בדיון ראש הממשלה כי </w:t>
      </w:r>
      <w:r w:rsidRPr="00A05267">
        <w:rPr>
          <w:rFonts w:eastAsia="Calibri" w:hint="eastAsia"/>
          <w:b/>
          <w:bCs/>
          <w:rtl/>
        </w:rPr>
        <w:t>יש</w:t>
      </w:r>
      <w:r w:rsidRPr="00A05267">
        <w:rPr>
          <w:rFonts w:eastAsia="Calibri" w:hint="cs"/>
          <w:b/>
          <w:bCs/>
          <w:rtl/>
        </w:rPr>
        <w:t xml:space="preserve"> לאשר </w:t>
      </w:r>
      <w:r w:rsidRPr="00A05267">
        <w:rPr>
          <w:rFonts w:eastAsia="Calibri" w:hint="cs"/>
          <w:b/>
          <w:bCs/>
          <w:rtl/>
        </w:rPr>
        <w:t>למשהב"ט</w:t>
      </w:r>
      <w:r w:rsidRPr="00A05267">
        <w:rPr>
          <w:rFonts w:eastAsia="Calibri" w:hint="cs"/>
          <w:b/>
          <w:bCs/>
          <w:rtl/>
        </w:rPr>
        <w:t xml:space="preserve"> תקציב רב-שנתי לבניין הכוח בהיקף כספי של כמה עשרות מיליארדי ש"ח, וכי </w:t>
      </w:r>
      <w:r w:rsidRPr="00A05267">
        <w:rPr>
          <w:rFonts w:eastAsia="Calibri" w:hint="cs"/>
          <w:b/>
          <w:bCs/>
          <w:rtl/>
        </w:rPr>
        <w:t>משהב"ט</w:t>
      </w:r>
      <w:r w:rsidRPr="00A05267">
        <w:rPr>
          <w:rFonts w:eastAsia="Calibri" w:hint="cs"/>
          <w:b/>
          <w:bCs/>
          <w:rtl/>
        </w:rPr>
        <w:t xml:space="preserve"> הציג בדיון כי כמה מיליארדי ש"ח מתקציב זה </w:t>
      </w:r>
      <w:r w:rsidRPr="00A05267">
        <w:rPr>
          <w:rFonts w:eastAsia="Calibri" w:hint="eastAsia"/>
          <w:b/>
          <w:bCs/>
          <w:rtl/>
        </w:rPr>
        <w:t>מ</w:t>
      </w:r>
      <w:r w:rsidRPr="00A05267">
        <w:rPr>
          <w:rFonts w:eastAsia="Calibri" w:hint="cs"/>
          <w:b/>
          <w:bCs/>
          <w:rtl/>
        </w:rPr>
        <w:t xml:space="preserve">יועדים לתשתיות ייצור אמל"ח כחול-לבן. </w:t>
      </w:r>
    </w:p>
    <w:p w:rsidR="00A05267" w:rsidRPr="00A05267" w:rsidP="00A05267">
      <w:pPr>
        <w:spacing w:line="269" w:lineRule="auto"/>
        <w:rPr>
          <w:rFonts w:eastAsia="Calibri"/>
          <w:rtl/>
        </w:rPr>
      </w:pPr>
    </w:p>
    <w:p w:rsidR="00A05267" w:rsidRPr="00A05267" w:rsidP="00A05267">
      <w:pPr>
        <w:spacing w:line="269" w:lineRule="auto"/>
        <w:rPr>
          <w:rFonts w:eastAsia="Calibri"/>
          <w:rtl/>
        </w:rPr>
      </w:pPr>
      <w:bookmarkStart w:id="34" w:name="_Hlk225245788"/>
      <w:r w:rsidRPr="00A05267">
        <w:rPr>
          <w:rFonts w:eastAsia="Calibri" w:hint="eastAsia"/>
          <w:rtl/>
        </w:rPr>
        <w:t>בתשובה</w:t>
      </w:r>
      <w:r w:rsidRPr="00A05267">
        <w:rPr>
          <w:rFonts w:eastAsia="Calibri" w:hint="cs"/>
          <w:rtl/>
        </w:rPr>
        <w:t xml:space="preserve"> על ממצאי הביקורת מאוגוסט</w:t>
      </w:r>
      <w:r w:rsidRPr="00A05267">
        <w:rPr>
          <w:rFonts w:eastAsia="Calibri"/>
          <w:rtl/>
        </w:rPr>
        <w:t xml:space="preserve"> 2025 מסר </w:t>
      </w:r>
      <w:r w:rsidRPr="00A05267">
        <w:rPr>
          <w:rFonts w:eastAsia="Calibri"/>
          <w:rtl/>
        </w:rPr>
        <w:t>המל"ל</w:t>
      </w:r>
      <w:r w:rsidRPr="00A05267">
        <w:rPr>
          <w:rFonts w:eastAsia="Calibri"/>
          <w:rtl/>
        </w:rPr>
        <w:t xml:space="preserve"> למשרד מבקר המדינה </w:t>
      </w:r>
      <w:bookmarkStart w:id="35" w:name="_Hlk198477961"/>
      <w:r w:rsidRPr="00A05267">
        <w:rPr>
          <w:rFonts w:eastAsia="Calibri" w:hint="eastAsia"/>
          <w:rtl/>
        </w:rPr>
        <w:t>כי</w:t>
      </w:r>
      <w:r w:rsidRPr="00A05267">
        <w:rPr>
          <w:rFonts w:eastAsia="Calibri"/>
          <w:rtl/>
        </w:rPr>
        <w:t xml:space="preserve"> </w:t>
      </w:r>
      <w:r w:rsidRPr="00A05267">
        <w:rPr>
          <w:rFonts w:eastAsia="Calibri" w:hint="eastAsia"/>
          <w:rtl/>
        </w:rPr>
        <w:t>בעקבות</w:t>
      </w:r>
      <w:r w:rsidRPr="00A05267">
        <w:rPr>
          <w:rFonts w:eastAsia="Calibri"/>
          <w:rtl/>
        </w:rPr>
        <w:t xml:space="preserve"> </w:t>
      </w:r>
      <w:r w:rsidRPr="00A05267">
        <w:rPr>
          <w:rFonts w:eastAsia="Calibri" w:hint="eastAsia"/>
          <w:rtl/>
        </w:rPr>
        <w:t>הנחיית</w:t>
      </w:r>
      <w:r w:rsidRPr="00A05267">
        <w:rPr>
          <w:rFonts w:eastAsia="Calibri"/>
          <w:rtl/>
        </w:rPr>
        <w:t xml:space="preserve"> </w:t>
      </w:r>
      <w:r w:rsidRPr="00A05267">
        <w:rPr>
          <w:rFonts w:eastAsia="Calibri" w:hint="eastAsia"/>
          <w:rtl/>
        </w:rPr>
        <w:t>ראש</w:t>
      </w:r>
      <w:r w:rsidRPr="00A05267">
        <w:rPr>
          <w:rFonts w:eastAsia="Calibri"/>
          <w:rtl/>
        </w:rPr>
        <w:t xml:space="preserve"> </w:t>
      </w:r>
      <w:r w:rsidRPr="00A05267">
        <w:rPr>
          <w:rFonts w:eastAsia="Calibri" w:hint="eastAsia"/>
          <w:rtl/>
        </w:rPr>
        <w:t>הממשלה</w:t>
      </w:r>
      <w:r w:rsidRPr="00A05267">
        <w:rPr>
          <w:rFonts w:eastAsia="Calibri"/>
          <w:rtl/>
        </w:rPr>
        <w:t xml:space="preserve"> </w:t>
      </w:r>
      <w:r w:rsidRPr="00A05267">
        <w:rPr>
          <w:rFonts w:eastAsia="Calibri" w:hint="eastAsia"/>
          <w:rtl/>
        </w:rPr>
        <w:t>מינואר</w:t>
      </w:r>
      <w:r w:rsidRPr="00A05267">
        <w:rPr>
          <w:rFonts w:eastAsia="Calibri"/>
          <w:rtl/>
        </w:rPr>
        <w:t xml:space="preserve"> 2025 </w:t>
      </w:r>
      <w:r w:rsidRPr="00A05267">
        <w:rPr>
          <w:rFonts w:eastAsia="Calibri" w:hint="eastAsia"/>
          <w:rtl/>
        </w:rPr>
        <w:t>הוא</w:t>
      </w:r>
      <w:r w:rsidRPr="00A05267">
        <w:rPr>
          <w:rFonts w:eastAsia="Calibri"/>
          <w:rtl/>
        </w:rPr>
        <w:t xml:space="preserve"> </w:t>
      </w:r>
      <w:r w:rsidRPr="00A05267">
        <w:rPr>
          <w:rFonts w:eastAsia="Calibri" w:hint="eastAsia"/>
          <w:rtl/>
        </w:rPr>
        <w:t>בוחן</w:t>
      </w:r>
      <w:r w:rsidRPr="00A05267">
        <w:rPr>
          <w:rFonts w:eastAsia="Calibri"/>
          <w:rtl/>
        </w:rPr>
        <w:t xml:space="preserve"> </w:t>
      </w:r>
      <w:r w:rsidRPr="00A05267">
        <w:rPr>
          <w:rFonts w:eastAsia="Calibri" w:hint="eastAsia"/>
          <w:rtl/>
        </w:rPr>
        <w:t>את</w:t>
      </w:r>
      <w:r w:rsidRPr="00A05267">
        <w:rPr>
          <w:rFonts w:eastAsia="Calibri"/>
          <w:rtl/>
        </w:rPr>
        <w:t xml:space="preserve"> </w:t>
      </w:r>
      <w:r w:rsidRPr="00A05267">
        <w:rPr>
          <w:rFonts w:eastAsia="Calibri" w:hint="eastAsia"/>
          <w:rtl/>
        </w:rPr>
        <w:t>המלצות</w:t>
      </w:r>
      <w:r w:rsidRPr="00A05267">
        <w:rPr>
          <w:rFonts w:eastAsia="Calibri"/>
          <w:rtl/>
        </w:rPr>
        <w:t xml:space="preserve"> </w:t>
      </w:r>
      <w:r w:rsidRPr="00A05267">
        <w:rPr>
          <w:rFonts w:eastAsia="Calibri" w:hint="eastAsia"/>
          <w:rtl/>
        </w:rPr>
        <w:t>ועדת</w:t>
      </w:r>
      <w:r w:rsidRPr="00A05267">
        <w:rPr>
          <w:rFonts w:eastAsia="Calibri"/>
          <w:rtl/>
        </w:rPr>
        <w:t xml:space="preserve"> </w:t>
      </w:r>
      <w:r w:rsidRPr="00A05267">
        <w:rPr>
          <w:rFonts w:eastAsia="Calibri" w:hint="eastAsia"/>
          <w:rtl/>
        </w:rPr>
        <w:t>נגל</w:t>
      </w:r>
      <w:r w:rsidRPr="00A05267">
        <w:rPr>
          <w:rFonts w:eastAsia="Calibri"/>
          <w:rtl/>
        </w:rPr>
        <w:t xml:space="preserve"> </w:t>
      </w:r>
      <w:r w:rsidRPr="00A05267">
        <w:rPr>
          <w:rFonts w:eastAsia="Calibri" w:hint="cs"/>
          <w:rtl/>
        </w:rPr>
        <w:t xml:space="preserve">מינואר 2025 </w:t>
      </w:r>
      <w:r w:rsidRPr="00A05267">
        <w:rPr>
          <w:rFonts w:eastAsia="Calibri" w:hint="eastAsia"/>
          <w:rtl/>
        </w:rPr>
        <w:t>ומקיים</w:t>
      </w:r>
      <w:r w:rsidRPr="00A05267">
        <w:rPr>
          <w:rFonts w:eastAsia="Calibri"/>
          <w:rtl/>
        </w:rPr>
        <w:t xml:space="preserve"> </w:t>
      </w:r>
      <w:r w:rsidRPr="00A05267">
        <w:rPr>
          <w:rFonts w:eastAsia="Calibri" w:hint="eastAsia"/>
          <w:rtl/>
        </w:rPr>
        <w:t>עמ</w:t>
      </w:r>
      <w:r w:rsidRPr="00A05267">
        <w:rPr>
          <w:rFonts w:eastAsia="Calibri"/>
          <w:rtl/>
        </w:rPr>
        <w:t>"ט</w:t>
      </w:r>
      <w:r w:rsidRPr="00A05267">
        <w:rPr>
          <w:rFonts w:eastAsia="Calibri"/>
          <w:rtl/>
        </w:rPr>
        <w:t xml:space="preserve"> </w:t>
      </w:r>
      <w:r w:rsidRPr="00A05267">
        <w:rPr>
          <w:rFonts w:eastAsia="Calibri" w:hint="eastAsia"/>
          <w:rtl/>
        </w:rPr>
        <w:t>בנושא</w:t>
      </w:r>
      <w:r w:rsidRPr="00A05267">
        <w:rPr>
          <w:rFonts w:eastAsia="Calibri"/>
          <w:rtl/>
        </w:rPr>
        <w:t xml:space="preserve">, </w:t>
      </w:r>
      <w:r w:rsidRPr="00A05267">
        <w:rPr>
          <w:rFonts w:eastAsia="Calibri" w:hint="cs"/>
          <w:rtl/>
        </w:rPr>
        <w:t>לרבות</w:t>
      </w:r>
      <w:r w:rsidRPr="00A05267">
        <w:rPr>
          <w:rFonts w:eastAsia="Calibri"/>
          <w:rtl/>
        </w:rPr>
        <w:t xml:space="preserve"> </w:t>
      </w:r>
      <w:r w:rsidRPr="00A05267">
        <w:rPr>
          <w:rFonts w:eastAsia="Calibri" w:hint="cs"/>
          <w:rtl/>
        </w:rPr>
        <w:t>לגבי</w:t>
      </w:r>
      <w:r w:rsidRPr="00A05267">
        <w:rPr>
          <w:rFonts w:eastAsia="Calibri"/>
          <w:rtl/>
        </w:rPr>
        <w:t xml:space="preserve"> </w:t>
      </w:r>
      <w:r w:rsidRPr="00A05267">
        <w:rPr>
          <w:rFonts w:eastAsia="Calibri" w:hint="eastAsia"/>
          <w:rtl/>
        </w:rPr>
        <w:t>סוגיית</w:t>
      </w:r>
      <w:r w:rsidRPr="00A05267">
        <w:rPr>
          <w:rFonts w:eastAsia="Calibri"/>
          <w:rtl/>
        </w:rPr>
        <w:t xml:space="preserve"> </w:t>
      </w:r>
      <w:r w:rsidRPr="00A05267">
        <w:rPr>
          <w:rFonts w:eastAsia="Calibri" w:hint="eastAsia"/>
          <w:rtl/>
        </w:rPr>
        <w:t>עצמאות</w:t>
      </w:r>
      <w:r w:rsidRPr="00A05267">
        <w:rPr>
          <w:rFonts w:eastAsia="Calibri"/>
          <w:rtl/>
        </w:rPr>
        <w:t xml:space="preserve"> </w:t>
      </w:r>
      <w:r w:rsidRPr="00A05267">
        <w:rPr>
          <w:rFonts w:eastAsia="Calibri" w:hint="eastAsia"/>
          <w:rtl/>
        </w:rPr>
        <w:t>הייצור</w:t>
      </w:r>
      <w:r w:rsidRPr="00A05267">
        <w:rPr>
          <w:rFonts w:eastAsia="Calibri"/>
          <w:rtl/>
        </w:rPr>
        <w:t xml:space="preserve"> </w:t>
      </w:r>
      <w:r w:rsidRPr="00A05267">
        <w:rPr>
          <w:rFonts w:eastAsia="Calibri" w:hint="cs"/>
          <w:rtl/>
        </w:rPr>
        <w:t xml:space="preserve">של אמל"ח </w:t>
      </w:r>
      <w:r w:rsidRPr="00A05267">
        <w:rPr>
          <w:rFonts w:eastAsia="Calibri" w:hint="eastAsia"/>
          <w:rtl/>
        </w:rPr>
        <w:t>כחול</w:t>
      </w:r>
      <w:r w:rsidRPr="00A05267">
        <w:rPr>
          <w:rFonts w:eastAsia="Calibri"/>
          <w:rtl/>
        </w:rPr>
        <w:t xml:space="preserve">-לבן, </w:t>
      </w:r>
      <w:r w:rsidRPr="00A05267">
        <w:rPr>
          <w:rFonts w:eastAsia="Calibri" w:hint="cs"/>
          <w:rtl/>
        </w:rPr>
        <w:t>שהיא</w:t>
      </w:r>
      <w:r w:rsidRPr="00A05267">
        <w:rPr>
          <w:rFonts w:eastAsia="Calibri"/>
          <w:rtl/>
        </w:rPr>
        <w:t xml:space="preserve"> </w:t>
      </w:r>
      <w:r w:rsidRPr="00A05267">
        <w:rPr>
          <w:rFonts w:eastAsia="Calibri" w:hint="cs"/>
          <w:rtl/>
        </w:rPr>
        <w:t>אחד מ</w:t>
      </w:r>
      <w:r w:rsidRPr="00A05267">
        <w:rPr>
          <w:rFonts w:eastAsia="Calibri" w:hint="eastAsia"/>
          <w:rtl/>
        </w:rPr>
        <w:t>נדב</w:t>
      </w:r>
      <w:r w:rsidRPr="00A05267">
        <w:rPr>
          <w:rFonts w:eastAsia="Calibri" w:hint="cs"/>
          <w:rtl/>
        </w:rPr>
        <w:t>כי</w:t>
      </w:r>
      <w:r w:rsidRPr="00A05267">
        <w:rPr>
          <w:rFonts w:eastAsia="Calibri"/>
          <w:rtl/>
        </w:rPr>
        <w:t xml:space="preserve"> </w:t>
      </w:r>
      <w:r w:rsidRPr="00A05267">
        <w:rPr>
          <w:rFonts w:eastAsia="Calibri" w:hint="cs"/>
          <w:rtl/>
        </w:rPr>
        <w:t>הדוח</w:t>
      </w:r>
      <w:r w:rsidRPr="00A05267">
        <w:rPr>
          <w:rFonts w:eastAsia="Calibri"/>
          <w:rtl/>
        </w:rPr>
        <w:t>.</w:t>
      </w:r>
      <w:bookmarkEnd w:id="35"/>
      <w:r w:rsidRPr="00A05267">
        <w:rPr>
          <w:rFonts w:eastAsia="Calibri" w:hint="cs"/>
          <w:rtl/>
        </w:rPr>
        <w:t xml:space="preserve"> עוד מסר </w:t>
      </w:r>
      <w:r w:rsidRPr="00A05267">
        <w:rPr>
          <w:rFonts w:eastAsia="Calibri" w:hint="cs"/>
          <w:rtl/>
        </w:rPr>
        <w:t>המל"ל</w:t>
      </w:r>
      <w:r w:rsidRPr="00A05267">
        <w:rPr>
          <w:rFonts w:eastAsia="Calibri" w:hint="cs"/>
          <w:rtl/>
        </w:rPr>
        <w:t xml:space="preserve"> כי </w:t>
      </w:r>
      <w:r w:rsidRPr="00A05267">
        <w:rPr>
          <w:rFonts w:eastAsia="Calibri" w:hint="cs"/>
          <w:rtl/>
        </w:rPr>
        <w:t>העמ"ט</w:t>
      </w:r>
      <w:r w:rsidRPr="00A05267">
        <w:rPr>
          <w:rFonts w:eastAsia="Calibri" w:hint="cs"/>
          <w:rtl/>
        </w:rPr>
        <w:t xml:space="preserve"> טרם בשלה להצגה לדרג המדיני נוכח ההתפתחויות הביטחוניות שאירעו לאחר הגשת דוח הוועדה, ובעיקר נוכח מבצעי "מרכבות גדעון" ו"עם כלביא" ונוכח המשתמע מהם מהבחינה התקציבית.</w:t>
      </w:r>
      <w:bookmarkEnd w:id="34"/>
    </w:p>
    <w:p w:rsidR="00A05267" w:rsidRPr="00A05267" w:rsidP="00A05267">
      <w:pPr>
        <w:spacing w:line="269" w:lineRule="auto"/>
        <w:rPr>
          <w:rFonts w:eastAsia="Calibri"/>
          <w:rtl/>
        </w:rPr>
      </w:pPr>
    </w:p>
    <w:p w:rsidR="00A05267" w:rsidRPr="00A05267" w:rsidP="00A05267">
      <w:pPr>
        <w:spacing w:line="269" w:lineRule="auto"/>
        <w:rPr>
          <w:rFonts w:eastAsia="Calibri"/>
          <w:rtl/>
        </w:rPr>
      </w:pPr>
      <w:r w:rsidRPr="00A05267">
        <w:rPr>
          <w:rFonts w:eastAsia="Calibri" w:hint="cs"/>
          <w:rtl/>
        </w:rPr>
        <w:t>בתשובה על ממצאי הביקורת מדצמבר 2025 מסר צה"ל כי התוכנית להגברת עצמאות הייצור בהיקף כספי של כמה מיליארדי ש"ח שהוחל ביישומה בשנת 2024 כוללת בין היתר רכש של חומרי גלם ורכיבים לייצור אמל"ח כחול-לבן.</w:t>
      </w:r>
    </w:p>
    <w:p w:rsidR="00A05267" w:rsidRPr="00A05267" w:rsidP="00A05267">
      <w:pPr>
        <w:spacing w:line="269" w:lineRule="auto"/>
        <w:rPr>
          <w:rFonts w:eastAsia="Calibri"/>
          <w:b/>
          <w:bCs/>
          <w:rtl/>
        </w:rPr>
      </w:pPr>
    </w:p>
    <w:p w:rsidR="00A05267" w:rsidRPr="00A05267" w:rsidP="00A05267">
      <w:pPr>
        <w:spacing w:line="269" w:lineRule="auto"/>
        <w:rPr>
          <w:rFonts w:eastAsia="Calibri"/>
          <w:rtl/>
        </w:rPr>
      </w:pPr>
      <w:r w:rsidRPr="00A05267">
        <w:rPr>
          <w:rFonts w:eastAsia="Calibri" w:hint="eastAsia"/>
          <w:b/>
          <w:bCs/>
          <w:rtl/>
        </w:rPr>
        <w:t>על</w:t>
      </w:r>
      <w:r w:rsidRPr="00A05267">
        <w:rPr>
          <w:rFonts w:eastAsia="Calibri"/>
          <w:b/>
          <w:bCs/>
          <w:rtl/>
        </w:rPr>
        <w:t xml:space="preserve"> </w:t>
      </w:r>
      <w:r w:rsidRPr="00A05267">
        <w:rPr>
          <w:rFonts w:eastAsia="Calibri" w:hint="cs"/>
          <w:b/>
          <w:bCs/>
          <w:rtl/>
        </w:rPr>
        <w:t>משהב"ט</w:t>
      </w:r>
      <w:r w:rsidRPr="00A05267">
        <w:rPr>
          <w:rFonts w:eastAsia="Calibri" w:hint="cs"/>
          <w:b/>
          <w:bCs/>
          <w:rtl/>
        </w:rPr>
        <w:t>, בשיתוף צה"ל,</w:t>
      </w:r>
      <w:r w:rsidRPr="00A05267">
        <w:rPr>
          <w:rFonts w:eastAsia="Calibri"/>
          <w:b/>
          <w:bCs/>
          <w:rtl/>
        </w:rPr>
        <w:t xml:space="preserve"> </w:t>
      </w:r>
      <w:r w:rsidRPr="00A05267">
        <w:rPr>
          <w:rFonts w:eastAsia="Calibri" w:hint="eastAsia"/>
          <w:b/>
          <w:bCs/>
          <w:rtl/>
        </w:rPr>
        <w:t>לכלול</w:t>
      </w:r>
      <w:r w:rsidRPr="00A05267">
        <w:rPr>
          <w:rFonts w:eastAsia="Calibri" w:hint="cs"/>
          <w:b/>
          <w:bCs/>
          <w:rtl/>
        </w:rPr>
        <w:t xml:space="preserve"> בתוכניות העבודה הרב-שנתיות שהוא מגבש התייחסות לנושא עצמאות הייצור כחול-לבן, לרבות התקציב שנדרש לייעד לכך. </w:t>
      </w:r>
      <w:r w:rsidRPr="00A05267">
        <w:rPr>
          <w:rFonts w:eastAsia="Calibri" w:hint="eastAsia"/>
          <w:b/>
          <w:bCs/>
          <w:rtl/>
        </w:rPr>
        <w:t>על</w:t>
      </w:r>
      <w:r w:rsidRPr="00A05267">
        <w:rPr>
          <w:rFonts w:eastAsia="Calibri" w:hint="cs"/>
          <w:b/>
          <w:bCs/>
          <w:rtl/>
        </w:rPr>
        <w:t xml:space="preserve"> שר</w:t>
      </w:r>
      <w:r w:rsidRPr="00A05267">
        <w:rPr>
          <w:rFonts w:eastAsia="Calibri"/>
          <w:b/>
          <w:bCs/>
          <w:rtl/>
        </w:rPr>
        <w:t xml:space="preserve"> </w:t>
      </w:r>
      <w:r w:rsidRPr="00A05267">
        <w:rPr>
          <w:rFonts w:eastAsia="Calibri" w:hint="cs"/>
          <w:b/>
          <w:bCs/>
          <w:rtl/>
        </w:rPr>
        <w:t>הביטחון</w:t>
      </w:r>
      <w:r w:rsidRPr="00A05267">
        <w:rPr>
          <w:rFonts w:eastAsia="Calibri"/>
          <w:b/>
          <w:bCs/>
          <w:rtl/>
        </w:rPr>
        <w:t xml:space="preserve"> </w:t>
      </w:r>
      <w:r w:rsidRPr="00A05267">
        <w:rPr>
          <w:rFonts w:eastAsia="Calibri" w:hint="cs"/>
          <w:b/>
          <w:bCs/>
          <w:rtl/>
        </w:rPr>
        <w:t>ומשהב"ט</w:t>
      </w:r>
      <w:r w:rsidRPr="00A05267">
        <w:rPr>
          <w:rFonts w:eastAsia="Calibri"/>
          <w:b/>
          <w:bCs/>
          <w:rtl/>
        </w:rPr>
        <w:t xml:space="preserve"> </w:t>
      </w:r>
      <w:r w:rsidRPr="00A05267">
        <w:rPr>
          <w:rFonts w:eastAsia="Calibri" w:hint="eastAsia"/>
          <w:b/>
          <w:bCs/>
          <w:rtl/>
        </w:rPr>
        <w:t>להציג</w:t>
      </w:r>
      <w:r w:rsidRPr="00A05267">
        <w:rPr>
          <w:rFonts w:eastAsia="Calibri"/>
          <w:b/>
          <w:bCs/>
          <w:rtl/>
        </w:rPr>
        <w:t xml:space="preserve"> </w:t>
      </w:r>
      <w:r w:rsidRPr="00A05267">
        <w:rPr>
          <w:rFonts w:eastAsia="Calibri" w:hint="cs"/>
          <w:b/>
          <w:bCs/>
          <w:rtl/>
        </w:rPr>
        <w:t>לקבינט</w:t>
      </w:r>
      <w:r w:rsidRPr="00A05267">
        <w:rPr>
          <w:rFonts w:eastAsia="Calibri"/>
          <w:b/>
          <w:bCs/>
          <w:rtl/>
        </w:rPr>
        <w:t xml:space="preserve"> </w:t>
      </w:r>
      <w:r w:rsidRPr="00A05267">
        <w:rPr>
          <w:rFonts w:eastAsia="Calibri" w:hint="cs"/>
          <w:b/>
          <w:bCs/>
          <w:rtl/>
        </w:rPr>
        <w:t>המדיני-ביטחוני את</w:t>
      </w:r>
      <w:r w:rsidRPr="00A05267">
        <w:rPr>
          <w:rFonts w:eastAsia="Calibri"/>
          <w:b/>
          <w:bCs/>
          <w:rtl/>
        </w:rPr>
        <w:t xml:space="preserve"> </w:t>
      </w:r>
      <w:r w:rsidRPr="00A05267">
        <w:rPr>
          <w:rFonts w:eastAsia="Calibri" w:hint="cs"/>
          <w:b/>
          <w:bCs/>
          <w:rtl/>
        </w:rPr>
        <w:t>תמונת</w:t>
      </w:r>
      <w:r w:rsidRPr="00A05267">
        <w:rPr>
          <w:rFonts w:eastAsia="Calibri"/>
          <w:b/>
          <w:bCs/>
          <w:rtl/>
        </w:rPr>
        <w:t xml:space="preserve"> </w:t>
      </w:r>
      <w:r w:rsidRPr="00A05267">
        <w:rPr>
          <w:rFonts w:eastAsia="Calibri" w:hint="cs"/>
          <w:b/>
          <w:bCs/>
          <w:rtl/>
        </w:rPr>
        <w:t>המצב</w:t>
      </w:r>
      <w:r w:rsidRPr="00A05267">
        <w:rPr>
          <w:rFonts w:eastAsia="Calibri"/>
          <w:b/>
          <w:bCs/>
          <w:rtl/>
        </w:rPr>
        <w:t xml:space="preserve"> </w:t>
      </w:r>
      <w:r w:rsidRPr="00A05267">
        <w:rPr>
          <w:rFonts w:eastAsia="Calibri" w:hint="cs"/>
          <w:b/>
          <w:bCs/>
          <w:rtl/>
        </w:rPr>
        <w:t>בנוגע</w:t>
      </w:r>
      <w:r w:rsidRPr="00A05267">
        <w:rPr>
          <w:rFonts w:eastAsia="Calibri"/>
          <w:b/>
          <w:bCs/>
          <w:rtl/>
        </w:rPr>
        <w:t xml:space="preserve"> </w:t>
      </w:r>
      <w:r w:rsidRPr="00A05267">
        <w:rPr>
          <w:rFonts w:eastAsia="Calibri" w:hint="cs"/>
          <w:b/>
          <w:bCs/>
          <w:rtl/>
        </w:rPr>
        <w:t>למימוש</w:t>
      </w:r>
      <w:r w:rsidRPr="00A05267">
        <w:rPr>
          <w:rFonts w:eastAsia="Calibri"/>
          <w:b/>
          <w:bCs/>
          <w:rtl/>
        </w:rPr>
        <w:t xml:space="preserve"> </w:t>
      </w:r>
      <w:r w:rsidRPr="00A05267">
        <w:rPr>
          <w:rFonts w:eastAsia="Calibri" w:hint="cs"/>
          <w:b/>
          <w:bCs/>
          <w:rtl/>
        </w:rPr>
        <w:t xml:space="preserve">סוגיית עצמאות הייצור בכל </w:t>
      </w:r>
      <w:r w:rsidRPr="00A05267">
        <w:rPr>
          <w:rFonts w:eastAsia="Calibri" w:hint="cs"/>
          <w:b/>
          <w:bCs/>
          <w:rtl/>
        </w:rPr>
        <w:t>תוכנית</w:t>
      </w:r>
      <w:r w:rsidRPr="00A05267">
        <w:rPr>
          <w:rFonts w:eastAsia="Calibri" w:hint="cs"/>
          <w:b/>
          <w:bCs/>
          <w:rtl/>
        </w:rPr>
        <w:t xml:space="preserve"> עבודה</w:t>
      </w:r>
      <w:r w:rsidRPr="00A05267">
        <w:rPr>
          <w:rFonts w:eastAsia="Calibri"/>
          <w:b/>
          <w:bCs/>
          <w:rtl/>
        </w:rPr>
        <w:t xml:space="preserve"> </w:t>
      </w:r>
      <w:r w:rsidRPr="00A05267">
        <w:rPr>
          <w:rFonts w:eastAsia="Calibri" w:hint="cs"/>
          <w:b/>
          <w:bCs/>
          <w:rtl/>
        </w:rPr>
        <w:t>רב-שנתית שמסתיימת</w:t>
      </w:r>
      <w:r w:rsidRPr="00A05267">
        <w:rPr>
          <w:rFonts w:eastAsia="Calibri"/>
          <w:b/>
          <w:bCs/>
          <w:rtl/>
        </w:rPr>
        <w:t xml:space="preserve"> </w:t>
      </w:r>
      <w:r w:rsidRPr="00A05267">
        <w:rPr>
          <w:rFonts w:eastAsia="Calibri" w:hint="cs"/>
          <w:b/>
          <w:bCs/>
          <w:rtl/>
        </w:rPr>
        <w:t>וכן בנוגע</w:t>
      </w:r>
      <w:r w:rsidRPr="00A05267">
        <w:rPr>
          <w:rFonts w:eastAsia="Calibri"/>
          <w:b/>
          <w:bCs/>
          <w:rtl/>
        </w:rPr>
        <w:t xml:space="preserve"> </w:t>
      </w:r>
      <w:r w:rsidRPr="00A05267">
        <w:rPr>
          <w:rFonts w:eastAsia="Calibri" w:hint="cs"/>
          <w:b/>
          <w:bCs/>
          <w:rtl/>
        </w:rPr>
        <w:t>לעמידה</w:t>
      </w:r>
      <w:r w:rsidRPr="00A05267">
        <w:rPr>
          <w:rFonts w:eastAsia="Calibri"/>
          <w:b/>
          <w:bCs/>
          <w:rtl/>
        </w:rPr>
        <w:t xml:space="preserve"> </w:t>
      </w:r>
      <w:r w:rsidRPr="00A05267">
        <w:rPr>
          <w:rFonts w:eastAsia="Calibri" w:hint="cs"/>
          <w:b/>
          <w:bCs/>
          <w:rtl/>
        </w:rPr>
        <w:t>ביעדים</w:t>
      </w:r>
      <w:r w:rsidRPr="00A05267">
        <w:rPr>
          <w:rFonts w:eastAsia="Calibri"/>
          <w:b/>
          <w:bCs/>
          <w:rtl/>
        </w:rPr>
        <w:t xml:space="preserve"> </w:t>
      </w:r>
      <w:r w:rsidRPr="00A05267">
        <w:rPr>
          <w:rFonts w:eastAsia="Calibri" w:hint="cs"/>
          <w:b/>
          <w:bCs/>
          <w:rtl/>
        </w:rPr>
        <w:t>ובהישגים</w:t>
      </w:r>
      <w:r w:rsidRPr="00A05267">
        <w:rPr>
          <w:rFonts w:eastAsia="Calibri"/>
          <w:b/>
          <w:bCs/>
          <w:rtl/>
        </w:rPr>
        <w:t xml:space="preserve"> </w:t>
      </w:r>
      <w:r w:rsidRPr="00A05267">
        <w:rPr>
          <w:rFonts w:eastAsia="Calibri" w:hint="cs"/>
          <w:b/>
          <w:bCs/>
          <w:rtl/>
        </w:rPr>
        <w:t>שנדרשו</w:t>
      </w:r>
      <w:r w:rsidRPr="00A05267">
        <w:rPr>
          <w:rFonts w:eastAsia="Calibri"/>
          <w:b/>
          <w:bCs/>
          <w:rtl/>
        </w:rPr>
        <w:t xml:space="preserve"> </w:t>
      </w:r>
      <w:r w:rsidRPr="00A05267">
        <w:rPr>
          <w:rFonts w:eastAsia="Calibri" w:hint="cs"/>
          <w:b/>
          <w:bCs/>
          <w:rtl/>
        </w:rPr>
        <w:t>במסגרתה.</w:t>
      </w:r>
      <w:r w:rsidRPr="00A05267">
        <w:rPr>
          <w:rFonts w:eastAsia="Calibri"/>
          <w:b/>
          <w:bCs/>
          <w:rtl/>
        </w:rPr>
        <w:t xml:space="preserve"> </w:t>
      </w:r>
      <w:r w:rsidRPr="00A05267">
        <w:rPr>
          <w:rFonts w:eastAsia="Calibri" w:hint="cs"/>
          <w:b/>
          <w:bCs/>
          <w:rtl/>
        </w:rPr>
        <w:t>זאת</w:t>
      </w:r>
      <w:r w:rsidRPr="00A05267">
        <w:rPr>
          <w:rFonts w:eastAsia="Calibri"/>
          <w:b/>
          <w:bCs/>
          <w:rtl/>
        </w:rPr>
        <w:t xml:space="preserve"> </w:t>
      </w:r>
      <w:r w:rsidRPr="00A05267">
        <w:rPr>
          <w:rFonts w:eastAsia="Calibri" w:hint="cs"/>
          <w:b/>
          <w:bCs/>
          <w:rtl/>
        </w:rPr>
        <w:t>כדי</w:t>
      </w:r>
      <w:r w:rsidRPr="00A05267">
        <w:rPr>
          <w:rFonts w:eastAsia="Calibri"/>
          <w:b/>
          <w:bCs/>
          <w:rtl/>
        </w:rPr>
        <w:t xml:space="preserve"> </w:t>
      </w:r>
      <w:r w:rsidRPr="00A05267">
        <w:rPr>
          <w:rFonts w:eastAsia="Calibri" w:hint="cs"/>
          <w:b/>
          <w:bCs/>
          <w:rtl/>
        </w:rPr>
        <w:t>לספק</w:t>
      </w:r>
      <w:r w:rsidRPr="00A05267">
        <w:rPr>
          <w:rFonts w:eastAsia="Calibri"/>
          <w:b/>
          <w:bCs/>
          <w:rtl/>
        </w:rPr>
        <w:t xml:space="preserve"> </w:t>
      </w:r>
      <w:r w:rsidRPr="00A05267">
        <w:rPr>
          <w:rFonts w:eastAsia="Calibri" w:hint="cs"/>
          <w:b/>
          <w:bCs/>
          <w:rtl/>
        </w:rPr>
        <w:t>לקבינט</w:t>
      </w:r>
      <w:r w:rsidRPr="00A05267">
        <w:rPr>
          <w:rFonts w:eastAsia="Calibri"/>
          <w:b/>
          <w:bCs/>
          <w:rtl/>
        </w:rPr>
        <w:t xml:space="preserve"> </w:t>
      </w:r>
      <w:r w:rsidRPr="00A05267">
        <w:rPr>
          <w:rFonts w:eastAsia="Calibri" w:hint="cs"/>
          <w:b/>
          <w:bCs/>
          <w:rtl/>
        </w:rPr>
        <w:t>המדיני-ביטחוני תשתית</w:t>
      </w:r>
      <w:r w:rsidRPr="00A05267">
        <w:rPr>
          <w:rFonts w:eastAsia="Calibri"/>
          <w:b/>
          <w:bCs/>
          <w:rtl/>
        </w:rPr>
        <w:t xml:space="preserve"> </w:t>
      </w:r>
      <w:r w:rsidRPr="00A05267">
        <w:rPr>
          <w:rFonts w:eastAsia="Calibri" w:hint="cs"/>
          <w:b/>
          <w:bCs/>
          <w:rtl/>
        </w:rPr>
        <w:t>מידע</w:t>
      </w:r>
      <w:r w:rsidRPr="00A05267">
        <w:rPr>
          <w:rFonts w:eastAsia="Calibri"/>
          <w:b/>
          <w:bCs/>
          <w:rtl/>
        </w:rPr>
        <w:t xml:space="preserve"> </w:t>
      </w:r>
      <w:r w:rsidRPr="00A05267">
        <w:rPr>
          <w:rFonts w:eastAsia="Calibri" w:hint="cs"/>
          <w:b/>
          <w:bCs/>
          <w:rtl/>
        </w:rPr>
        <w:t>מלאה</w:t>
      </w:r>
      <w:r w:rsidRPr="00A05267">
        <w:rPr>
          <w:rFonts w:eastAsia="Calibri"/>
          <w:b/>
          <w:bCs/>
          <w:rtl/>
        </w:rPr>
        <w:t xml:space="preserve"> </w:t>
      </w:r>
      <w:r w:rsidRPr="00A05267">
        <w:rPr>
          <w:rFonts w:eastAsia="Calibri" w:hint="cs"/>
          <w:b/>
          <w:bCs/>
          <w:rtl/>
        </w:rPr>
        <w:t>בטרם</w:t>
      </w:r>
      <w:r w:rsidRPr="00A05267">
        <w:rPr>
          <w:rFonts w:eastAsia="Calibri"/>
          <w:b/>
          <w:bCs/>
          <w:rtl/>
        </w:rPr>
        <w:t xml:space="preserve"> </w:t>
      </w:r>
      <w:r w:rsidRPr="00A05267">
        <w:rPr>
          <w:rFonts w:eastAsia="Calibri" w:hint="cs"/>
          <w:b/>
          <w:bCs/>
          <w:rtl/>
        </w:rPr>
        <w:t>יקבל</w:t>
      </w:r>
      <w:r w:rsidRPr="00A05267">
        <w:rPr>
          <w:rFonts w:eastAsia="Calibri"/>
          <w:b/>
          <w:bCs/>
          <w:rtl/>
        </w:rPr>
        <w:t xml:space="preserve"> </w:t>
      </w:r>
      <w:r w:rsidRPr="00A05267">
        <w:rPr>
          <w:rFonts w:eastAsia="Calibri" w:hint="cs"/>
          <w:b/>
          <w:bCs/>
          <w:rtl/>
        </w:rPr>
        <w:t>החלטות בכל הנוגע לעצמאות הייצור כחול-לבן</w:t>
      </w:r>
      <w:r>
        <w:rPr>
          <w:rFonts w:eastAsia="Calibri"/>
          <w:b/>
          <w:bCs/>
          <w:vertAlign w:val="superscript"/>
          <w:rtl/>
        </w:rPr>
        <w:footnoteReference w:id="37"/>
      </w:r>
      <w:r w:rsidRPr="00A05267">
        <w:rPr>
          <w:rFonts w:eastAsia="Calibri" w:hint="cs"/>
          <w:rtl/>
        </w:rPr>
        <w:t>.</w:t>
      </w:r>
    </w:p>
    <w:p w:rsidR="00A05267" w:rsidRPr="00A05267" w:rsidP="00A05267">
      <w:pPr>
        <w:spacing w:line="269" w:lineRule="auto"/>
        <w:rPr>
          <w:rFonts w:eastAsia="Calibri"/>
          <w:szCs w:val="20"/>
          <w:rtl/>
        </w:rPr>
      </w:pPr>
    </w:p>
    <w:p w:rsidR="00A05267" w:rsidRPr="00A05267" w:rsidP="00A05267">
      <w:pPr>
        <w:spacing w:line="269" w:lineRule="auto"/>
        <w:rPr>
          <w:rFonts w:eastAsia="Calibri"/>
          <w:b/>
          <w:bCs/>
          <w:rtl/>
        </w:rPr>
      </w:pPr>
      <w:r w:rsidRPr="00A05267">
        <w:rPr>
          <w:rFonts w:eastAsia="Calibri" w:hint="eastAsia"/>
          <w:b/>
          <w:bCs/>
          <w:rtl/>
        </w:rPr>
        <w:t>על</w:t>
      </w:r>
      <w:r w:rsidRPr="00A05267">
        <w:rPr>
          <w:rFonts w:eastAsia="Calibri"/>
          <w:b/>
          <w:bCs/>
          <w:rtl/>
        </w:rPr>
        <w:t xml:space="preserve"> </w:t>
      </w:r>
      <w:r w:rsidRPr="00A05267">
        <w:rPr>
          <w:rFonts w:eastAsia="Calibri" w:hint="eastAsia"/>
          <w:b/>
          <w:bCs/>
          <w:rtl/>
        </w:rPr>
        <w:t>המל</w:t>
      </w:r>
      <w:r w:rsidRPr="00A05267">
        <w:rPr>
          <w:rFonts w:eastAsia="Calibri"/>
          <w:b/>
          <w:bCs/>
          <w:rtl/>
        </w:rPr>
        <w:t>"ל</w:t>
      </w:r>
      <w:r w:rsidRPr="00A05267">
        <w:rPr>
          <w:rFonts w:eastAsia="Calibri"/>
          <w:b/>
          <w:bCs/>
          <w:rtl/>
        </w:rPr>
        <w:t xml:space="preserve"> </w:t>
      </w:r>
      <w:r w:rsidRPr="00A05267">
        <w:rPr>
          <w:rFonts w:eastAsia="Calibri" w:hint="cs"/>
          <w:b/>
          <w:bCs/>
          <w:rtl/>
        </w:rPr>
        <w:t>ו</w:t>
      </w:r>
      <w:r w:rsidRPr="00A05267">
        <w:rPr>
          <w:rFonts w:eastAsia="Calibri" w:hint="eastAsia"/>
          <w:b/>
          <w:bCs/>
          <w:rtl/>
        </w:rPr>
        <w:t>משהב</w:t>
      </w:r>
      <w:r w:rsidRPr="00A05267">
        <w:rPr>
          <w:rFonts w:eastAsia="Calibri"/>
          <w:b/>
          <w:bCs/>
          <w:rtl/>
        </w:rPr>
        <w:t>"ט</w:t>
      </w:r>
      <w:r w:rsidRPr="00A05267">
        <w:rPr>
          <w:rFonts w:eastAsia="Calibri" w:hint="cs"/>
          <w:b/>
          <w:bCs/>
          <w:rtl/>
        </w:rPr>
        <w:t xml:space="preserve">, בשיתוף צה"ל, </w:t>
      </w:r>
      <w:r w:rsidRPr="00A05267">
        <w:rPr>
          <w:rFonts w:eastAsia="Calibri" w:hint="eastAsia"/>
          <w:b/>
          <w:bCs/>
          <w:rtl/>
        </w:rPr>
        <w:t>להסדיר</w:t>
      </w:r>
      <w:r w:rsidRPr="00A05267">
        <w:rPr>
          <w:rFonts w:eastAsia="Calibri" w:hint="cs"/>
          <w:b/>
          <w:bCs/>
          <w:rtl/>
        </w:rPr>
        <w:t xml:space="preserve"> את</w:t>
      </w:r>
      <w:r w:rsidRPr="00A05267">
        <w:rPr>
          <w:rFonts w:eastAsia="Calibri"/>
          <w:b/>
          <w:bCs/>
          <w:rtl/>
        </w:rPr>
        <w:t xml:space="preserve"> </w:t>
      </w:r>
      <w:r w:rsidRPr="00A05267">
        <w:rPr>
          <w:rFonts w:eastAsia="Calibri" w:hint="cs"/>
          <w:b/>
          <w:bCs/>
          <w:rtl/>
        </w:rPr>
        <w:t>אופן</w:t>
      </w:r>
      <w:r w:rsidRPr="00A05267">
        <w:rPr>
          <w:rFonts w:eastAsia="Calibri"/>
          <w:b/>
          <w:bCs/>
          <w:rtl/>
        </w:rPr>
        <w:t xml:space="preserve"> </w:t>
      </w:r>
      <w:r w:rsidRPr="00A05267">
        <w:rPr>
          <w:rFonts w:eastAsia="Calibri" w:hint="cs"/>
          <w:b/>
          <w:bCs/>
          <w:rtl/>
        </w:rPr>
        <w:t>ההצגה</w:t>
      </w:r>
      <w:r w:rsidRPr="00A05267">
        <w:rPr>
          <w:rFonts w:eastAsia="Calibri"/>
          <w:b/>
          <w:bCs/>
          <w:rtl/>
        </w:rPr>
        <w:t xml:space="preserve"> </w:t>
      </w:r>
      <w:r w:rsidRPr="00A05267">
        <w:rPr>
          <w:rFonts w:eastAsia="Calibri" w:hint="cs"/>
          <w:b/>
          <w:bCs/>
          <w:rtl/>
        </w:rPr>
        <w:t>של</w:t>
      </w:r>
      <w:r w:rsidRPr="00A05267">
        <w:rPr>
          <w:rFonts w:eastAsia="Calibri"/>
          <w:b/>
          <w:bCs/>
          <w:rtl/>
        </w:rPr>
        <w:t xml:space="preserve"> </w:t>
      </w:r>
      <w:r w:rsidRPr="00A05267">
        <w:rPr>
          <w:rFonts w:eastAsia="Calibri" w:hint="cs"/>
          <w:b/>
          <w:bCs/>
          <w:rtl/>
        </w:rPr>
        <w:t>ביצוע</w:t>
      </w:r>
      <w:r w:rsidRPr="00A05267">
        <w:rPr>
          <w:rFonts w:eastAsia="Calibri"/>
          <w:b/>
          <w:bCs/>
          <w:rtl/>
        </w:rPr>
        <w:t xml:space="preserve"> </w:t>
      </w:r>
      <w:r w:rsidRPr="00A05267">
        <w:rPr>
          <w:rFonts w:eastAsia="Calibri" w:hint="cs"/>
          <w:b/>
          <w:bCs/>
          <w:rtl/>
        </w:rPr>
        <w:t>תוכניות</w:t>
      </w:r>
      <w:r w:rsidRPr="00A05267">
        <w:rPr>
          <w:rFonts w:eastAsia="Calibri"/>
          <w:b/>
          <w:bCs/>
          <w:rtl/>
        </w:rPr>
        <w:t xml:space="preserve"> </w:t>
      </w:r>
      <w:r w:rsidRPr="00A05267">
        <w:rPr>
          <w:rFonts w:eastAsia="Calibri" w:hint="cs"/>
          <w:b/>
          <w:bCs/>
          <w:rtl/>
        </w:rPr>
        <w:t>העבודה</w:t>
      </w:r>
      <w:r w:rsidRPr="00A05267">
        <w:rPr>
          <w:rFonts w:eastAsia="Calibri"/>
          <w:b/>
          <w:bCs/>
          <w:rtl/>
        </w:rPr>
        <w:t xml:space="preserve"> </w:t>
      </w:r>
      <w:r w:rsidRPr="00A05267">
        <w:rPr>
          <w:rFonts w:eastAsia="Calibri" w:hint="cs"/>
          <w:b/>
          <w:bCs/>
          <w:rtl/>
        </w:rPr>
        <w:t xml:space="preserve">האמורות של </w:t>
      </w:r>
      <w:r w:rsidRPr="00A05267">
        <w:rPr>
          <w:rFonts w:eastAsia="Calibri" w:hint="cs"/>
          <w:b/>
          <w:bCs/>
          <w:rtl/>
        </w:rPr>
        <w:t>משהב"ט</w:t>
      </w:r>
      <w:r w:rsidRPr="00A05267">
        <w:rPr>
          <w:rFonts w:eastAsia="Calibri" w:hint="cs"/>
          <w:b/>
          <w:bCs/>
          <w:rtl/>
        </w:rPr>
        <w:t xml:space="preserve"> מול</w:t>
      </w:r>
      <w:r w:rsidRPr="00A05267">
        <w:rPr>
          <w:rFonts w:eastAsia="Calibri"/>
          <w:b/>
          <w:bCs/>
          <w:rtl/>
        </w:rPr>
        <w:t xml:space="preserve"> </w:t>
      </w:r>
      <w:r w:rsidRPr="00A05267">
        <w:rPr>
          <w:rFonts w:eastAsia="Calibri" w:hint="cs"/>
          <w:b/>
          <w:bCs/>
          <w:rtl/>
        </w:rPr>
        <w:t>התכנון בהיבטי הגברת עצמאות הייצור כחול-לבן</w:t>
      </w:r>
      <w:r w:rsidRPr="00A05267">
        <w:rPr>
          <w:rFonts w:eastAsia="Calibri"/>
          <w:b/>
          <w:bCs/>
          <w:rtl/>
        </w:rPr>
        <w:t xml:space="preserve">, </w:t>
      </w:r>
      <w:r w:rsidRPr="00A05267">
        <w:rPr>
          <w:rFonts w:eastAsia="Calibri" w:hint="cs"/>
          <w:b/>
          <w:bCs/>
          <w:rtl/>
        </w:rPr>
        <w:t>ובכלל</w:t>
      </w:r>
      <w:r w:rsidRPr="00A05267">
        <w:rPr>
          <w:rFonts w:eastAsia="Calibri"/>
          <w:b/>
          <w:bCs/>
          <w:rtl/>
        </w:rPr>
        <w:t xml:space="preserve"> </w:t>
      </w:r>
      <w:r w:rsidRPr="00A05267">
        <w:rPr>
          <w:rFonts w:eastAsia="Calibri" w:hint="cs"/>
          <w:b/>
          <w:bCs/>
          <w:rtl/>
        </w:rPr>
        <w:t>זה</w:t>
      </w:r>
      <w:r w:rsidRPr="00A05267">
        <w:rPr>
          <w:rFonts w:eastAsia="Calibri"/>
          <w:b/>
          <w:bCs/>
          <w:rtl/>
        </w:rPr>
        <w:t xml:space="preserve"> </w:t>
      </w:r>
      <w:r w:rsidRPr="00A05267">
        <w:rPr>
          <w:rFonts w:eastAsia="Calibri" w:hint="cs"/>
          <w:b/>
          <w:bCs/>
          <w:rtl/>
        </w:rPr>
        <w:t>את</w:t>
      </w:r>
      <w:r w:rsidRPr="00A05267">
        <w:rPr>
          <w:rFonts w:eastAsia="Calibri"/>
          <w:b/>
          <w:bCs/>
          <w:rtl/>
        </w:rPr>
        <w:t xml:space="preserve"> </w:t>
      </w:r>
      <w:r w:rsidRPr="00A05267">
        <w:rPr>
          <w:rFonts w:eastAsia="Calibri" w:hint="cs"/>
          <w:b/>
          <w:bCs/>
          <w:rtl/>
        </w:rPr>
        <w:t>רמת</w:t>
      </w:r>
      <w:r w:rsidRPr="00A05267">
        <w:rPr>
          <w:rFonts w:eastAsia="Calibri"/>
          <w:b/>
          <w:bCs/>
          <w:rtl/>
        </w:rPr>
        <w:t xml:space="preserve"> </w:t>
      </w:r>
      <w:r w:rsidRPr="00A05267">
        <w:rPr>
          <w:rFonts w:eastAsia="Calibri" w:hint="cs"/>
          <w:b/>
          <w:bCs/>
          <w:rtl/>
        </w:rPr>
        <w:t>הפירוט</w:t>
      </w:r>
      <w:r w:rsidRPr="00A05267">
        <w:rPr>
          <w:rFonts w:eastAsia="Calibri"/>
          <w:b/>
          <w:bCs/>
          <w:rtl/>
        </w:rPr>
        <w:t xml:space="preserve"> </w:t>
      </w:r>
      <w:r w:rsidRPr="00A05267">
        <w:rPr>
          <w:rFonts w:eastAsia="Calibri" w:hint="cs"/>
          <w:b/>
          <w:bCs/>
          <w:rtl/>
        </w:rPr>
        <w:t>שתוצג</w:t>
      </w:r>
      <w:r w:rsidRPr="00A05267">
        <w:rPr>
          <w:rFonts w:eastAsia="Calibri"/>
          <w:b/>
          <w:bCs/>
          <w:rtl/>
        </w:rPr>
        <w:t xml:space="preserve"> </w:t>
      </w:r>
      <w:r w:rsidRPr="00A05267">
        <w:rPr>
          <w:rFonts w:eastAsia="Calibri" w:hint="cs"/>
          <w:b/>
          <w:bCs/>
          <w:rtl/>
        </w:rPr>
        <w:t>בכל</w:t>
      </w:r>
      <w:r w:rsidRPr="00A05267">
        <w:rPr>
          <w:rFonts w:eastAsia="Calibri"/>
          <w:b/>
          <w:bCs/>
          <w:rtl/>
        </w:rPr>
        <w:t xml:space="preserve"> </w:t>
      </w:r>
      <w:r w:rsidRPr="00A05267">
        <w:rPr>
          <w:rFonts w:eastAsia="Calibri" w:hint="cs"/>
          <w:b/>
          <w:bCs/>
          <w:rtl/>
        </w:rPr>
        <w:t>אחד</w:t>
      </w:r>
      <w:r w:rsidRPr="00A05267">
        <w:rPr>
          <w:rFonts w:eastAsia="Calibri"/>
          <w:b/>
          <w:bCs/>
          <w:rtl/>
        </w:rPr>
        <w:t xml:space="preserve"> </w:t>
      </w:r>
      <w:r w:rsidRPr="00A05267">
        <w:rPr>
          <w:rFonts w:eastAsia="Calibri" w:hint="cs"/>
          <w:b/>
          <w:bCs/>
          <w:rtl/>
        </w:rPr>
        <w:t xml:space="preserve">מהתחומים. על </w:t>
      </w:r>
      <w:r w:rsidRPr="00A05267">
        <w:rPr>
          <w:rFonts w:eastAsia="Calibri" w:hint="cs"/>
          <w:b/>
          <w:bCs/>
          <w:rtl/>
        </w:rPr>
        <w:t>המל"ל</w:t>
      </w:r>
      <w:r w:rsidRPr="00A05267">
        <w:rPr>
          <w:rFonts w:eastAsia="Calibri" w:hint="cs"/>
          <w:b/>
          <w:bCs/>
          <w:rtl/>
        </w:rPr>
        <w:t xml:space="preserve"> לסיים את </w:t>
      </w:r>
      <w:r w:rsidRPr="00A05267">
        <w:rPr>
          <w:rFonts w:eastAsia="Calibri" w:hint="cs"/>
          <w:b/>
          <w:bCs/>
          <w:rtl/>
        </w:rPr>
        <w:t>העמ"ט</w:t>
      </w:r>
      <w:r w:rsidRPr="00A05267">
        <w:rPr>
          <w:rFonts w:eastAsia="Calibri" w:hint="cs"/>
          <w:b/>
          <w:bCs/>
          <w:rtl/>
        </w:rPr>
        <w:t xml:space="preserve"> לבחינת המלצות ועדת </w:t>
      </w:r>
      <w:r w:rsidRPr="00A05267">
        <w:rPr>
          <w:rFonts w:eastAsia="Calibri" w:hint="cs"/>
          <w:b/>
          <w:bCs/>
          <w:rtl/>
        </w:rPr>
        <w:t>נגל</w:t>
      </w:r>
      <w:r w:rsidRPr="00A05267">
        <w:rPr>
          <w:rFonts w:eastAsia="Calibri" w:hint="cs"/>
          <w:b/>
          <w:bCs/>
          <w:rtl/>
        </w:rPr>
        <w:t xml:space="preserve">, לרבות לעניין בחינת עצמאות הייצור של אמל"ח כחול-לבן, ולהביאה לפני ראש הממשלה כנושא לדיון בקבינט המדיני-ביטחוני, וזאת על בסיס </w:t>
      </w:r>
      <w:r w:rsidRPr="00A05267">
        <w:rPr>
          <w:rFonts w:eastAsia="Calibri" w:hint="cs"/>
          <w:b/>
          <w:bCs/>
          <w:rtl/>
        </w:rPr>
        <w:t>העמ"ט</w:t>
      </w:r>
      <w:r w:rsidRPr="00A05267">
        <w:rPr>
          <w:rFonts w:eastAsia="Calibri" w:hint="cs"/>
          <w:b/>
          <w:bCs/>
          <w:rtl/>
        </w:rPr>
        <w:t xml:space="preserve"> המשותפת שמקיימים </w:t>
      </w:r>
      <w:r w:rsidRPr="00A05267">
        <w:rPr>
          <w:rFonts w:eastAsia="Calibri" w:hint="cs"/>
          <w:b/>
          <w:bCs/>
          <w:rtl/>
        </w:rPr>
        <w:t>המל"ל</w:t>
      </w:r>
      <w:r w:rsidRPr="00A05267">
        <w:rPr>
          <w:rFonts w:eastAsia="Calibri" w:hint="cs"/>
          <w:b/>
          <w:bCs/>
          <w:rtl/>
        </w:rPr>
        <w:t xml:space="preserve"> </w:t>
      </w:r>
      <w:r w:rsidRPr="00A05267">
        <w:rPr>
          <w:rFonts w:eastAsia="Calibri" w:hint="cs"/>
          <w:b/>
          <w:bCs/>
          <w:rtl/>
        </w:rPr>
        <w:t>ומעהב"ט</w:t>
      </w:r>
      <w:r w:rsidRPr="00A05267">
        <w:rPr>
          <w:rFonts w:eastAsia="Calibri" w:hint="cs"/>
          <w:b/>
          <w:bCs/>
          <w:rtl/>
        </w:rPr>
        <w:t xml:space="preserve"> </w:t>
      </w:r>
      <w:r w:rsidRPr="00A05267">
        <w:rPr>
          <w:rFonts w:ascii="David" w:eastAsia="Times New Roman" w:hAnsi="David" w:hint="cs"/>
          <w:bCs/>
          <w:sz w:val="24"/>
          <w:rtl/>
          <w:lang w:eastAsia="he-IL"/>
        </w:rPr>
        <w:t>בנושא כחול-לבן, לשם קביעת סדרי העדיפויות והתקציב לכך.</w:t>
      </w:r>
      <w:r w:rsidRPr="00A05267">
        <w:rPr>
          <w:rFonts w:eastAsia="Calibri" w:hint="cs"/>
          <w:b/>
          <w:bCs/>
          <w:rtl/>
        </w:rPr>
        <w:t xml:space="preserve"> </w:t>
      </w:r>
    </w:p>
    <w:p w:rsidR="00A05267" w:rsidRPr="00A05267" w:rsidP="00A05267">
      <w:pPr>
        <w:spacing w:line="269" w:lineRule="auto"/>
        <w:rPr>
          <w:rFonts w:eastAsia="Calibri"/>
          <w:b/>
          <w:bCs/>
          <w:rtl/>
        </w:rPr>
      </w:pPr>
    </w:p>
    <w:p w:rsidR="00A05267" w:rsidRPr="00A05267" w:rsidP="00A05267">
      <w:pPr>
        <w:spacing w:line="269" w:lineRule="auto"/>
        <w:rPr>
          <w:rFonts w:eastAsia="Calibri"/>
          <w:b/>
          <w:bCs/>
          <w:rtl/>
        </w:rPr>
      </w:pPr>
      <w:r w:rsidRPr="00A05267">
        <w:rPr>
          <w:rFonts w:eastAsia="Calibri" w:hint="cs"/>
          <w:b/>
          <w:bCs/>
          <w:rtl/>
        </w:rPr>
        <w:t xml:space="preserve">מומלץ כי הקבינט המדיני-ביטחוני יבחן את המלצות ועדת </w:t>
      </w:r>
      <w:r w:rsidRPr="00A05267">
        <w:rPr>
          <w:rFonts w:eastAsia="Calibri" w:hint="cs"/>
          <w:b/>
          <w:bCs/>
          <w:rtl/>
        </w:rPr>
        <w:t>נגל</w:t>
      </w:r>
      <w:r w:rsidRPr="00A05267">
        <w:rPr>
          <w:rFonts w:eastAsia="Calibri" w:hint="cs"/>
          <w:b/>
          <w:bCs/>
          <w:rtl/>
        </w:rPr>
        <w:t xml:space="preserve"> מינואר 2025, לרבות בנושא הגברת עצמאות הייצור של</w:t>
      </w:r>
      <w:r w:rsidR="009A5081">
        <w:rPr>
          <w:rFonts w:eastAsia="Calibri" w:hint="cs"/>
          <w:b/>
          <w:bCs/>
          <w:rtl/>
        </w:rPr>
        <w:t xml:space="preserve"> </w:t>
      </w:r>
      <w:r w:rsidRPr="00A05267">
        <w:rPr>
          <w:rFonts w:eastAsia="Calibri" w:hint="cs"/>
          <w:b/>
          <w:bCs/>
          <w:rtl/>
        </w:rPr>
        <w:t xml:space="preserve">אמל"ח מסוימים, הרחבת תשתיות הייצור וחיזוק העליונות הטכנולוגית של מדינת ישראל. זאת בהתאם לסיכום </w:t>
      </w:r>
      <w:r w:rsidRPr="00A05267">
        <w:rPr>
          <w:rFonts w:eastAsia="Calibri" w:hint="cs"/>
          <w:b/>
          <w:bCs/>
          <w:rtl/>
        </w:rPr>
        <w:t>העמ"ט</w:t>
      </w:r>
      <w:r w:rsidRPr="00A05267">
        <w:rPr>
          <w:rFonts w:eastAsia="Calibri" w:hint="cs"/>
          <w:b/>
          <w:bCs/>
          <w:rtl/>
        </w:rPr>
        <w:t xml:space="preserve"> המשותפת שמבצעים </w:t>
      </w:r>
      <w:r w:rsidRPr="00A05267">
        <w:rPr>
          <w:rFonts w:eastAsia="Calibri" w:hint="cs"/>
          <w:b/>
          <w:bCs/>
          <w:rtl/>
        </w:rPr>
        <w:t>המל"ל</w:t>
      </w:r>
      <w:r w:rsidRPr="00A05267">
        <w:rPr>
          <w:rFonts w:eastAsia="Calibri" w:hint="cs"/>
          <w:b/>
          <w:bCs/>
          <w:rtl/>
        </w:rPr>
        <w:t xml:space="preserve"> </w:t>
      </w:r>
      <w:r w:rsidRPr="00A05267">
        <w:rPr>
          <w:rFonts w:eastAsia="Calibri" w:hint="cs"/>
          <w:b/>
          <w:bCs/>
          <w:rtl/>
        </w:rPr>
        <w:t>ומעהב"ט</w:t>
      </w:r>
      <w:r w:rsidRPr="00A05267">
        <w:rPr>
          <w:rFonts w:eastAsia="Calibri" w:hint="cs"/>
          <w:b/>
          <w:bCs/>
          <w:rtl/>
        </w:rPr>
        <w:t xml:space="preserve"> ועל בסיס נתוני </w:t>
      </w:r>
      <w:r w:rsidRPr="00A05267">
        <w:rPr>
          <w:rFonts w:eastAsia="Calibri" w:hint="cs"/>
          <w:b/>
          <w:bCs/>
          <w:rtl/>
        </w:rPr>
        <w:t>מעהב"ט</w:t>
      </w:r>
      <w:r w:rsidRPr="00A05267">
        <w:rPr>
          <w:rFonts w:eastAsia="Calibri" w:hint="cs"/>
          <w:b/>
          <w:bCs/>
          <w:rtl/>
        </w:rPr>
        <w:t xml:space="preserve">. עוד מומלץ כי הקבינט המדיני-ביטחוני יקבל את ההחלטות הנדרשות בנושא, לרבות תקצובן, וכן יבצע בקרה מפעם לפעם על מימוש המלצות הוועדה, וזאת בין היתר בעקבות הנחיית ראש הממשלה מינואר 2025 </w:t>
      </w:r>
      <w:r w:rsidRPr="00A05267">
        <w:rPr>
          <w:rFonts w:eastAsia="Calibri" w:hint="cs"/>
          <w:b/>
          <w:bCs/>
          <w:rtl/>
        </w:rPr>
        <w:t>למל"ל</w:t>
      </w:r>
      <w:r w:rsidRPr="00A05267">
        <w:rPr>
          <w:rFonts w:eastAsia="Calibri" w:hint="cs"/>
          <w:b/>
          <w:bCs/>
          <w:rtl/>
        </w:rPr>
        <w:t xml:space="preserve"> לרכז מנגנון בקרה בנושא. כל זאת בראי ממצאי דוח ביקורת זה וממצאי דוחות הביקורת הקודמים בעניין עצמאות הייצור של אמל"ח כחול-לבן, ונוכח העובדה כי זה כעשרים שנים לא טיפלה </w:t>
      </w:r>
      <w:r w:rsidRPr="00A05267">
        <w:rPr>
          <w:rFonts w:eastAsia="Calibri" w:hint="cs"/>
          <w:b/>
          <w:bCs/>
          <w:rtl/>
        </w:rPr>
        <w:t>מעהב"ט</w:t>
      </w:r>
      <w:r w:rsidRPr="00A05267">
        <w:rPr>
          <w:rFonts w:eastAsia="Calibri" w:hint="cs"/>
          <w:b/>
          <w:bCs/>
          <w:rtl/>
        </w:rPr>
        <w:t xml:space="preserve"> (</w:t>
      </w:r>
      <w:r w:rsidRPr="00A05267">
        <w:rPr>
          <w:rFonts w:eastAsia="Calibri" w:hint="cs"/>
          <w:b/>
          <w:bCs/>
          <w:rtl/>
        </w:rPr>
        <w:t>משהב"ט</w:t>
      </w:r>
      <w:r w:rsidRPr="00A05267">
        <w:rPr>
          <w:rFonts w:eastAsia="Calibri" w:hint="cs"/>
          <w:b/>
          <w:bCs/>
          <w:rtl/>
        </w:rPr>
        <w:t xml:space="preserve"> וצה"ל) בנושא כחול-לבן כנדרש, ובהתחשב בצורך בקידומו בראייה צופה פני עתיד, לרבות באמצעות קבלת החלטות וקביעת </w:t>
      </w:r>
      <w:r w:rsidRPr="00A05267">
        <w:rPr>
          <w:rFonts w:eastAsia="Calibri" w:hint="cs"/>
          <w:b/>
          <w:bCs/>
          <w:rtl/>
        </w:rPr>
        <w:t>תוכנית</w:t>
      </w:r>
      <w:r w:rsidRPr="00A05267">
        <w:rPr>
          <w:rFonts w:eastAsia="Calibri" w:hint="cs"/>
          <w:b/>
          <w:bCs/>
          <w:rtl/>
        </w:rPr>
        <w:t xml:space="preserve"> עבודה סדורה ומתוקצבת בנושא חשוב זה.</w:t>
      </w:r>
    </w:p>
    <w:p w:rsidR="00A05267" w:rsidRPr="00A05267" w:rsidP="00A05267">
      <w:pPr>
        <w:spacing w:line="269" w:lineRule="auto"/>
        <w:rPr>
          <w:rFonts w:eastAsia="Calibri"/>
          <w:rtl/>
        </w:rPr>
      </w:pPr>
    </w:p>
    <w:p w:rsidR="00805DBD" w:rsidRPr="00805DBD">
      <w:pPr>
        <w:bidi w:val="0"/>
        <w:spacing w:after="200" w:line="276" w:lineRule="auto"/>
        <w:rPr>
          <w:rFonts w:eastAsia="Times New Roman"/>
          <w:bCs/>
          <w:szCs w:val="28"/>
          <w:rtl/>
        </w:rPr>
      </w:pPr>
      <w:r w:rsidRPr="00805DBD">
        <w:rPr>
          <w:rFonts w:eastAsia="Times New Roman"/>
          <w:bCs/>
          <w:szCs w:val="28"/>
          <w:rtl/>
        </w:rPr>
        <w:br w:type="page"/>
      </w:r>
    </w:p>
    <w:p w:rsidR="00A05267" w:rsidRPr="00A05267" w:rsidP="00805DBD">
      <w:pPr>
        <w:keepNext/>
        <w:keepLines/>
        <w:spacing w:line="269" w:lineRule="auto"/>
        <w:jc w:val="left"/>
        <w:outlineLvl w:val="2"/>
        <w:rPr>
          <w:rFonts w:eastAsia="Times New Roman"/>
          <w:bCs/>
          <w:szCs w:val="28"/>
          <w:u w:val="single"/>
          <w:rtl/>
        </w:rPr>
      </w:pPr>
      <w:r w:rsidRPr="00A05267">
        <w:rPr>
          <w:rFonts w:eastAsia="Times New Roman" w:hint="cs"/>
          <w:bCs/>
          <w:szCs w:val="28"/>
          <w:u w:val="single"/>
          <w:rtl/>
        </w:rPr>
        <w:t>היבטים נוספים הנוגעים לעצמאות הייצור של אמל"ח כחול-לבן</w:t>
      </w:r>
    </w:p>
    <w:p w:rsidR="00A05267" w:rsidRPr="00A05267" w:rsidP="00A05267">
      <w:pPr>
        <w:spacing w:line="269" w:lineRule="auto"/>
        <w:rPr>
          <w:rFonts w:eastAsia="Times New Roman"/>
          <w:bCs/>
          <w:spacing w:val="40"/>
          <w:rtl/>
          <w:lang w:eastAsia="he-IL"/>
        </w:rPr>
      </w:pPr>
    </w:p>
    <w:p w:rsidR="00A05267" w:rsidRPr="00A05267" w:rsidP="00A05267">
      <w:pPr>
        <w:spacing w:line="269" w:lineRule="auto"/>
        <w:rPr>
          <w:rFonts w:eastAsia="Times New Roman"/>
          <w:rtl/>
        </w:rPr>
      </w:pPr>
      <w:r w:rsidRPr="00A05267">
        <w:rPr>
          <w:rFonts w:eastAsia="Times New Roman" w:hint="cs"/>
          <w:bCs/>
          <w:spacing w:val="40"/>
          <w:rtl/>
          <w:lang w:eastAsia="he-IL"/>
        </w:rPr>
        <w:t xml:space="preserve">עליית מחירים לאחר פרוץ מלחמת חרבות ברזל של פריטים המשמשים </w:t>
      </w:r>
      <w:r w:rsidRPr="00A05267">
        <w:rPr>
          <w:rFonts w:eastAsia="Times New Roman" w:hint="eastAsia"/>
          <w:bCs/>
          <w:spacing w:val="40"/>
          <w:rtl/>
          <w:lang w:eastAsia="he-IL"/>
        </w:rPr>
        <w:t>תעשיות</w:t>
      </w:r>
      <w:r w:rsidRPr="00A05267">
        <w:rPr>
          <w:rFonts w:eastAsia="Times New Roman"/>
          <w:bCs/>
          <w:spacing w:val="40"/>
          <w:rtl/>
          <w:lang w:eastAsia="he-IL"/>
        </w:rPr>
        <w:t xml:space="preserve"> </w:t>
      </w:r>
      <w:r w:rsidRPr="00A05267">
        <w:rPr>
          <w:rFonts w:eastAsia="Times New Roman" w:hint="eastAsia"/>
          <w:bCs/>
          <w:spacing w:val="40"/>
          <w:rtl/>
          <w:lang w:eastAsia="he-IL"/>
        </w:rPr>
        <w:t>מסוימות</w:t>
      </w:r>
      <w:r w:rsidRPr="00A05267">
        <w:rPr>
          <w:rFonts w:eastAsia="Times New Roman" w:hint="cs"/>
          <w:bCs/>
          <w:spacing w:val="40"/>
          <w:rtl/>
          <w:lang w:eastAsia="he-IL"/>
        </w:rPr>
        <w:t xml:space="preserve"> לייצור אמל"ח</w:t>
      </w:r>
      <w:r>
        <w:rPr>
          <w:rFonts w:eastAsia="Calibri"/>
          <w:b/>
          <w:vertAlign w:val="superscript"/>
          <w:rtl/>
        </w:rPr>
        <w:footnoteReference w:id="38"/>
      </w:r>
      <w:r w:rsidRPr="00A05267">
        <w:rPr>
          <w:rFonts w:eastAsia="Times New Roman" w:hint="cs"/>
          <w:bCs/>
          <w:spacing w:val="40"/>
          <w:rtl/>
          <w:lang w:eastAsia="he-IL"/>
        </w:rPr>
        <w:t>:</w:t>
      </w:r>
      <w:r w:rsidRPr="00A05267">
        <w:rPr>
          <w:rFonts w:ascii="David" w:eastAsia="Times New Roman" w:hAnsi="David" w:hint="cs"/>
          <w:rtl/>
          <w:lang w:eastAsia="he-IL"/>
        </w:rPr>
        <w:t xml:space="preserve"> הזינוק שנוצר בביקוש העולמי לאמל"ח בעקבות מלחמת רוסיה-אוקראינה שפרצה בפברואר 2022 והתגברות </w:t>
      </w:r>
      <w:r w:rsidRPr="00A05267">
        <w:rPr>
          <w:rFonts w:ascii="David" w:eastAsia="Times New Roman" w:hAnsi="David" w:hint="cs"/>
          <w:rtl/>
          <w:lang w:eastAsia="he-IL"/>
        </w:rPr>
        <w:t>הביקושים</w:t>
      </w:r>
      <w:r w:rsidRPr="00A05267">
        <w:rPr>
          <w:rFonts w:ascii="David" w:eastAsia="Times New Roman" w:hAnsi="David" w:hint="cs"/>
          <w:rtl/>
          <w:lang w:eastAsia="he-IL"/>
        </w:rPr>
        <w:t xml:space="preserve"> בצה"ל לאספקת אמל"ח מסוגים שונים מהתעשיות הביטחוניות בארץ ומחו"ל בעקבות פרוץ מלחמת חרבות ברזל </w:t>
      </w:r>
      <w:r w:rsidRPr="00A05267">
        <w:rPr>
          <w:rFonts w:ascii="David" w:eastAsia="Times New Roman" w:hAnsi="David"/>
          <w:rtl/>
          <w:lang w:eastAsia="he-IL"/>
        </w:rPr>
        <w:br/>
      </w:r>
      <w:r w:rsidRPr="00A05267">
        <w:rPr>
          <w:rFonts w:ascii="David" w:eastAsia="Times New Roman" w:hAnsi="David" w:hint="cs"/>
          <w:rtl/>
          <w:lang w:eastAsia="he-IL"/>
        </w:rPr>
        <w:t xml:space="preserve">ב-7.10.23 תרמו לעליית מחירים של פריטים שונים שנרכשו מחו"ל המשמשים לייצור אמל"ח. </w:t>
      </w:r>
    </w:p>
    <w:p w:rsidR="00A05267" w:rsidRPr="00A05267" w:rsidP="00A05267">
      <w:pPr>
        <w:spacing w:line="269" w:lineRule="auto"/>
        <w:rPr>
          <w:rFonts w:eastAsia="Times New Roman"/>
          <w:rtl/>
          <w:lang w:eastAsia="he-IL"/>
        </w:rPr>
      </w:pPr>
    </w:p>
    <w:p w:rsidR="00A05267" w:rsidRPr="00A05267" w:rsidP="00A05267">
      <w:pPr>
        <w:spacing w:line="269" w:lineRule="auto"/>
        <w:rPr>
          <w:rFonts w:eastAsia="Times New Roman"/>
          <w:rtl/>
          <w:lang w:eastAsia="he-IL"/>
        </w:rPr>
      </w:pPr>
      <w:r w:rsidRPr="00A05267">
        <w:rPr>
          <w:rFonts w:eastAsia="Times New Roman" w:hint="cs"/>
          <w:rtl/>
          <w:lang w:eastAsia="he-IL"/>
        </w:rPr>
        <w:t xml:space="preserve">במאי 2024 מסרה </w:t>
      </w:r>
      <w:r w:rsidRPr="00A05267">
        <w:rPr>
          <w:rFonts w:eastAsia="Times New Roman" w:hint="eastAsia"/>
          <w:rtl/>
          <w:lang w:eastAsia="he-IL"/>
        </w:rPr>
        <w:t>תעשייה</w:t>
      </w:r>
      <w:r w:rsidRPr="00A05267">
        <w:rPr>
          <w:rFonts w:eastAsia="Times New Roman"/>
          <w:rtl/>
          <w:lang w:eastAsia="he-IL"/>
        </w:rPr>
        <w:t xml:space="preserve"> </w:t>
      </w:r>
      <w:r w:rsidRPr="00A05267">
        <w:rPr>
          <w:rFonts w:eastAsia="Times New Roman" w:hint="eastAsia"/>
          <w:rtl/>
          <w:lang w:eastAsia="he-IL"/>
        </w:rPr>
        <w:t>מסוימת</w:t>
      </w:r>
      <w:r w:rsidRPr="00A05267">
        <w:rPr>
          <w:rFonts w:eastAsia="Times New Roman"/>
          <w:rtl/>
          <w:lang w:eastAsia="he-IL"/>
        </w:rPr>
        <w:t xml:space="preserve"> למשרד מבקר המדינה כי מלחמת חרבות ברזל גרמה לעלייה משמעותית של מחירי</w:t>
      </w:r>
      <w:r w:rsidRPr="00A05267">
        <w:rPr>
          <w:rFonts w:eastAsia="Times New Roman" w:hint="eastAsia"/>
          <w:rtl/>
          <w:lang w:eastAsia="he-IL"/>
        </w:rPr>
        <w:t>ם</w:t>
      </w:r>
      <w:r w:rsidRPr="00A05267">
        <w:rPr>
          <w:rFonts w:eastAsia="Times New Roman"/>
          <w:rtl/>
          <w:lang w:eastAsia="he-IL"/>
        </w:rPr>
        <w:t xml:space="preserve">, </w:t>
      </w:r>
      <w:r w:rsidRPr="00A05267">
        <w:rPr>
          <w:rFonts w:eastAsia="Times New Roman" w:hint="eastAsia"/>
          <w:rtl/>
          <w:lang w:eastAsia="he-IL"/>
        </w:rPr>
        <w:t>וכי</w:t>
      </w:r>
      <w:r w:rsidRPr="00A05267">
        <w:rPr>
          <w:rFonts w:eastAsia="Times New Roman"/>
          <w:rtl/>
          <w:lang w:eastAsia="he-IL"/>
        </w:rPr>
        <w:t xml:space="preserve"> </w:t>
      </w:r>
      <w:r w:rsidRPr="00A05267">
        <w:rPr>
          <w:rFonts w:eastAsia="Times New Roman" w:hint="eastAsia"/>
          <w:rtl/>
          <w:lang w:eastAsia="he-IL"/>
        </w:rPr>
        <w:t>גם</w:t>
      </w:r>
      <w:r w:rsidRPr="00A05267">
        <w:rPr>
          <w:rFonts w:eastAsia="Times New Roman" w:hint="cs"/>
          <w:rtl/>
          <w:lang w:eastAsia="he-IL"/>
        </w:rPr>
        <w:t xml:space="preserve"> מלחמת רוסיה-אוקראינה גרמה לעליית מחירים ולהארכת זמני האספקה של פריטים שונים בעקבות גידול בביקוש העולמי להצטיידות באמל"ח. לפיכך קשה לייחד את עליות המחירים לפריט מסוים בגין מלחמת חרבות ברזל או בגין מלחמת רוסיה-אוקראינה. </w:t>
      </w:r>
    </w:p>
    <w:p w:rsidR="00A05267" w:rsidRPr="00A05267" w:rsidP="00A05267">
      <w:pPr>
        <w:spacing w:line="269" w:lineRule="auto"/>
        <w:rPr>
          <w:rFonts w:eastAsia="Times New Roman"/>
          <w:rtl/>
          <w:lang w:eastAsia="he-IL"/>
        </w:rPr>
      </w:pPr>
    </w:p>
    <w:p w:rsidR="00A05267" w:rsidRPr="00A05267" w:rsidP="00A05267">
      <w:pPr>
        <w:spacing w:line="269" w:lineRule="auto"/>
        <w:rPr>
          <w:rFonts w:eastAsia="Times New Roman"/>
          <w:rtl/>
          <w:lang w:eastAsia="he-IL"/>
        </w:rPr>
      </w:pPr>
      <w:r w:rsidRPr="00A05267">
        <w:rPr>
          <w:rFonts w:eastAsia="Times New Roman" w:hint="cs"/>
          <w:rtl/>
          <w:lang w:eastAsia="he-IL"/>
        </w:rPr>
        <w:t xml:space="preserve">עוד מסרה </w:t>
      </w:r>
      <w:r w:rsidRPr="00A05267">
        <w:rPr>
          <w:rFonts w:eastAsia="Times New Roman" w:hint="eastAsia"/>
          <w:rtl/>
          <w:lang w:eastAsia="he-IL"/>
        </w:rPr>
        <w:t>התעשייה</w:t>
      </w:r>
      <w:r w:rsidRPr="00A05267">
        <w:rPr>
          <w:rFonts w:eastAsia="Times New Roman"/>
          <w:rtl/>
          <w:lang w:eastAsia="he-IL"/>
        </w:rPr>
        <w:t xml:space="preserve"> כי נ</w:t>
      </w:r>
      <w:r w:rsidRPr="00A05267">
        <w:rPr>
          <w:rFonts w:eastAsia="Times New Roman" w:hint="cs"/>
          <w:rtl/>
          <w:lang w:eastAsia="he-IL"/>
        </w:rPr>
        <w:t>גרמו עליות מחיר של פריטים לאחר פרוץ מלחמת חרבות ברזל עקב סיבות שונות. דהיינו עולה כי עליות מחיר לא נגרמו בהכרח בגלל מלחמת חרבות ברזל או מלחמת רוסיה</w:t>
      </w:r>
      <w:r w:rsidRPr="00A05267">
        <w:rPr>
          <w:rFonts w:eastAsia="Times New Roman"/>
          <w:rtl/>
          <w:lang w:eastAsia="he-IL"/>
        </w:rPr>
        <w:t>-</w:t>
      </w:r>
      <w:r w:rsidRPr="00A05267">
        <w:rPr>
          <w:rFonts w:eastAsia="Times New Roman" w:hint="cs"/>
          <w:rtl/>
          <w:lang w:eastAsia="he-IL"/>
        </w:rPr>
        <w:t>אוקראינה.</w:t>
      </w:r>
    </w:p>
    <w:p w:rsidR="00A05267" w:rsidRPr="00A05267" w:rsidP="00A05267">
      <w:pPr>
        <w:spacing w:line="269" w:lineRule="auto"/>
        <w:rPr>
          <w:rFonts w:eastAsia="Times New Roman"/>
          <w:rtl/>
          <w:lang w:eastAsia="he-IL"/>
        </w:rPr>
      </w:pPr>
    </w:p>
    <w:p w:rsidR="00A05267" w:rsidRPr="00A05267" w:rsidP="00A05267">
      <w:pPr>
        <w:spacing w:line="269" w:lineRule="auto"/>
        <w:rPr>
          <w:rFonts w:eastAsia="Times New Roman"/>
          <w:rtl/>
          <w:lang w:eastAsia="he-IL"/>
        </w:rPr>
      </w:pPr>
      <w:r w:rsidRPr="00A05267">
        <w:rPr>
          <w:rFonts w:eastAsia="Times New Roman" w:hint="cs"/>
          <w:rtl/>
          <w:lang w:eastAsia="he-IL"/>
        </w:rPr>
        <w:t xml:space="preserve">להלן דוגמאות לעליית מחירים של פריטים שהזמינה </w:t>
      </w:r>
      <w:r w:rsidRPr="00A05267">
        <w:rPr>
          <w:rFonts w:eastAsia="Times New Roman" w:hint="eastAsia"/>
          <w:rtl/>
          <w:lang w:eastAsia="he-IL"/>
        </w:rPr>
        <w:t>התעשייה</w:t>
      </w:r>
      <w:r w:rsidRPr="00A05267">
        <w:rPr>
          <w:rFonts w:eastAsia="Times New Roman"/>
          <w:rtl/>
          <w:lang w:eastAsia="he-IL"/>
        </w:rPr>
        <w:t xml:space="preserve"> מספקים בחו</w:t>
      </w:r>
      <w:r w:rsidRPr="00A05267">
        <w:rPr>
          <w:rFonts w:eastAsia="Times New Roman" w:hint="cs"/>
          <w:rtl/>
          <w:lang w:eastAsia="he-IL"/>
        </w:rPr>
        <w:t>"ל לאחר פרוץ מלחמת חרבות ברזל המשמשים לייצור מערכות נשק ואמל"ח מסוגים שונים יחסית למחירם לפני פרוץ המלחמה.</w:t>
      </w:r>
    </w:p>
    <w:p w:rsidR="00A05267" w:rsidRPr="00A05267" w:rsidP="00A05267">
      <w:pPr>
        <w:spacing w:line="269" w:lineRule="auto"/>
        <w:rPr>
          <w:rFonts w:eastAsia="Times New Roman"/>
          <w:rtl/>
          <w:lang w:eastAsia="he-IL"/>
        </w:rPr>
      </w:pPr>
    </w:p>
    <w:p w:rsidR="00A05267" w:rsidRPr="00A05267" w:rsidP="00A05267">
      <w:pPr>
        <w:spacing w:line="269" w:lineRule="auto"/>
        <w:jc w:val="center"/>
        <w:rPr>
          <w:rFonts w:eastAsia="Times New Roman"/>
          <w:szCs w:val="20"/>
          <w:rtl/>
          <w:lang w:eastAsia="he-IL"/>
        </w:rPr>
      </w:pPr>
      <w:r w:rsidRPr="00A05267">
        <w:rPr>
          <w:rFonts w:eastAsia="Times New Roman" w:hint="cs"/>
          <w:rtl/>
          <w:lang w:eastAsia="he-IL"/>
        </w:rPr>
        <w:t xml:space="preserve">תרשים </w:t>
      </w:r>
      <w:r w:rsidRPr="00A05267">
        <w:rPr>
          <w:rFonts w:ascii="David" w:eastAsia="Times New Roman" w:hAnsi="David"/>
          <w:sz w:val="24"/>
          <w:szCs w:val="32"/>
          <w:lang w:eastAsia="he-IL"/>
        </w:rPr>
        <w:t>1</w:t>
      </w:r>
      <w:r w:rsidRPr="00A05267">
        <w:rPr>
          <w:rFonts w:eastAsia="Times New Roman" w:hint="cs"/>
          <w:rtl/>
          <w:lang w:eastAsia="he-IL"/>
        </w:rPr>
        <w:t>:</w:t>
      </w:r>
      <w:r w:rsidRPr="00A05267">
        <w:rPr>
          <w:rFonts w:eastAsia="Times New Roman" w:hint="cs"/>
          <w:b/>
          <w:bCs/>
          <w:rtl/>
          <w:lang w:eastAsia="he-IL"/>
        </w:rPr>
        <w:t xml:space="preserve"> </w:t>
      </w:r>
      <w:r w:rsidRPr="00A05267">
        <w:rPr>
          <w:rFonts w:eastAsia="Times New Roman" w:hint="eastAsia"/>
          <w:b/>
          <w:bCs/>
          <w:rtl/>
          <w:lang w:eastAsia="he-IL"/>
        </w:rPr>
        <w:t>עליית</w:t>
      </w:r>
      <w:r w:rsidRPr="00A05267">
        <w:rPr>
          <w:rFonts w:eastAsia="Times New Roman"/>
          <w:b/>
          <w:bCs/>
          <w:rtl/>
          <w:lang w:eastAsia="he-IL"/>
        </w:rPr>
        <w:t xml:space="preserve"> </w:t>
      </w:r>
      <w:r w:rsidRPr="00A05267">
        <w:rPr>
          <w:rFonts w:eastAsia="Times New Roman" w:hint="eastAsia"/>
          <w:b/>
          <w:bCs/>
          <w:rtl/>
          <w:lang w:eastAsia="he-IL"/>
        </w:rPr>
        <w:t>מחירים</w:t>
      </w:r>
      <w:r w:rsidRPr="00A05267">
        <w:rPr>
          <w:rFonts w:eastAsia="Times New Roman"/>
          <w:b/>
          <w:bCs/>
          <w:rtl/>
          <w:lang w:eastAsia="he-IL"/>
        </w:rPr>
        <w:t xml:space="preserve"> </w:t>
      </w:r>
      <w:r w:rsidRPr="00A05267">
        <w:rPr>
          <w:rFonts w:eastAsia="Times New Roman" w:hint="eastAsia"/>
          <w:b/>
          <w:bCs/>
          <w:rtl/>
          <w:lang w:eastAsia="he-IL"/>
        </w:rPr>
        <w:t>לאחר</w:t>
      </w:r>
      <w:r w:rsidRPr="00A05267">
        <w:rPr>
          <w:rFonts w:eastAsia="Times New Roman"/>
          <w:b/>
          <w:bCs/>
          <w:rtl/>
          <w:lang w:eastAsia="he-IL"/>
        </w:rPr>
        <w:t xml:space="preserve"> פרוץ מלחמת חרבות ברזל של </w:t>
      </w:r>
      <w:r w:rsidRPr="00A05267">
        <w:rPr>
          <w:rFonts w:eastAsia="Times New Roman" w:hint="eastAsia"/>
          <w:b/>
          <w:bCs/>
          <w:rtl/>
          <w:lang w:eastAsia="he-IL"/>
        </w:rPr>
        <w:t>פריטים</w:t>
      </w:r>
      <w:r w:rsidRPr="00A05267">
        <w:rPr>
          <w:rFonts w:eastAsia="Times New Roman"/>
          <w:b/>
          <w:bCs/>
          <w:rtl/>
          <w:lang w:eastAsia="he-IL"/>
        </w:rPr>
        <w:t xml:space="preserve"> המשמשים את </w:t>
      </w:r>
      <w:r w:rsidRPr="00A05267">
        <w:rPr>
          <w:rFonts w:eastAsia="Times New Roman" w:hint="eastAsia"/>
          <w:b/>
          <w:bCs/>
          <w:rtl/>
          <w:lang w:eastAsia="he-IL"/>
        </w:rPr>
        <w:t>תעשייה</w:t>
      </w:r>
      <w:r w:rsidRPr="00A05267">
        <w:rPr>
          <w:rFonts w:eastAsia="Times New Roman"/>
          <w:b/>
          <w:bCs/>
          <w:rtl/>
          <w:lang w:eastAsia="he-IL"/>
        </w:rPr>
        <w:t xml:space="preserve"> </w:t>
      </w:r>
      <w:r w:rsidRPr="00A05267">
        <w:rPr>
          <w:rFonts w:eastAsia="Times New Roman" w:hint="cs"/>
          <w:b/>
          <w:bCs/>
          <w:rtl/>
          <w:lang w:eastAsia="he-IL"/>
        </w:rPr>
        <w:t xml:space="preserve">מסוימת </w:t>
      </w:r>
      <w:r w:rsidRPr="00A05267">
        <w:rPr>
          <w:rFonts w:eastAsia="Times New Roman"/>
          <w:b/>
          <w:bCs/>
          <w:rtl/>
          <w:lang w:eastAsia="he-IL"/>
        </w:rPr>
        <w:t xml:space="preserve">לייצור </w:t>
      </w:r>
      <w:r w:rsidRPr="00A05267">
        <w:rPr>
          <w:rFonts w:eastAsia="Times New Roman" w:hint="cs"/>
          <w:b/>
          <w:bCs/>
          <w:rtl/>
          <w:lang w:eastAsia="he-IL"/>
        </w:rPr>
        <w:t>מערכות נשק ואמל"ח</w:t>
      </w:r>
      <w:r w:rsidRPr="00557A60" w:rsidR="00557A60">
        <w:rPr>
          <w:rFonts w:eastAsia="Times New Roman" w:hint="cs"/>
          <w:b/>
          <w:bCs/>
          <w:rtl/>
          <w:lang w:eastAsia="he-IL"/>
        </w:rPr>
        <w:t xml:space="preserve"> </w:t>
      </w:r>
      <w:bookmarkStart w:id="36" w:name="_GoBack"/>
      <w:bookmarkEnd w:id="36"/>
      <w:r w:rsidRPr="00A05267">
        <w:rPr>
          <w:rFonts w:eastAsia="Times New Roman"/>
          <w:b/>
          <w:bCs/>
          <w:noProof/>
          <w:rtl/>
          <w:lang w:eastAsia="he-IL"/>
        </w:rPr>
        <w:drawing>
          <wp:inline distT="0" distB="0" distL="0" distR="0">
            <wp:extent cx="5220335" cy="2614295"/>
            <wp:effectExtent l="0" t="0" r="0" b="0"/>
            <wp:docPr id="12" name="תמונה 12" descr="מהתרשים עולה כי שמונה פריטים המשמשים תעשייה מסוימת לייצור מערכות נשק ואמל&quot;ח התייקרו בכ-25% עד 212% לאחר פרוץ מלמת חרבות ברזל. למשל מחירם של רכיבים ה' וח' עלה ב-204% וב-212%, בהתא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9"/>
                    <a:stretch>
                      <a:fillRect/>
                    </a:stretch>
                  </pic:blipFill>
                  <pic:spPr>
                    <a:xfrm>
                      <a:off x="0" y="0"/>
                      <a:ext cx="5220335" cy="2614295"/>
                    </a:xfrm>
                    <a:prstGeom prst="rect">
                      <a:avLst/>
                    </a:prstGeom>
                  </pic:spPr>
                </pic:pic>
              </a:graphicData>
            </a:graphic>
          </wp:inline>
        </w:drawing>
      </w:r>
    </w:p>
    <w:p w:rsidR="00A05267" w:rsidRPr="00A05267" w:rsidP="00A05267">
      <w:pPr>
        <w:spacing w:line="269" w:lineRule="auto"/>
        <w:rPr>
          <w:rFonts w:eastAsia="Times New Roman"/>
          <w:szCs w:val="20"/>
          <w:rtl/>
          <w:lang w:eastAsia="he-IL"/>
        </w:rPr>
      </w:pPr>
      <w:r w:rsidRPr="00A05267">
        <w:rPr>
          <w:rFonts w:eastAsia="Times New Roman" w:hint="cs"/>
          <w:szCs w:val="20"/>
          <w:rtl/>
          <w:lang w:eastAsia="he-IL"/>
        </w:rPr>
        <w:t xml:space="preserve">על פי נתונים שמסרה </w:t>
      </w:r>
      <w:r w:rsidRPr="00A05267">
        <w:rPr>
          <w:rFonts w:eastAsia="Times New Roman" w:hint="eastAsia"/>
          <w:szCs w:val="20"/>
          <w:rtl/>
          <w:lang w:eastAsia="he-IL"/>
        </w:rPr>
        <w:t>התעשייה</w:t>
      </w:r>
      <w:r w:rsidRPr="00A05267">
        <w:rPr>
          <w:rFonts w:eastAsia="Times New Roman" w:hint="cs"/>
          <w:szCs w:val="20"/>
          <w:rtl/>
          <w:lang w:eastAsia="he-IL"/>
        </w:rPr>
        <w:t xml:space="preserve"> למשרד מבקר המדינה במאי 2024</w:t>
      </w:r>
      <w:r>
        <w:rPr>
          <w:rFonts w:eastAsia="Times New Roman"/>
          <w:vertAlign w:val="superscript"/>
          <w:rtl/>
          <w:lang w:eastAsia="he-IL"/>
        </w:rPr>
        <w:footnoteReference w:id="39"/>
      </w:r>
      <w:r w:rsidRPr="00A05267">
        <w:rPr>
          <w:rFonts w:eastAsia="Times New Roman" w:hint="cs"/>
          <w:szCs w:val="20"/>
          <w:rtl/>
          <w:lang w:eastAsia="he-IL"/>
        </w:rPr>
        <w:t>, בעיבוד משרד מבקר המדינה.</w:t>
      </w:r>
    </w:p>
    <w:p w:rsidR="00A05267" w:rsidRPr="00A05267" w:rsidP="00A05267">
      <w:pPr>
        <w:spacing w:line="269" w:lineRule="auto"/>
        <w:rPr>
          <w:rFonts w:eastAsia="Times New Roman"/>
          <w:b/>
          <w:bCs/>
          <w:rtl/>
          <w:lang w:eastAsia="he-IL"/>
        </w:rPr>
      </w:pPr>
    </w:p>
    <w:p w:rsidR="00A05267" w:rsidRPr="00A05267" w:rsidP="00A05267">
      <w:pPr>
        <w:spacing w:line="269" w:lineRule="auto"/>
        <w:rPr>
          <w:rFonts w:eastAsia="Times New Roman"/>
          <w:b/>
          <w:bCs/>
          <w:rtl/>
          <w:lang w:eastAsia="he-IL"/>
        </w:rPr>
      </w:pPr>
      <w:bookmarkStart w:id="37" w:name="_Hlk228948545"/>
      <w:r w:rsidRPr="00A05267">
        <w:rPr>
          <w:rFonts w:eastAsia="Times New Roman" w:hint="cs"/>
          <w:b/>
          <w:bCs/>
          <w:rtl/>
          <w:lang w:eastAsia="he-IL"/>
        </w:rPr>
        <w:t xml:space="preserve">מהתרשים עולה כי שמונה פריטים המשמשים את </w:t>
      </w:r>
      <w:r w:rsidRPr="00A05267">
        <w:rPr>
          <w:rFonts w:eastAsia="Times New Roman" w:hint="eastAsia"/>
          <w:b/>
          <w:bCs/>
          <w:rtl/>
          <w:lang w:eastAsia="he-IL"/>
        </w:rPr>
        <w:t>התעשייה</w:t>
      </w:r>
      <w:r w:rsidRPr="00A05267">
        <w:rPr>
          <w:rFonts w:eastAsia="Times New Roman" w:hint="cs"/>
          <w:b/>
          <w:bCs/>
          <w:rtl/>
          <w:lang w:eastAsia="he-IL"/>
        </w:rPr>
        <w:t xml:space="preserve"> לייצור מערכות נשק ואמל"ח התייקרו בכ-25% עד 212% לאחר פרוץ מלמת חרבות ברזל. למשל מחירם של רכיבים ה' וח' עלה ב-204% וב-212%, בהתאמה</w:t>
      </w:r>
      <w:bookmarkEnd w:id="37"/>
      <w:r w:rsidRPr="00A05267">
        <w:rPr>
          <w:rFonts w:eastAsia="Times New Roman" w:hint="cs"/>
          <w:b/>
          <w:bCs/>
          <w:rtl/>
          <w:lang w:eastAsia="he-IL"/>
        </w:rPr>
        <w:t>.</w:t>
      </w:r>
    </w:p>
    <w:p w:rsidR="00A05267" w:rsidRPr="00A05267" w:rsidP="00A05267">
      <w:pPr>
        <w:spacing w:line="269" w:lineRule="auto"/>
        <w:rPr>
          <w:rFonts w:eastAsia="Times New Roman"/>
          <w:rtl/>
          <w:lang w:eastAsia="he-IL"/>
        </w:rPr>
      </w:pPr>
    </w:p>
    <w:p w:rsidR="00A05267" w:rsidRPr="00A05267" w:rsidP="00A05267">
      <w:pPr>
        <w:spacing w:line="269" w:lineRule="auto"/>
        <w:rPr>
          <w:rFonts w:eastAsia="Times New Roman"/>
          <w:rtl/>
          <w:lang w:eastAsia="he-IL"/>
        </w:rPr>
      </w:pPr>
      <w:r w:rsidRPr="00A05267">
        <w:rPr>
          <w:rFonts w:eastAsia="Times New Roman" w:hint="cs"/>
          <w:rtl/>
          <w:lang w:eastAsia="he-IL"/>
        </w:rPr>
        <w:t>בפברואר 2024 מסרה תעשייה נוספת למשרד מבקר המדינה כי היא לא זיהתה עליית מחיר של פריטים בעקבות מלחמת חרבות ברזל, אולם עלויות ההובלה התייקרו במידה ניכרת לאחר פרוץ המלחמה.</w:t>
      </w:r>
    </w:p>
    <w:p w:rsidR="00A05267" w:rsidRPr="00A05267" w:rsidP="00A05267">
      <w:pPr>
        <w:spacing w:line="269" w:lineRule="auto"/>
        <w:rPr>
          <w:rFonts w:eastAsia="Times New Roman"/>
          <w:rtl/>
        </w:rPr>
      </w:pPr>
    </w:p>
    <w:p w:rsidR="00A05267" w:rsidP="00A05267">
      <w:pPr>
        <w:spacing w:line="269" w:lineRule="auto"/>
        <w:rPr>
          <w:rFonts w:eastAsia="Times New Roman"/>
          <w:rtl/>
        </w:rPr>
      </w:pPr>
      <w:r w:rsidRPr="00A05267">
        <w:rPr>
          <w:rFonts w:eastAsia="Times New Roman" w:hint="cs"/>
          <w:rtl/>
        </w:rPr>
        <w:t xml:space="preserve">להלן דוגמאות לעליית מחירים של רכיבים שהזמינה </w:t>
      </w:r>
      <w:r w:rsidRPr="00A05267">
        <w:rPr>
          <w:rFonts w:eastAsia="Times New Roman" w:hint="eastAsia"/>
          <w:rtl/>
        </w:rPr>
        <w:t>תעשייה</w:t>
      </w:r>
      <w:r w:rsidRPr="00A05267">
        <w:rPr>
          <w:rFonts w:eastAsia="Times New Roman" w:hint="cs"/>
          <w:rtl/>
        </w:rPr>
        <w:t xml:space="preserve"> מסוימת מספקים בחו"ל לאחר פרוץ מלחמת חרבות ברזל לייצור מערכות נשק ואמל"ח יחסית למחירם לפני פרוץ המלחמה.</w:t>
      </w:r>
    </w:p>
    <w:p w:rsidR="00805DBD" w:rsidRPr="00A05267" w:rsidP="00A05267">
      <w:pPr>
        <w:spacing w:line="269" w:lineRule="auto"/>
        <w:rPr>
          <w:rFonts w:eastAsia="Times New Roman"/>
          <w:rtl/>
        </w:rPr>
      </w:pPr>
    </w:p>
    <w:p w:rsidR="00A05267" w:rsidRPr="00A05267" w:rsidP="00A05267">
      <w:pPr>
        <w:spacing w:line="269" w:lineRule="auto"/>
        <w:jc w:val="center"/>
        <w:rPr>
          <w:rFonts w:eastAsia="Times New Roman"/>
          <w:sz w:val="16"/>
          <w:szCs w:val="20"/>
          <w:rtl/>
          <w:lang w:eastAsia="he-IL"/>
        </w:rPr>
      </w:pPr>
      <w:r w:rsidRPr="00A05267">
        <w:rPr>
          <w:rFonts w:eastAsia="Times New Roman" w:hint="cs"/>
          <w:rtl/>
          <w:lang w:eastAsia="he-IL"/>
        </w:rPr>
        <w:t>תרשים 2:</w:t>
      </w:r>
      <w:r w:rsidRPr="00A05267">
        <w:rPr>
          <w:rFonts w:eastAsia="Times New Roman" w:hint="cs"/>
          <w:b/>
          <w:bCs/>
          <w:rtl/>
          <w:lang w:eastAsia="he-IL"/>
        </w:rPr>
        <w:t xml:space="preserve"> עליית מחירים לאחר פרוץ מלחמת חרבות ברזל של פריטים המשמשים את </w:t>
      </w:r>
      <w:r w:rsidRPr="00A05267">
        <w:rPr>
          <w:rFonts w:eastAsia="Times New Roman" w:hint="eastAsia"/>
          <w:b/>
          <w:bCs/>
          <w:rtl/>
          <w:lang w:eastAsia="he-IL"/>
        </w:rPr>
        <w:t>תעשייה</w:t>
      </w:r>
      <w:r w:rsidRPr="00A05267">
        <w:rPr>
          <w:rFonts w:eastAsia="Times New Roman" w:hint="cs"/>
          <w:b/>
          <w:bCs/>
          <w:rtl/>
          <w:lang w:eastAsia="he-IL"/>
        </w:rPr>
        <w:t xml:space="preserve"> מסוימת לייצור מערכות נשק ואמל"ח</w:t>
      </w:r>
    </w:p>
    <w:p w:rsidR="00A05267" w:rsidRPr="00A05267" w:rsidP="00A05267">
      <w:pPr>
        <w:spacing w:line="269" w:lineRule="auto"/>
        <w:jc w:val="left"/>
        <w:rPr>
          <w:rFonts w:eastAsia="Times New Roman"/>
          <w:sz w:val="16"/>
          <w:szCs w:val="20"/>
          <w:rtl/>
          <w:lang w:eastAsia="he-IL"/>
        </w:rPr>
      </w:pPr>
      <w:r w:rsidRPr="00A05267">
        <w:rPr>
          <w:rFonts w:eastAsia="Times New Roman"/>
          <w:b/>
          <w:bCs/>
          <w:noProof/>
          <w:rtl/>
          <w:lang w:eastAsia="he-IL"/>
        </w:rPr>
        <w:drawing>
          <wp:inline distT="0" distB="0" distL="0" distR="0">
            <wp:extent cx="5220335" cy="2914015"/>
            <wp:effectExtent l="0" t="0" r="0" b="635"/>
            <wp:docPr id="48" name="תמונה 48" descr="מהתרשים עולה כי תשעה פריטים המשמשים תעשייה מסוימת לייצור מערכות נשק ואמל&quot;ח התייקרו בכ-12% עד 365% לאחר פרוץ מלחמת חרבות ברזל. לדוגמה, מחירם של רכיבים ח' וט' עלה ב-322% ו-365%, בהתא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pic:nvPicPr>
                  <pic:blipFill>
                    <a:blip xmlns:r="http://schemas.openxmlformats.org/officeDocument/2006/relationships" r:embed="rId10"/>
                    <a:stretch>
                      <a:fillRect/>
                    </a:stretch>
                  </pic:blipFill>
                  <pic:spPr>
                    <a:xfrm>
                      <a:off x="0" y="0"/>
                      <a:ext cx="5220335" cy="2914015"/>
                    </a:xfrm>
                    <a:prstGeom prst="rect">
                      <a:avLst/>
                    </a:prstGeom>
                  </pic:spPr>
                </pic:pic>
              </a:graphicData>
            </a:graphic>
          </wp:inline>
        </w:drawing>
      </w:r>
    </w:p>
    <w:p w:rsidR="00A05267" w:rsidRPr="00A05267" w:rsidP="00A05267">
      <w:pPr>
        <w:spacing w:line="269" w:lineRule="auto"/>
        <w:rPr>
          <w:rFonts w:eastAsia="Times New Roman"/>
          <w:sz w:val="16"/>
          <w:szCs w:val="20"/>
          <w:rtl/>
          <w:lang w:eastAsia="he-IL"/>
        </w:rPr>
      </w:pPr>
      <w:r w:rsidRPr="00A05267">
        <w:rPr>
          <w:rFonts w:eastAsia="Times New Roman" w:hint="cs"/>
          <w:sz w:val="16"/>
          <w:szCs w:val="20"/>
          <w:rtl/>
          <w:lang w:eastAsia="he-IL"/>
        </w:rPr>
        <w:t xml:space="preserve">על פי מסמכי </w:t>
      </w:r>
      <w:r w:rsidRPr="00A05267">
        <w:rPr>
          <w:rFonts w:eastAsia="Times New Roman" w:hint="eastAsia"/>
          <w:sz w:val="16"/>
          <w:szCs w:val="20"/>
          <w:rtl/>
          <w:lang w:eastAsia="he-IL"/>
        </w:rPr>
        <w:t>התעשייה</w:t>
      </w:r>
      <w:r w:rsidRPr="00A05267">
        <w:rPr>
          <w:rFonts w:eastAsia="Times New Roman" w:hint="cs"/>
          <w:sz w:val="16"/>
          <w:szCs w:val="20"/>
          <w:rtl/>
          <w:lang w:eastAsia="he-IL"/>
        </w:rPr>
        <w:t xml:space="preserve"> ממאי 2024, בעיבוד משרד מבקר המדינה.</w:t>
      </w:r>
    </w:p>
    <w:p w:rsidR="00A05267" w:rsidRPr="00A05267" w:rsidP="00A05267">
      <w:pPr>
        <w:spacing w:line="269" w:lineRule="auto"/>
        <w:rPr>
          <w:rFonts w:eastAsia="Times New Roman"/>
          <w:b/>
          <w:bCs/>
          <w:rtl/>
          <w:lang w:eastAsia="he-IL"/>
        </w:rPr>
      </w:pPr>
    </w:p>
    <w:p w:rsidR="00A05267" w:rsidRPr="00A05267" w:rsidP="00A05267">
      <w:pPr>
        <w:spacing w:line="269" w:lineRule="auto"/>
        <w:rPr>
          <w:rFonts w:eastAsia="Times New Roman"/>
          <w:b/>
          <w:bCs/>
          <w:rtl/>
          <w:lang w:eastAsia="he-IL"/>
        </w:rPr>
      </w:pPr>
      <w:r w:rsidRPr="00A05267">
        <w:rPr>
          <w:rFonts w:eastAsia="Times New Roman" w:hint="cs"/>
          <w:b/>
          <w:bCs/>
          <w:rtl/>
          <w:lang w:eastAsia="he-IL"/>
        </w:rPr>
        <w:t xml:space="preserve">מהתרשים עולה כי תשעה פריטים המשמשים את </w:t>
      </w:r>
      <w:r w:rsidRPr="00A05267">
        <w:rPr>
          <w:rFonts w:eastAsia="Times New Roman" w:hint="eastAsia"/>
          <w:b/>
          <w:bCs/>
          <w:rtl/>
          <w:lang w:eastAsia="he-IL"/>
        </w:rPr>
        <w:t>התעשייה</w:t>
      </w:r>
      <w:r w:rsidRPr="00A05267">
        <w:rPr>
          <w:rFonts w:eastAsia="Times New Roman" w:hint="cs"/>
          <w:b/>
          <w:bCs/>
          <w:rtl/>
          <w:lang w:eastAsia="he-IL"/>
        </w:rPr>
        <w:t xml:space="preserve"> לייצור מערכות נשק ואמל"ח התייקרו בכ-12% עד 365% לאחר פרוץ מלחמת חרבות ברזל. לדוגמה, מחירם של רכיבים ח' וט' עלה ב-322% ו-365%, בהתאמה.</w:t>
      </w:r>
    </w:p>
    <w:p w:rsidR="00A05267" w:rsidRPr="00A05267" w:rsidP="00A05267">
      <w:pPr>
        <w:spacing w:line="269" w:lineRule="auto"/>
        <w:rPr>
          <w:rFonts w:eastAsia="Times New Roman"/>
          <w:b/>
          <w:bCs/>
          <w:rtl/>
          <w:lang w:eastAsia="he-IL"/>
        </w:rPr>
      </w:pPr>
    </w:p>
    <w:p w:rsidR="00A05267" w:rsidRPr="00A05267" w:rsidP="00A05267">
      <w:pPr>
        <w:spacing w:line="269" w:lineRule="auto"/>
        <w:rPr>
          <w:rFonts w:eastAsia="Times New Roman"/>
          <w:rtl/>
        </w:rPr>
      </w:pPr>
      <w:r w:rsidRPr="00A05267">
        <w:rPr>
          <w:rFonts w:eastAsia="Times New Roman" w:hint="cs"/>
          <w:b/>
          <w:bCs/>
          <w:rtl/>
          <w:lang w:eastAsia="he-IL"/>
        </w:rPr>
        <w:t>מהמתואר לעיל עולה כי בעקבות מלחמת רוסיה-אוקראינה שפרצה בפברואר 2022 חל במדינות בעולם גידול בביקוש להצטיידות במערכות נשק ובאמל"ח, והדבר גרם לעליית מחירם של פריטים שונים המשמשים לייצורם. גם בעקבות פרוץ מלחמת חרבות ברזל חלה עלייה במחיר פריטים כאמור, לרבות במחירי ההובלה. אולם, למעט מקרים בודדים לא ניתן לקבוע האם עליית המחירים לאחר פרוץ מלחמת חרבות ברזל נבעה ממלחמה זו או ממלחמת רוסיה-אוקראינה. נוסף על כך, מחירי פריטים כאמור עלו גם בגין סיבות שאינן קשורות בהכרח למלחמה.</w:t>
      </w:r>
    </w:p>
    <w:p w:rsidR="00A05267" w:rsidRPr="00A05267" w:rsidP="00A05267">
      <w:pPr>
        <w:spacing w:line="269" w:lineRule="auto"/>
        <w:rPr>
          <w:rFonts w:eastAsia="Times New Roman"/>
          <w:rtl/>
        </w:rPr>
      </w:pPr>
    </w:p>
    <w:p w:rsidR="00A05267" w:rsidRPr="00A05267" w:rsidP="00A05267">
      <w:pPr>
        <w:spacing w:line="269" w:lineRule="auto"/>
        <w:rPr>
          <w:rFonts w:eastAsia="Calibri"/>
          <w:rtl/>
          <w:lang w:eastAsia="he-IL"/>
        </w:rPr>
      </w:pPr>
      <w:r w:rsidRPr="00A05267">
        <w:rPr>
          <w:rFonts w:eastAsia="Times New Roman" w:hint="cs"/>
          <w:bCs/>
          <w:spacing w:val="40"/>
          <w:rtl/>
          <w:lang w:eastAsia="he-IL"/>
        </w:rPr>
        <w:t>המתח המובנה בפעילות החברות הממשלתיות הביטחוניות בשעת מלחמה:</w:t>
      </w:r>
      <w:r w:rsidRPr="00A05267">
        <w:rPr>
          <w:rFonts w:eastAsia="Calibri" w:hint="cs"/>
          <w:rtl/>
          <w:lang w:eastAsia="he-IL"/>
        </w:rPr>
        <w:t xml:space="preserve"> בחוק החברות הממשלתיות, התשל"ה-1975, נקבע כי חובה על הדירקטוריון של חברה ממשלתית לקבוע מדי שנה את תקציבה השנתי של החברה, את דרך ביצועו, את השימוש במקורות העומדים לרשותה, את </w:t>
      </w:r>
      <w:r w:rsidRPr="00A05267">
        <w:rPr>
          <w:rFonts w:eastAsia="Calibri" w:hint="cs"/>
          <w:rtl/>
          <w:lang w:eastAsia="he-IL"/>
        </w:rPr>
        <w:t>תוכנית</w:t>
      </w:r>
      <w:r w:rsidRPr="00A05267">
        <w:rPr>
          <w:rFonts w:eastAsia="Calibri" w:hint="cs"/>
          <w:rtl/>
          <w:lang w:eastAsia="he-IL"/>
        </w:rPr>
        <w:t xml:space="preserve"> הפעולה של החברה לאותה שנה ואת </w:t>
      </w:r>
      <w:r w:rsidRPr="00A05267">
        <w:rPr>
          <w:rFonts w:eastAsia="Calibri" w:hint="cs"/>
          <w:rtl/>
          <w:lang w:eastAsia="he-IL"/>
        </w:rPr>
        <w:t>תוכניותיה</w:t>
      </w:r>
      <w:r w:rsidRPr="00A05267">
        <w:rPr>
          <w:rFonts w:eastAsia="Calibri" w:hint="cs"/>
          <w:rtl/>
          <w:lang w:eastAsia="he-IL"/>
        </w:rPr>
        <w:t xml:space="preserve"> לטווח הארוך. לשם כך דירקטוריון החברה והוועדות שהקים מקיימים ישיבות לפי צורכי החברה. למשל, דירקטוריון רפאל אישר בישיבה בדצמבר 2022 את תקציב החברה לשנת 2023 ואת התכנון לשנים 2024 - 2025, ודירקטוריון </w:t>
      </w:r>
      <w:r w:rsidRPr="00A05267">
        <w:rPr>
          <w:rFonts w:eastAsia="Calibri" w:hint="cs"/>
          <w:rtl/>
          <w:lang w:eastAsia="he-IL"/>
        </w:rPr>
        <w:t>התע"א</w:t>
      </w:r>
      <w:r w:rsidRPr="00A05267">
        <w:rPr>
          <w:rFonts w:eastAsia="Calibri" w:hint="cs"/>
          <w:rtl/>
          <w:lang w:eastAsia="he-IL"/>
        </w:rPr>
        <w:t xml:space="preserve"> אישר בישיבה בדצמבר 2023 את תקציב החברה לשנת 2024 ואת התוכנית העסקית שלה לשנים 2025 - 2028 לפי התקציב האמור. התקציב והתוכניות שלפיו כוללים את הפעילויות הנדרשות לאספקת אמל"ח </w:t>
      </w:r>
      <w:r w:rsidRPr="00A05267">
        <w:rPr>
          <w:rFonts w:eastAsia="Calibri" w:hint="cs"/>
          <w:rtl/>
          <w:lang w:eastAsia="he-IL"/>
        </w:rPr>
        <w:t>למשהב"ט</w:t>
      </w:r>
      <w:r w:rsidRPr="00A05267">
        <w:rPr>
          <w:rFonts w:eastAsia="Calibri" w:hint="cs"/>
          <w:rtl/>
          <w:lang w:eastAsia="he-IL"/>
        </w:rPr>
        <w:t xml:space="preserve"> עבור צה"ל ולקוחות בחו"ל.</w:t>
      </w:r>
    </w:p>
    <w:p w:rsidR="00A05267" w:rsidRPr="00A05267" w:rsidP="00A05267">
      <w:pPr>
        <w:spacing w:line="269" w:lineRule="auto"/>
        <w:rPr>
          <w:rFonts w:eastAsia="Calibri"/>
          <w:szCs w:val="20"/>
          <w:rtl/>
          <w:lang w:eastAsia="he-IL"/>
        </w:rPr>
      </w:pPr>
    </w:p>
    <w:p w:rsidR="00A05267" w:rsidRPr="00A05267" w:rsidP="00A05267">
      <w:pPr>
        <w:spacing w:line="269" w:lineRule="auto"/>
        <w:rPr>
          <w:rFonts w:eastAsia="Calibri"/>
          <w:rtl/>
          <w:lang w:eastAsia="he-IL"/>
        </w:rPr>
      </w:pPr>
      <w:r w:rsidRPr="00A05267">
        <w:rPr>
          <w:rFonts w:eastAsia="Calibri" w:hint="cs"/>
          <w:rtl/>
          <w:lang w:eastAsia="he-IL"/>
        </w:rPr>
        <w:t xml:space="preserve">עוד נקבע בחוק החברות הממשלתיות, התשל"ה-1975, כי חברה ממשלתית תפעל לפי השיקולים העסקיים שעל פיהם נוהגת לפעול חברה לא-ממשלתית, זולת אם קבעה לה הממשלה, באישור ועדת הכספים של הכנסת, שיקולי פעולה אחרים. הממשלה לא קבעה כי רפאל </w:t>
      </w:r>
      <w:r w:rsidRPr="00A05267">
        <w:rPr>
          <w:rFonts w:eastAsia="Calibri" w:hint="cs"/>
          <w:rtl/>
          <w:lang w:eastAsia="he-IL"/>
        </w:rPr>
        <w:t>והתע"א</w:t>
      </w:r>
      <w:r w:rsidRPr="00A05267">
        <w:rPr>
          <w:rFonts w:eastAsia="Calibri" w:hint="cs"/>
          <w:rtl/>
          <w:lang w:eastAsia="he-IL"/>
        </w:rPr>
        <w:t xml:space="preserve"> יפעלו בהתאם לשיקולי פעולה אחרים שאינם עסקיים.</w:t>
      </w:r>
    </w:p>
    <w:p w:rsidR="00A05267" w:rsidRPr="00A05267" w:rsidP="00A05267">
      <w:pPr>
        <w:spacing w:line="269" w:lineRule="auto"/>
        <w:rPr>
          <w:rFonts w:eastAsia="Calibri"/>
          <w:szCs w:val="20"/>
          <w:rtl/>
          <w:lang w:eastAsia="he-IL"/>
        </w:rPr>
      </w:pPr>
    </w:p>
    <w:p w:rsidR="00A05267" w:rsidRPr="00A05267" w:rsidP="00A05267">
      <w:pPr>
        <w:spacing w:line="269" w:lineRule="auto"/>
        <w:rPr>
          <w:rFonts w:eastAsia="Calibri"/>
          <w:rtl/>
          <w:lang w:eastAsia="he-IL"/>
        </w:rPr>
      </w:pPr>
      <w:r w:rsidRPr="00A05267">
        <w:rPr>
          <w:rFonts w:eastAsia="Calibri" w:hint="cs"/>
          <w:rtl/>
          <w:lang w:eastAsia="he-IL"/>
        </w:rPr>
        <w:t xml:space="preserve">בחזון רפאל נקבע כי היא תהווה נדבך משמעותי בביטחון מדינת ישראל, כחברה גלובלית, חדשנית, צומחת ורווחית, המפתחת, מייצרת ותומכת מערכות לחימה שבחזית הצורך המבצעי ובקדמת הטכנולוגיה. נוסף על כך קבעה רפאל כי ייעודה הוא להוביל בפיתוח מערכות מתקדמות ופורצות דרך בתחום הביטחוני בארץ ובעולם וכן להמשיך להיות מרכז לאומי למחקר ולפיתוח ביטחוני ונדבך מרכזי בבניין יכולת ההרתעה, המגן וההכרעה של מדינת ישראל. </w:t>
      </w:r>
    </w:p>
    <w:p w:rsidR="00A05267" w:rsidRPr="00A05267" w:rsidP="00A05267">
      <w:pPr>
        <w:spacing w:line="269" w:lineRule="auto"/>
        <w:rPr>
          <w:rFonts w:eastAsia="Calibri"/>
          <w:szCs w:val="20"/>
          <w:rtl/>
          <w:lang w:eastAsia="he-IL"/>
        </w:rPr>
      </w:pPr>
    </w:p>
    <w:p w:rsidR="00A05267" w:rsidRPr="00A05267" w:rsidP="00A05267">
      <w:pPr>
        <w:spacing w:line="269" w:lineRule="auto"/>
        <w:rPr>
          <w:rFonts w:eastAsia="Calibri"/>
          <w:rtl/>
          <w:lang w:eastAsia="he-IL"/>
        </w:rPr>
      </w:pPr>
      <w:r w:rsidRPr="00A05267">
        <w:rPr>
          <w:rFonts w:eastAsia="Calibri" w:hint="cs"/>
          <w:rtl/>
          <w:lang w:eastAsia="he-IL"/>
        </w:rPr>
        <w:t xml:space="preserve">בחזון </w:t>
      </w:r>
      <w:r w:rsidRPr="00A05267">
        <w:rPr>
          <w:rFonts w:eastAsia="Calibri" w:hint="cs"/>
          <w:rtl/>
          <w:lang w:eastAsia="he-IL"/>
        </w:rPr>
        <w:t>התע"א</w:t>
      </w:r>
      <w:r w:rsidRPr="00A05267">
        <w:rPr>
          <w:rFonts w:eastAsia="Calibri" w:hint="cs"/>
          <w:rtl/>
          <w:lang w:eastAsia="he-IL"/>
        </w:rPr>
        <w:t xml:space="preserve"> נקבע כי היא תעמוד בחוד החנית של הטכנולוגיה העולמית כדי להבטיח את עתיד עובדיה, שותפיה ומדינת ישראל. נוסף על כך קבעה </w:t>
      </w:r>
      <w:r w:rsidRPr="00A05267">
        <w:rPr>
          <w:rFonts w:eastAsia="Calibri" w:hint="cs"/>
          <w:rtl/>
          <w:lang w:eastAsia="he-IL"/>
        </w:rPr>
        <w:t>התע"א</w:t>
      </w:r>
      <w:r w:rsidRPr="00A05267">
        <w:rPr>
          <w:rFonts w:eastAsia="Calibri" w:hint="cs"/>
          <w:rtl/>
          <w:lang w:eastAsia="he-IL"/>
        </w:rPr>
        <w:t xml:space="preserve"> כי אחד מערכיה הוא לפעול ללא פשרות כדי להמשיך מורשת מפוארת של מצוינות וחדשנות טכנולוגית למען ביטחון ישראל, וכי היא שותפה חיונית לשמירה על חירותם וביטחונם של אזרחי ישראל ולצמיחת כלכלת המדינה.</w:t>
      </w:r>
    </w:p>
    <w:p w:rsidR="00A05267" w:rsidRPr="00A05267" w:rsidP="00A05267">
      <w:pPr>
        <w:spacing w:line="269" w:lineRule="auto"/>
        <w:rPr>
          <w:rFonts w:eastAsia="Calibri"/>
          <w:rtl/>
        </w:rPr>
      </w:pPr>
    </w:p>
    <w:p w:rsidR="00A05267" w:rsidRPr="00A05267" w:rsidP="00A05267">
      <w:pPr>
        <w:spacing w:line="269" w:lineRule="auto"/>
        <w:rPr>
          <w:rFonts w:eastAsia="Calibri"/>
          <w:rtl/>
        </w:rPr>
      </w:pPr>
      <w:r w:rsidRPr="00A05267">
        <w:rPr>
          <w:rFonts w:eastAsia="Calibri" w:hint="cs"/>
          <w:rtl/>
        </w:rPr>
        <w:t xml:space="preserve">בינואר 2025 קיים דירקטוריון רפאל שתי ישיבות בכמה נושאים ובכלל זה בנושא עסקאות שמבצעת רפאל. באחת הישיבות ציין הסמנכ"ל לשיווק ולפיתוח עסקי כי לעתים רחוקות מחליט הדירקטוריון כי רפאל תבצע פרויקט בהפסד כספי. זאת בין היתר כדי להעניק יתרון מבצעי וטכנולוגי לצה"ל מטעמי ציונות ומימוש של חזון רפאל. עם זאת הסמנכ"ל הוסיף כי בכל המקרים של קבלת החלטה כאמור קיימת </w:t>
      </w:r>
      <w:r w:rsidRPr="00A05267">
        <w:rPr>
          <w:rFonts w:eastAsia="Calibri" w:hint="cs"/>
          <w:rtl/>
        </w:rPr>
        <w:t>תוכנית</w:t>
      </w:r>
      <w:r w:rsidRPr="00A05267">
        <w:rPr>
          <w:rFonts w:eastAsia="Calibri" w:hint="cs"/>
          <w:rtl/>
        </w:rPr>
        <w:t xml:space="preserve"> עסקית ארוכת-טווח לכיסוי ההשקעה הראשונית שמבצעת רפאל באמצעות קבלת הזמנות נוספות.</w:t>
      </w:r>
    </w:p>
    <w:p w:rsidR="00A05267" w:rsidRPr="00A05267" w:rsidP="00A05267">
      <w:pPr>
        <w:spacing w:line="269" w:lineRule="auto"/>
        <w:rPr>
          <w:rFonts w:eastAsia="Calibri"/>
          <w:rtl/>
        </w:rPr>
      </w:pPr>
    </w:p>
    <w:p w:rsidR="00A05267" w:rsidRPr="00A05267" w:rsidP="00A05267">
      <w:pPr>
        <w:spacing w:line="269" w:lineRule="auto"/>
        <w:rPr>
          <w:rFonts w:eastAsia="Calibri"/>
          <w:rtl/>
        </w:rPr>
      </w:pPr>
      <w:r w:rsidRPr="00A05267">
        <w:rPr>
          <w:rFonts w:eastAsia="Calibri" w:hint="cs"/>
          <w:rtl/>
        </w:rPr>
        <w:t xml:space="preserve">נוסף על כך ציין יו"ר הדירקטוריון בישיבה נוספת של הדירקטוריון בינואר 2025 כי בפועל בחלק מהמקרים רפאל מפסידה, וזאת כי היא רואה בראש ובראשונה את ביטחון המדינה, אולם גם במקרה כזה רפאל אינה צריכה להפסיד. עוד ציין יו"ר הדירקטוריון כי ה"מוטו" של רפאל הוא דאגה לביטחון המדינה, כחברה עסקית, בריאה וצומחת, וכי אין </w:t>
      </w:r>
      <w:r w:rsidRPr="00A05267">
        <w:rPr>
          <w:rFonts w:eastAsia="Times New Roman" w:hint="cs"/>
          <w:rtl/>
          <w:lang w:eastAsia="he-IL"/>
        </w:rPr>
        <w:t>ניגוד עניינים בין הגשמת המניעים העסקיים לבין הגשמת חזון החברה וכי יש הלימה בין שתי מטרות אלה.</w:t>
      </w:r>
    </w:p>
    <w:p w:rsidR="00A05267" w:rsidRPr="00A05267" w:rsidP="00A05267">
      <w:pPr>
        <w:spacing w:line="269" w:lineRule="auto"/>
        <w:rPr>
          <w:rFonts w:eastAsia="Times New Roman"/>
          <w:rtl/>
          <w:lang w:eastAsia="he-IL"/>
        </w:rPr>
      </w:pPr>
    </w:p>
    <w:p w:rsidR="00A05267" w:rsidRPr="00A05267" w:rsidP="00A05267">
      <w:pPr>
        <w:spacing w:line="269" w:lineRule="auto"/>
        <w:rPr>
          <w:rFonts w:eastAsia="Times New Roman"/>
          <w:rtl/>
          <w:lang w:eastAsia="he-IL"/>
        </w:rPr>
      </w:pPr>
      <w:r w:rsidRPr="00A05267">
        <w:rPr>
          <w:rFonts w:eastAsia="Times New Roman" w:hint="cs"/>
          <w:rtl/>
          <w:lang w:eastAsia="he-IL"/>
        </w:rPr>
        <w:t xml:space="preserve">בדצמבר 2024 מסר מנכ"ל אחת מהתעשיות למשרד מבקר המדינה כי התעשייה השקיעה ממשאביה "הון עתק" כדי להגדיל את כושר הייצור של אמל"ח מסוים במהלך מלחמת חרבות ברזל אך לא קיבלה </w:t>
      </w:r>
      <w:r w:rsidRPr="00A05267">
        <w:rPr>
          <w:rFonts w:eastAsia="Times New Roman" w:hint="cs"/>
          <w:rtl/>
          <w:lang w:eastAsia="he-IL"/>
        </w:rPr>
        <w:t>ממשהב"ט</w:t>
      </w:r>
      <w:r w:rsidRPr="00A05267">
        <w:rPr>
          <w:rFonts w:eastAsia="Times New Roman" w:hint="cs"/>
          <w:rtl/>
          <w:lang w:eastAsia="he-IL"/>
        </w:rPr>
        <w:t xml:space="preserve"> החזר על כך.</w:t>
      </w:r>
    </w:p>
    <w:p w:rsidR="00A05267" w:rsidRPr="00A05267" w:rsidP="00A05267">
      <w:pPr>
        <w:spacing w:line="269" w:lineRule="auto"/>
        <w:rPr>
          <w:rFonts w:eastAsia="Calibri"/>
          <w:szCs w:val="20"/>
          <w:rtl/>
          <w:lang w:eastAsia="he-IL"/>
        </w:rPr>
      </w:pPr>
    </w:p>
    <w:p w:rsidR="00A05267" w:rsidRPr="00A05267" w:rsidP="00A05267">
      <w:pPr>
        <w:spacing w:line="269" w:lineRule="auto"/>
        <w:rPr>
          <w:rFonts w:eastAsia="Calibri"/>
          <w:b/>
          <w:bCs/>
          <w:rtl/>
          <w:lang w:eastAsia="he-IL"/>
        </w:rPr>
      </w:pPr>
      <w:r w:rsidRPr="00A05267">
        <w:rPr>
          <w:rFonts w:eastAsia="Calibri" w:hint="eastAsia"/>
          <w:b/>
          <w:bCs/>
          <w:rtl/>
          <w:lang w:eastAsia="he-IL"/>
        </w:rPr>
        <w:t>בפועל</w:t>
      </w:r>
      <w:r w:rsidRPr="00A05267">
        <w:rPr>
          <w:rFonts w:eastAsia="Calibri"/>
          <w:b/>
          <w:bCs/>
          <w:rtl/>
          <w:lang w:eastAsia="he-IL"/>
        </w:rPr>
        <w:t xml:space="preserve"> רפאל </w:t>
      </w:r>
      <w:r w:rsidRPr="00A05267">
        <w:rPr>
          <w:rFonts w:eastAsia="Calibri" w:hint="eastAsia"/>
          <w:b/>
          <w:bCs/>
          <w:rtl/>
          <w:lang w:eastAsia="he-IL"/>
        </w:rPr>
        <w:t>והתע</w:t>
      </w:r>
      <w:r w:rsidRPr="00A05267">
        <w:rPr>
          <w:rFonts w:eastAsia="Calibri"/>
          <w:b/>
          <w:bCs/>
          <w:rtl/>
          <w:lang w:eastAsia="he-IL"/>
        </w:rPr>
        <w:t>"א</w:t>
      </w:r>
      <w:r w:rsidRPr="00A05267">
        <w:rPr>
          <w:rFonts w:eastAsia="Calibri"/>
          <w:b/>
          <w:bCs/>
          <w:rtl/>
          <w:lang w:eastAsia="he-IL"/>
        </w:rPr>
        <w:t xml:space="preserve"> מפתחות מערכות </w:t>
      </w:r>
      <w:r w:rsidRPr="00A05267">
        <w:rPr>
          <w:rFonts w:eastAsia="Calibri" w:hint="eastAsia"/>
          <w:b/>
          <w:bCs/>
          <w:rtl/>
          <w:lang w:eastAsia="he-IL"/>
        </w:rPr>
        <w:t>ואמל</w:t>
      </w:r>
      <w:r w:rsidRPr="00A05267">
        <w:rPr>
          <w:rFonts w:eastAsia="Calibri"/>
          <w:b/>
          <w:bCs/>
          <w:rtl/>
          <w:lang w:eastAsia="he-IL"/>
        </w:rPr>
        <w:t xml:space="preserve">"ח הדרושים לצה"ל, </w:t>
      </w:r>
      <w:r w:rsidRPr="00A05267">
        <w:rPr>
          <w:rFonts w:eastAsia="Calibri" w:hint="eastAsia"/>
          <w:b/>
          <w:bCs/>
          <w:rtl/>
          <w:lang w:eastAsia="he-IL"/>
        </w:rPr>
        <w:t>וזאת</w:t>
      </w:r>
      <w:r w:rsidRPr="00A05267">
        <w:rPr>
          <w:rFonts w:eastAsia="Calibri"/>
          <w:b/>
          <w:bCs/>
          <w:rtl/>
          <w:lang w:eastAsia="he-IL"/>
        </w:rPr>
        <w:t xml:space="preserve"> במימון עצמי ו</w:t>
      </w:r>
      <w:r w:rsidRPr="00A05267">
        <w:rPr>
          <w:rFonts w:eastAsia="Calibri" w:hint="eastAsia"/>
          <w:b/>
          <w:bCs/>
          <w:rtl/>
          <w:lang w:eastAsia="he-IL"/>
        </w:rPr>
        <w:t>במסגרת</w:t>
      </w:r>
      <w:r w:rsidRPr="00A05267">
        <w:rPr>
          <w:rFonts w:eastAsia="Calibri"/>
          <w:b/>
          <w:bCs/>
          <w:rtl/>
          <w:lang w:eastAsia="he-IL"/>
        </w:rPr>
        <w:t xml:space="preserve"> </w:t>
      </w:r>
      <w:r w:rsidRPr="00A05267">
        <w:rPr>
          <w:rFonts w:eastAsia="Calibri" w:hint="eastAsia"/>
          <w:b/>
          <w:bCs/>
          <w:rtl/>
          <w:lang w:eastAsia="he-IL"/>
        </w:rPr>
        <w:t>מו</w:t>
      </w:r>
      <w:r w:rsidRPr="00A05267">
        <w:rPr>
          <w:rFonts w:eastAsia="Calibri"/>
          <w:b/>
          <w:bCs/>
          <w:rtl/>
          <w:lang w:eastAsia="he-IL"/>
        </w:rPr>
        <w:t xml:space="preserve">"פ מוזמן </w:t>
      </w:r>
      <w:r w:rsidRPr="00A05267">
        <w:rPr>
          <w:rFonts w:eastAsia="Calibri" w:hint="eastAsia"/>
          <w:b/>
          <w:bCs/>
          <w:rtl/>
          <w:lang w:eastAsia="he-IL"/>
        </w:rPr>
        <w:t>ממשהב</w:t>
      </w:r>
      <w:r w:rsidRPr="00A05267">
        <w:rPr>
          <w:rFonts w:eastAsia="Calibri"/>
          <w:b/>
          <w:bCs/>
          <w:rtl/>
          <w:lang w:eastAsia="he-IL"/>
        </w:rPr>
        <w:t>"ט</w:t>
      </w:r>
      <w:r w:rsidRPr="00A05267">
        <w:rPr>
          <w:rFonts w:eastAsia="Calibri"/>
          <w:b/>
          <w:bCs/>
          <w:rtl/>
          <w:lang w:eastAsia="he-IL"/>
        </w:rPr>
        <w:t xml:space="preserve">, וכן </w:t>
      </w:r>
      <w:r w:rsidRPr="00A05267">
        <w:rPr>
          <w:rFonts w:eastAsia="Calibri" w:hint="eastAsia"/>
          <w:b/>
          <w:bCs/>
          <w:rtl/>
          <w:lang w:eastAsia="he-IL"/>
        </w:rPr>
        <w:t>הן</w:t>
      </w:r>
      <w:r w:rsidRPr="00A05267">
        <w:rPr>
          <w:rFonts w:eastAsia="Calibri"/>
          <w:b/>
          <w:bCs/>
          <w:rtl/>
          <w:lang w:eastAsia="he-IL"/>
        </w:rPr>
        <w:t xml:space="preserve"> </w:t>
      </w:r>
      <w:r w:rsidRPr="00A05267">
        <w:rPr>
          <w:rFonts w:eastAsia="Calibri" w:hint="eastAsia"/>
          <w:b/>
          <w:bCs/>
          <w:rtl/>
          <w:lang w:eastAsia="he-IL"/>
        </w:rPr>
        <w:t>מייצרות</w:t>
      </w:r>
      <w:r w:rsidRPr="00A05267">
        <w:rPr>
          <w:rFonts w:eastAsia="Calibri"/>
          <w:b/>
          <w:bCs/>
          <w:rtl/>
          <w:lang w:eastAsia="he-IL"/>
        </w:rPr>
        <w:t xml:space="preserve"> אותם לאחר קבלת הזמנות </w:t>
      </w:r>
      <w:r w:rsidRPr="00A05267">
        <w:rPr>
          <w:rFonts w:eastAsia="Calibri" w:hint="eastAsia"/>
          <w:b/>
          <w:bCs/>
          <w:rtl/>
          <w:lang w:eastAsia="he-IL"/>
        </w:rPr>
        <w:t>ממשהב</w:t>
      </w:r>
      <w:r w:rsidRPr="00A05267">
        <w:rPr>
          <w:rFonts w:eastAsia="Calibri"/>
          <w:b/>
          <w:bCs/>
          <w:rtl/>
          <w:lang w:eastAsia="he-IL"/>
        </w:rPr>
        <w:t>"ט</w:t>
      </w:r>
      <w:r w:rsidRPr="00A05267">
        <w:rPr>
          <w:rFonts w:eastAsia="Calibri"/>
          <w:b/>
          <w:bCs/>
          <w:rtl/>
          <w:lang w:eastAsia="he-IL"/>
        </w:rPr>
        <w:t xml:space="preserve">. </w:t>
      </w:r>
      <w:r w:rsidRPr="00A05267">
        <w:rPr>
          <w:rFonts w:eastAsia="Calibri" w:hint="eastAsia"/>
          <w:b/>
          <w:bCs/>
          <w:rtl/>
          <w:lang w:eastAsia="he-IL"/>
        </w:rPr>
        <w:t>זאת</w:t>
      </w:r>
      <w:r w:rsidRPr="00A05267">
        <w:rPr>
          <w:rFonts w:eastAsia="Calibri"/>
          <w:b/>
          <w:bCs/>
          <w:rtl/>
          <w:lang w:eastAsia="he-IL"/>
        </w:rPr>
        <w:t xml:space="preserve"> </w:t>
      </w:r>
      <w:r w:rsidRPr="00A05267">
        <w:rPr>
          <w:rFonts w:eastAsia="Calibri" w:hint="eastAsia"/>
          <w:b/>
          <w:bCs/>
          <w:rtl/>
          <w:lang w:eastAsia="he-IL"/>
        </w:rPr>
        <w:t>בד</w:t>
      </w:r>
      <w:r w:rsidRPr="00A05267">
        <w:rPr>
          <w:rFonts w:eastAsia="Calibri"/>
          <w:b/>
          <w:bCs/>
          <w:rtl/>
          <w:lang w:eastAsia="he-IL"/>
        </w:rPr>
        <w:t xml:space="preserve"> </w:t>
      </w:r>
      <w:r w:rsidRPr="00A05267">
        <w:rPr>
          <w:rFonts w:eastAsia="Calibri" w:hint="eastAsia"/>
          <w:b/>
          <w:bCs/>
          <w:rtl/>
          <w:lang w:eastAsia="he-IL"/>
        </w:rPr>
        <w:t>בבד</w:t>
      </w:r>
      <w:r w:rsidRPr="00A05267">
        <w:rPr>
          <w:rFonts w:eastAsia="Calibri"/>
          <w:b/>
          <w:bCs/>
          <w:rtl/>
          <w:lang w:eastAsia="he-IL"/>
        </w:rPr>
        <w:t xml:space="preserve"> </w:t>
      </w:r>
      <w:r w:rsidRPr="00A05267">
        <w:rPr>
          <w:rFonts w:eastAsia="Calibri" w:hint="eastAsia"/>
          <w:b/>
          <w:bCs/>
          <w:rtl/>
          <w:lang w:eastAsia="he-IL"/>
        </w:rPr>
        <w:t>עם</w:t>
      </w:r>
      <w:r w:rsidRPr="00A05267">
        <w:rPr>
          <w:rFonts w:eastAsia="Calibri"/>
          <w:b/>
          <w:bCs/>
          <w:rtl/>
          <w:lang w:eastAsia="he-IL"/>
        </w:rPr>
        <w:t xml:space="preserve"> </w:t>
      </w:r>
      <w:r w:rsidRPr="00A05267">
        <w:rPr>
          <w:rFonts w:eastAsia="Calibri" w:hint="eastAsia"/>
          <w:b/>
          <w:bCs/>
          <w:rtl/>
          <w:lang w:eastAsia="he-IL"/>
        </w:rPr>
        <w:t>פעילויות</w:t>
      </w:r>
      <w:r w:rsidRPr="00A05267">
        <w:rPr>
          <w:rFonts w:eastAsia="Calibri"/>
          <w:b/>
          <w:bCs/>
          <w:rtl/>
          <w:lang w:eastAsia="he-IL"/>
        </w:rPr>
        <w:t xml:space="preserve"> </w:t>
      </w:r>
      <w:r w:rsidRPr="00A05267">
        <w:rPr>
          <w:rFonts w:eastAsia="Calibri" w:hint="eastAsia"/>
          <w:b/>
          <w:bCs/>
          <w:rtl/>
          <w:lang w:eastAsia="he-IL"/>
        </w:rPr>
        <w:t>הפיתוח</w:t>
      </w:r>
      <w:r w:rsidRPr="00A05267">
        <w:rPr>
          <w:rFonts w:eastAsia="Calibri"/>
          <w:b/>
          <w:bCs/>
          <w:rtl/>
          <w:lang w:eastAsia="he-IL"/>
        </w:rPr>
        <w:t xml:space="preserve"> </w:t>
      </w:r>
      <w:r w:rsidRPr="00A05267">
        <w:rPr>
          <w:rFonts w:eastAsia="Calibri" w:hint="eastAsia"/>
          <w:b/>
          <w:bCs/>
          <w:rtl/>
          <w:lang w:eastAsia="he-IL"/>
        </w:rPr>
        <w:t>והייצור</w:t>
      </w:r>
      <w:r w:rsidRPr="00A05267">
        <w:rPr>
          <w:rFonts w:eastAsia="Calibri"/>
          <w:b/>
          <w:bCs/>
          <w:rtl/>
          <w:lang w:eastAsia="he-IL"/>
        </w:rPr>
        <w:t xml:space="preserve"> </w:t>
      </w:r>
      <w:r w:rsidRPr="00A05267">
        <w:rPr>
          <w:rFonts w:eastAsia="Calibri" w:hint="eastAsia"/>
          <w:b/>
          <w:bCs/>
          <w:rtl/>
          <w:lang w:eastAsia="he-IL"/>
        </w:rPr>
        <w:t>שהן</w:t>
      </w:r>
      <w:r w:rsidRPr="00A05267">
        <w:rPr>
          <w:rFonts w:eastAsia="Calibri"/>
          <w:b/>
          <w:bCs/>
          <w:rtl/>
          <w:lang w:eastAsia="he-IL"/>
        </w:rPr>
        <w:t xml:space="preserve"> </w:t>
      </w:r>
      <w:r w:rsidRPr="00A05267">
        <w:rPr>
          <w:rFonts w:eastAsia="Calibri" w:hint="eastAsia"/>
          <w:b/>
          <w:bCs/>
          <w:rtl/>
          <w:lang w:eastAsia="he-IL"/>
        </w:rPr>
        <w:t>מבצעות</w:t>
      </w:r>
      <w:r w:rsidRPr="00A05267">
        <w:rPr>
          <w:rFonts w:eastAsia="Calibri"/>
          <w:b/>
          <w:bCs/>
          <w:rtl/>
          <w:lang w:eastAsia="he-IL"/>
        </w:rPr>
        <w:t xml:space="preserve"> </w:t>
      </w:r>
      <w:r w:rsidRPr="00A05267">
        <w:rPr>
          <w:rFonts w:eastAsia="Calibri" w:hint="eastAsia"/>
          <w:b/>
          <w:bCs/>
          <w:rtl/>
          <w:lang w:eastAsia="he-IL"/>
        </w:rPr>
        <w:t>עבור</w:t>
      </w:r>
      <w:r w:rsidRPr="00A05267">
        <w:rPr>
          <w:rFonts w:eastAsia="Calibri"/>
          <w:b/>
          <w:bCs/>
          <w:rtl/>
          <w:lang w:eastAsia="he-IL"/>
        </w:rPr>
        <w:t xml:space="preserve"> </w:t>
      </w:r>
      <w:r w:rsidRPr="00A05267">
        <w:rPr>
          <w:rFonts w:eastAsia="Calibri" w:hint="eastAsia"/>
          <w:b/>
          <w:bCs/>
          <w:rtl/>
          <w:lang w:eastAsia="he-IL"/>
        </w:rPr>
        <w:t>לקוחות</w:t>
      </w:r>
      <w:r w:rsidRPr="00A05267">
        <w:rPr>
          <w:rFonts w:eastAsia="Calibri"/>
          <w:b/>
          <w:bCs/>
          <w:rtl/>
          <w:lang w:eastAsia="he-IL"/>
        </w:rPr>
        <w:t xml:space="preserve"> </w:t>
      </w:r>
      <w:r w:rsidRPr="00A05267">
        <w:rPr>
          <w:rFonts w:eastAsia="Calibri" w:hint="eastAsia"/>
          <w:b/>
          <w:bCs/>
          <w:rtl/>
          <w:lang w:eastAsia="he-IL"/>
        </w:rPr>
        <w:t>בחו</w:t>
      </w:r>
      <w:r w:rsidRPr="00A05267">
        <w:rPr>
          <w:rFonts w:eastAsia="Calibri"/>
          <w:b/>
          <w:bCs/>
          <w:rtl/>
          <w:lang w:eastAsia="he-IL"/>
        </w:rPr>
        <w:t xml:space="preserve">"ל. </w:t>
      </w:r>
      <w:r w:rsidRPr="00A05267">
        <w:rPr>
          <w:rFonts w:eastAsia="Calibri" w:hint="eastAsia"/>
          <w:b/>
          <w:bCs/>
          <w:rtl/>
          <w:lang w:eastAsia="he-IL"/>
        </w:rPr>
        <w:t>למשל</w:t>
      </w:r>
      <w:r w:rsidRPr="00A05267">
        <w:rPr>
          <w:rFonts w:eastAsia="Calibri"/>
          <w:b/>
          <w:bCs/>
          <w:rtl/>
          <w:lang w:eastAsia="he-IL"/>
        </w:rPr>
        <w:t>, לאחר פרוץ מלחמת חרבות ברזל, ב</w:t>
      </w:r>
      <w:r w:rsidRPr="00A05267">
        <w:rPr>
          <w:rFonts w:eastAsia="Calibri" w:hint="eastAsia"/>
          <w:b/>
          <w:bCs/>
          <w:rtl/>
          <w:lang w:eastAsia="he-IL"/>
        </w:rPr>
        <w:t>חודשים</w:t>
      </w:r>
      <w:r w:rsidRPr="00A05267">
        <w:rPr>
          <w:rFonts w:eastAsia="Calibri"/>
          <w:b/>
          <w:bCs/>
          <w:rtl/>
          <w:lang w:eastAsia="he-IL"/>
        </w:rPr>
        <w:t xml:space="preserve"> אוקטובר 2023 - נובמבר 2024, קיבלה רפאל </w:t>
      </w:r>
      <w:r w:rsidRPr="00A05267">
        <w:rPr>
          <w:rFonts w:eastAsia="Calibri" w:hint="eastAsia"/>
          <w:b/>
          <w:bCs/>
          <w:rtl/>
          <w:lang w:eastAsia="he-IL"/>
        </w:rPr>
        <w:t>ממשהב</w:t>
      </w:r>
      <w:r w:rsidRPr="00A05267">
        <w:rPr>
          <w:rFonts w:eastAsia="Calibri"/>
          <w:b/>
          <w:bCs/>
          <w:rtl/>
          <w:lang w:eastAsia="he-IL"/>
        </w:rPr>
        <w:t>"ט</w:t>
      </w:r>
      <w:r w:rsidRPr="00A05267">
        <w:rPr>
          <w:rFonts w:eastAsia="Calibri"/>
          <w:b/>
          <w:bCs/>
          <w:rtl/>
          <w:lang w:eastAsia="he-IL"/>
        </w:rPr>
        <w:t xml:space="preserve"> הזמנות לאספקת מערכות שונות ואמל"ח בסכום של </w:t>
      </w:r>
      <w:r w:rsidRPr="00A05267">
        <w:rPr>
          <w:rFonts w:eastAsia="Calibri" w:hint="eastAsia"/>
          <w:b/>
          <w:bCs/>
          <w:rtl/>
          <w:lang w:eastAsia="he-IL"/>
        </w:rPr>
        <w:t>כמה</w:t>
      </w:r>
      <w:r w:rsidRPr="00A05267">
        <w:rPr>
          <w:rFonts w:eastAsia="Calibri"/>
          <w:b/>
          <w:bCs/>
          <w:rtl/>
          <w:lang w:eastAsia="he-IL"/>
        </w:rPr>
        <w:t xml:space="preserve"> מיליארד</w:t>
      </w:r>
      <w:r w:rsidRPr="00A05267">
        <w:rPr>
          <w:rFonts w:eastAsia="Calibri" w:hint="eastAsia"/>
          <w:b/>
          <w:bCs/>
          <w:rtl/>
          <w:lang w:eastAsia="he-IL"/>
        </w:rPr>
        <w:t>י</w:t>
      </w:r>
      <w:r w:rsidRPr="00A05267">
        <w:rPr>
          <w:rFonts w:eastAsia="Calibri"/>
          <w:b/>
          <w:bCs/>
          <w:rtl/>
          <w:lang w:eastAsia="he-IL"/>
        </w:rPr>
        <w:t xml:space="preserve"> ש"ח, שנועדו בין היתר לתמוך במאמץ המלחמתי, </w:t>
      </w:r>
      <w:r w:rsidRPr="00A05267">
        <w:rPr>
          <w:rFonts w:eastAsia="Calibri" w:hint="eastAsia"/>
          <w:b/>
          <w:bCs/>
          <w:rtl/>
          <w:lang w:eastAsia="he-IL"/>
        </w:rPr>
        <w:t>והתע</w:t>
      </w:r>
      <w:r w:rsidRPr="00A05267">
        <w:rPr>
          <w:rFonts w:eastAsia="Calibri"/>
          <w:b/>
          <w:bCs/>
          <w:rtl/>
          <w:lang w:eastAsia="he-IL"/>
        </w:rPr>
        <w:t>"א</w:t>
      </w:r>
      <w:r w:rsidRPr="00A05267">
        <w:rPr>
          <w:rFonts w:eastAsia="Calibri"/>
          <w:b/>
          <w:bCs/>
          <w:rtl/>
          <w:lang w:eastAsia="he-IL"/>
        </w:rPr>
        <w:t xml:space="preserve"> קיבלה הזמנות כאמור בסכום של כ</w:t>
      </w:r>
      <w:r w:rsidRPr="00A05267">
        <w:rPr>
          <w:rFonts w:eastAsia="Calibri" w:hint="eastAsia"/>
          <w:b/>
          <w:bCs/>
          <w:rtl/>
          <w:lang w:eastAsia="he-IL"/>
        </w:rPr>
        <w:t>מה</w:t>
      </w:r>
      <w:r w:rsidRPr="00A05267">
        <w:rPr>
          <w:rFonts w:eastAsia="Calibri" w:hint="cs"/>
          <w:b/>
          <w:bCs/>
          <w:rtl/>
          <w:lang w:eastAsia="he-IL"/>
        </w:rPr>
        <w:t xml:space="preserve"> </w:t>
      </w:r>
      <w:r w:rsidRPr="00A05267">
        <w:rPr>
          <w:rFonts w:eastAsia="Calibri"/>
          <w:b/>
          <w:bCs/>
          <w:rtl/>
          <w:lang w:eastAsia="he-IL"/>
        </w:rPr>
        <w:t>מיליארד</w:t>
      </w:r>
      <w:r w:rsidRPr="00A05267">
        <w:rPr>
          <w:rFonts w:eastAsia="Calibri" w:hint="cs"/>
          <w:b/>
          <w:bCs/>
          <w:rtl/>
          <w:lang w:eastAsia="he-IL"/>
        </w:rPr>
        <w:t>י</w:t>
      </w:r>
      <w:r w:rsidRPr="00A05267">
        <w:rPr>
          <w:rFonts w:eastAsia="Calibri"/>
          <w:b/>
          <w:bCs/>
          <w:rtl/>
          <w:lang w:eastAsia="he-IL"/>
        </w:rPr>
        <w:t xml:space="preserve"> ש"ח.</w:t>
      </w:r>
    </w:p>
    <w:p w:rsidR="00A05267" w:rsidRPr="00A05267" w:rsidP="00A05267">
      <w:pPr>
        <w:spacing w:line="269" w:lineRule="auto"/>
        <w:rPr>
          <w:rFonts w:eastAsia="Calibri"/>
          <w:szCs w:val="20"/>
          <w:rtl/>
          <w:lang w:eastAsia="he-IL"/>
        </w:rPr>
      </w:pPr>
    </w:p>
    <w:p w:rsidR="00A05267" w:rsidRPr="00A05267" w:rsidP="00A05267">
      <w:pPr>
        <w:spacing w:line="269" w:lineRule="auto"/>
        <w:rPr>
          <w:rFonts w:eastAsia="Times New Roman"/>
          <w:b/>
          <w:bCs/>
          <w:rtl/>
          <w:lang w:eastAsia="he-IL"/>
        </w:rPr>
      </w:pPr>
      <w:r w:rsidRPr="00A05267">
        <w:rPr>
          <w:rFonts w:eastAsia="Calibri" w:hint="cs"/>
          <w:b/>
          <w:bCs/>
          <w:rtl/>
          <w:lang w:eastAsia="he-IL"/>
        </w:rPr>
        <w:t xml:space="preserve">בביקורת עלה כי הדירקטוריונים של רפאל </w:t>
      </w:r>
      <w:r w:rsidRPr="00A05267">
        <w:rPr>
          <w:rFonts w:eastAsia="Calibri" w:hint="cs"/>
          <w:b/>
          <w:bCs/>
          <w:rtl/>
          <w:lang w:eastAsia="he-IL"/>
        </w:rPr>
        <w:t>והתע"א</w:t>
      </w:r>
      <w:r w:rsidRPr="00A05267">
        <w:rPr>
          <w:rFonts w:eastAsia="Calibri" w:hint="cs"/>
          <w:b/>
          <w:bCs/>
          <w:rtl/>
          <w:lang w:eastAsia="he-IL"/>
        </w:rPr>
        <w:t xml:space="preserve"> הם אשר מאשרים את </w:t>
      </w:r>
      <w:r w:rsidRPr="00A05267">
        <w:rPr>
          <w:rFonts w:eastAsia="Calibri" w:hint="cs"/>
          <w:b/>
          <w:bCs/>
          <w:rtl/>
          <w:lang w:eastAsia="he-IL"/>
        </w:rPr>
        <w:t>תוכניות</w:t>
      </w:r>
      <w:r w:rsidRPr="00A05267">
        <w:rPr>
          <w:rFonts w:eastAsia="Calibri" w:hint="cs"/>
          <w:b/>
          <w:bCs/>
          <w:rtl/>
          <w:lang w:eastAsia="he-IL"/>
        </w:rPr>
        <w:t xml:space="preserve"> הפעולה של החברות. כמו כן נקבע בחזון ובערכים של שתי החברות כי הן מחויבות לפעול למען ביטחון המדינה בד בבד עם פעילותן כחברות עסקיות. ואכן, מקורות המימון לפעילותן של רפאל </w:t>
      </w:r>
      <w:r w:rsidRPr="00A05267">
        <w:rPr>
          <w:rFonts w:eastAsia="Calibri" w:hint="cs"/>
          <w:b/>
          <w:bCs/>
          <w:rtl/>
          <w:lang w:eastAsia="he-IL"/>
        </w:rPr>
        <w:t>והתע"א</w:t>
      </w:r>
      <w:r w:rsidRPr="00A05267">
        <w:rPr>
          <w:rFonts w:eastAsia="Calibri" w:hint="cs"/>
          <w:b/>
          <w:bCs/>
          <w:rtl/>
          <w:lang w:eastAsia="he-IL"/>
        </w:rPr>
        <w:t xml:space="preserve"> הם בין היתר משאביהן הכספיים או הזמנות שהן מקבלות מלקוחותיהן בארץ ובחו"ל, לרבות הזמנות לפיתוח ולאספקת מערכות </w:t>
      </w:r>
      <w:r w:rsidRPr="00A05267">
        <w:rPr>
          <w:rFonts w:eastAsia="Calibri" w:hint="eastAsia"/>
          <w:b/>
          <w:bCs/>
          <w:rtl/>
          <w:lang w:eastAsia="he-IL"/>
        </w:rPr>
        <w:t>ואמל</w:t>
      </w:r>
      <w:r w:rsidRPr="00A05267">
        <w:rPr>
          <w:rFonts w:eastAsia="Calibri"/>
          <w:b/>
          <w:bCs/>
          <w:rtl/>
          <w:lang w:eastAsia="he-IL"/>
        </w:rPr>
        <w:t>"ח</w:t>
      </w:r>
      <w:r w:rsidRPr="00A05267">
        <w:rPr>
          <w:rFonts w:eastAsia="Calibri" w:hint="cs"/>
          <w:b/>
          <w:bCs/>
          <w:rtl/>
          <w:lang w:eastAsia="he-IL"/>
        </w:rPr>
        <w:t xml:space="preserve"> עבור צה"ל </w:t>
      </w:r>
      <w:r w:rsidRPr="00A05267">
        <w:rPr>
          <w:rFonts w:eastAsia="Calibri" w:hint="cs"/>
          <w:b/>
          <w:bCs/>
          <w:rtl/>
          <w:lang w:eastAsia="he-IL"/>
        </w:rPr>
        <w:t>בעיתות</w:t>
      </w:r>
      <w:r w:rsidRPr="00A05267">
        <w:rPr>
          <w:rFonts w:eastAsia="Calibri" w:hint="cs"/>
          <w:b/>
          <w:bCs/>
          <w:rtl/>
          <w:lang w:eastAsia="he-IL"/>
        </w:rPr>
        <w:t xml:space="preserve"> שגרה, במצבי חירום ובמלחמה, כגון במלחמת חרבות ברזל.</w:t>
      </w:r>
    </w:p>
    <w:p w:rsidR="00A05267" w:rsidRPr="00A05267" w:rsidP="00A05267">
      <w:pPr>
        <w:spacing w:line="269" w:lineRule="auto"/>
        <w:rPr>
          <w:rFonts w:eastAsia="Calibri"/>
          <w:b/>
          <w:bCs/>
          <w:rtl/>
          <w:lang w:eastAsia="he-IL"/>
        </w:rPr>
      </w:pPr>
    </w:p>
    <w:p w:rsidR="00A05267" w:rsidP="00A05267">
      <w:pPr>
        <w:spacing w:line="269" w:lineRule="auto"/>
        <w:rPr>
          <w:rFonts w:eastAsia="Calibri"/>
          <w:b/>
          <w:bCs/>
          <w:rtl/>
          <w:lang w:eastAsia="he-IL"/>
        </w:rPr>
      </w:pPr>
      <w:r w:rsidRPr="00A05267">
        <w:rPr>
          <w:rFonts w:eastAsia="Calibri" w:hint="cs"/>
          <w:b/>
          <w:bCs/>
          <w:rtl/>
          <w:lang w:eastAsia="he-IL"/>
        </w:rPr>
        <w:t xml:space="preserve">בביקורת עלה כי קיים מתח מובנה בין פעילותן של רפאל </w:t>
      </w:r>
      <w:r w:rsidRPr="00A05267">
        <w:rPr>
          <w:rFonts w:eastAsia="Calibri" w:hint="cs"/>
          <w:b/>
          <w:bCs/>
          <w:rtl/>
          <w:lang w:eastAsia="he-IL"/>
        </w:rPr>
        <w:t>והתע"א</w:t>
      </w:r>
      <w:r w:rsidRPr="00A05267">
        <w:rPr>
          <w:rFonts w:eastAsia="Calibri" w:hint="cs"/>
          <w:b/>
          <w:bCs/>
          <w:rtl/>
          <w:lang w:eastAsia="he-IL"/>
        </w:rPr>
        <w:t xml:space="preserve"> כחברות ממשלתיות המחויבות לפעול על פי חוק החברות הממשלתיות, התשל"ה-1975, שבו נקבע כי עליהן לפעול לפי שיקולים עסקיים בהתאם להחלטות הדירקטוריונים שלהן, לעומת מחויבותן לפעול למען ביטחון המדינה, פעילות שבעטיה הן מוכנות לעתים לספוג הפסדים. פעילותן של רפאל </w:t>
      </w:r>
      <w:r w:rsidRPr="00A05267">
        <w:rPr>
          <w:rFonts w:eastAsia="Calibri" w:hint="cs"/>
          <w:b/>
          <w:bCs/>
          <w:rtl/>
          <w:lang w:eastAsia="he-IL"/>
        </w:rPr>
        <w:t>והתע"א</w:t>
      </w:r>
      <w:r w:rsidRPr="00A05267">
        <w:rPr>
          <w:rFonts w:eastAsia="Calibri" w:hint="cs"/>
          <w:b/>
          <w:bCs/>
          <w:rtl/>
          <w:lang w:eastAsia="he-IL"/>
        </w:rPr>
        <w:t xml:space="preserve"> לעתים "על חשבונן" במהלך מלחמת חרבות ברזל בהתאם לחזון ולערכים שלהן ראויה לציון. אולם, הסתמכותה של מערכת הביטחון על כך אינה תקינה ואינה מוסדרת במלואה אלא נסמכת לעתים על רצונן של החברות הממשלתיות הביטחוניות. על מערכת הביטחון להסדיר סוגיה זו כדי לאפשר לרפאל </w:t>
      </w:r>
      <w:r w:rsidRPr="00A05267">
        <w:rPr>
          <w:rFonts w:eastAsia="Calibri" w:hint="cs"/>
          <w:b/>
          <w:bCs/>
          <w:rtl/>
          <w:lang w:eastAsia="he-IL"/>
        </w:rPr>
        <w:t>ולתע"א</w:t>
      </w:r>
      <w:r w:rsidRPr="00A05267">
        <w:rPr>
          <w:rFonts w:eastAsia="Calibri" w:hint="cs"/>
          <w:b/>
          <w:bCs/>
          <w:rtl/>
          <w:lang w:eastAsia="he-IL"/>
        </w:rPr>
        <w:t xml:space="preserve"> לפעול כנדרש כחברות עסקיות </w:t>
      </w:r>
      <w:r w:rsidRPr="00A05267">
        <w:rPr>
          <w:rFonts w:eastAsia="Calibri" w:hint="eastAsia"/>
          <w:b/>
          <w:bCs/>
          <w:rtl/>
          <w:lang w:eastAsia="he-IL"/>
        </w:rPr>
        <w:t>מחד</w:t>
      </w:r>
      <w:r w:rsidRPr="00A05267">
        <w:rPr>
          <w:rFonts w:eastAsia="Calibri"/>
          <w:b/>
          <w:bCs/>
          <w:rtl/>
          <w:lang w:eastAsia="he-IL"/>
        </w:rPr>
        <w:t xml:space="preserve">, </w:t>
      </w:r>
      <w:r w:rsidRPr="00A05267">
        <w:rPr>
          <w:rFonts w:eastAsia="Calibri" w:hint="eastAsia"/>
          <w:b/>
          <w:bCs/>
          <w:rtl/>
          <w:lang w:eastAsia="he-IL"/>
        </w:rPr>
        <w:t>ומאידך</w:t>
      </w:r>
      <w:r w:rsidRPr="00A05267">
        <w:rPr>
          <w:rFonts w:eastAsia="Calibri"/>
          <w:b/>
          <w:bCs/>
          <w:rtl/>
          <w:lang w:eastAsia="he-IL"/>
        </w:rPr>
        <w:t xml:space="preserve"> </w:t>
      </w:r>
      <w:r w:rsidRPr="00A05267">
        <w:rPr>
          <w:rFonts w:eastAsia="Calibri" w:hint="eastAsia"/>
          <w:b/>
          <w:bCs/>
          <w:rtl/>
          <w:lang w:eastAsia="he-IL"/>
        </w:rPr>
        <w:t>לתמוך</w:t>
      </w:r>
      <w:r w:rsidRPr="00A05267">
        <w:rPr>
          <w:rFonts w:eastAsia="Calibri"/>
          <w:b/>
          <w:bCs/>
          <w:rtl/>
          <w:lang w:eastAsia="he-IL"/>
        </w:rPr>
        <w:t xml:space="preserve"> </w:t>
      </w:r>
      <w:r w:rsidRPr="00A05267">
        <w:rPr>
          <w:rFonts w:eastAsia="Calibri" w:hint="eastAsia"/>
          <w:b/>
          <w:bCs/>
          <w:rtl/>
          <w:lang w:eastAsia="he-IL"/>
        </w:rPr>
        <w:t>במערכת</w:t>
      </w:r>
      <w:r w:rsidRPr="00A05267">
        <w:rPr>
          <w:rFonts w:eastAsia="Calibri"/>
          <w:b/>
          <w:bCs/>
          <w:rtl/>
          <w:lang w:eastAsia="he-IL"/>
        </w:rPr>
        <w:t xml:space="preserve"> </w:t>
      </w:r>
      <w:r w:rsidRPr="00A05267">
        <w:rPr>
          <w:rFonts w:eastAsia="Calibri" w:hint="eastAsia"/>
          <w:b/>
          <w:bCs/>
          <w:rtl/>
          <w:lang w:eastAsia="he-IL"/>
        </w:rPr>
        <w:t>הביטחון</w:t>
      </w:r>
      <w:r w:rsidRPr="00A05267">
        <w:rPr>
          <w:rFonts w:eastAsia="Calibri"/>
          <w:b/>
          <w:bCs/>
          <w:rtl/>
          <w:lang w:eastAsia="he-IL"/>
        </w:rPr>
        <w:t xml:space="preserve"> </w:t>
      </w:r>
      <w:r w:rsidRPr="00A05267">
        <w:rPr>
          <w:rFonts w:eastAsia="Calibri" w:hint="eastAsia"/>
          <w:b/>
          <w:bCs/>
          <w:rtl/>
          <w:lang w:eastAsia="he-IL"/>
        </w:rPr>
        <w:t>כחברות</w:t>
      </w:r>
      <w:r w:rsidRPr="00A05267">
        <w:rPr>
          <w:rFonts w:eastAsia="Calibri"/>
          <w:b/>
          <w:bCs/>
          <w:rtl/>
          <w:lang w:eastAsia="he-IL"/>
        </w:rPr>
        <w:t xml:space="preserve"> </w:t>
      </w:r>
      <w:r w:rsidRPr="00A05267">
        <w:rPr>
          <w:rFonts w:eastAsia="Calibri" w:hint="eastAsia"/>
          <w:b/>
          <w:bCs/>
          <w:rtl/>
          <w:lang w:eastAsia="he-IL"/>
        </w:rPr>
        <w:t>ממשלתיות ביטחוניות</w:t>
      </w:r>
      <w:r w:rsidRPr="00A05267">
        <w:rPr>
          <w:rFonts w:eastAsia="Calibri"/>
          <w:b/>
          <w:bCs/>
          <w:rtl/>
          <w:lang w:eastAsia="he-IL"/>
        </w:rPr>
        <w:t xml:space="preserve">. </w:t>
      </w:r>
      <w:r w:rsidRPr="00A05267">
        <w:rPr>
          <w:rFonts w:eastAsia="Calibri" w:hint="cs"/>
          <w:b/>
          <w:bCs/>
          <w:rtl/>
          <w:lang w:eastAsia="he-IL"/>
        </w:rPr>
        <w:t>מצב דברים זה, שבו מערכת הביטחון (</w:t>
      </w:r>
      <w:r w:rsidRPr="00A05267">
        <w:rPr>
          <w:rFonts w:eastAsia="Calibri" w:hint="cs"/>
          <w:b/>
          <w:bCs/>
          <w:rtl/>
          <w:lang w:eastAsia="he-IL"/>
        </w:rPr>
        <w:t>משהב"ט</w:t>
      </w:r>
      <w:r w:rsidRPr="00A05267">
        <w:rPr>
          <w:rFonts w:eastAsia="Calibri" w:hint="cs"/>
          <w:b/>
          <w:bCs/>
          <w:rtl/>
          <w:lang w:eastAsia="he-IL"/>
        </w:rPr>
        <w:t xml:space="preserve"> וצה"ל) לא </w:t>
      </w:r>
      <w:r w:rsidRPr="00A05267">
        <w:rPr>
          <w:rFonts w:eastAsia="Calibri" w:hint="cs"/>
          <w:b/>
          <w:bCs/>
          <w:rtl/>
          <w:lang w:eastAsia="he-IL"/>
        </w:rPr>
        <w:t xml:space="preserve">קבעה לתעשיות הביטחוניות בבירור מהן הדרישות לייצור אמל"ח כחול-לבן, ממחיש את הצורך </w:t>
      </w:r>
      <w:r w:rsidRPr="00A05267">
        <w:rPr>
          <w:rFonts w:eastAsia="Calibri" w:hint="cs"/>
          <w:b/>
          <w:bCs/>
          <w:rtl/>
          <w:lang w:eastAsia="he-IL"/>
        </w:rPr>
        <w:t>המיידי</w:t>
      </w:r>
      <w:r w:rsidRPr="00A05267">
        <w:rPr>
          <w:rFonts w:eastAsia="Calibri" w:hint="cs"/>
          <w:b/>
          <w:bCs/>
          <w:rtl/>
          <w:lang w:eastAsia="he-IL"/>
        </w:rPr>
        <w:t xml:space="preserve"> בסיום עבודות המטה </w:t>
      </w:r>
      <w:r w:rsidRPr="00A05267">
        <w:rPr>
          <w:rFonts w:eastAsia="Calibri" w:hint="cs"/>
          <w:b/>
          <w:bCs/>
          <w:rtl/>
          <w:lang w:eastAsia="he-IL"/>
        </w:rPr>
        <w:t>במשהב"ט</w:t>
      </w:r>
      <w:r w:rsidRPr="00A05267">
        <w:rPr>
          <w:rFonts w:eastAsia="Calibri" w:hint="cs"/>
          <w:b/>
          <w:bCs/>
          <w:rtl/>
          <w:lang w:eastAsia="he-IL"/>
        </w:rPr>
        <w:t xml:space="preserve">, בשיתוף צה"ל, </w:t>
      </w:r>
      <w:r w:rsidRPr="00A05267">
        <w:rPr>
          <w:rFonts w:eastAsia="Calibri" w:hint="cs"/>
          <w:b/>
          <w:bCs/>
          <w:rtl/>
          <w:lang w:eastAsia="he-IL"/>
        </w:rPr>
        <w:t>ובמל"ל</w:t>
      </w:r>
      <w:r w:rsidRPr="00A05267">
        <w:rPr>
          <w:rFonts w:eastAsia="Calibri" w:hint="cs"/>
          <w:b/>
          <w:bCs/>
          <w:rtl/>
          <w:lang w:eastAsia="he-IL"/>
        </w:rPr>
        <w:t>.</w:t>
      </w:r>
    </w:p>
    <w:p w:rsidR="00805DBD" w:rsidRPr="00A05267" w:rsidP="00A05267">
      <w:pPr>
        <w:spacing w:line="269" w:lineRule="auto"/>
        <w:rPr>
          <w:rFonts w:eastAsia="Calibri"/>
          <w:b/>
          <w:bCs/>
          <w:rtl/>
          <w:lang w:eastAsia="he-IL"/>
        </w:rPr>
      </w:pPr>
    </w:p>
    <w:p w:rsidR="00A05267" w:rsidRPr="00A05267" w:rsidP="00A05267">
      <w:pPr>
        <w:spacing w:line="269" w:lineRule="auto"/>
        <w:rPr>
          <w:rFonts w:eastAsia="Calibri"/>
          <w:b/>
          <w:bCs/>
          <w:rtl/>
          <w:lang w:eastAsia="he-IL"/>
        </w:rPr>
      </w:pPr>
      <w:r w:rsidRPr="00A05267">
        <w:rPr>
          <w:rFonts w:eastAsia="Calibri" w:hint="eastAsia"/>
          <w:b/>
          <w:bCs/>
          <w:rtl/>
          <w:lang w:eastAsia="he-IL"/>
        </w:rPr>
        <w:t>על</w:t>
      </w:r>
      <w:r w:rsidRPr="00A05267">
        <w:rPr>
          <w:rFonts w:eastAsia="Calibri"/>
          <w:b/>
          <w:bCs/>
          <w:rtl/>
          <w:lang w:eastAsia="he-IL"/>
        </w:rPr>
        <w:t xml:space="preserve"> </w:t>
      </w:r>
      <w:r w:rsidRPr="00A05267">
        <w:rPr>
          <w:rFonts w:eastAsia="Calibri" w:hint="cs"/>
          <w:b/>
          <w:bCs/>
          <w:rtl/>
          <w:lang w:eastAsia="he-IL"/>
        </w:rPr>
        <w:t>משהב"ט</w:t>
      </w:r>
      <w:r w:rsidRPr="00A05267">
        <w:rPr>
          <w:rFonts w:eastAsia="Calibri" w:hint="cs"/>
          <w:b/>
          <w:bCs/>
          <w:rtl/>
          <w:lang w:eastAsia="he-IL"/>
        </w:rPr>
        <w:t xml:space="preserve">, בשיתוף צה"ל, לעדכן מפעם לפעם את עבודת המטה שהוא מבצע, ועל </w:t>
      </w:r>
      <w:r w:rsidRPr="00A05267">
        <w:rPr>
          <w:rFonts w:eastAsia="Calibri" w:hint="cs"/>
          <w:b/>
          <w:bCs/>
          <w:rtl/>
          <w:lang w:eastAsia="he-IL"/>
        </w:rPr>
        <w:t>המל"ל</w:t>
      </w:r>
      <w:r w:rsidRPr="00A05267">
        <w:rPr>
          <w:rFonts w:eastAsia="Calibri"/>
          <w:b/>
          <w:bCs/>
          <w:rtl/>
          <w:lang w:eastAsia="he-IL"/>
        </w:rPr>
        <w:t xml:space="preserve"> </w:t>
      </w:r>
      <w:r w:rsidRPr="00A05267">
        <w:rPr>
          <w:rFonts w:eastAsia="Calibri" w:hint="eastAsia"/>
          <w:b/>
          <w:bCs/>
          <w:rtl/>
          <w:lang w:eastAsia="he-IL"/>
        </w:rPr>
        <w:t>ל</w:t>
      </w:r>
      <w:r w:rsidRPr="00A05267">
        <w:rPr>
          <w:rFonts w:eastAsia="Calibri" w:hint="cs"/>
          <w:b/>
          <w:bCs/>
          <w:rtl/>
          <w:lang w:eastAsia="he-IL"/>
        </w:rPr>
        <w:t>השלים</w:t>
      </w:r>
      <w:r w:rsidRPr="00A05267">
        <w:rPr>
          <w:rFonts w:eastAsia="Calibri"/>
          <w:b/>
          <w:bCs/>
          <w:rtl/>
          <w:lang w:eastAsia="he-IL"/>
        </w:rPr>
        <w:t xml:space="preserve"> </w:t>
      </w:r>
      <w:r w:rsidRPr="00A05267">
        <w:rPr>
          <w:rFonts w:eastAsia="Calibri" w:hint="eastAsia"/>
          <w:b/>
          <w:bCs/>
          <w:rtl/>
          <w:lang w:eastAsia="he-IL"/>
        </w:rPr>
        <w:t>את</w:t>
      </w:r>
      <w:r w:rsidRPr="00A05267">
        <w:rPr>
          <w:rFonts w:eastAsia="Calibri"/>
          <w:b/>
          <w:bCs/>
          <w:rtl/>
          <w:lang w:eastAsia="he-IL"/>
        </w:rPr>
        <w:t xml:space="preserve"> </w:t>
      </w:r>
      <w:r w:rsidRPr="00A05267">
        <w:rPr>
          <w:rFonts w:eastAsia="Calibri" w:hint="cs"/>
          <w:b/>
          <w:bCs/>
          <w:rtl/>
          <w:lang w:eastAsia="he-IL"/>
        </w:rPr>
        <w:t xml:space="preserve">עבודת המטה המשותפת שהוא מבצע עם מערכת הביטחון בכל הנוגע ליישום המלצות ועדת </w:t>
      </w:r>
      <w:r w:rsidRPr="00A05267">
        <w:rPr>
          <w:rFonts w:eastAsia="Calibri" w:hint="cs"/>
          <w:b/>
          <w:bCs/>
          <w:rtl/>
          <w:lang w:eastAsia="he-IL"/>
        </w:rPr>
        <w:t>נגל</w:t>
      </w:r>
      <w:r w:rsidRPr="00A05267">
        <w:rPr>
          <w:rFonts w:eastAsia="Calibri" w:hint="cs"/>
          <w:b/>
          <w:bCs/>
          <w:rtl/>
          <w:lang w:eastAsia="he-IL"/>
        </w:rPr>
        <w:t xml:space="preserve">, לרבות לגבי עצמאות הייצור של אמל"ח כחול-לבן, </w:t>
      </w:r>
      <w:r w:rsidRPr="00A05267">
        <w:rPr>
          <w:rFonts w:eastAsia="Calibri" w:hint="eastAsia"/>
          <w:b/>
          <w:bCs/>
          <w:rtl/>
          <w:lang w:eastAsia="he-IL"/>
        </w:rPr>
        <w:t>לצורך</w:t>
      </w:r>
      <w:r w:rsidRPr="00A05267">
        <w:rPr>
          <w:rFonts w:eastAsia="Calibri"/>
          <w:b/>
          <w:bCs/>
          <w:rtl/>
          <w:lang w:eastAsia="he-IL"/>
        </w:rPr>
        <w:t xml:space="preserve"> הצגת</w:t>
      </w:r>
      <w:r w:rsidRPr="00A05267">
        <w:rPr>
          <w:rFonts w:eastAsia="Calibri" w:hint="cs"/>
          <w:b/>
          <w:bCs/>
          <w:rtl/>
          <w:lang w:eastAsia="he-IL"/>
        </w:rPr>
        <w:t>ה</w:t>
      </w:r>
      <w:r w:rsidRPr="00A05267">
        <w:rPr>
          <w:rFonts w:eastAsia="Calibri"/>
          <w:b/>
          <w:bCs/>
          <w:rtl/>
          <w:lang w:eastAsia="he-IL"/>
        </w:rPr>
        <w:t xml:space="preserve"> </w:t>
      </w:r>
      <w:r w:rsidRPr="00A05267">
        <w:rPr>
          <w:rFonts w:eastAsia="Calibri" w:hint="cs"/>
          <w:b/>
          <w:bCs/>
          <w:rtl/>
          <w:lang w:eastAsia="he-IL"/>
        </w:rPr>
        <w:t xml:space="preserve">לדיון </w:t>
      </w:r>
      <w:r w:rsidRPr="00A05267">
        <w:rPr>
          <w:rFonts w:eastAsia="Calibri" w:hint="eastAsia"/>
          <w:b/>
          <w:bCs/>
          <w:rtl/>
          <w:lang w:eastAsia="he-IL"/>
        </w:rPr>
        <w:t>בקבינט</w:t>
      </w:r>
      <w:r w:rsidRPr="00A05267">
        <w:rPr>
          <w:rFonts w:eastAsia="Calibri"/>
          <w:b/>
          <w:bCs/>
          <w:rtl/>
          <w:lang w:eastAsia="he-IL"/>
        </w:rPr>
        <w:t xml:space="preserve"> המדיני-ביטחוני </w:t>
      </w:r>
      <w:r w:rsidRPr="00A05267">
        <w:rPr>
          <w:rFonts w:eastAsia="Calibri" w:hint="cs"/>
          <w:b/>
          <w:bCs/>
          <w:rtl/>
          <w:lang w:eastAsia="he-IL"/>
        </w:rPr>
        <w:t>ול</w:t>
      </w:r>
      <w:r w:rsidRPr="00A05267">
        <w:rPr>
          <w:rFonts w:eastAsia="Calibri" w:hint="eastAsia"/>
          <w:b/>
          <w:bCs/>
          <w:rtl/>
          <w:lang w:eastAsia="he-IL"/>
        </w:rPr>
        <w:t>תקצוב</w:t>
      </w:r>
      <w:r w:rsidRPr="00A05267">
        <w:rPr>
          <w:rFonts w:eastAsia="Calibri" w:hint="cs"/>
          <w:b/>
          <w:bCs/>
          <w:rtl/>
          <w:lang w:eastAsia="he-IL"/>
        </w:rPr>
        <w:t xml:space="preserve"> בהתאם</w:t>
      </w:r>
      <w:r w:rsidRPr="00A05267">
        <w:rPr>
          <w:rFonts w:eastAsia="Calibri"/>
          <w:b/>
          <w:bCs/>
          <w:rtl/>
          <w:lang w:eastAsia="he-IL"/>
        </w:rPr>
        <w:t>,</w:t>
      </w:r>
      <w:r w:rsidRPr="00A05267">
        <w:rPr>
          <w:rFonts w:eastAsia="Calibri" w:hint="cs"/>
          <w:b/>
          <w:bCs/>
          <w:rtl/>
          <w:lang w:eastAsia="he-IL"/>
        </w:rPr>
        <w:t xml:space="preserve"> ובכלל זה בכל הנוגע להיקפי הייצור ולשימור הקווים החיוניים בהתאם לצרכים המבצעיים של צה"ל ובהתאם לדירקטיבה שיקבע </w:t>
      </w:r>
      <w:r w:rsidRPr="00A05267">
        <w:rPr>
          <w:rFonts w:eastAsia="Calibri" w:hint="eastAsia"/>
          <w:b/>
          <w:bCs/>
          <w:rtl/>
          <w:lang w:eastAsia="he-IL"/>
        </w:rPr>
        <w:t>הקבינט</w:t>
      </w:r>
      <w:r w:rsidRPr="00A05267">
        <w:rPr>
          <w:rFonts w:eastAsia="Calibri"/>
          <w:b/>
          <w:bCs/>
          <w:rtl/>
          <w:lang w:eastAsia="he-IL"/>
        </w:rPr>
        <w:t xml:space="preserve"> </w:t>
      </w:r>
      <w:r w:rsidRPr="00A05267">
        <w:rPr>
          <w:rFonts w:eastAsia="Calibri" w:hint="eastAsia"/>
          <w:b/>
          <w:bCs/>
          <w:rtl/>
          <w:lang w:eastAsia="he-IL"/>
        </w:rPr>
        <w:t>המדיני</w:t>
      </w:r>
      <w:r w:rsidRPr="00A05267">
        <w:rPr>
          <w:rFonts w:eastAsia="Calibri" w:hint="cs"/>
          <w:b/>
          <w:bCs/>
          <w:rtl/>
          <w:lang w:eastAsia="he-IL"/>
        </w:rPr>
        <w:t>-</w:t>
      </w:r>
      <w:r w:rsidRPr="00A05267">
        <w:rPr>
          <w:rFonts w:eastAsia="Calibri" w:hint="eastAsia"/>
          <w:b/>
          <w:bCs/>
          <w:rtl/>
          <w:lang w:eastAsia="he-IL"/>
        </w:rPr>
        <w:t>ב</w:t>
      </w:r>
      <w:r w:rsidRPr="00A05267">
        <w:rPr>
          <w:rFonts w:eastAsia="Calibri" w:hint="cs"/>
          <w:b/>
          <w:bCs/>
          <w:rtl/>
          <w:lang w:eastAsia="he-IL"/>
        </w:rPr>
        <w:t>י</w:t>
      </w:r>
      <w:r w:rsidRPr="00A05267">
        <w:rPr>
          <w:rFonts w:eastAsia="Calibri" w:hint="eastAsia"/>
          <w:b/>
          <w:bCs/>
          <w:rtl/>
          <w:lang w:eastAsia="he-IL"/>
        </w:rPr>
        <w:t>טחוני</w:t>
      </w:r>
      <w:r w:rsidRPr="00A05267">
        <w:rPr>
          <w:rFonts w:eastAsia="Calibri" w:hint="cs"/>
          <w:b/>
          <w:bCs/>
          <w:rtl/>
          <w:lang w:eastAsia="he-IL"/>
        </w:rPr>
        <w:t xml:space="preserve"> לגבי עצמאות המדינה בייצור אמל"ח כחול-לבן. מומלץ כי בעבודת המטה שמבצעת מערכת הביטחון ייבחנו חלופות לאופן ההסדרה הנדרש לפעילותן של החברות הממשלתיות הביטחוניות </w:t>
      </w:r>
      <w:r w:rsidRPr="00A05267">
        <w:rPr>
          <w:rFonts w:eastAsia="Calibri" w:hint="cs"/>
          <w:b/>
          <w:bCs/>
          <w:rtl/>
          <w:lang w:eastAsia="he-IL"/>
        </w:rPr>
        <w:t>בעיתות</w:t>
      </w:r>
      <w:r w:rsidRPr="00A05267">
        <w:rPr>
          <w:rFonts w:eastAsia="Calibri" w:hint="cs"/>
          <w:b/>
          <w:bCs/>
          <w:rtl/>
          <w:lang w:eastAsia="he-IL"/>
        </w:rPr>
        <w:t xml:space="preserve"> מלחמה, לרבות באמצעות הוצאת צו, כריתת הסכם, ובחינת מנגנון למתן פיצוי לחברות אלו ככל שיידרש.</w:t>
      </w:r>
    </w:p>
    <w:p w:rsidR="00A05267" w:rsidRPr="00A05267" w:rsidP="00A05267">
      <w:pPr>
        <w:spacing w:line="269" w:lineRule="auto"/>
        <w:rPr>
          <w:rFonts w:eastAsia="Calibri"/>
          <w:b/>
          <w:bCs/>
          <w:rtl/>
          <w:lang w:eastAsia="he-IL"/>
        </w:rPr>
      </w:pPr>
    </w:p>
    <w:p w:rsidR="00A05267" w:rsidRPr="00A05267" w:rsidP="00A05267">
      <w:pPr>
        <w:spacing w:line="269" w:lineRule="auto"/>
        <w:rPr>
          <w:rFonts w:eastAsia="Calibri"/>
          <w:b/>
          <w:bCs/>
          <w:rtl/>
          <w:lang w:eastAsia="he-IL"/>
        </w:rPr>
      </w:pPr>
      <w:r w:rsidRPr="00A05267">
        <w:rPr>
          <w:rFonts w:eastAsia="Calibri" w:hint="cs"/>
          <w:b/>
          <w:bCs/>
          <w:rtl/>
          <w:lang w:eastAsia="he-IL"/>
        </w:rPr>
        <w:t xml:space="preserve">על שר הביטחון, על השר הממונה על רשות החברות הממשלתיות ועל שר האוצר להסדיר את פעילותן של החברות הממשלתיות הביטחוניות </w:t>
      </w:r>
      <w:r w:rsidRPr="00A05267">
        <w:rPr>
          <w:rFonts w:eastAsia="Calibri" w:hint="cs"/>
          <w:b/>
          <w:bCs/>
          <w:rtl/>
          <w:lang w:eastAsia="he-IL"/>
        </w:rPr>
        <w:t>בעיתות</w:t>
      </w:r>
      <w:r w:rsidRPr="00A05267">
        <w:rPr>
          <w:rFonts w:eastAsia="Calibri" w:hint="cs"/>
          <w:b/>
          <w:bCs/>
          <w:rtl/>
          <w:lang w:eastAsia="he-IL"/>
        </w:rPr>
        <w:t xml:space="preserve"> מלחמה כך שיינתן מענה למתח המובנה בין פעילותן העסקית של חברות אלו לשם השאת רווח לבין הצורך לתמוך בצורכי מערכת הביטחון.</w:t>
      </w:r>
    </w:p>
    <w:p w:rsidR="00A05267" w:rsidRPr="00A05267" w:rsidP="00A05267">
      <w:pPr>
        <w:spacing w:line="269" w:lineRule="auto"/>
        <w:rPr>
          <w:rFonts w:eastAsia="Calibri"/>
          <w:rtl/>
        </w:rPr>
      </w:pPr>
    </w:p>
    <w:p w:rsidR="00A05267" w:rsidRPr="00A05267" w:rsidP="00A05267">
      <w:pPr>
        <w:spacing w:line="269" w:lineRule="auto"/>
        <w:rPr>
          <w:rFonts w:ascii="David" w:eastAsia="Times New Roman" w:hAnsi="David"/>
          <w:b/>
          <w:bCs/>
          <w:sz w:val="28"/>
          <w:szCs w:val="28"/>
          <w:rtl/>
          <w:lang w:eastAsia="he-IL"/>
        </w:rPr>
      </w:pPr>
      <w:r w:rsidRPr="00A05267">
        <w:rPr>
          <w:rFonts w:eastAsia="Calibri" w:hint="cs"/>
          <w:rtl/>
        </w:rPr>
        <w:t xml:space="preserve">בהקשר זה יצוין כי בביקור שקיים </w:t>
      </w:r>
      <w:r w:rsidRPr="00A05267">
        <w:rPr>
          <w:rFonts w:eastAsia="Calibri" w:hint="cs"/>
          <w:rtl/>
        </w:rPr>
        <w:t>שהב"ט</w:t>
      </w:r>
      <w:r w:rsidRPr="00A05267">
        <w:rPr>
          <w:rFonts w:eastAsia="Calibri" w:hint="cs"/>
          <w:rtl/>
        </w:rPr>
        <w:t xml:space="preserve"> לשעבר </w:t>
      </w:r>
      <w:r w:rsidRPr="00A05267">
        <w:rPr>
          <w:rFonts w:eastAsia="Calibri" w:hint="cs"/>
          <w:rtl/>
        </w:rPr>
        <w:t>בתע"א</w:t>
      </w:r>
      <w:r w:rsidRPr="00A05267">
        <w:rPr>
          <w:rFonts w:eastAsia="Calibri" w:hint="cs"/>
          <w:rtl/>
        </w:rPr>
        <w:t xml:space="preserve"> בפברואר 2024 הביע השר את הערכתו הרבה </w:t>
      </w:r>
      <w:r w:rsidRPr="00A05267">
        <w:rPr>
          <w:rFonts w:eastAsia="Calibri" w:hint="cs"/>
          <w:rtl/>
        </w:rPr>
        <w:t>לתע"א</w:t>
      </w:r>
      <w:r w:rsidRPr="00A05267">
        <w:rPr>
          <w:rFonts w:eastAsia="Calibri" w:hint="cs"/>
          <w:rtl/>
        </w:rPr>
        <w:t xml:space="preserve"> על פעילותה הענפה וביצוע עבודה "24/7" במהלך המלחמה, וכן ציין כי הוא התרשם מהיכולות הטכנולוגיות שהוצגו לפניו והדגיש כי הן מובילות לעליונות של צה"ל במלחמה. גם בביקור שקיים </w:t>
      </w:r>
      <w:r w:rsidRPr="00A05267">
        <w:rPr>
          <w:rFonts w:eastAsia="Calibri" w:hint="cs"/>
          <w:rtl/>
        </w:rPr>
        <w:t>שהב"ט</w:t>
      </w:r>
      <w:r w:rsidRPr="00A05267">
        <w:rPr>
          <w:rFonts w:eastAsia="Calibri" w:hint="cs"/>
          <w:rtl/>
        </w:rPr>
        <w:t xml:space="preserve"> לשעבר ברפאל באפריל 2024 שיבח השר את הירתמותה של רפאל למאמצי הלחימה בין היתר בכל הנוגע לתגבור קווי הייצור ולביצוע עבודה "24/7", וכן שיבח את יכולותיה הטכנולוגיות המובילות לעליונות מבצעית-טכנולוגית. נוסף על כך, </w:t>
      </w:r>
      <w:r w:rsidRPr="00A05267">
        <w:rPr>
          <w:rFonts w:eastAsia="Calibri" w:hint="eastAsia"/>
          <w:rtl/>
        </w:rPr>
        <w:t>צה</w:t>
      </w:r>
      <w:r w:rsidRPr="00A05267">
        <w:rPr>
          <w:rFonts w:eastAsia="Calibri" w:hint="cs"/>
          <w:rtl/>
        </w:rPr>
        <w:t>"ל מסר למשרד מבקר המדינה בדצמבר 2024 כי לתעשיות הביטחוניות מגיע ציון לשבח על הירתמותן הרבה לסייע לצה"ל במהלך המלחמה.</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בתשובה על ממצאי הביקורת מאוגוסט 2025 מסר השר לשיתוף פעולה אזורי והשר הממונה על רשות החברות הממשלתיות כי אחד מלקחי מלחמת חרבות ברזל הוא הצורך לייצר מגוון רחב ככל האפשר של אמל"ח כחול-לבן; וכי החברות הממשלתיות הביטחוניות אמורות לפעול לפי שיקולים עסקיים בלבד. עוד מסר השר כי הוא פועל להפרטת </w:t>
      </w:r>
      <w:r w:rsidRPr="00A05267">
        <w:rPr>
          <w:rFonts w:eastAsia="Times New Roman" w:hint="cs"/>
          <w:rtl/>
        </w:rPr>
        <w:t>התע"א</w:t>
      </w:r>
      <w:r w:rsidRPr="00A05267">
        <w:rPr>
          <w:rFonts w:eastAsia="Times New Roman" w:hint="cs"/>
          <w:rtl/>
        </w:rPr>
        <w:t xml:space="preserve"> ורפאל משום שהדבר ימקסם את רווחיהן, דבר שיגביר את ביטחון המדינה; וכי ניתן לעגן ב"צו אינטרסים חיוניים" את האינטרסים הביטחוניים של המדינה בחברות ביטחוניות - ממשלתיות או ציבוריות. </w:t>
      </w:r>
    </w:p>
    <w:p w:rsidR="00A05267" w:rsidRPr="00A05267" w:rsidP="00A05267">
      <w:pPr>
        <w:spacing w:line="269" w:lineRule="auto"/>
        <w:rPr>
          <w:rFonts w:eastAsia="Times New Roman"/>
          <w:bCs/>
          <w:spacing w:val="40"/>
          <w:rtl/>
          <w:lang w:eastAsia="he-IL"/>
        </w:rPr>
      </w:pPr>
    </w:p>
    <w:p w:rsidR="00A05267" w:rsidRPr="00A05267" w:rsidP="00A05267">
      <w:pPr>
        <w:spacing w:line="269" w:lineRule="auto"/>
        <w:rPr>
          <w:rFonts w:ascii="David" w:eastAsia="Times New Roman" w:hAnsi="David"/>
          <w:rtl/>
        </w:rPr>
      </w:pPr>
      <w:r w:rsidRPr="00A05267">
        <w:rPr>
          <w:rFonts w:eastAsia="Times New Roman" w:hint="cs"/>
          <w:bCs/>
          <w:spacing w:val="40"/>
          <w:rtl/>
          <w:lang w:eastAsia="he-IL"/>
        </w:rPr>
        <w:t>תפקידי מנה"ר בנושא הכוונה ופיתוח של תשתית תעשייתית-ביטחונית לייצור:</w:t>
      </w:r>
      <w:r w:rsidRPr="00A05267">
        <w:rPr>
          <w:rFonts w:ascii="David" w:eastAsia="Times New Roman" w:hAnsi="David" w:hint="cs"/>
          <w:rtl/>
          <w:lang w:eastAsia="he-IL"/>
        </w:rPr>
        <w:t xml:space="preserve"> בהוראת </w:t>
      </w:r>
      <w:r w:rsidRPr="00A05267">
        <w:rPr>
          <w:rFonts w:ascii="David" w:eastAsia="Times New Roman" w:hAnsi="David" w:hint="cs"/>
          <w:rtl/>
          <w:lang w:eastAsia="he-IL"/>
        </w:rPr>
        <w:t>משהב"ט</w:t>
      </w:r>
      <w:r w:rsidRPr="00A05267">
        <w:rPr>
          <w:rFonts w:ascii="David" w:eastAsia="Times New Roman" w:hAnsi="David" w:hint="cs"/>
          <w:rtl/>
          <w:lang w:eastAsia="he-IL"/>
        </w:rPr>
        <w:t xml:space="preserve"> (להלן - </w:t>
      </w:r>
      <w:r w:rsidRPr="00A05267">
        <w:rPr>
          <w:rFonts w:ascii="David" w:eastAsia="Times New Roman" w:hAnsi="David"/>
          <w:rtl/>
          <w:lang w:eastAsia="he-IL"/>
        </w:rPr>
        <w:t>המ"ב</w:t>
      </w:r>
      <w:r w:rsidRPr="00A05267">
        <w:rPr>
          <w:rFonts w:ascii="David" w:eastAsia="Times New Roman" w:hAnsi="David" w:hint="cs"/>
          <w:rtl/>
          <w:lang w:eastAsia="he-IL"/>
        </w:rPr>
        <w:t>)</w:t>
      </w:r>
      <w:r w:rsidRPr="00A05267">
        <w:rPr>
          <w:rFonts w:ascii="David" w:eastAsia="Times New Roman" w:hAnsi="David"/>
          <w:rtl/>
          <w:lang w:eastAsia="he-IL"/>
        </w:rPr>
        <w:t xml:space="preserve"> </w:t>
      </w:r>
      <w:r w:rsidRPr="00A05267">
        <w:rPr>
          <w:rFonts w:ascii="David" w:eastAsia="Times New Roman" w:hAnsi="David" w:hint="cs"/>
          <w:rtl/>
          <w:lang w:eastAsia="he-IL"/>
        </w:rPr>
        <w:t>לגבי ארגון מנה"ר מדצמבר 2020 נקבע כי בין תפקידי מנה"ר ל</w:t>
      </w:r>
      <w:r w:rsidRPr="00A05267">
        <w:rPr>
          <w:rFonts w:ascii="David" w:eastAsia="Times New Roman" w:hAnsi="David"/>
          <w:rtl/>
          <w:lang w:eastAsia="he-IL"/>
        </w:rPr>
        <w:t>יזום פעילות לעידוד ו</w:t>
      </w:r>
      <w:r w:rsidRPr="00A05267">
        <w:rPr>
          <w:rFonts w:ascii="David" w:eastAsia="Times New Roman" w:hAnsi="David" w:hint="cs"/>
          <w:rtl/>
          <w:lang w:eastAsia="he-IL"/>
        </w:rPr>
        <w:t>ל</w:t>
      </w:r>
      <w:r w:rsidRPr="00A05267">
        <w:rPr>
          <w:rFonts w:ascii="David" w:eastAsia="Times New Roman" w:hAnsi="David"/>
          <w:rtl/>
          <w:lang w:eastAsia="he-IL"/>
        </w:rPr>
        <w:t>הרחב</w:t>
      </w:r>
      <w:r w:rsidRPr="00A05267">
        <w:rPr>
          <w:rFonts w:ascii="David" w:eastAsia="Times New Roman" w:hAnsi="David" w:hint="cs"/>
          <w:rtl/>
          <w:lang w:eastAsia="he-IL"/>
        </w:rPr>
        <w:t>ה של</w:t>
      </w:r>
      <w:r w:rsidRPr="00A05267">
        <w:rPr>
          <w:rFonts w:ascii="David" w:eastAsia="Times New Roman" w:hAnsi="David"/>
          <w:rtl/>
          <w:lang w:eastAsia="he-IL"/>
        </w:rPr>
        <w:t xml:space="preserve"> הייצור המקומי</w:t>
      </w:r>
      <w:r w:rsidRPr="00A05267">
        <w:rPr>
          <w:rFonts w:ascii="David" w:eastAsia="Times New Roman" w:hAnsi="David" w:hint="cs"/>
          <w:rtl/>
          <w:lang w:eastAsia="he-IL"/>
        </w:rPr>
        <w:t xml:space="preserve"> </w:t>
      </w:r>
      <w:r w:rsidRPr="00A05267">
        <w:rPr>
          <w:rFonts w:ascii="David" w:eastAsia="Times New Roman" w:hAnsi="David"/>
          <w:rtl/>
          <w:lang w:eastAsia="he-IL"/>
        </w:rPr>
        <w:t>בארץ</w:t>
      </w:r>
      <w:r w:rsidRPr="00A05267">
        <w:rPr>
          <w:rFonts w:ascii="David" w:eastAsia="Times New Roman" w:hAnsi="David" w:hint="cs"/>
          <w:rtl/>
          <w:lang w:eastAsia="he-IL"/>
        </w:rPr>
        <w:t xml:space="preserve"> ולפעול</w:t>
      </w:r>
      <w:r w:rsidRPr="00A05267">
        <w:rPr>
          <w:rFonts w:ascii="David" w:eastAsia="Times New Roman" w:hAnsi="David"/>
          <w:rtl/>
          <w:lang w:eastAsia="he-IL"/>
        </w:rPr>
        <w:t xml:space="preserve"> לשם הקמת תשתית תעשייתית-ביטחונית ו</w:t>
      </w:r>
      <w:r w:rsidRPr="00A05267">
        <w:rPr>
          <w:rFonts w:ascii="David" w:eastAsia="Times New Roman" w:hAnsi="David" w:hint="cs"/>
          <w:rtl/>
          <w:lang w:eastAsia="he-IL"/>
        </w:rPr>
        <w:t xml:space="preserve">לשם </w:t>
      </w:r>
      <w:r w:rsidRPr="00A05267">
        <w:rPr>
          <w:rFonts w:ascii="David" w:eastAsia="Times New Roman" w:hAnsi="David"/>
          <w:rtl/>
          <w:lang w:eastAsia="he-IL"/>
        </w:rPr>
        <w:t>הסבת היבוא לייצור מקומי</w:t>
      </w:r>
      <w:r w:rsidRPr="00A05267">
        <w:rPr>
          <w:rFonts w:ascii="David" w:eastAsia="Times New Roman" w:hAnsi="David"/>
          <w:rtl/>
        </w:rPr>
        <w:t>.</w:t>
      </w:r>
    </w:p>
    <w:p w:rsidR="00A05267" w:rsidRPr="00A05267" w:rsidP="00A05267">
      <w:pPr>
        <w:spacing w:line="269" w:lineRule="auto"/>
        <w:rPr>
          <w:rFonts w:eastAsia="Times New Roman"/>
          <w:rtl/>
        </w:rPr>
      </w:pPr>
    </w:p>
    <w:p w:rsidR="00A05267" w:rsidRPr="00A05267" w:rsidP="00A05267">
      <w:pPr>
        <w:spacing w:line="269" w:lineRule="auto"/>
        <w:rPr>
          <w:rFonts w:eastAsia="Times New Roman"/>
          <w:rtl/>
        </w:rPr>
      </w:pPr>
      <w:r w:rsidRPr="00A05267">
        <w:rPr>
          <w:rFonts w:eastAsia="Times New Roman" w:hint="cs"/>
          <w:rtl/>
        </w:rPr>
        <w:t xml:space="preserve">בביקור שקיים מנכ"ל </w:t>
      </w:r>
      <w:r w:rsidRPr="00A05267">
        <w:rPr>
          <w:rFonts w:eastAsia="Times New Roman" w:hint="cs"/>
          <w:rtl/>
        </w:rPr>
        <w:t>משהב"ט</w:t>
      </w:r>
      <w:r w:rsidRPr="00A05267">
        <w:rPr>
          <w:rFonts w:eastAsia="Times New Roman" w:hint="cs"/>
          <w:rtl/>
        </w:rPr>
        <w:t xml:space="preserve"> לשעבר במנה"ר בינואר 2024 בהשתתפות ראש מנה"ר, סגני ראש מנה"ר ונציגים נוספים ממנה"ר סיכם המנכ"ל כי תפקיד עיקרי של מנה"ר הוא להעצים </w:t>
      </w:r>
      <w:r w:rsidRPr="00A05267">
        <w:rPr>
          <w:rFonts w:ascii="David" w:eastAsia="Times New Roman" w:hAnsi="David"/>
          <w:rtl/>
          <w:lang w:eastAsia="he-IL"/>
        </w:rPr>
        <w:t>חברות ישראליות</w:t>
      </w:r>
      <w:r w:rsidRPr="00A05267">
        <w:rPr>
          <w:rFonts w:eastAsia="Times New Roman" w:hint="cs"/>
          <w:rtl/>
        </w:rPr>
        <w:t xml:space="preserve">. </w:t>
      </w:r>
    </w:p>
    <w:p w:rsidR="00A05267" w:rsidRPr="00A05267" w:rsidP="00A05267">
      <w:pPr>
        <w:spacing w:line="269" w:lineRule="auto"/>
        <w:rPr>
          <w:rFonts w:ascii="David" w:eastAsia="Times New Roman" w:hAnsi="David"/>
          <w:rtl/>
          <w:lang w:eastAsia="he-IL"/>
        </w:rPr>
      </w:pPr>
    </w:p>
    <w:p w:rsidR="00A05267" w:rsidRPr="00A05267" w:rsidP="00A05267">
      <w:pPr>
        <w:spacing w:line="269" w:lineRule="auto"/>
        <w:rPr>
          <w:rFonts w:ascii="David" w:eastAsia="Times New Roman" w:hAnsi="David"/>
          <w:rtl/>
        </w:rPr>
      </w:pPr>
      <w:r w:rsidRPr="00A05267">
        <w:rPr>
          <w:rFonts w:ascii="David" w:eastAsia="Times New Roman" w:hAnsi="David" w:hint="cs"/>
          <w:rtl/>
          <w:lang w:eastAsia="he-IL"/>
        </w:rPr>
        <w:t xml:space="preserve">בפברואר 2024 מסר </w:t>
      </w:r>
      <w:r w:rsidRPr="00A05267">
        <w:rPr>
          <w:rFonts w:ascii="David" w:eastAsia="Times New Roman" w:hAnsi="David"/>
          <w:rtl/>
          <w:lang w:eastAsia="he-IL"/>
        </w:rPr>
        <w:t xml:space="preserve">ראש מנה"ר </w:t>
      </w:r>
      <w:r w:rsidRPr="00A05267">
        <w:rPr>
          <w:rFonts w:ascii="David" w:eastAsia="Times New Roman" w:hAnsi="David" w:hint="cs"/>
          <w:rtl/>
          <w:lang w:eastAsia="he-IL"/>
        </w:rPr>
        <w:t xml:space="preserve">למשרד מבקר המדינה כי רק במסגרת </w:t>
      </w:r>
      <w:r w:rsidRPr="00A05267">
        <w:rPr>
          <w:rFonts w:eastAsia="Times New Roman"/>
          <w:rtl/>
          <w:lang w:eastAsia="he-IL"/>
        </w:rPr>
        <w:t xml:space="preserve">המטה </w:t>
      </w:r>
      <w:r w:rsidRPr="00A05267">
        <w:rPr>
          <w:rFonts w:eastAsia="Times New Roman" w:hint="cs"/>
          <w:rtl/>
          <w:lang w:eastAsia="he-IL"/>
        </w:rPr>
        <w:t>שבמשהב"ט</w:t>
      </w:r>
      <w:r w:rsidRPr="00A05267">
        <w:rPr>
          <w:rFonts w:eastAsia="Times New Roman" w:hint="cs"/>
          <w:rtl/>
          <w:lang w:eastAsia="he-IL"/>
        </w:rPr>
        <w:t xml:space="preserve"> המשמש </w:t>
      </w:r>
      <w:r w:rsidRPr="00A05267">
        <w:rPr>
          <w:rFonts w:eastAsia="Times New Roman"/>
          <w:rtl/>
          <w:lang w:eastAsia="he-IL"/>
        </w:rPr>
        <w:t>ל</w:t>
      </w:r>
      <w:r w:rsidRPr="00A05267">
        <w:rPr>
          <w:rFonts w:eastAsia="Times New Roman" w:hint="cs"/>
          <w:rtl/>
          <w:lang w:eastAsia="he-IL"/>
        </w:rPr>
        <w:t xml:space="preserve">הקמה ולשדרוג של </w:t>
      </w:r>
      <w:r w:rsidRPr="00A05267">
        <w:rPr>
          <w:rFonts w:eastAsia="Times New Roman"/>
          <w:rtl/>
          <w:lang w:eastAsia="he-IL"/>
        </w:rPr>
        <w:t xml:space="preserve">תשתיות ייצור </w:t>
      </w:r>
      <w:r w:rsidRPr="00A05267">
        <w:rPr>
          <w:rFonts w:eastAsia="Times New Roman" w:hint="cs"/>
          <w:rtl/>
          <w:lang w:eastAsia="he-IL"/>
        </w:rPr>
        <w:t>ל</w:t>
      </w:r>
      <w:r w:rsidRPr="00A05267">
        <w:rPr>
          <w:rFonts w:eastAsia="Times New Roman"/>
          <w:rtl/>
          <w:lang w:eastAsia="he-IL"/>
        </w:rPr>
        <w:t>רכיבים קריטיים (</w:t>
      </w:r>
      <w:r w:rsidRPr="00A05267">
        <w:rPr>
          <w:rFonts w:eastAsia="Times New Roman"/>
          <w:rtl/>
          <w:lang w:eastAsia="he-IL"/>
        </w:rPr>
        <w:t>מר"ק</w:t>
      </w:r>
      <w:r w:rsidRPr="00A05267">
        <w:rPr>
          <w:rFonts w:eastAsia="Times New Roman"/>
          <w:rtl/>
          <w:lang w:eastAsia="he-IL"/>
        </w:rPr>
        <w:t>)</w:t>
      </w:r>
      <w:r w:rsidRPr="00A05267">
        <w:rPr>
          <w:rFonts w:ascii="David" w:eastAsia="Times New Roman" w:hAnsi="David" w:hint="cs"/>
          <w:rtl/>
          <w:lang w:eastAsia="he-IL"/>
        </w:rPr>
        <w:t xml:space="preserve"> </w:t>
      </w:r>
      <w:r w:rsidRPr="00A05267">
        <w:rPr>
          <w:rFonts w:ascii="David" w:eastAsia="Times New Roman" w:hAnsi="David"/>
          <w:rtl/>
          <w:lang w:eastAsia="he-IL"/>
        </w:rPr>
        <w:t>מ</w:t>
      </w:r>
      <w:r w:rsidRPr="00A05267">
        <w:rPr>
          <w:rFonts w:ascii="David" w:eastAsia="Times New Roman" w:hAnsi="David" w:hint="cs"/>
          <w:rtl/>
          <w:lang w:eastAsia="he-IL"/>
        </w:rPr>
        <w:t xml:space="preserve">נה"ר מופקד על פיתוח תשתית תעשייתית-ביטחונית לייצור ועליו ליזום פעילות לעידוד ולהרחבה של הייצור המקומי, וזאת </w:t>
      </w:r>
      <w:r w:rsidRPr="00A05267">
        <w:rPr>
          <w:rFonts w:ascii="David" w:eastAsia="Times New Roman" w:hAnsi="David" w:hint="cs"/>
          <w:rtl/>
        </w:rPr>
        <w:t>בהתאם לתקציב שהוא מקבל לכך.</w:t>
      </w:r>
    </w:p>
    <w:p w:rsidR="00A05267" w:rsidRPr="00A05267" w:rsidP="00A05267">
      <w:pPr>
        <w:spacing w:line="269" w:lineRule="auto"/>
        <w:rPr>
          <w:rFonts w:ascii="David" w:eastAsia="Times New Roman" w:hAnsi="David"/>
          <w:b/>
          <w:bCs/>
          <w:rtl/>
          <w:lang w:eastAsia="he-IL"/>
        </w:rPr>
      </w:pPr>
    </w:p>
    <w:p w:rsidR="00A05267" w:rsidRPr="00A05267" w:rsidP="00A05267">
      <w:pPr>
        <w:spacing w:line="269" w:lineRule="auto"/>
        <w:rPr>
          <w:rFonts w:ascii="David" w:eastAsia="Times New Roman" w:hAnsi="David"/>
          <w:rtl/>
        </w:rPr>
      </w:pPr>
      <w:r w:rsidRPr="00A05267">
        <w:rPr>
          <w:rFonts w:ascii="David" w:eastAsia="Times New Roman" w:hAnsi="David"/>
          <w:b/>
          <w:bCs/>
          <w:rtl/>
          <w:lang w:eastAsia="he-IL"/>
        </w:rPr>
        <w:t xml:space="preserve">בביקורת עלה </w:t>
      </w:r>
      <w:r w:rsidRPr="00A05267">
        <w:rPr>
          <w:rFonts w:ascii="David" w:eastAsia="Times New Roman" w:hAnsi="David" w:hint="cs"/>
          <w:b/>
          <w:bCs/>
          <w:rtl/>
          <w:lang w:eastAsia="he-IL"/>
        </w:rPr>
        <w:t xml:space="preserve">כי תשובתו של ראש מנה"ר מפברואר 2024 ולפיה רק </w:t>
      </w:r>
      <w:r w:rsidRPr="00A05267">
        <w:rPr>
          <w:rFonts w:ascii="David" w:eastAsia="Times New Roman" w:hAnsi="David" w:hint="cs"/>
          <w:b/>
          <w:bCs/>
          <w:rtl/>
        </w:rPr>
        <w:t>במסגרת המטה לתשתיות ייצור רכיבים קריטיים (</w:t>
      </w:r>
      <w:r w:rsidRPr="00A05267">
        <w:rPr>
          <w:rFonts w:ascii="David" w:eastAsia="Times New Roman" w:hAnsi="David" w:hint="cs"/>
          <w:b/>
          <w:bCs/>
          <w:rtl/>
        </w:rPr>
        <w:t>מר"ק</w:t>
      </w:r>
      <w:r w:rsidRPr="00A05267">
        <w:rPr>
          <w:rFonts w:ascii="David" w:eastAsia="Times New Roman" w:hAnsi="David" w:hint="cs"/>
          <w:b/>
          <w:bCs/>
          <w:rtl/>
        </w:rPr>
        <w:t>)</w:t>
      </w:r>
      <w:r w:rsidRPr="00A05267">
        <w:rPr>
          <w:rFonts w:ascii="David" w:eastAsia="Times New Roman" w:hAnsi="David" w:hint="cs"/>
          <w:b/>
          <w:bCs/>
          <w:rtl/>
          <w:lang w:eastAsia="he-IL"/>
        </w:rPr>
        <w:t xml:space="preserve"> מופקד מנה"ר על </w:t>
      </w:r>
      <w:r w:rsidRPr="00A05267">
        <w:rPr>
          <w:rFonts w:ascii="David" w:eastAsia="Times New Roman" w:hAnsi="David"/>
          <w:b/>
          <w:bCs/>
          <w:rtl/>
          <w:lang w:eastAsia="he-IL"/>
        </w:rPr>
        <w:t xml:space="preserve">פיתוח תשתית </w:t>
      </w:r>
      <w:r w:rsidRPr="00A05267">
        <w:rPr>
          <w:rFonts w:ascii="David" w:eastAsia="Times New Roman" w:hAnsi="David" w:hint="cs"/>
          <w:b/>
          <w:bCs/>
          <w:rtl/>
          <w:lang w:eastAsia="he-IL"/>
        </w:rPr>
        <w:t>תעשייתית - ביטחונית ל</w:t>
      </w:r>
      <w:r w:rsidRPr="00A05267">
        <w:rPr>
          <w:rFonts w:ascii="David" w:eastAsia="Times New Roman" w:hAnsi="David"/>
          <w:b/>
          <w:bCs/>
          <w:rtl/>
          <w:lang w:eastAsia="he-IL"/>
        </w:rPr>
        <w:t>ייצור</w:t>
      </w:r>
      <w:r w:rsidRPr="00A05267">
        <w:rPr>
          <w:rFonts w:ascii="David" w:eastAsia="Times New Roman" w:hAnsi="David" w:hint="cs"/>
          <w:b/>
          <w:bCs/>
          <w:rtl/>
        </w:rPr>
        <w:t xml:space="preserve"> אינה עולה בקנה אחד עם תפקידי מנה"ר שנקבעו בהוראת </w:t>
      </w:r>
      <w:r w:rsidRPr="00A05267">
        <w:rPr>
          <w:rFonts w:ascii="David" w:eastAsia="Times New Roman" w:hAnsi="David" w:hint="cs"/>
          <w:b/>
          <w:bCs/>
          <w:rtl/>
        </w:rPr>
        <w:t>משהב"ט</w:t>
      </w:r>
      <w:r w:rsidRPr="00A05267">
        <w:rPr>
          <w:rFonts w:ascii="David" w:eastAsia="Times New Roman" w:hAnsi="David" w:hint="cs"/>
          <w:b/>
          <w:bCs/>
          <w:rtl/>
        </w:rPr>
        <w:t xml:space="preserve"> בנושא ארגון מנה"ר </w:t>
      </w:r>
      <w:r w:rsidRPr="00A05267">
        <w:rPr>
          <w:rFonts w:ascii="David" w:eastAsia="Times New Roman" w:hAnsi="David" w:hint="cs"/>
          <w:b/>
          <w:bCs/>
          <w:rtl/>
        </w:rPr>
        <w:t xml:space="preserve">מדצמבר 2020, ולפיה מנה"ר מופקד על פיתוח והקמה של תשתית תעשייתית - ביטחונית. זאת ועוד, התשובה גם אינה עולה בקנה אחד עם הסיכום של מנכ"ל </w:t>
      </w:r>
      <w:r w:rsidRPr="00A05267">
        <w:rPr>
          <w:rFonts w:ascii="David" w:eastAsia="Times New Roman" w:hAnsi="David" w:hint="cs"/>
          <w:b/>
          <w:bCs/>
          <w:rtl/>
        </w:rPr>
        <w:t>משהב"ט</w:t>
      </w:r>
      <w:r w:rsidRPr="00A05267">
        <w:rPr>
          <w:rFonts w:ascii="David" w:eastAsia="Times New Roman" w:hAnsi="David" w:hint="cs"/>
          <w:b/>
          <w:bCs/>
          <w:rtl/>
        </w:rPr>
        <w:t xml:space="preserve"> לשעבר, מינואר 2024, ולפיו </w:t>
      </w:r>
      <w:r w:rsidRPr="00A05267">
        <w:rPr>
          <w:rFonts w:eastAsia="Times New Roman" w:hint="cs"/>
          <w:b/>
          <w:bCs/>
          <w:rtl/>
        </w:rPr>
        <w:t xml:space="preserve">תפקיד עיקרי של מנה"ר הוא להעצים </w:t>
      </w:r>
      <w:r w:rsidRPr="00A05267">
        <w:rPr>
          <w:rFonts w:ascii="David" w:eastAsia="Times New Roman" w:hAnsi="David"/>
          <w:b/>
          <w:bCs/>
          <w:rtl/>
          <w:lang w:eastAsia="he-IL"/>
        </w:rPr>
        <w:t>חברות ישראליות</w:t>
      </w:r>
      <w:r w:rsidRPr="00A05267">
        <w:rPr>
          <w:rFonts w:ascii="David" w:eastAsia="Times New Roman" w:hAnsi="David" w:hint="cs"/>
          <w:b/>
          <w:bCs/>
          <w:rtl/>
          <w:lang w:eastAsia="he-IL"/>
        </w:rPr>
        <w:t xml:space="preserve"> כדי לאפשר זמינות של מלאים אסטרטגיים ולשמור על יכולות ייצור לאומיות</w:t>
      </w:r>
      <w:r w:rsidRPr="00A05267">
        <w:rPr>
          <w:rFonts w:ascii="David" w:eastAsia="Times New Roman" w:hAnsi="David" w:hint="cs"/>
          <w:b/>
          <w:bCs/>
          <w:rtl/>
        </w:rPr>
        <w:t>.</w:t>
      </w:r>
    </w:p>
    <w:p w:rsidR="00A05267" w:rsidRPr="00A05267" w:rsidP="00A05267">
      <w:pPr>
        <w:spacing w:line="269" w:lineRule="auto"/>
        <w:rPr>
          <w:rFonts w:eastAsia="Times New Roman"/>
          <w:b/>
          <w:bCs/>
          <w:rtl/>
        </w:rPr>
      </w:pPr>
    </w:p>
    <w:p w:rsidR="00A05267" w:rsidRPr="00A05267" w:rsidP="00A05267">
      <w:pPr>
        <w:spacing w:line="269" w:lineRule="auto"/>
        <w:rPr>
          <w:rFonts w:ascii="David" w:eastAsia="Times New Roman" w:hAnsi="David"/>
          <w:b/>
          <w:bCs/>
          <w:sz w:val="28"/>
          <w:szCs w:val="28"/>
          <w:rtl/>
          <w:lang w:eastAsia="he-IL"/>
        </w:rPr>
      </w:pPr>
      <w:r w:rsidRPr="00A05267">
        <w:rPr>
          <w:rFonts w:eastAsia="Times New Roman" w:hint="cs"/>
          <w:b/>
          <w:bCs/>
          <w:rtl/>
        </w:rPr>
        <w:t xml:space="preserve">על מנה"ר ליישם את תפקידיו שנקבעו בהוראת </w:t>
      </w:r>
      <w:r w:rsidRPr="00A05267">
        <w:rPr>
          <w:rFonts w:eastAsia="Times New Roman" w:hint="cs"/>
          <w:b/>
          <w:bCs/>
          <w:rtl/>
        </w:rPr>
        <w:t>משהב"ט</w:t>
      </w:r>
      <w:r w:rsidRPr="00A05267">
        <w:rPr>
          <w:rFonts w:eastAsia="Times New Roman" w:hint="cs"/>
          <w:b/>
          <w:bCs/>
          <w:rtl/>
        </w:rPr>
        <w:t xml:space="preserve"> בנושא ארגון מנה"ר מדצמבר 2020 בכל הנוגע לפיתוח ולהקמת התשתית התעשייתית-ביטחונית הנדרשת, לרבות תשתית לייצור אמל"ח. על מנכ"ל </w:t>
      </w:r>
      <w:r w:rsidRPr="00A05267">
        <w:rPr>
          <w:rFonts w:eastAsia="Times New Roman" w:hint="cs"/>
          <w:b/>
          <w:bCs/>
          <w:rtl/>
        </w:rPr>
        <w:t>משהב"ט</w:t>
      </w:r>
      <w:r w:rsidRPr="00A05267">
        <w:rPr>
          <w:rFonts w:eastAsia="Times New Roman" w:hint="cs"/>
          <w:b/>
          <w:bCs/>
          <w:rtl/>
        </w:rPr>
        <w:t xml:space="preserve"> להעמיד לרשות מנה"ר את התקציב הנדרש לשמירה על יכולות ייצור אמל"ח כחול-לבן בהתאם לסדרי העדיפויות שיקבע בשיתוף עם צה"ל.</w:t>
      </w:r>
    </w:p>
    <w:p w:rsidR="00A05267" w:rsidRPr="00A05267" w:rsidP="00A05267">
      <w:pPr>
        <w:spacing w:line="269" w:lineRule="auto"/>
        <w:rPr>
          <w:rFonts w:eastAsia="Times New Roman"/>
          <w:szCs w:val="20"/>
          <w:rtl/>
          <w:lang w:eastAsia="he-IL"/>
        </w:rPr>
      </w:pPr>
    </w:p>
    <w:p w:rsidR="00A05267" w:rsidRPr="00A05267" w:rsidP="00A05267">
      <w:pPr>
        <w:spacing w:line="269" w:lineRule="auto"/>
        <w:rPr>
          <w:rFonts w:eastAsia="Times New Roman"/>
          <w:szCs w:val="20"/>
          <w:rtl/>
          <w:lang w:eastAsia="he-IL"/>
        </w:rPr>
      </w:pPr>
      <w:r w:rsidRPr="00A05267">
        <w:rPr>
          <w:rFonts w:eastAsia="Times New Roman" w:hint="cs"/>
          <w:bCs/>
          <w:spacing w:val="40"/>
          <w:rtl/>
          <w:lang w:eastAsia="he-IL"/>
        </w:rPr>
        <w:t xml:space="preserve">הוראת </w:t>
      </w:r>
      <w:r w:rsidRPr="00A05267">
        <w:rPr>
          <w:rFonts w:eastAsia="Times New Roman" w:hint="cs"/>
          <w:bCs/>
          <w:spacing w:val="40"/>
          <w:rtl/>
          <w:lang w:eastAsia="he-IL"/>
        </w:rPr>
        <w:t>משהב"ט</w:t>
      </w:r>
      <w:r w:rsidRPr="00A05267">
        <w:rPr>
          <w:rFonts w:eastAsia="Times New Roman" w:hint="cs"/>
          <w:bCs/>
          <w:spacing w:val="40"/>
          <w:rtl/>
          <w:lang w:eastAsia="he-IL"/>
        </w:rPr>
        <w:t xml:space="preserve"> לגבי כחול-לבן:</w:t>
      </w:r>
      <w:r w:rsidRPr="00A05267">
        <w:rPr>
          <w:rFonts w:eastAsia="Times New Roman" w:hint="cs"/>
          <w:rtl/>
          <w:lang w:eastAsia="he-IL"/>
        </w:rPr>
        <w:t xml:space="preserve"> במאי 2021 הנחה מנכ"ל </w:t>
      </w:r>
      <w:r w:rsidRPr="00A05267">
        <w:rPr>
          <w:rFonts w:eastAsia="Times New Roman" w:hint="cs"/>
          <w:rtl/>
          <w:lang w:eastAsia="he-IL"/>
        </w:rPr>
        <w:t>משהב"ט</w:t>
      </w:r>
      <w:r w:rsidRPr="00A05267">
        <w:rPr>
          <w:rFonts w:eastAsia="Times New Roman" w:hint="cs"/>
          <w:rtl/>
          <w:lang w:eastAsia="he-IL"/>
        </w:rPr>
        <w:t xml:space="preserve"> דאז את </w:t>
      </w:r>
      <w:r w:rsidRPr="00A05267">
        <w:rPr>
          <w:rFonts w:eastAsia="Times New Roman" w:hint="cs"/>
          <w:rtl/>
          <w:lang w:eastAsia="he-IL"/>
        </w:rPr>
        <w:t>משהב"ט</w:t>
      </w:r>
      <w:r w:rsidRPr="00A05267">
        <w:rPr>
          <w:rFonts w:eastAsia="Times New Roman" w:hint="cs"/>
          <w:rtl/>
          <w:lang w:eastAsia="he-IL"/>
        </w:rPr>
        <w:t xml:space="preserve"> להכין בתוך שלושה חודשים הוראת </w:t>
      </w:r>
      <w:r w:rsidRPr="00A05267">
        <w:rPr>
          <w:rFonts w:eastAsia="Times New Roman" w:hint="cs"/>
          <w:rtl/>
          <w:lang w:eastAsia="he-IL"/>
        </w:rPr>
        <w:t>משהב"ט</w:t>
      </w:r>
      <w:r w:rsidRPr="00A05267">
        <w:rPr>
          <w:rFonts w:eastAsia="Times New Roman" w:hint="cs"/>
          <w:rtl/>
          <w:lang w:eastAsia="he-IL"/>
        </w:rPr>
        <w:t xml:space="preserve"> שתקבע תהליך עיתי, מובנה ומוגדר לבחינה שוטפת של "נקודת העבודה" לגבי "העוגן" התעשייתי והטכנולוגי כחול-לבן, וכי על צה"ל להשתתף בתהליך יישומה ולהציג את עמדתו המבצעית של צה"ל.</w:t>
      </w:r>
      <w:r w:rsidRPr="00A05267">
        <w:rPr>
          <w:rFonts w:eastAsia="Times New Roman" w:hint="cs"/>
          <w:szCs w:val="20"/>
          <w:rtl/>
          <w:lang w:eastAsia="he-IL"/>
        </w:rPr>
        <w:t xml:space="preserve"> </w:t>
      </w:r>
      <w:r w:rsidRPr="00A05267">
        <w:rPr>
          <w:rFonts w:eastAsia="Times New Roman" w:hint="cs"/>
          <w:rtl/>
          <w:lang w:eastAsia="he-IL"/>
        </w:rPr>
        <w:t xml:space="preserve">בספטמבר 2022 הנחה מנכ"ל </w:t>
      </w:r>
      <w:r w:rsidRPr="00A05267">
        <w:rPr>
          <w:rFonts w:eastAsia="Times New Roman" w:hint="cs"/>
          <w:rtl/>
          <w:lang w:eastAsia="he-IL"/>
        </w:rPr>
        <w:t>משהב"ט</w:t>
      </w:r>
      <w:r w:rsidRPr="00A05267">
        <w:rPr>
          <w:rFonts w:eastAsia="Times New Roman" w:hint="cs"/>
          <w:rtl/>
          <w:lang w:eastAsia="he-IL"/>
        </w:rPr>
        <w:t xml:space="preserve"> לשעבר את </w:t>
      </w:r>
      <w:r w:rsidRPr="00A05267">
        <w:rPr>
          <w:rFonts w:eastAsia="Times New Roman" w:hint="cs"/>
          <w:rtl/>
          <w:lang w:eastAsia="he-IL"/>
        </w:rPr>
        <w:t>משהב"ט</w:t>
      </w:r>
      <w:r w:rsidRPr="00A05267">
        <w:rPr>
          <w:rFonts w:eastAsia="Times New Roman" w:hint="cs"/>
          <w:rtl/>
          <w:lang w:eastAsia="he-IL"/>
        </w:rPr>
        <w:t xml:space="preserve"> לגבש את ההוראה עד לסוף שנת 2022. </w:t>
      </w:r>
    </w:p>
    <w:p w:rsidR="00A05267" w:rsidRPr="00A05267" w:rsidP="00A05267">
      <w:pPr>
        <w:spacing w:line="269" w:lineRule="auto"/>
        <w:rPr>
          <w:rFonts w:eastAsia="Times New Roman"/>
          <w:rtl/>
          <w:lang w:eastAsia="he-IL"/>
        </w:rPr>
      </w:pPr>
    </w:p>
    <w:p w:rsidR="00A05267" w:rsidRPr="00A05267" w:rsidP="00A05267">
      <w:pPr>
        <w:spacing w:line="269" w:lineRule="auto"/>
        <w:rPr>
          <w:rFonts w:eastAsia="Times New Roman"/>
          <w:rtl/>
        </w:rPr>
      </w:pPr>
      <w:r w:rsidRPr="00A05267">
        <w:rPr>
          <w:rFonts w:eastAsia="Times New Roman" w:hint="cs"/>
          <w:rtl/>
          <w:lang w:eastAsia="he-IL"/>
        </w:rPr>
        <w:t xml:space="preserve">בינואר 2024 גיבש </w:t>
      </w:r>
      <w:r w:rsidRPr="00A05267">
        <w:rPr>
          <w:rFonts w:eastAsia="Times New Roman" w:hint="cs"/>
          <w:rtl/>
          <w:lang w:eastAsia="he-IL"/>
        </w:rPr>
        <w:t>משהב"ט</w:t>
      </w:r>
      <w:r w:rsidRPr="00A05267">
        <w:rPr>
          <w:rFonts w:eastAsia="Times New Roman" w:hint="cs"/>
          <w:rtl/>
          <w:lang w:eastAsia="he-IL"/>
        </w:rPr>
        <w:t xml:space="preserve"> טיוטת </w:t>
      </w:r>
      <w:r w:rsidRPr="00A05267">
        <w:rPr>
          <w:rFonts w:eastAsia="Times New Roman"/>
          <w:rtl/>
          <w:lang w:eastAsia="he-IL"/>
        </w:rPr>
        <w:t>הורא</w:t>
      </w:r>
      <w:r w:rsidRPr="00A05267">
        <w:rPr>
          <w:rFonts w:eastAsia="Times New Roman" w:hint="cs"/>
          <w:rtl/>
          <w:lang w:eastAsia="he-IL"/>
        </w:rPr>
        <w:t>ה</w:t>
      </w:r>
      <w:r w:rsidRPr="00A05267">
        <w:rPr>
          <w:rFonts w:eastAsia="Times New Roman"/>
          <w:rtl/>
          <w:lang w:eastAsia="he-IL"/>
        </w:rPr>
        <w:t xml:space="preserve"> </w:t>
      </w:r>
      <w:r w:rsidRPr="00A05267">
        <w:rPr>
          <w:rFonts w:eastAsia="Times New Roman" w:hint="cs"/>
          <w:rtl/>
          <w:lang w:eastAsia="he-IL"/>
        </w:rPr>
        <w:t>בנושא שימור של עצמאות ייצור ועצמאות טכנולוגית בתעשיות כחול-לבן</w:t>
      </w:r>
      <w:r w:rsidRPr="00A05267">
        <w:rPr>
          <w:rFonts w:eastAsia="Times New Roman" w:hint="cs"/>
          <w:rtl/>
        </w:rPr>
        <w:t xml:space="preserve">. </w:t>
      </w:r>
      <w:r w:rsidRPr="00A05267">
        <w:rPr>
          <w:rFonts w:eastAsia="Times New Roman" w:hint="cs"/>
          <w:rtl/>
          <w:lang w:eastAsia="he-IL"/>
        </w:rPr>
        <w:t xml:space="preserve">בטיוטה נכתב כי מטרת ההוראה היא להגדיר את תהליכי העבודה לקביעת תחומי הפעילות בתעשייה אשר לגביהם נדרשת עצמאות ייצור ועצמאות טכנולוגית ואת המנגנונים הנדרשים להבטחת יכולות אלו, וכי על </w:t>
      </w:r>
      <w:r w:rsidRPr="00A05267">
        <w:rPr>
          <w:rFonts w:eastAsia="Times New Roman" w:hint="cs"/>
          <w:rtl/>
          <w:lang w:eastAsia="he-IL"/>
        </w:rPr>
        <w:t>משהב"ט</w:t>
      </w:r>
      <w:r w:rsidRPr="00A05267">
        <w:rPr>
          <w:rFonts w:eastAsia="Times New Roman" w:hint="cs"/>
          <w:rtl/>
          <w:lang w:eastAsia="he-IL"/>
        </w:rPr>
        <w:t xml:space="preserve"> לתאם עם צה"ל את מימוש </w:t>
      </w:r>
      <w:r w:rsidRPr="00A05267">
        <w:rPr>
          <w:rFonts w:eastAsia="Times New Roman" w:hint="cs"/>
          <w:rtl/>
          <w:lang w:eastAsia="he-IL"/>
        </w:rPr>
        <w:t>תוכניות</w:t>
      </w:r>
      <w:r w:rsidRPr="00A05267">
        <w:rPr>
          <w:rFonts w:eastAsia="Times New Roman" w:hint="cs"/>
          <w:rtl/>
          <w:lang w:eastAsia="he-IL"/>
        </w:rPr>
        <w:t xml:space="preserve"> הרכש ותקצובן כדי ליישם את ההוראה.</w:t>
      </w:r>
      <w:r w:rsidRPr="00A05267">
        <w:rPr>
          <w:rFonts w:eastAsia="Times New Roman" w:hint="cs"/>
          <w:rtl/>
        </w:rPr>
        <w:t xml:space="preserve"> </w:t>
      </w:r>
    </w:p>
    <w:p w:rsidR="00A05267" w:rsidRPr="00A05267" w:rsidP="00A05267">
      <w:pPr>
        <w:spacing w:line="269" w:lineRule="auto"/>
        <w:rPr>
          <w:rFonts w:eastAsia="Times New Roman"/>
          <w:szCs w:val="20"/>
          <w:rtl/>
          <w:lang w:eastAsia="he-IL"/>
        </w:rPr>
      </w:pPr>
    </w:p>
    <w:p w:rsidR="00A05267" w:rsidRPr="00A05267" w:rsidP="00A05267">
      <w:pPr>
        <w:spacing w:line="269" w:lineRule="auto"/>
        <w:rPr>
          <w:rFonts w:ascii="David" w:eastAsia="Times New Roman" w:hAnsi="David"/>
          <w:b/>
          <w:bCs/>
          <w:sz w:val="24"/>
          <w:rtl/>
          <w:lang w:eastAsia="he-IL"/>
        </w:rPr>
      </w:pPr>
      <w:r w:rsidRPr="00A05267">
        <w:rPr>
          <w:rFonts w:eastAsia="Times New Roman" w:hint="cs"/>
          <w:b/>
          <w:bCs/>
          <w:rtl/>
          <w:lang w:eastAsia="he-IL"/>
        </w:rPr>
        <w:t>בביקורת עלה כי רק בנובמבר</w:t>
      </w:r>
      <w:r w:rsidRPr="00A05267">
        <w:rPr>
          <w:rFonts w:eastAsia="Times New Roman"/>
          <w:b/>
          <w:bCs/>
          <w:rtl/>
          <w:lang w:eastAsia="he-IL"/>
        </w:rPr>
        <w:t xml:space="preserve"> </w:t>
      </w:r>
      <w:r w:rsidRPr="00A05267">
        <w:rPr>
          <w:rFonts w:eastAsia="Times New Roman" w:hint="cs"/>
          <w:b/>
          <w:bCs/>
          <w:rtl/>
          <w:lang w:eastAsia="he-IL"/>
        </w:rPr>
        <w:t>2025</w:t>
      </w:r>
      <w:r w:rsidRPr="00A05267">
        <w:rPr>
          <w:rFonts w:eastAsia="Times New Roman"/>
          <w:b/>
          <w:bCs/>
          <w:rtl/>
          <w:lang w:eastAsia="he-IL"/>
        </w:rPr>
        <w:t>,</w:t>
      </w:r>
      <w:r w:rsidRPr="00A05267">
        <w:rPr>
          <w:rFonts w:eastAsia="Times New Roman" w:hint="cs"/>
          <w:b/>
          <w:bCs/>
          <w:rtl/>
          <w:lang w:eastAsia="he-IL"/>
        </w:rPr>
        <w:t xml:space="preserve"> כשלוש שנים לאחר סוף שנת 2022 - המועד המעודכן שקבע מנכ"ל </w:t>
      </w:r>
      <w:r w:rsidRPr="00A05267">
        <w:rPr>
          <w:rFonts w:eastAsia="Times New Roman" w:hint="cs"/>
          <w:b/>
          <w:bCs/>
          <w:rtl/>
          <w:lang w:eastAsia="he-IL"/>
        </w:rPr>
        <w:t>משהב"ט</w:t>
      </w:r>
      <w:r w:rsidRPr="00A05267">
        <w:rPr>
          <w:rFonts w:eastAsia="Times New Roman" w:hint="cs"/>
          <w:b/>
          <w:bCs/>
          <w:rtl/>
          <w:lang w:eastAsia="he-IL"/>
        </w:rPr>
        <w:t xml:space="preserve"> לשעבר כי </w:t>
      </w:r>
      <w:r w:rsidRPr="00A05267">
        <w:rPr>
          <w:rFonts w:eastAsia="Times New Roman" w:hint="cs"/>
          <w:b/>
          <w:bCs/>
          <w:rtl/>
          <w:lang w:eastAsia="he-IL"/>
        </w:rPr>
        <w:t>משהב"ט</w:t>
      </w:r>
      <w:r w:rsidRPr="00A05267">
        <w:rPr>
          <w:rFonts w:eastAsia="Times New Roman" w:hint="cs"/>
          <w:b/>
          <w:bCs/>
          <w:rtl/>
          <w:lang w:eastAsia="he-IL"/>
        </w:rPr>
        <w:t xml:space="preserve"> יגבש הוראה בנושא שימור עצמאות ייצור ועצמאות טכנולוגית בתעשיות כחול-לבן, פרסם </w:t>
      </w:r>
      <w:r w:rsidRPr="00A05267">
        <w:rPr>
          <w:rFonts w:eastAsia="Times New Roman" w:hint="cs"/>
          <w:b/>
          <w:bCs/>
          <w:rtl/>
          <w:lang w:eastAsia="he-IL"/>
        </w:rPr>
        <w:t>משהב"ט</w:t>
      </w:r>
      <w:r w:rsidRPr="00A05267">
        <w:rPr>
          <w:rFonts w:eastAsia="Times New Roman" w:hint="cs"/>
          <w:b/>
          <w:bCs/>
          <w:rtl/>
          <w:lang w:eastAsia="he-IL"/>
        </w:rPr>
        <w:t xml:space="preserve"> את ההוראה.</w:t>
      </w:r>
      <w:r w:rsidRPr="00A05267">
        <w:rPr>
          <w:rFonts w:ascii="David" w:eastAsia="Times New Roman" w:hAnsi="David" w:hint="cs"/>
          <w:b/>
          <w:bCs/>
          <w:sz w:val="28"/>
          <w:szCs w:val="28"/>
          <w:rtl/>
          <w:lang w:eastAsia="he-IL"/>
        </w:rPr>
        <w:t xml:space="preserve"> </w:t>
      </w:r>
      <w:r w:rsidRPr="00A05267">
        <w:rPr>
          <w:rFonts w:ascii="David" w:eastAsia="Times New Roman" w:hAnsi="David" w:hint="cs"/>
          <w:b/>
          <w:bCs/>
          <w:sz w:val="24"/>
          <w:rtl/>
          <w:lang w:eastAsia="he-IL"/>
        </w:rPr>
        <w:t xml:space="preserve">מאחר שהוראות </w:t>
      </w:r>
      <w:r w:rsidRPr="00A05267">
        <w:rPr>
          <w:rFonts w:ascii="David" w:eastAsia="Times New Roman" w:hAnsi="David" w:hint="cs"/>
          <w:b/>
          <w:bCs/>
          <w:sz w:val="24"/>
          <w:rtl/>
          <w:lang w:eastAsia="he-IL"/>
        </w:rPr>
        <w:t>משהב"ט</w:t>
      </w:r>
      <w:r w:rsidRPr="00A05267">
        <w:rPr>
          <w:rFonts w:ascii="David" w:eastAsia="Times New Roman" w:hAnsi="David" w:hint="cs"/>
          <w:b/>
          <w:bCs/>
          <w:sz w:val="24"/>
          <w:rtl/>
          <w:lang w:eastAsia="he-IL"/>
        </w:rPr>
        <w:t xml:space="preserve"> מתוות את דרכי הפעילות התקינה של המשרד, משרד מבקר המדינה מעיר </w:t>
      </w:r>
      <w:r w:rsidRPr="00A05267">
        <w:rPr>
          <w:rFonts w:ascii="David" w:eastAsia="Times New Roman" w:hAnsi="David" w:hint="eastAsia"/>
          <w:b/>
          <w:bCs/>
          <w:sz w:val="24"/>
          <w:rtl/>
          <w:lang w:eastAsia="he-IL"/>
        </w:rPr>
        <w:t>למשהב</w:t>
      </w:r>
      <w:r w:rsidRPr="00A05267">
        <w:rPr>
          <w:rFonts w:ascii="David" w:eastAsia="Times New Roman" w:hAnsi="David"/>
          <w:b/>
          <w:bCs/>
          <w:sz w:val="24"/>
          <w:rtl/>
          <w:lang w:eastAsia="he-IL"/>
        </w:rPr>
        <w:t>"ט</w:t>
      </w:r>
      <w:r w:rsidRPr="00A05267">
        <w:rPr>
          <w:rFonts w:ascii="David" w:eastAsia="Times New Roman" w:hAnsi="David"/>
          <w:b/>
          <w:bCs/>
          <w:sz w:val="24"/>
          <w:rtl/>
          <w:lang w:eastAsia="he-IL"/>
        </w:rPr>
        <w:t xml:space="preserve"> כי </w:t>
      </w:r>
      <w:r w:rsidRPr="00A05267">
        <w:rPr>
          <w:rFonts w:ascii="David" w:eastAsia="Times New Roman" w:hAnsi="David" w:hint="eastAsia"/>
          <w:b/>
          <w:bCs/>
          <w:sz w:val="24"/>
          <w:rtl/>
          <w:lang w:eastAsia="he-IL"/>
        </w:rPr>
        <w:t>התמשכות</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ההליך</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לגיבוש</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ההוראה</w:t>
      </w:r>
      <w:r w:rsidRPr="00A05267">
        <w:rPr>
          <w:rFonts w:ascii="David" w:eastAsia="Times New Roman" w:hAnsi="David" w:hint="cs"/>
          <w:b/>
          <w:bCs/>
          <w:sz w:val="24"/>
          <w:rtl/>
          <w:lang w:eastAsia="he-IL"/>
        </w:rPr>
        <w:t xml:space="preserve"> עלול היה לפגוע בתהליכי העבודה התקינים הנדרשים לקביעת תחומי הפעילות שלגביהם נדרשות עצמאות ייצור ועצמאות טכנולוגית.</w:t>
      </w:r>
    </w:p>
    <w:p w:rsidR="00A05267" w:rsidRPr="00A05267" w:rsidP="00A05267">
      <w:pPr>
        <w:spacing w:line="269" w:lineRule="auto"/>
        <w:rPr>
          <w:rFonts w:eastAsia="Times New Roman"/>
          <w:rtl/>
        </w:rPr>
      </w:pPr>
    </w:p>
    <w:p w:rsidR="00A05267" w:rsidRPr="00A05267" w:rsidP="00A05267">
      <w:pPr>
        <w:spacing w:line="269" w:lineRule="auto"/>
        <w:rPr>
          <w:rFonts w:ascii="David" w:eastAsia="Times New Roman" w:hAnsi="David"/>
          <w:b/>
          <w:bCs/>
          <w:sz w:val="24"/>
          <w:rtl/>
          <w:lang w:eastAsia="he-IL"/>
        </w:rPr>
      </w:pPr>
      <w:r w:rsidRPr="00A05267">
        <w:rPr>
          <w:rFonts w:eastAsia="Times New Roman" w:hint="cs"/>
          <w:rtl/>
        </w:rPr>
        <w:t xml:space="preserve">בדצמבר 2024 מסר </w:t>
      </w:r>
      <w:r w:rsidRPr="00A05267">
        <w:rPr>
          <w:rFonts w:eastAsia="Times New Roman" w:hint="eastAsia"/>
          <w:rtl/>
        </w:rPr>
        <w:t>צה</w:t>
      </w:r>
      <w:r w:rsidRPr="00A05267">
        <w:rPr>
          <w:rFonts w:eastAsia="Times New Roman"/>
          <w:rtl/>
        </w:rPr>
        <w:t xml:space="preserve">"ל </w:t>
      </w:r>
      <w:r w:rsidRPr="00A05267">
        <w:rPr>
          <w:rFonts w:eastAsia="Times New Roman" w:hint="eastAsia"/>
          <w:rtl/>
        </w:rPr>
        <w:t>למ</w:t>
      </w:r>
      <w:r w:rsidRPr="00A05267">
        <w:rPr>
          <w:rFonts w:eastAsia="Times New Roman" w:hint="cs"/>
          <w:rtl/>
        </w:rPr>
        <w:t xml:space="preserve">שרד מבקר המדינה כי אם </w:t>
      </w:r>
      <w:r w:rsidRPr="00A05267">
        <w:rPr>
          <w:rFonts w:eastAsia="Times New Roman" w:hint="cs"/>
          <w:rtl/>
        </w:rPr>
        <w:t>ההמ"ב</w:t>
      </w:r>
      <w:r w:rsidRPr="00A05267">
        <w:rPr>
          <w:rFonts w:eastAsia="Times New Roman" w:hint="cs"/>
          <w:rtl/>
        </w:rPr>
        <w:t xml:space="preserve"> בנושא</w:t>
      </w:r>
      <w:r w:rsidRPr="00A05267">
        <w:rPr>
          <w:rFonts w:eastAsia="Times New Roman" w:hint="cs"/>
          <w:b/>
          <w:bCs/>
          <w:rtl/>
          <w:lang w:eastAsia="he-IL"/>
        </w:rPr>
        <w:t xml:space="preserve"> </w:t>
      </w:r>
      <w:r w:rsidRPr="00A05267">
        <w:rPr>
          <w:rFonts w:eastAsia="Times New Roman" w:hint="cs"/>
          <w:rtl/>
          <w:lang w:eastAsia="he-IL"/>
        </w:rPr>
        <w:t>שימור עצמאות הייצור והעצמאות הטכנולוגית בתעשיות כחול-לבן</w:t>
      </w:r>
      <w:r w:rsidRPr="00A05267">
        <w:rPr>
          <w:rFonts w:eastAsia="Times New Roman" w:hint="cs"/>
          <w:rtl/>
        </w:rPr>
        <w:t xml:space="preserve"> תכלול "נגזרות" הדורשות לעגן תהליכים בצה"ל, הרי שלאחר </w:t>
      </w:r>
      <w:r w:rsidRPr="00A05267">
        <w:rPr>
          <w:rFonts w:eastAsia="Times New Roman" w:hint="cs"/>
          <w:rtl/>
        </w:rPr>
        <w:t>שמשהב"ט</w:t>
      </w:r>
      <w:r w:rsidRPr="00A05267">
        <w:rPr>
          <w:rFonts w:eastAsia="Times New Roman" w:hint="cs"/>
          <w:rtl/>
        </w:rPr>
        <w:t xml:space="preserve"> ישלים את הכנת </w:t>
      </w:r>
      <w:r w:rsidRPr="00A05267">
        <w:rPr>
          <w:rFonts w:eastAsia="Times New Roman" w:hint="cs"/>
          <w:rtl/>
        </w:rPr>
        <w:t>ההמ"ב</w:t>
      </w:r>
      <w:r w:rsidRPr="00A05267">
        <w:rPr>
          <w:rFonts w:eastAsia="Times New Roman" w:hint="cs"/>
          <w:rtl/>
        </w:rPr>
        <w:t xml:space="preserve"> ויעבירה להתייחסות צה"ל, יכין צה"ל פקודה בנושא בתיאום עם </w:t>
      </w:r>
      <w:r w:rsidRPr="00A05267">
        <w:rPr>
          <w:rFonts w:eastAsia="Times New Roman" w:hint="cs"/>
          <w:rtl/>
        </w:rPr>
        <w:t>משהב"ט</w:t>
      </w:r>
      <w:r w:rsidRPr="00A05267">
        <w:rPr>
          <w:rFonts w:eastAsia="Times New Roman" w:hint="cs"/>
          <w:rtl/>
        </w:rPr>
        <w:t>.</w:t>
      </w:r>
    </w:p>
    <w:p w:rsidR="00A05267" w:rsidRPr="00A05267" w:rsidP="00A05267">
      <w:pPr>
        <w:spacing w:line="269" w:lineRule="auto"/>
        <w:rPr>
          <w:rFonts w:ascii="David" w:eastAsia="Times New Roman" w:hAnsi="David"/>
          <w:b/>
          <w:bCs/>
          <w:sz w:val="24"/>
          <w:rtl/>
          <w:lang w:eastAsia="he-IL"/>
        </w:rPr>
      </w:pPr>
    </w:p>
    <w:p w:rsidR="00A05267" w:rsidRPr="00A05267" w:rsidP="00A05267">
      <w:pPr>
        <w:spacing w:line="269" w:lineRule="auto"/>
        <w:rPr>
          <w:rFonts w:ascii="David" w:eastAsia="Times New Roman" w:hAnsi="David"/>
          <w:b/>
          <w:bCs/>
          <w:sz w:val="28"/>
          <w:szCs w:val="28"/>
          <w:rtl/>
          <w:lang w:eastAsia="he-IL"/>
        </w:rPr>
      </w:pPr>
      <w:r w:rsidRPr="00A05267">
        <w:rPr>
          <w:rFonts w:ascii="David" w:eastAsia="Times New Roman" w:hAnsi="David" w:hint="cs"/>
          <w:b/>
          <w:bCs/>
          <w:sz w:val="24"/>
          <w:rtl/>
          <w:lang w:eastAsia="he-IL"/>
        </w:rPr>
        <w:t>על צה"ל להכין פקודה או הוראה בנושא</w:t>
      </w:r>
      <w:r w:rsidRPr="00A05267">
        <w:rPr>
          <w:rFonts w:ascii="David" w:eastAsia="Times New Roman" w:hAnsi="David"/>
          <w:b/>
          <w:bCs/>
          <w:sz w:val="24"/>
          <w:rtl/>
          <w:lang w:eastAsia="he-IL"/>
        </w:rPr>
        <w:t xml:space="preserve"> שימור</w:t>
      </w:r>
      <w:r w:rsidRPr="00A05267">
        <w:rPr>
          <w:rFonts w:ascii="David" w:eastAsia="Times New Roman" w:hAnsi="David" w:hint="cs"/>
          <w:b/>
          <w:bCs/>
          <w:sz w:val="24"/>
          <w:rtl/>
          <w:lang w:eastAsia="he-IL"/>
        </w:rPr>
        <w:t>ן של</w:t>
      </w:r>
      <w:r w:rsidRPr="00A05267">
        <w:rPr>
          <w:rFonts w:ascii="David" w:eastAsia="Times New Roman" w:hAnsi="David"/>
          <w:b/>
          <w:bCs/>
          <w:sz w:val="24"/>
          <w:rtl/>
          <w:lang w:eastAsia="he-IL"/>
        </w:rPr>
        <w:t xml:space="preserve"> עצמאות </w:t>
      </w:r>
      <w:r w:rsidRPr="00A05267">
        <w:rPr>
          <w:rFonts w:ascii="David" w:eastAsia="Times New Roman" w:hAnsi="David" w:hint="cs"/>
          <w:b/>
          <w:bCs/>
          <w:sz w:val="24"/>
          <w:rtl/>
          <w:lang w:eastAsia="he-IL"/>
        </w:rPr>
        <w:t>ה</w:t>
      </w:r>
      <w:r w:rsidRPr="00A05267">
        <w:rPr>
          <w:rFonts w:ascii="David" w:eastAsia="Times New Roman" w:hAnsi="David"/>
          <w:b/>
          <w:bCs/>
          <w:sz w:val="24"/>
          <w:rtl/>
          <w:lang w:eastAsia="he-IL"/>
        </w:rPr>
        <w:t>ייצור ו</w:t>
      </w:r>
      <w:r w:rsidRPr="00A05267">
        <w:rPr>
          <w:rFonts w:ascii="David" w:eastAsia="Times New Roman" w:hAnsi="David" w:hint="cs"/>
          <w:b/>
          <w:bCs/>
          <w:sz w:val="24"/>
          <w:rtl/>
          <w:lang w:eastAsia="he-IL"/>
        </w:rPr>
        <w:t>ה</w:t>
      </w:r>
      <w:r w:rsidRPr="00A05267">
        <w:rPr>
          <w:rFonts w:ascii="David" w:eastAsia="Times New Roman" w:hAnsi="David"/>
          <w:b/>
          <w:bCs/>
          <w:sz w:val="24"/>
          <w:rtl/>
          <w:lang w:eastAsia="he-IL"/>
        </w:rPr>
        <w:t xml:space="preserve">עצמאות </w:t>
      </w:r>
      <w:r w:rsidRPr="00A05267">
        <w:rPr>
          <w:rFonts w:ascii="David" w:eastAsia="Times New Roman" w:hAnsi="David" w:hint="cs"/>
          <w:b/>
          <w:bCs/>
          <w:sz w:val="24"/>
          <w:rtl/>
          <w:lang w:eastAsia="he-IL"/>
        </w:rPr>
        <w:t>ה</w:t>
      </w:r>
      <w:r w:rsidRPr="00A05267">
        <w:rPr>
          <w:rFonts w:ascii="David" w:eastAsia="Times New Roman" w:hAnsi="David"/>
          <w:b/>
          <w:bCs/>
          <w:sz w:val="24"/>
          <w:rtl/>
          <w:lang w:eastAsia="he-IL"/>
        </w:rPr>
        <w:t>טכנולוגית בתעשיות כחול-לבן</w:t>
      </w:r>
      <w:r w:rsidRPr="00A05267">
        <w:rPr>
          <w:rFonts w:ascii="David" w:eastAsia="Times New Roman" w:hAnsi="David" w:hint="cs"/>
          <w:b/>
          <w:bCs/>
          <w:sz w:val="24"/>
          <w:rtl/>
          <w:lang w:eastAsia="he-IL"/>
        </w:rPr>
        <w:t xml:space="preserve">, ככל הנדרש, לצורך יישום הוראת </w:t>
      </w:r>
      <w:r w:rsidRPr="00A05267">
        <w:rPr>
          <w:rFonts w:ascii="David" w:eastAsia="Times New Roman" w:hAnsi="David" w:hint="cs"/>
          <w:b/>
          <w:bCs/>
          <w:sz w:val="24"/>
          <w:rtl/>
          <w:lang w:eastAsia="he-IL"/>
        </w:rPr>
        <w:t>משהב"ט</w:t>
      </w:r>
      <w:r w:rsidRPr="00A05267">
        <w:rPr>
          <w:rFonts w:ascii="David" w:eastAsia="Times New Roman" w:hAnsi="David" w:hint="cs"/>
          <w:b/>
          <w:bCs/>
          <w:sz w:val="24"/>
          <w:rtl/>
          <w:lang w:eastAsia="he-IL"/>
        </w:rPr>
        <w:t xml:space="preserve"> בנושא.</w:t>
      </w:r>
    </w:p>
    <w:p w:rsidR="00A05267" w:rsidRPr="00A05267" w:rsidP="00A05267">
      <w:pPr>
        <w:spacing w:line="269" w:lineRule="auto"/>
        <w:rPr>
          <w:rFonts w:eastAsia="Times New Roman"/>
          <w:rtl/>
        </w:rPr>
      </w:pPr>
    </w:p>
    <w:p w:rsidR="00A05267" w:rsidRPr="00A05267" w:rsidP="00A05267">
      <w:pPr>
        <w:spacing w:line="269" w:lineRule="auto"/>
        <w:rPr>
          <w:rFonts w:ascii="David" w:eastAsia="Times New Roman" w:hAnsi="David"/>
          <w:rtl/>
          <w:lang w:eastAsia="he-IL"/>
        </w:rPr>
      </w:pPr>
      <w:r w:rsidRPr="00A05267">
        <w:rPr>
          <w:rFonts w:eastAsia="Times New Roman"/>
          <w:bCs/>
          <w:spacing w:val="40"/>
          <w:rtl/>
          <w:lang w:eastAsia="he-IL"/>
        </w:rPr>
        <w:t>הפצת מידע על תשתיות ורכיבים קריטיים על ידי המטה לתשתיות ייצור לרכיבים קריטיים (</w:t>
      </w:r>
      <w:r w:rsidRPr="00A05267">
        <w:rPr>
          <w:rFonts w:eastAsia="Times New Roman"/>
          <w:bCs/>
          <w:spacing w:val="40"/>
          <w:rtl/>
          <w:lang w:eastAsia="he-IL"/>
        </w:rPr>
        <w:t>מר"ק</w:t>
      </w:r>
      <w:r w:rsidRPr="00A05267">
        <w:rPr>
          <w:rFonts w:eastAsia="Times New Roman"/>
          <w:bCs/>
          <w:spacing w:val="40"/>
          <w:rtl/>
          <w:lang w:eastAsia="he-IL"/>
        </w:rPr>
        <w:t>)</w:t>
      </w:r>
      <w:r w:rsidRPr="00A05267">
        <w:rPr>
          <w:rFonts w:eastAsia="Times New Roman" w:hint="cs"/>
          <w:bCs/>
          <w:spacing w:val="40"/>
          <w:rtl/>
          <w:lang w:eastAsia="he-IL"/>
        </w:rPr>
        <w:t>:</w:t>
      </w:r>
      <w:r w:rsidRPr="00A05267">
        <w:rPr>
          <w:rFonts w:ascii="David" w:eastAsia="Times New Roman" w:hAnsi="David" w:hint="cs"/>
          <w:rtl/>
          <w:lang w:eastAsia="he-IL"/>
        </w:rPr>
        <w:t xml:space="preserve"> </w:t>
      </w:r>
      <w:r w:rsidRPr="00A05267">
        <w:rPr>
          <w:rFonts w:ascii="David" w:eastAsia="Times New Roman" w:hAnsi="David"/>
          <w:rtl/>
          <w:lang w:eastAsia="he-IL"/>
        </w:rPr>
        <w:t>ב</w:t>
      </w:r>
      <w:r w:rsidRPr="00A05267">
        <w:rPr>
          <w:rFonts w:ascii="David" w:eastAsia="Times New Roman" w:hAnsi="David" w:hint="cs"/>
          <w:rtl/>
          <w:lang w:eastAsia="he-IL"/>
        </w:rPr>
        <w:t xml:space="preserve">הוראת </w:t>
      </w:r>
      <w:r w:rsidRPr="00A05267">
        <w:rPr>
          <w:rFonts w:ascii="David" w:eastAsia="Times New Roman" w:hAnsi="David" w:hint="cs"/>
          <w:rtl/>
          <w:lang w:eastAsia="he-IL"/>
        </w:rPr>
        <w:t>משהב"ט</w:t>
      </w:r>
      <w:r w:rsidRPr="00A05267">
        <w:rPr>
          <w:rFonts w:ascii="David" w:eastAsia="Times New Roman" w:hAnsi="David" w:hint="cs"/>
          <w:rtl/>
          <w:lang w:eastAsia="he-IL"/>
        </w:rPr>
        <w:t xml:space="preserve"> (</w:t>
      </w:r>
      <w:r w:rsidRPr="00A05267">
        <w:rPr>
          <w:rFonts w:ascii="David" w:eastAsia="Times New Roman" w:hAnsi="David"/>
          <w:rtl/>
          <w:lang w:eastAsia="he-IL"/>
        </w:rPr>
        <w:t>המ"ב</w:t>
      </w:r>
      <w:r w:rsidRPr="00A05267">
        <w:rPr>
          <w:rFonts w:ascii="David" w:eastAsia="Times New Roman" w:hAnsi="David" w:hint="cs"/>
          <w:rtl/>
          <w:lang w:eastAsia="he-IL"/>
        </w:rPr>
        <w:t>)</w:t>
      </w:r>
      <w:r w:rsidRPr="00A05267">
        <w:rPr>
          <w:rFonts w:ascii="David" w:eastAsia="Times New Roman" w:hAnsi="David"/>
          <w:rtl/>
          <w:lang w:eastAsia="he-IL"/>
        </w:rPr>
        <w:t xml:space="preserve"> לגבי ה</w:t>
      </w:r>
      <w:r w:rsidRPr="00A05267">
        <w:rPr>
          <w:rFonts w:ascii="David" w:eastAsia="Times New Roman" w:hAnsi="David" w:hint="cs"/>
          <w:rtl/>
          <w:lang w:eastAsia="he-IL"/>
        </w:rPr>
        <w:t>מטה לתשתיות ייצור לרכיבים קריטיים (</w:t>
      </w:r>
      <w:r w:rsidRPr="00A05267">
        <w:rPr>
          <w:rFonts w:ascii="David" w:eastAsia="Times New Roman" w:hAnsi="David"/>
          <w:rtl/>
          <w:lang w:eastAsia="he-IL"/>
        </w:rPr>
        <w:t>מר"ק</w:t>
      </w:r>
      <w:r w:rsidRPr="00A05267">
        <w:rPr>
          <w:rFonts w:ascii="David" w:eastAsia="Times New Roman" w:hAnsi="David" w:hint="cs"/>
          <w:rtl/>
          <w:lang w:eastAsia="he-IL"/>
        </w:rPr>
        <w:t>)</w:t>
      </w:r>
      <w:r w:rsidRPr="00A05267">
        <w:rPr>
          <w:rFonts w:ascii="David" w:eastAsia="Times New Roman" w:hAnsi="David"/>
          <w:rtl/>
          <w:lang w:eastAsia="he-IL"/>
        </w:rPr>
        <w:t xml:space="preserve"> </w:t>
      </w:r>
      <w:r w:rsidRPr="00A05267">
        <w:rPr>
          <w:rFonts w:ascii="David" w:eastAsia="Times New Roman" w:hAnsi="David" w:hint="cs"/>
          <w:rtl/>
          <w:lang w:eastAsia="he-IL"/>
        </w:rPr>
        <w:t xml:space="preserve">מאוגוסט 2019 </w:t>
      </w:r>
      <w:r w:rsidRPr="00A05267">
        <w:rPr>
          <w:rFonts w:ascii="David" w:eastAsia="Times New Roman" w:hAnsi="David"/>
          <w:rtl/>
          <w:lang w:eastAsia="he-IL"/>
        </w:rPr>
        <w:t xml:space="preserve">נקבע כי מנה"ר נושא באחריות המטה להוראה. עוד נקבע </w:t>
      </w:r>
      <w:r w:rsidRPr="00A05267">
        <w:rPr>
          <w:rFonts w:ascii="David" w:eastAsia="Times New Roman" w:hAnsi="David"/>
          <w:rtl/>
          <w:lang w:eastAsia="he-IL"/>
        </w:rPr>
        <w:t>בהמ"ב</w:t>
      </w:r>
      <w:r w:rsidRPr="00A05267">
        <w:rPr>
          <w:rFonts w:ascii="David" w:eastAsia="Times New Roman" w:hAnsi="David"/>
          <w:rtl/>
          <w:lang w:eastAsia="he-IL"/>
        </w:rPr>
        <w:t xml:space="preserve"> כי </w:t>
      </w:r>
      <w:r w:rsidRPr="00A05267">
        <w:rPr>
          <w:rFonts w:ascii="David" w:eastAsia="Times New Roman" w:hAnsi="David"/>
          <w:rtl/>
          <w:lang w:eastAsia="he-IL"/>
        </w:rPr>
        <w:t>המר"ק</w:t>
      </w:r>
      <w:r w:rsidRPr="00A05267">
        <w:rPr>
          <w:rFonts w:ascii="David" w:eastAsia="Times New Roman" w:hAnsi="David"/>
          <w:rtl/>
          <w:lang w:eastAsia="he-IL"/>
        </w:rPr>
        <w:t xml:space="preserve"> יפיץ מדי שנה </w:t>
      </w:r>
      <w:r w:rsidRPr="00A05267">
        <w:rPr>
          <w:rFonts w:ascii="David" w:eastAsia="Times New Roman" w:hAnsi="David" w:hint="cs"/>
          <w:rtl/>
          <w:lang w:eastAsia="he-IL"/>
        </w:rPr>
        <w:t>לתעשיות הביטחוניות, לתעשיות רלוונטיות נוספות ול</w:t>
      </w:r>
      <w:r w:rsidRPr="00A05267">
        <w:rPr>
          <w:rFonts w:ascii="David" w:eastAsia="Times New Roman" w:hAnsi="David"/>
          <w:rtl/>
          <w:lang w:eastAsia="he-IL"/>
        </w:rPr>
        <w:t>גופים</w:t>
      </w:r>
      <w:r w:rsidRPr="00A05267">
        <w:rPr>
          <w:rFonts w:ascii="David" w:eastAsia="Times New Roman" w:hAnsi="David" w:hint="cs"/>
          <w:rtl/>
          <w:lang w:eastAsia="he-IL"/>
        </w:rPr>
        <w:t xml:space="preserve"> </w:t>
      </w:r>
      <w:r w:rsidRPr="00A05267">
        <w:rPr>
          <w:rFonts w:ascii="David" w:eastAsia="Times New Roman" w:hAnsi="David"/>
          <w:rtl/>
          <w:lang w:eastAsia="he-IL"/>
        </w:rPr>
        <w:t>רלוונטיים</w:t>
      </w:r>
      <w:r w:rsidRPr="00A05267">
        <w:rPr>
          <w:rFonts w:ascii="David" w:eastAsia="Times New Roman" w:hAnsi="David" w:hint="cs"/>
          <w:rtl/>
          <w:lang w:eastAsia="he-IL"/>
        </w:rPr>
        <w:t xml:space="preserve"> בצה"ל </w:t>
      </w:r>
      <w:r w:rsidRPr="00A05267">
        <w:rPr>
          <w:rFonts w:ascii="David" w:eastAsia="Times New Roman" w:hAnsi="David" w:hint="cs"/>
          <w:rtl/>
          <w:lang w:eastAsia="he-IL"/>
        </w:rPr>
        <w:t>ובמשהב"ט</w:t>
      </w:r>
      <w:r w:rsidRPr="00A05267">
        <w:rPr>
          <w:rFonts w:ascii="David" w:eastAsia="Times New Roman" w:hAnsi="David"/>
          <w:rtl/>
          <w:lang w:eastAsia="he-IL"/>
        </w:rPr>
        <w:t xml:space="preserve"> דפי מידע לגבי רכיבים קריטיים </w:t>
      </w:r>
      <w:r w:rsidRPr="00A05267">
        <w:rPr>
          <w:rFonts w:ascii="David" w:eastAsia="Times New Roman" w:hAnsi="David" w:hint="cs"/>
          <w:rtl/>
          <w:lang w:eastAsia="he-IL"/>
        </w:rPr>
        <w:t>המיוצרים בארץ ו</w:t>
      </w:r>
      <w:r w:rsidRPr="00A05267">
        <w:rPr>
          <w:rFonts w:ascii="David" w:eastAsia="Times New Roman" w:hAnsi="David"/>
          <w:rtl/>
          <w:lang w:eastAsia="he-IL"/>
        </w:rPr>
        <w:t>זמינים ל</w:t>
      </w:r>
      <w:r w:rsidRPr="00A05267">
        <w:rPr>
          <w:rFonts w:ascii="David" w:eastAsia="Times New Roman" w:hAnsi="David" w:hint="cs"/>
          <w:rtl/>
          <w:lang w:eastAsia="he-IL"/>
        </w:rPr>
        <w:t>ייצור</w:t>
      </w:r>
      <w:r w:rsidRPr="00A05267">
        <w:rPr>
          <w:rFonts w:ascii="David" w:eastAsia="Times New Roman" w:hAnsi="David"/>
          <w:rtl/>
          <w:lang w:eastAsia="he-IL"/>
        </w:rPr>
        <w:t xml:space="preserve"> </w:t>
      </w:r>
      <w:r w:rsidRPr="00A05267">
        <w:rPr>
          <w:rFonts w:ascii="David" w:eastAsia="Times New Roman" w:hAnsi="David" w:hint="cs"/>
          <w:rtl/>
          <w:lang w:eastAsia="he-IL"/>
        </w:rPr>
        <w:t>אמל"ח</w:t>
      </w:r>
      <w:r w:rsidRPr="00A05267">
        <w:rPr>
          <w:rFonts w:ascii="David" w:eastAsia="Times New Roman" w:hAnsi="David"/>
          <w:rtl/>
          <w:lang w:eastAsia="he-IL"/>
        </w:rPr>
        <w:t xml:space="preserve"> ולגבי זמינות תשתיות </w:t>
      </w:r>
      <w:r w:rsidRPr="00A05267">
        <w:rPr>
          <w:rFonts w:ascii="David" w:eastAsia="Times New Roman" w:hAnsi="David" w:hint="cs"/>
          <w:rtl/>
          <w:lang w:eastAsia="he-IL"/>
        </w:rPr>
        <w:t>ל</w:t>
      </w:r>
      <w:r w:rsidRPr="00A05267">
        <w:rPr>
          <w:rFonts w:ascii="David" w:eastAsia="Times New Roman" w:hAnsi="David"/>
          <w:rtl/>
          <w:lang w:eastAsia="he-IL"/>
        </w:rPr>
        <w:t xml:space="preserve">ייצור רכיבים קריטיים. דפי המידע חיוניים </w:t>
      </w:r>
      <w:r w:rsidRPr="00A05267">
        <w:rPr>
          <w:rFonts w:ascii="David" w:eastAsia="Times New Roman" w:hAnsi="David" w:hint="cs"/>
          <w:rtl/>
          <w:lang w:eastAsia="he-IL"/>
        </w:rPr>
        <w:t xml:space="preserve">להעלאת מודעותם של </w:t>
      </w:r>
      <w:r w:rsidRPr="00A05267">
        <w:rPr>
          <w:rFonts w:ascii="David" w:eastAsia="Times New Roman" w:hAnsi="David"/>
          <w:rtl/>
          <w:lang w:eastAsia="he-IL"/>
        </w:rPr>
        <w:t>הגופים ה</w:t>
      </w:r>
      <w:r w:rsidRPr="00A05267">
        <w:rPr>
          <w:rFonts w:ascii="David" w:eastAsia="Times New Roman" w:hAnsi="David" w:hint="cs"/>
          <w:rtl/>
          <w:lang w:eastAsia="he-IL"/>
        </w:rPr>
        <w:t>אמורים</w:t>
      </w:r>
      <w:r w:rsidRPr="00A05267">
        <w:rPr>
          <w:rFonts w:ascii="David" w:eastAsia="Times New Roman" w:hAnsi="David"/>
          <w:rtl/>
          <w:lang w:eastAsia="he-IL"/>
        </w:rPr>
        <w:t xml:space="preserve"> ל</w:t>
      </w:r>
      <w:r w:rsidRPr="00A05267">
        <w:rPr>
          <w:rFonts w:ascii="David" w:eastAsia="Times New Roman" w:hAnsi="David" w:hint="cs"/>
          <w:rtl/>
          <w:lang w:eastAsia="he-IL"/>
        </w:rPr>
        <w:t>דבר</w:t>
      </w:r>
      <w:r w:rsidRPr="00A05267">
        <w:rPr>
          <w:rFonts w:ascii="David" w:eastAsia="Times New Roman" w:hAnsi="David"/>
          <w:rtl/>
          <w:lang w:eastAsia="he-IL"/>
        </w:rPr>
        <w:t xml:space="preserve"> קיומם של רכיבים </w:t>
      </w:r>
      <w:r w:rsidRPr="00A05267">
        <w:rPr>
          <w:rFonts w:ascii="David" w:eastAsia="Times New Roman" w:hAnsi="David" w:hint="cs"/>
          <w:rtl/>
          <w:lang w:eastAsia="he-IL"/>
        </w:rPr>
        <w:t xml:space="preserve">קריטיים </w:t>
      </w:r>
      <w:r w:rsidRPr="00A05267">
        <w:rPr>
          <w:rFonts w:ascii="David" w:eastAsia="Times New Roman" w:hAnsi="David"/>
          <w:rtl/>
          <w:lang w:eastAsia="he-IL"/>
        </w:rPr>
        <w:t>ו</w:t>
      </w:r>
      <w:r w:rsidRPr="00A05267">
        <w:rPr>
          <w:rFonts w:ascii="David" w:eastAsia="Times New Roman" w:hAnsi="David" w:hint="cs"/>
          <w:rtl/>
          <w:lang w:eastAsia="he-IL"/>
        </w:rPr>
        <w:t xml:space="preserve">של </w:t>
      </w:r>
      <w:r w:rsidRPr="00A05267">
        <w:rPr>
          <w:rFonts w:ascii="David" w:eastAsia="Times New Roman" w:hAnsi="David"/>
          <w:rtl/>
          <w:lang w:eastAsia="he-IL"/>
        </w:rPr>
        <w:t>תשתיות חדשות או משודרגות</w:t>
      </w:r>
      <w:r w:rsidRPr="00A05267">
        <w:rPr>
          <w:rFonts w:ascii="David" w:eastAsia="Times New Roman" w:hAnsi="David" w:hint="cs"/>
          <w:rtl/>
          <w:lang w:eastAsia="he-IL"/>
        </w:rPr>
        <w:t xml:space="preserve"> לייצורם</w:t>
      </w:r>
      <w:r w:rsidRPr="00A05267">
        <w:rPr>
          <w:rFonts w:ascii="David" w:eastAsia="Times New Roman" w:hAnsi="David"/>
          <w:rtl/>
          <w:lang w:eastAsia="he-IL"/>
        </w:rPr>
        <w:t>.</w:t>
      </w:r>
    </w:p>
    <w:p w:rsidR="00A05267" w:rsidRPr="00A05267" w:rsidP="00A05267">
      <w:pPr>
        <w:spacing w:line="269" w:lineRule="auto"/>
        <w:rPr>
          <w:rFonts w:ascii="David" w:eastAsia="Times New Roman" w:hAnsi="David"/>
          <w:rtl/>
          <w:lang w:eastAsia="he-IL"/>
        </w:rPr>
      </w:pPr>
    </w:p>
    <w:p w:rsidR="00A05267" w:rsidP="00A05267">
      <w:pPr>
        <w:spacing w:line="269" w:lineRule="auto"/>
        <w:rPr>
          <w:rFonts w:ascii="David" w:eastAsia="Times New Roman" w:hAnsi="David"/>
          <w:rtl/>
          <w:lang w:eastAsia="he-IL"/>
        </w:rPr>
      </w:pPr>
      <w:r w:rsidRPr="00A05267">
        <w:rPr>
          <w:rFonts w:ascii="David" w:eastAsia="Times New Roman" w:hAnsi="David"/>
          <w:rtl/>
          <w:lang w:eastAsia="he-IL"/>
        </w:rPr>
        <w:t xml:space="preserve">בפברואר 2024 מסר </w:t>
      </w:r>
      <w:r w:rsidRPr="00A05267">
        <w:rPr>
          <w:rFonts w:ascii="David" w:eastAsia="Times New Roman" w:hAnsi="David" w:hint="eastAsia"/>
          <w:rtl/>
          <w:lang w:eastAsia="he-IL"/>
        </w:rPr>
        <w:t>משהב</w:t>
      </w:r>
      <w:r w:rsidRPr="00A05267">
        <w:rPr>
          <w:rFonts w:ascii="David" w:eastAsia="Times New Roman" w:hAnsi="David"/>
          <w:rtl/>
          <w:lang w:eastAsia="he-IL"/>
        </w:rPr>
        <w:t>"ט</w:t>
      </w:r>
      <w:r w:rsidRPr="00A05267">
        <w:rPr>
          <w:rFonts w:ascii="David" w:eastAsia="Times New Roman" w:hAnsi="David" w:hint="cs"/>
          <w:rtl/>
          <w:lang w:eastAsia="he-IL"/>
        </w:rPr>
        <w:t xml:space="preserve"> </w:t>
      </w:r>
      <w:r w:rsidRPr="00A05267">
        <w:rPr>
          <w:rFonts w:ascii="David" w:eastAsia="Times New Roman" w:hAnsi="David"/>
          <w:rtl/>
          <w:lang w:eastAsia="he-IL"/>
        </w:rPr>
        <w:t xml:space="preserve">למשרד מבקר המדינה כי </w:t>
      </w:r>
      <w:r w:rsidRPr="00A05267">
        <w:rPr>
          <w:rFonts w:ascii="David" w:eastAsia="Times New Roman" w:hAnsi="David"/>
          <w:rtl/>
          <w:lang w:eastAsia="he-IL"/>
        </w:rPr>
        <w:t>המר"ק</w:t>
      </w:r>
      <w:r w:rsidRPr="00A05267">
        <w:rPr>
          <w:rFonts w:ascii="David" w:eastAsia="Times New Roman" w:hAnsi="David"/>
          <w:rtl/>
          <w:lang w:eastAsia="he-IL"/>
        </w:rPr>
        <w:t xml:space="preserve"> </w:t>
      </w:r>
      <w:r w:rsidRPr="00A05267">
        <w:rPr>
          <w:rFonts w:ascii="David" w:eastAsia="Times New Roman" w:hAnsi="David" w:hint="cs"/>
          <w:rtl/>
          <w:lang w:eastAsia="he-IL"/>
        </w:rPr>
        <w:t>אינו</w:t>
      </w:r>
      <w:r w:rsidRPr="00A05267">
        <w:rPr>
          <w:rFonts w:ascii="David" w:eastAsia="Times New Roman" w:hAnsi="David"/>
          <w:rtl/>
          <w:lang w:eastAsia="he-IL"/>
        </w:rPr>
        <w:t xml:space="preserve"> מפיץ </w:t>
      </w:r>
      <w:r w:rsidRPr="00A05267">
        <w:rPr>
          <w:rFonts w:ascii="David" w:eastAsia="Times New Roman" w:hAnsi="David" w:hint="cs"/>
          <w:rtl/>
          <w:lang w:eastAsia="he-IL"/>
        </w:rPr>
        <w:t xml:space="preserve">את </w:t>
      </w:r>
      <w:r w:rsidRPr="00A05267">
        <w:rPr>
          <w:rFonts w:ascii="David" w:eastAsia="Times New Roman" w:hAnsi="David"/>
          <w:rtl/>
          <w:lang w:eastAsia="he-IL"/>
        </w:rPr>
        <w:t xml:space="preserve">דפי </w:t>
      </w:r>
      <w:r w:rsidRPr="00A05267">
        <w:rPr>
          <w:rFonts w:ascii="David" w:eastAsia="Times New Roman" w:hAnsi="David" w:hint="cs"/>
          <w:rtl/>
          <w:lang w:eastAsia="he-IL"/>
        </w:rPr>
        <w:t>ה</w:t>
      </w:r>
      <w:r w:rsidRPr="00A05267">
        <w:rPr>
          <w:rFonts w:ascii="David" w:eastAsia="Times New Roman" w:hAnsi="David"/>
          <w:rtl/>
          <w:lang w:eastAsia="he-IL"/>
        </w:rPr>
        <w:t xml:space="preserve">מידע לתעשיות הביטחוניות </w:t>
      </w:r>
      <w:r w:rsidRPr="00A05267">
        <w:rPr>
          <w:rFonts w:ascii="David" w:eastAsia="Times New Roman" w:hAnsi="David" w:hint="cs"/>
          <w:rtl/>
          <w:lang w:eastAsia="he-IL"/>
        </w:rPr>
        <w:t>כ</w:t>
      </w:r>
      <w:r w:rsidRPr="00A05267">
        <w:rPr>
          <w:rFonts w:ascii="David" w:eastAsia="Times New Roman" w:hAnsi="David"/>
          <w:rtl/>
          <w:lang w:eastAsia="he-IL"/>
        </w:rPr>
        <w:t xml:space="preserve">נדרש </w:t>
      </w:r>
      <w:r w:rsidRPr="00A05267">
        <w:rPr>
          <w:rFonts w:ascii="David" w:eastAsia="Times New Roman" w:hAnsi="David"/>
          <w:rtl/>
          <w:lang w:eastAsia="he-IL"/>
        </w:rPr>
        <w:t>בהמ"ב</w:t>
      </w:r>
      <w:r w:rsidRPr="00A05267">
        <w:rPr>
          <w:rFonts w:ascii="David" w:eastAsia="Times New Roman" w:hAnsi="David"/>
          <w:rtl/>
          <w:lang w:eastAsia="he-IL"/>
        </w:rPr>
        <w:t xml:space="preserve"> בנושא </w:t>
      </w:r>
      <w:r w:rsidRPr="00A05267">
        <w:rPr>
          <w:rFonts w:ascii="David" w:eastAsia="Times New Roman" w:hAnsi="David"/>
          <w:rtl/>
          <w:lang w:eastAsia="he-IL"/>
        </w:rPr>
        <w:t>המר"ק</w:t>
      </w:r>
      <w:r w:rsidRPr="00A05267">
        <w:rPr>
          <w:rFonts w:ascii="David" w:eastAsia="Times New Roman" w:hAnsi="David" w:hint="cs"/>
          <w:rtl/>
          <w:lang w:eastAsia="he-IL"/>
        </w:rPr>
        <w:t xml:space="preserve">, וכי המידע מופץ בעל פה. ביוני 2024 מסר </w:t>
      </w:r>
      <w:r w:rsidRPr="00A05267">
        <w:rPr>
          <w:rFonts w:ascii="David" w:eastAsia="Times New Roman" w:hAnsi="David" w:hint="eastAsia"/>
          <w:rtl/>
          <w:lang w:eastAsia="he-IL"/>
        </w:rPr>
        <w:t>משהב</w:t>
      </w:r>
      <w:r w:rsidRPr="00A05267">
        <w:rPr>
          <w:rFonts w:ascii="David" w:eastAsia="Times New Roman" w:hAnsi="David"/>
          <w:rtl/>
          <w:lang w:eastAsia="he-IL"/>
        </w:rPr>
        <w:t>"ט</w:t>
      </w:r>
      <w:r w:rsidRPr="00A05267">
        <w:rPr>
          <w:rFonts w:ascii="David" w:eastAsia="Times New Roman" w:hAnsi="David" w:hint="cs"/>
          <w:rtl/>
          <w:lang w:eastAsia="he-IL"/>
        </w:rPr>
        <w:t xml:space="preserve"> למשרד מבקר המדינה כי </w:t>
      </w:r>
      <w:r w:rsidRPr="00A05267">
        <w:rPr>
          <w:rFonts w:ascii="David" w:eastAsia="Times New Roman" w:hAnsi="David" w:hint="cs"/>
          <w:rtl/>
          <w:lang w:eastAsia="he-IL"/>
        </w:rPr>
        <w:t>משהב"ט</w:t>
      </w:r>
      <w:r w:rsidRPr="00A05267">
        <w:rPr>
          <w:rFonts w:ascii="David" w:eastAsia="Times New Roman" w:hAnsi="David" w:hint="cs"/>
          <w:rtl/>
          <w:lang w:eastAsia="he-IL"/>
        </w:rPr>
        <w:t xml:space="preserve"> החליט לבטל עד לסוף פברואר 2021 את ההנחיה </w:t>
      </w:r>
      <w:r w:rsidRPr="00A05267">
        <w:rPr>
          <w:rFonts w:ascii="David" w:eastAsia="Times New Roman" w:hAnsi="David" w:hint="cs"/>
          <w:rtl/>
          <w:lang w:eastAsia="he-IL"/>
        </w:rPr>
        <w:t>שבהמ"ב</w:t>
      </w:r>
      <w:r w:rsidRPr="00A05267">
        <w:rPr>
          <w:rFonts w:ascii="David" w:eastAsia="Times New Roman" w:hAnsi="David" w:hint="cs"/>
          <w:rtl/>
          <w:lang w:eastAsia="he-IL"/>
        </w:rPr>
        <w:t xml:space="preserve"> לגבי הפצת דפי המידע ובמקומה להוסיף הערה, ולפיה ספק של </w:t>
      </w:r>
      <w:r w:rsidRPr="00A05267">
        <w:rPr>
          <w:rFonts w:ascii="David" w:eastAsia="Times New Roman" w:hAnsi="David" w:hint="cs"/>
          <w:rtl/>
          <w:lang w:eastAsia="he-IL"/>
        </w:rPr>
        <w:t>משהב"ט</w:t>
      </w:r>
      <w:r w:rsidRPr="00A05267">
        <w:rPr>
          <w:rFonts w:ascii="David" w:eastAsia="Times New Roman" w:hAnsi="David" w:hint="cs"/>
          <w:rtl/>
          <w:lang w:eastAsia="he-IL"/>
        </w:rPr>
        <w:t xml:space="preserve"> יתחייב </w:t>
      </w:r>
      <w:r w:rsidRPr="00A05267">
        <w:rPr>
          <w:rFonts w:ascii="David" w:eastAsia="Times New Roman" w:hAnsi="David" w:hint="cs"/>
          <w:rtl/>
          <w:lang w:eastAsia="he-IL"/>
        </w:rPr>
        <w:t xml:space="preserve">להשתמש ברכיבים מייצור מקומי במקום לרכוש רכיבים בחו"ל. דהיינו הספק יפנה </w:t>
      </w:r>
      <w:r w:rsidRPr="00A05267">
        <w:rPr>
          <w:rFonts w:ascii="David" w:eastAsia="Times New Roman" w:hAnsi="David" w:hint="cs"/>
          <w:rtl/>
          <w:lang w:eastAsia="he-IL"/>
        </w:rPr>
        <w:t>למר"ק</w:t>
      </w:r>
      <w:r w:rsidRPr="00A05267">
        <w:rPr>
          <w:rFonts w:ascii="David" w:eastAsia="Times New Roman" w:hAnsi="David" w:hint="cs"/>
          <w:rtl/>
          <w:lang w:eastAsia="he-IL"/>
        </w:rPr>
        <w:t xml:space="preserve"> לשם קבלת מידע על אודות הרכיבים הקריטיים הזמינים.</w:t>
      </w:r>
    </w:p>
    <w:p w:rsidR="00805DBD" w:rsidRPr="00A05267" w:rsidP="00A05267">
      <w:pPr>
        <w:spacing w:line="269" w:lineRule="auto"/>
        <w:rPr>
          <w:rFonts w:ascii="David" w:eastAsia="Times New Roman" w:hAnsi="David"/>
          <w:rtl/>
          <w:lang w:eastAsia="he-IL"/>
        </w:rPr>
      </w:pPr>
    </w:p>
    <w:p w:rsidR="00A05267" w:rsidRPr="00A05267" w:rsidP="00A05267">
      <w:pPr>
        <w:spacing w:line="269" w:lineRule="auto"/>
        <w:rPr>
          <w:rFonts w:ascii="David" w:eastAsia="Times New Roman" w:hAnsi="David"/>
          <w:b/>
          <w:bCs/>
          <w:rtl/>
          <w:lang w:eastAsia="he-IL"/>
        </w:rPr>
      </w:pPr>
      <w:r w:rsidRPr="00A05267">
        <w:rPr>
          <w:rFonts w:ascii="David" w:eastAsia="Times New Roman" w:hAnsi="David" w:hint="cs"/>
          <w:b/>
          <w:bCs/>
          <w:rtl/>
          <w:lang w:eastAsia="he-IL"/>
        </w:rPr>
        <w:t xml:space="preserve">בביקורת עלה כי בניגוד לנדרש בהוראת </w:t>
      </w:r>
      <w:r w:rsidRPr="00A05267">
        <w:rPr>
          <w:rFonts w:ascii="David" w:eastAsia="Times New Roman" w:hAnsi="David" w:hint="cs"/>
          <w:b/>
          <w:bCs/>
          <w:rtl/>
          <w:lang w:eastAsia="he-IL"/>
        </w:rPr>
        <w:t>משהב"ט</w:t>
      </w:r>
      <w:r w:rsidRPr="00A05267">
        <w:rPr>
          <w:rFonts w:ascii="David" w:eastAsia="Times New Roman" w:hAnsi="David" w:hint="cs"/>
          <w:b/>
          <w:bCs/>
          <w:rtl/>
          <w:lang w:eastAsia="he-IL"/>
        </w:rPr>
        <w:t xml:space="preserve"> בנושא המטה לתשתיות ייצור לרכיבים קריטיים (</w:t>
      </w:r>
      <w:r w:rsidRPr="00A05267">
        <w:rPr>
          <w:rFonts w:ascii="David" w:eastAsia="Times New Roman" w:hAnsi="David" w:hint="cs"/>
          <w:b/>
          <w:bCs/>
          <w:rtl/>
          <w:lang w:eastAsia="he-IL"/>
        </w:rPr>
        <w:t>מר"ק</w:t>
      </w:r>
      <w:r w:rsidRPr="00A05267">
        <w:rPr>
          <w:rFonts w:ascii="David" w:eastAsia="Times New Roman" w:hAnsi="David" w:hint="cs"/>
          <w:b/>
          <w:bCs/>
          <w:rtl/>
          <w:lang w:eastAsia="he-IL"/>
        </w:rPr>
        <w:t xml:space="preserve">) מאוגוסט 2019, </w:t>
      </w:r>
      <w:r w:rsidRPr="00A05267">
        <w:rPr>
          <w:rFonts w:ascii="David" w:eastAsia="Times New Roman" w:hAnsi="David"/>
          <w:b/>
          <w:bCs/>
          <w:rtl/>
          <w:lang w:eastAsia="he-IL"/>
        </w:rPr>
        <w:t>המר"ק</w:t>
      </w:r>
      <w:r w:rsidRPr="00A05267">
        <w:rPr>
          <w:rFonts w:ascii="David" w:eastAsia="Times New Roman" w:hAnsi="David"/>
          <w:b/>
          <w:bCs/>
          <w:rtl/>
          <w:lang w:eastAsia="he-IL"/>
        </w:rPr>
        <w:t xml:space="preserve"> אינו מפיץ מדי שנה לתעשיות הביטחוניות</w:t>
      </w:r>
      <w:r w:rsidRPr="00A05267">
        <w:rPr>
          <w:rFonts w:ascii="David" w:eastAsia="Times New Roman" w:hAnsi="David" w:hint="cs"/>
          <w:b/>
          <w:bCs/>
          <w:rtl/>
          <w:lang w:eastAsia="he-IL"/>
        </w:rPr>
        <w:t>, לתעשיות רלוונטיות נוספות</w:t>
      </w:r>
      <w:r w:rsidRPr="00A05267">
        <w:rPr>
          <w:rFonts w:ascii="David" w:eastAsia="Times New Roman" w:hAnsi="David"/>
          <w:b/>
          <w:bCs/>
          <w:rtl/>
          <w:lang w:eastAsia="he-IL"/>
        </w:rPr>
        <w:t xml:space="preserve"> </w:t>
      </w:r>
      <w:r w:rsidRPr="00A05267">
        <w:rPr>
          <w:rFonts w:ascii="David" w:eastAsia="Times New Roman" w:hAnsi="David" w:hint="cs"/>
          <w:b/>
          <w:bCs/>
          <w:rtl/>
          <w:lang w:eastAsia="he-IL"/>
        </w:rPr>
        <w:t xml:space="preserve">ולגופים </w:t>
      </w:r>
      <w:r w:rsidRPr="00A05267">
        <w:rPr>
          <w:rFonts w:ascii="David" w:eastAsia="Times New Roman" w:hAnsi="David"/>
          <w:b/>
          <w:bCs/>
          <w:rtl/>
          <w:lang w:eastAsia="he-IL"/>
        </w:rPr>
        <w:t>רלוונטיים</w:t>
      </w:r>
      <w:r w:rsidRPr="00A05267">
        <w:rPr>
          <w:rFonts w:ascii="David" w:eastAsia="Times New Roman" w:hAnsi="David" w:hint="cs"/>
          <w:b/>
          <w:bCs/>
          <w:rtl/>
          <w:lang w:eastAsia="he-IL"/>
        </w:rPr>
        <w:t xml:space="preserve"> בצה"ל </w:t>
      </w:r>
      <w:r w:rsidRPr="00A05267">
        <w:rPr>
          <w:rFonts w:ascii="David" w:eastAsia="Times New Roman" w:hAnsi="David" w:hint="cs"/>
          <w:b/>
          <w:bCs/>
          <w:rtl/>
          <w:lang w:eastAsia="he-IL"/>
        </w:rPr>
        <w:t>ובמשהב"ט</w:t>
      </w:r>
      <w:r w:rsidRPr="00A05267">
        <w:rPr>
          <w:rFonts w:ascii="David" w:eastAsia="Times New Roman" w:hAnsi="David"/>
          <w:rtl/>
          <w:lang w:eastAsia="he-IL"/>
        </w:rPr>
        <w:t xml:space="preserve"> </w:t>
      </w:r>
      <w:r w:rsidRPr="00A05267">
        <w:rPr>
          <w:rFonts w:ascii="David" w:eastAsia="Times New Roman" w:hAnsi="David"/>
          <w:b/>
          <w:bCs/>
          <w:rtl/>
          <w:lang w:eastAsia="he-IL"/>
        </w:rPr>
        <w:t xml:space="preserve">דפי מידע לגבי רכיבים קריטיים </w:t>
      </w:r>
      <w:r w:rsidRPr="00A05267">
        <w:rPr>
          <w:rFonts w:ascii="David" w:eastAsia="Times New Roman" w:hAnsi="David" w:hint="cs"/>
          <w:b/>
          <w:bCs/>
          <w:rtl/>
          <w:lang w:eastAsia="he-IL"/>
        </w:rPr>
        <w:t>המיוצרים בארץ ו</w:t>
      </w:r>
      <w:r w:rsidRPr="00A05267">
        <w:rPr>
          <w:rFonts w:ascii="David" w:eastAsia="Times New Roman" w:hAnsi="David"/>
          <w:b/>
          <w:bCs/>
          <w:rtl/>
          <w:lang w:eastAsia="he-IL"/>
        </w:rPr>
        <w:t>זמינים ל</w:t>
      </w:r>
      <w:r w:rsidRPr="00A05267">
        <w:rPr>
          <w:rFonts w:ascii="David" w:eastAsia="Times New Roman" w:hAnsi="David" w:hint="cs"/>
          <w:b/>
          <w:bCs/>
          <w:rtl/>
          <w:lang w:eastAsia="he-IL"/>
        </w:rPr>
        <w:t>ייצור</w:t>
      </w:r>
      <w:r w:rsidRPr="00A05267">
        <w:rPr>
          <w:rFonts w:ascii="David" w:eastAsia="Times New Roman" w:hAnsi="David"/>
          <w:b/>
          <w:bCs/>
          <w:rtl/>
          <w:lang w:eastAsia="he-IL"/>
        </w:rPr>
        <w:t xml:space="preserve"> </w:t>
      </w:r>
      <w:r w:rsidRPr="00A05267">
        <w:rPr>
          <w:rFonts w:ascii="David" w:eastAsia="Times New Roman" w:hAnsi="David" w:hint="cs"/>
          <w:b/>
          <w:bCs/>
          <w:rtl/>
          <w:lang w:eastAsia="he-IL"/>
        </w:rPr>
        <w:t>אמל"ח</w:t>
      </w:r>
      <w:r w:rsidRPr="00A05267">
        <w:rPr>
          <w:rFonts w:ascii="David" w:eastAsia="Times New Roman" w:hAnsi="David"/>
          <w:b/>
          <w:bCs/>
          <w:rtl/>
          <w:lang w:eastAsia="he-IL"/>
        </w:rPr>
        <w:t xml:space="preserve"> ולגבי זמינות </w:t>
      </w:r>
      <w:r w:rsidRPr="00A05267">
        <w:rPr>
          <w:rFonts w:ascii="David" w:eastAsia="Times New Roman" w:hAnsi="David" w:hint="cs"/>
          <w:b/>
          <w:bCs/>
          <w:rtl/>
          <w:lang w:eastAsia="he-IL"/>
        </w:rPr>
        <w:t>ה</w:t>
      </w:r>
      <w:r w:rsidRPr="00A05267">
        <w:rPr>
          <w:rFonts w:ascii="David" w:eastAsia="Times New Roman" w:hAnsi="David"/>
          <w:b/>
          <w:bCs/>
          <w:rtl/>
          <w:lang w:eastAsia="he-IL"/>
        </w:rPr>
        <w:t xml:space="preserve">תשתיות </w:t>
      </w:r>
      <w:r w:rsidRPr="00A05267">
        <w:rPr>
          <w:rFonts w:ascii="David" w:eastAsia="Times New Roman" w:hAnsi="David" w:hint="cs"/>
          <w:b/>
          <w:bCs/>
          <w:rtl/>
          <w:lang w:eastAsia="he-IL"/>
        </w:rPr>
        <w:t>ל</w:t>
      </w:r>
      <w:r w:rsidRPr="00A05267">
        <w:rPr>
          <w:rFonts w:ascii="David" w:eastAsia="Times New Roman" w:hAnsi="David"/>
          <w:b/>
          <w:bCs/>
          <w:rtl/>
          <w:lang w:eastAsia="he-IL"/>
        </w:rPr>
        <w:t>ייצור רכיבים קריטיים</w:t>
      </w:r>
      <w:r w:rsidRPr="00A05267">
        <w:rPr>
          <w:rFonts w:ascii="David" w:eastAsia="Times New Roman" w:hAnsi="David" w:hint="cs"/>
          <w:b/>
          <w:bCs/>
          <w:rtl/>
          <w:lang w:eastAsia="he-IL"/>
        </w:rPr>
        <w:t xml:space="preserve">. </w:t>
      </w:r>
      <w:bookmarkStart w:id="38" w:name="_Hlk196118392"/>
      <w:r w:rsidRPr="00A05267">
        <w:rPr>
          <w:rFonts w:ascii="David" w:eastAsia="Times New Roman" w:hAnsi="David"/>
          <w:b/>
          <w:bCs/>
          <w:rtl/>
          <w:lang w:eastAsia="he-IL"/>
        </w:rPr>
        <w:t xml:space="preserve">אי-הפצת דפי המידע </w:t>
      </w:r>
      <w:r w:rsidRPr="00A05267">
        <w:rPr>
          <w:rFonts w:ascii="David" w:eastAsia="Times New Roman" w:hAnsi="David" w:hint="cs"/>
          <w:b/>
          <w:bCs/>
          <w:rtl/>
          <w:lang w:eastAsia="he-IL"/>
        </w:rPr>
        <w:t>עלולה לפגוע במידע שבידי</w:t>
      </w:r>
      <w:r w:rsidRPr="00A05267">
        <w:rPr>
          <w:rFonts w:ascii="David" w:eastAsia="Times New Roman" w:hAnsi="David"/>
          <w:b/>
          <w:bCs/>
          <w:rtl/>
          <w:lang w:eastAsia="he-IL"/>
        </w:rPr>
        <w:t xml:space="preserve"> </w:t>
      </w:r>
      <w:r w:rsidRPr="00A05267">
        <w:rPr>
          <w:rFonts w:ascii="David" w:eastAsia="Times New Roman" w:hAnsi="David" w:hint="cs"/>
          <w:b/>
          <w:bCs/>
          <w:rtl/>
          <w:lang w:eastAsia="he-IL"/>
        </w:rPr>
        <w:t xml:space="preserve">הגופים האמורים </w:t>
      </w:r>
      <w:r w:rsidRPr="00A05267">
        <w:rPr>
          <w:rFonts w:ascii="David" w:eastAsia="Times New Roman" w:hAnsi="David"/>
          <w:b/>
          <w:bCs/>
          <w:rtl/>
          <w:lang w:eastAsia="he-IL"/>
        </w:rPr>
        <w:t>לגבי זמינותם של הרכיבים הקריטיים ו</w:t>
      </w:r>
      <w:r w:rsidRPr="00A05267">
        <w:rPr>
          <w:rFonts w:ascii="David" w:eastAsia="Times New Roman" w:hAnsi="David" w:hint="cs"/>
          <w:b/>
          <w:bCs/>
          <w:rtl/>
          <w:lang w:eastAsia="he-IL"/>
        </w:rPr>
        <w:t xml:space="preserve">של </w:t>
      </w:r>
      <w:r w:rsidRPr="00A05267">
        <w:rPr>
          <w:rFonts w:ascii="David" w:eastAsia="Times New Roman" w:hAnsi="David"/>
          <w:b/>
          <w:bCs/>
          <w:rtl/>
          <w:lang w:eastAsia="he-IL"/>
        </w:rPr>
        <w:t xml:space="preserve">תשתיות הייצור </w:t>
      </w:r>
      <w:r w:rsidRPr="00A05267">
        <w:rPr>
          <w:rFonts w:ascii="David" w:eastAsia="Times New Roman" w:hAnsi="David" w:hint="cs"/>
          <w:b/>
          <w:bCs/>
          <w:rtl/>
          <w:lang w:eastAsia="he-IL"/>
        </w:rPr>
        <w:t>ש</w:t>
      </w:r>
      <w:r w:rsidRPr="00A05267">
        <w:rPr>
          <w:rFonts w:ascii="David" w:eastAsia="Times New Roman" w:hAnsi="David"/>
          <w:b/>
          <w:bCs/>
          <w:rtl/>
          <w:lang w:eastAsia="he-IL"/>
        </w:rPr>
        <w:t>ל</w:t>
      </w:r>
      <w:r w:rsidRPr="00A05267">
        <w:rPr>
          <w:rFonts w:ascii="David" w:eastAsia="Times New Roman" w:hAnsi="David" w:hint="cs"/>
          <w:b/>
          <w:bCs/>
          <w:rtl/>
          <w:lang w:eastAsia="he-IL"/>
        </w:rPr>
        <w:t xml:space="preserve"> </w:t>
      </w:r>
      <w:r w:rsidRPr="00A05267">
        <w:rPr>
          <w:rFonts w:ascii="David" w:eastAsia="Times New Roman" w:hAnsi="David"/>
          <w:b/>
          <w:bCs/>
          <w:rtl/>
          <w:lang w:eastAsia="he-IL"/>
        </w:rPr>
        <w:t>רכיבים אלו</w:t>
      </w:r>
      <w:r w:rsidRPr="00A05267">
        <w:rPr>
          <w:rFonts w:ascii="David" w:eastAsia="Times New Roman" w:hAnsi="David" w:hint="cs"/>
          <w:b/>
          <w:bCs/>
          <w:rtl/>
          <w:lang w:eastAsia="he-IL"/>
        </w:rPr>
        <w:t xml:space="preserve">, אשר את חלקם מימן </w:t>
      </w:r>
      <w:r w:rsidRPr="00A05267">
        <w:rPr>
          <w:rFonts w:ascii="David" w:eastAsia="Times New Roman" w:hAnsi="David" w:hint="cs"/>
          <w:b/>
          <w:bCs/>
          <w:rtl/>
          <w:lang w:eastAsia="he-IL"/>
        </w:rPr>
        <w:t>משהב"ט</w:t>
      </w:r>
      <w:r w:rsidRPr="00A05267">
        <w:rPr>
          <w:rFonts w:ascii="David" w:eastAsia="Times New Roman" w:hAnsi="David" w:hint="cs"/>
          <w:b/>
          <w:bCs/>
          <w:rtl/>
          <w:lang w:eastAsia="he-IL"/>
        </w:rPr>
        <w:t>, ובכך לפגוע בשימוש באופן המיטבי של גופים אלה ברכיבים הקריטיים כחול-לבן בעת ייצור אמל"ח בארץ, וכן בשימוש בתשתיות כחול-לבן לייצורם</w:t>
      </w:r>
      <w:r w:rsidRPr="00A05267">
        <w:rPr>
          <w:rFonts w:ascii="David" w:eastAsia="Times New Roman" w:hAnsi="David"/>
          <w:b/>
          <w:bCs/>
          <w:rtl/>
          <w:lang w:eastAsia="he-IL"/>
        </w:rPr>
        <w:t>.</w:t>
      </w:r>
      <w:bookmarkEnd w:id="38"/>
      <w:r w:rsidRPr="00A05267">
        <w:rPr>
          <w:rFonts w:ascii="David" w:eastAsia="Times New Roman" w:hAnsi="David"/>
          <w:b/>
          <w:bCs/>
          <w:rtl/>
          <w:lang w:eastAsia="he-IL"/>
        </w:rPr>
        <w:t xml:space="preserve"> </w:t>
      </w:r>
      <w:r w:rsidRPr="00A05267">
        <w:rPr>
          <w:rFonts w:ascii="David" w:eastAsia="Times New Roman" w:hAnsi="David" w:hint="cs"/>
          <w:b/>
          <w:bCs/>
          <w:rtl/>
          <w:lang w:eastAsia="he-IL"/>
        </w:rPr>
        <w:t xml:space="preserve">עוד עלה בביקורת כי עד לאוגוסט 2024 </w:t>
      </w:r>
      <w:r w:rsidRPr="00A05267">
        <w:rPr>
          <w:rFonts w:ascii="David" w:eastAsia="Times New Roman" w:hAnsi="David" w:hint="cs"/>
          <w:b/>
          <w:bCs/>
          <w:rtl/>
          <w:lang w:eastAsia="he-IL"/>
        </w:rPr>
        <w:t>משהב"ט</w:t>
      </w:r>
      <w:r w:rsidRPr="00A05267">
        <w:rPr>
          <w:rFonts w:ascii="David" w:eastAsia="Times New Roman" w:hAnsi="David" w:hint="cs"/>
          <w:b/>
          <w:bCs/>
          <w:rtl/>
          <w:lang w:eastAsia="he-IL"/>
        </w:rPr>
        <w:t xml:space="preserve"> לא תיקן את הוראתו בנושא </w:t>
      </w:r>
      <w:r w:rsidRPr="00A05267">
        <w:rPr>
          <w:rFonts w:ascii="David" w:eastAsia="Times New Roman" w:hAnsi="David" w:hint="cs"/>
          <w:b/>
          <w:bCs/>
          <w:rtl/>
          <w:lang w:eastAsia="he-IL"/>
        </w:rPr>
        <w:t>המר"ק</w:t>
      </w:r>
      <w:r w:rsidRPr="00A05267">
        <w:rPr>
          <w:rFonts w:ascii="David" w:eastAsia="Times New Roman" w:hAnsi="David" w:hint="cs"/>
          <w:b/>
          <w:bCs/>
          <w:rtl/>
          <w:lang w:eastAsia="he-IL"/>
        </w:rPr>
        <w:t xml:space="preserve">, אף שתאריך היעד שקבע לכך היה סוף פברואר 2021. אי-הסדרת נושא זה פוגעת במהות הרעיון שבבסיס </w:t>
      </w:r>
      <w:r w:rsidRPr="00A05267">
        <w:rPr>
          <w:rFonts w:ascii="David" w:eastAsia="Times New Roman" w:hAnsi="David" w:hint="cs"/>
          <w:b/>
          <w:bCs/>
          <w:rtl/>
          <w:lang w:eastAsia="he-IL"/>
        </w:rPr>
        <w:t>המר"ק</w:t>
      </w:r>
      <w:r w:rsidRPr="00A05267">
        <w:rPr>
          <w:rFonts w:ascii="David" w:eastAsia="Times New Roman" w:hAnsi="David" w:hint="cs"/>
          <w:b/>
          <w:bCs/>
          <w:rtl/>
          <w:lang w:eastAsia="he-IL"/>
        </w:rPr>
        <w:t xml:space="preserve"> בכל הנוגע לייצור מיטבי של רכיבים קריטיים הנדרשים </w:t>
      </w:r>
      <w:r w:rsidRPr="00A05267">
        <w:rPr>
          <w:rFonts w:ascii="David" w:eastAsia="Times New Roman" w:hAnsi="David" w:hint="cs"/>
          <w:b/>
          <w:bCs/>
          <w:rtl/>
          <w:lang w:eastAsia="he-IL"/>
        </w:rPr>
        <w:t>למעהב"ט</w:t>
      </w:r>
      <w:r w:rsidRPr="00A05267">
        <w:rPr>
          <w:rFonts w:ascii="David" w:eastAsia="Times New Roman" w:hAnsi="David" w:hint="cs"/>
          <w:b/>
          <w:bCs/>
          <w:rtl/>
          <w:lang w:eastAsia="he-IL"/>
        </w:rPr>
        <w:t xml:space="preserve"> ולשיתוף יכולות אלו עם התעשיות השונות ועם הגופים הרלוונטיים בצה"ל </w:t>
      </w:r>
      <w:r w:rsidRPr="00A05267">
        <w:rPr>
          <w:rFonts w:ascii="David" w:eastAsia="Times New Roman" w:hAnsi="David" w:hint="cs"/>
          <w:b/>
          <w:bCs/>
          <w:rtl/>
          <w:lang w:eastAsia="he-IL"/>
        </w:rPr>
        <w:t>ובמשהב"ט</w:t>
      </w:r>
      <w:r w:rsidRPr="00A05267">
        <w:rPr>
          <w:rFonts w:ascii="David" w:eastAsia="Times New Roman" w:hAnsi="David" w:hint="cs"/>
          <w:b/>
          <w:bCs/>
          <w:rtl/>
          <w:lang w:eastAsia="he-IL"/>
        </w:rPr>
        <w:t>.</w:t>
      </w:r>
    </w:p>
    <w:p w:rsidR="00A05267" w:rsidRPr="00A05267" w:rsidP="00A05267">
      <w:pPr>
        <w:spacing w:line="269" w:lineRule="auto"/>
        <w:rPr>
          <w:rFonts w:ascii="David" w:eastAsia="Times New Roman" w:hAnsi="David"/>
          <w:b/>
          <w:bCs/>
          <w:rtl/>
          <w:lang w:eastAsia="he-IL"/>
        </w:rPr>
      </w:pPr>
    </w:p>
    <w:p w:rsidR="00A05267" w:rsidRPr="00A05267" w:rsidP="00A05267">
      <w:pPr>
        <w:spacing w:line="269" w:lineRule="auto"/>
        <w:rPr>
          <w:rFonts w:eastAsia="Calibri"/>
          <w:szCs w:val="20"/>
          <w:rtl/>
        </w:rPr>
      </w:pPr>
      <w:r w:rsidRPr="00A05267">
        <w:rPr>
          <w:rFonts w:ascii="David" w:eastAsia="Times New Roman" w:hAnsi="David"/>
          <w:b/>
          <w:bCs/>
          <w:rtl/>
          <w:lang w:eastAsia="he-IL"/>
        </w:rPr>
        <w:t xml:space="preserve">על </w:t>
      </w:r>
      <w:r w:rsidRPr="00A05267">
        <w:rPr>
          <w:rFonts w:ascii="David" w:eastAsia="Times New Roman" w:hAnsi="David" w:hint="cs"/>
          <w:b/>
          <w:bCs/>
          <w:rtl/>
          <w:lang w:eastAsia="he-IL"/>
        </w:rPr>
        <w:t>משהב"ט</w:t>
      </w:r>
      <w:r w:rsidRPr="00A05267">
        <w:rPr>
          <w:rFonts w:ascii="David" w:eastAsia="Times New Roman" w:hAnsi="David" w:hint="cs"/>
          <w:b/>
          <w:bCs/>
          <w:rtl/>
          <w:lang w:eastAsia="he-IL"/>
        </w:rPr>
        <w:t xml:space="preserve"> </w:t>
      </w:r>
      <w:r w:rsidRPr="00A05267">
        <w:rPr>
          <w:rFonts w:ascii="David" w:eastAsia="Times New Roman" w:hAnsi="David"/>
          <w:b/>
          <w:bCs/>
          <w:rtl/>
          <w:lang w:eastAsia="he-IL"/>
        </w:rPr>
        <w:t xml:space="preserve">להסדיר את </w:t>
      </w:r>
      <w:r w:rsidRPr="00A05267">
        <w:rPr>
          <w:rFonts w:ascii="David" w:eastAsia="Times New Roman" w:hAnsi="David" w:hint="cs"/>
          <w:b/>
          <w:bCs/>
          <w:rtl/>
          <w:lang w:eastAsia="he-IL"/>
        </w:rPr>
        <w:t xml:space="preserve">אופן </w:t>
      </w:r>
      <w:r w:rsidRPr="00A05267">
        <w:rPr>
          <w:rFonts w:ascii="David" w:eastAsia="Times New Roman" w:hAnsi="David"/>
          <w:b/>
          <w:bCs/>
          <w:rtl/>
          <w:lang w:eastAsia="he-IL"/>
        </w:rPr>
        <w:t>ה</w:t>
      </w:r>
      <w:r w:rsidRPr="00A05267">
        <w:rPr>
          <w:rFonts w:ascii="David" w:eastAsia="Times New Roman" w:hAnsi="David" w:hint="cs"/>
          <w:b/>
          <w:bCs/>
          <w:rtl/>
          <w:lang w:eastAsia="he-IL"/>
        </w:rPr>
        <w:t>עברת</w:t>
      </w:r>
      <w:r w:rsidRPr="00A05267">
        <w:rPr>
          <w:rFonts w:ascii="David" w:eastAsia="Times New Roman" w:hAnsi="David"/>
          <w:b/>
          <w:bCs/>
          <w:rtl/>
          <w:lang w:eastAsia="he-IL"/>
        </w:rPr>
        <w:t xml:space="preserve"> המידע </w:t>
      </w:r>
      <w:r w:rsidRPr="00A05267">
        <w:rPr>
          <w:rFonts w:ascii="David" w:eastAsia="Times New Roman" w:hAnsi="David" w:hint="cs"/>
          <w:b/>
          <w:bCs/>
          <w:rtl/>
          <w:lang w:eastAsia="he-IL"/>
        </w:rPr>
        <w:t>הנדרש ל</w:t>
      </w:r>
      <w:r w:rsidRPr="00A05267">
        <w:rPr>
          <w:rFonts w:ascii="David" w:eastAsia="Times New Roman" w:hAnsi="David"/>
          <w:b/>
          <w:bCs/>
          <w:rtl/>
          <w:lang w:eastAsia="he-IL"/>
        </w:rPr>
        <w:t>תעשיות הביטחוניות</w:t>
      </w:r>
      <w:r w:rsidRPr="00A05267">
        <w:rPr>
          <w:rFonts w:ascii="David" w:eastAsia="Times New Roman" w:hAnsi="David" w:hint="cs"/>
          <w:b/>
          <w:bCs/>
          <w:rtl/>
          <w:lang w:eastAsia="he-IL"/>
        </w:rPr>
        <w:t>, לתעשיות רלוונטיות נוספות</w:t>
      </w:r>
      <w:r w:rsidRPr="00A05267">
        <w:rPr>
          <w:rFonts w:ascii="David" w:eastAsia="Times New Roman" w:hAnsi="David"/>
          <w:b/>
          <w:bCs/>
          <w:rtl/>
          <w:lang w:eastAsia="he-IL"/>
        </w:rPr>
        <w:t xml:space="preserve"> </w:t>
      </w:r>
      <w:r w:rsidRPr="00A05267">
        <w:rPr>
          <w:rFonts w:ascii="David" w:eastAsia="Times New Roman" w:hAnsi="David" w:hint="cs"/>
          <w:b/>
          <w:bCs/>
          <w:rtl/>
          <w:lang w:eastAsia="he-IL"/>
        </w:rPr>
        <w:t xml:space="preserve">ולגופים </w:t>
      </w:r>
      <w:r w:rsidRPr="00A05267">
        <w:rPr>
          <w:rFonts w:ascii="David" w:eastAsia="Times New Roman" w:hAnsi="David"/>
          <w:b/>
          <w:bCs/>
          <w:rtl/>
          <w:lang w:eastAsia="he-IL"/>
        </w:rPr>
        <w:t>רלוונטיים</w:t>
      </w:r>
      <w:r w:rsidRPr="00A05267">
        <w:rPr>
          <w:rFonts w:ascii="David" w:eastAsia="Times New Roman" w:hAnsi="David" w:hint="cs"/>
          <w:b/>
          <w:bCs/>
          <w:rtl/>
          <w:lang w:eastAsia="he-IL"/>
        </w:rPr>
        <w:t xml:space="preserve"> בצה"ל </w:t>
      </w:r>
      <w:r w:rsidRPr="00A05267">
        <w:rPr>
          <w:rFonts w:ascii="David" w:eastAsia="Times New Roman" w:hAnsi="David" w:hint="cs"/>
          <w:b/>
          <w:bCs/>
          <w:rtl/>
          <w:lang w:eastAsia="he-IL"/>
        </w:rPr>
        <w:t>ובמשהב"ט</w:t>
      </w:r>
      <w:r w:rsidRPr="00A05267">
        <w:rPr>
          <w:rFonts w:ascii="David" w:eastAsia="Times New Roman" w:hAnsi="David"/>
          <w:b/>
          <w:bCs/>
          <w:rtl/>
          <w:lang w:eastAsia="he-IL"/>
        </w:rPr>
        <w:t xml:space="preserve"> </w:t>
      </w:r>
      <w:r w:rsidRPr="00A05267">
        <w:rPr>
          <w:rFonts w:ascii="David" w:eastAsia="Times New Roman" w:hAnsi="David" w:hint="cs"/>
          <w:b/>
          <w:bCs/>
          <w:rtl/>
          <w:lang w:eastAsia="he-IL"/>
        </w:rPr>
        <w:t>בכל הנוגע ל</w:t>
      </w:r>
      <w:r w:rsidRPr="00A05267">
        <w:rPr>
          <w:rFonts w:ascii="David" w:eastAsia="Times New Roman" w:hAnsi="David"/>
          <w:b/>
          <w:bCs/>
          <w:rtl/>
          <w:lang w:eastAsia="he-IL"/>
        </w:rPr>
        <w:t>זמינות הרכיבים הקריטיים ו</w:t>
      </w:r>
      <w:r w:rsidRPr="00A05267">
        <w:rPr>
          <w:rFonts w:ascii="David" w:eastAsia="Times New Roman" w:hAnsi="David" w:hint="cs"/>
          <w:b/>
          <w:bCs/>
          <w:rtl/>
          <w:lang w:eastAsia="he-IL"/>
        </w:rPr>
        <w:t>ה</w:t>
      </w:r>
      <w:r w:rsidRPr="00A05267">
        <w:rPr>
          <w:rFonts w:ascii="David" w:eastAsia="Times New Roman" w:hAnsi="David"/>
          <w:b/>
          <w:bCs/>
          <w:rtl/>
          <w:lang w:eastAsia="he-IL"/>
        </w:rPr>
        <w:t xml:space="preserve">תשתיות </w:t>
      </w:r>
      <w:r w:rsidRPr="00A05267">
        <w:rPr>
          <w:rFonts w:ascii="David" w:eastAsia="Times New Roman" w:hAnsi="David" w:hint="cs"/>
          <w:b/>
          <w:bCs/>
          <w:rtl/>
          <w:lang w:eastAsia="he-IL"/>
        </w:rPr>
        <w:t>ל</w:t>
      </w:r>
      <w:r w:rsidRPr="00A05267">
        <w:rPr>
          <w:rFonts w:ascii="David" w:eastAsia="Times New Roman" w:hAnsi="David"/>
          <w:b/>
          <w:bCs/>
          <w:rtl/>
          <w:lang w:eastAsia="he-IL"/>
        </w:rPr>
        <w:t xml:space="preserve">ייצור רכיבים </w:t>
      </w:r>
      <w:r w:rsidRPr="00A05267">
        <w:rPr>
          <w:rFonts w:ascii="David" w:eastAsia="Times New Roman" w:hAnsi="David" w:hint="cs"/>
          <w:b/>
          <w:bCs/>
          <w:rtl/>
          <w:lang w:eastAsia="he-IL"/>
        </w:rPr>
        <w:t xml:space="preserve">אלו. זאת </w:t>
      </w:r>
      <w:r w:rsidRPr="00A05267">
        <w:rPr>
          <w:rFonts w:ascii="David" w:eastAsia="Times New Roman" w:hAnsi="David"/>
          <w:b/>
          <w:bCs/>
          <w:rtl/>
          <w:lang w:eastAsia="he-IL"/>
        </w:rPr>
        <w:t xml:space="preserve">כדי להעלות את מודעות </w:t>
      </w:r>
      <w:r w:rsidRPr="00A05267">
        <w:rPr>
          <w:rFonts w:ascii="David" w:eastAsia="Times New Roman" w:hAnsi="David" w:hint="cs"/>
          <w:b/>
          <w:bCs/>
          <w:rtl/>
          <w:lang w:eastAsia="he-IL"/>
        </w:rPr>
        <w:t>הגופים האמורים למידע הנדרש</w:t>
      </w:r>
      <w:r w:rsidRPr="00A05267">
        <w:rPr>
          <w:rFonts w:ascii="David" w:eastAsia="Times New Roman" w:hAnsi="David"/>
          <w:b/>
          <w:bCs/>
          <w:rtl/>
          <w:lang w:eastAsia="he-IL"/>
        </w:rPr>
        <w:t>, ובכך לאפשר לה</w:t>
      </w:r>
      <w:r w:rsidRPr="00A05267">
        <w:rPr>
          <w:rFonts w:ascii="David" w:eastAsia="Times New Roman" w:hAnsi="David" w:hint="cs"/>
          <w:b/>
          <w:bCs/>
          <w:rtl/>
          <w:lang w:eastAsia="he-IL"/>
        </w:rPr>
        <w:t>ם</w:t>
      </w:r>
      <w:r w:rsidRPr="00A05267">
        <w:rPr>
          <w:rFonts w:ascii="David" w:eastAsia="Times New Roman" w:hAnsi="David"/>
          <w:b/>
          <w:bCs/>
          <w:rtl/>
          <w:lang w:eastAsia="he-IL"/>
        </w:rPr>
        <w:t xml:space="preserve"> </w:t>
      </w:r>
      <w:r w:rsidRPr="00A05267">
        <w:rPr>
          <w:rFonts w:ascii="David" w:eastAsia="Times New Roman" w:hAnsi="David" w:hint="cs"/>
          <w:b/>
          <w:bCs/>
          <w:rtl/>
          <w:lang w:eastAsia="he-IL"/>
        </w:rPr>
        <w:t>לעשות את ה</w:t>
      </w:r>
      <w:r w:rsidRPr="00A05267">
        <w:rPr>
          <w:rFonts w:ascii="David" w:eastAsia="Times New Roman" w:hAnsi="David"/>
          <w:b/>
          <w:bCs/>
          <w:rtl/>
          <w:lang w:eastAsia="he-IL"/>
        </w:rPr>
        <w:t xml:space="preserve">שימוש </w:t>
      </w:r>
      <w:r w:rsidRPr="00A05267">
        <w:rPr>
          <w:rFonts w:ascii="David" w:eastAsia="Times New Roman" w:hAnsi="David" w:hint="cs"/>
          <w:b/>
          <w:bCs/>
          <w:rtl/>
          <w:lang w:eastAsia="he-IL"/>
        </w:rPr>
        <w:t xml:space="preserve">המיטבי </w:t>
      </w:r>
      <w:r w:rsidRPr="00A05267">
        <w:rPr>
          <w:rFonts w:ascii="David" w:eastAsia="Times New Roman" w:hAnsi="David"/>
          <w:b/>
          <w:bCs/>
          <w:rtl/>
          <w:lang w:eastAsia="he-IL"/>
        </w:rPr>
        <w:t xml:space="preserve">ברכיבים </w:t>
      </w:r>
      <w:r w:rsidRPr="00A05267">
        <w:rPr>
          <w:rFonts w:ascii="David" w:eastAsia="Times New Roman" w:hAnsi="David" w:hint="cs"/>
          <w:b/>
          <w:bCs/>
          <w:rtl/>
          <w:lang w:eastAsia="he-IL"/>
        </w:rPr>
        <w:t xml:space="preserve">הקריטיים </w:t>
      </w:r>
      <w:r w:rsidRPr="00A05267">
        <w:rPr>
          <w:rFonts w:ascii="David" w:eastAsia="Times New Roman" w:hAnsi="David"/>
          <w:b/>
          <w:bCs/>
          <w:rtl/>
          <w:lang w:eastAsia="he-IL"/>
        </w:rPr>
        <w:t xml:space="preserve">ובתשתיות </w:t>
      </w:r>
      <w:r w:rsidRPr="00A05267">
        <w:rPr>
          <w:rFonts w:ascii="David" w:eastAsia="Times New Roman" w:hAnsi="David" w:hint="cs"/>
          <w:b/>
          <w:bCs/>
          <w:rtl/>
          <w:lang w:eastAsia="he-IL"/>
        </w:rPr>
        <w:t>הייצור כחול-לבן.</w:t>
      </w:r>
      <w:r w:rsidRPr="00A05267">
        <w:rPr>
          <w:rFonts w:eastAsia="Times New Roman" w:hint="cs"/>
          <w:rtl/>
        </w:rPr>
        <w:t xml:space="preserve"> </w:t>
      </w:r>
      <w:r w:rsidRPr="00A05267">
        <w:rPr>
          <w:rFonts w:ascii="David" w:eastAsia="Times New Roman" w:hAnsi="David" w:hint="cs"/>
          <w:b/>
          <w:bCs/>
          <w:rtl/>
          <w:lang w:eastAsia="he-IL"/>
        </w:rPr>
        <w:t xml:space="preserve">בהתאמה, על </w:t>
      </w:r>
      <w:r w:rsidRPr="00A05267">
        <w:rPr>
          <w:rFonts w:ascii="David" w:eastAsia="Times New Roman" w:hAnsi="David" w:hint="cs"/>
          <w:b/>
          <w:bCs/>
          <w:rtl/>
          <w:lang w:eastAsia="he-IL"/>
        </w:rPr>
        <w:t>משהב"ט</w:t>
      </w:r>
      <w:r w:rsidRPr="00A05267">
        <w:rPr>
          <w:rFonts w:ascii="David" w:eastAsia="Times New Roman" w:hAnsi="David" w:hint="cs"/>
          <w:b/>
          <w:bCs/>
          <w:rtl/>
          <w:lang w:eastAsia="he-IL"/>
        </w:rPr>
        <w:t xml:space="preserve"> לתקן את הוראתו בנושא המטה לרכיבים קריטיים (</w:t>
      </w:r>
      <w:r w:rsidRPr="00A05267">
        <w:rPr>
          <w:rFonts w:ascii="David" w:eastAsia="Times New Roman" w:hAnsi="David" w:hint="cs"/>
          <w:b/>
          <w:bCs/>
          <w:rtl/>
          <w:lang w:eastAsia="he-IL"/>
        </w:rPr>
        <w:t>מר"ק</w:t>
      </w:r>
      <w:r w:rsidRPr="00A05267">
        <w:rPr>
          <w:rFonts w:ascii="David" w:eastAsia="Times New Roman" w:hAnsi="David" w:hint="cs"/>
          <w:b/>
          <w:bCs/>
          <w:rtl/>
          <w:lang w:eastAsia="he-IL"/>
        </w:rPr>
        <w:t>) לגבי הפצת המידע.</w:t>
      </w:r>
      <w:bookmarkEnd w:id="1"/>
    </w:p>
    <w:p w:rsidR="00A05267" w:rsidRPr="00A05267" w:rsidP="00A05267">
      <w:pPr>
        <w:spacing w:line="269" w:lineRule="auto"/>
        <w:rPr>
          <w:rFonts w:eastAsia="Calibri"/>
          <w:rtl/>
        </w:rPr>
      </w:pPr>
    </w:p>
    <w:p w:rsidR="00A05267" w:rsidP="00A05267">
      <w:pPr>
        <w:spacing w:line="269" w:lineRule="auto"/>
        <w:rPr>
          <w:rFonts w:eastAsia="Calibri"/>
          <w:rtl/>
        </w:rPr>
      </w:pPr>
      <w:r w:rsidRPr="00A05267">
        <w:rPr>
          <w:rFonts w:eastAsia="Calibri" w:hint="cs"/>
          <w:rtl/>
        </w:rPr>
        <w:t xml:space="preserve">בתשובה על ממצאי הביקורת מאוגוסט 2025 מסר </w:t>
      </w:r>
      <w:r w:rsidRPr="00A05267">
        <w:rPr>
          <w:rFonts w:eastAsia="Calibri" w:hint="cs"/>
          <w:rtl/>
        </w:rPr>
        <w:t>משהב"ט</w:t>
      </w:r>
      <w:r w:rsidRPr="00A05267">
        <w:rPr>
          <w:rFonts w:eastAsia="Calibri" w:hint="cs"/>
          <w:rtl/>
        </w:rPr>
        <w:t xml:space="preserve"> כי לנוכח הצורך, שהתעצם לאחר פרוץ מלחמת חרבות ברזל, הוכפל תקציבו של המטה לרכיבים קריטיים (</w:t>
      </w:r>
      <w:r w:rsidRPr="00A05267">
        <w:rPr>
          <w:rFonts w:eastAsia="Calibri" w:hint="cs"/>
          <w:rtl/>
        </w:rPr>
        <w:t>מר"ק</w:t>
      </w:r>
      <w:r w:rsidRPr="00A05267">
        <w:rPr>
          <w:rFonts w:eastAsia="Calibri" w:hint="cs"/>
          <w:rtl/>
        </w:rPr>
        <w:t>).</w:t>
      </w:r>
    </w:p>
    <w:p w:rsidR="002C67D8" w:rsidRPr="00A05267" w:rsidP="00A05267">
      <w:pPr>
        <w:spacing w:line="269" w:lineRule="auto"/>
        <w:rPr>
          <w:rFonts w:eastAsia="Calibri"/>
          <w:rtl/>
        </w:rPr>
      </w:pPr>
    </w:p>
    <w:p w:rsidR="00A05267" w:rsidRPr="00A05267" w:rsidP="00A05267">
      <w:pPr>
        <w:spacing w:line="269" w:lineRule="auto"/>
        <w:rPr>
          <w:rFonts w:eastAsia="Calibri"/>
          <w:szCs w:val="20"/>
          <w:rtl/>
          <w:lang w:eastAsia="he-IL"/>
        </w:rPr>
      </w:pPr>
    </w:p>
    <w:p w:rsidR="00A05267" w:rsidRPr="00A05267" w:rsidP="00A05267">
      <w:pPr>
        <w:keepNext/>
        <w:keepLines/>
        <w:spacing w:line="269" w:lineRule="auto"/>
        <w:outlineLvl w:val="2"/>
        <w:rPr>
          <w:rFonts w:eastAsia="Times New Roman"/>
          <w:bCs/>
          <w:szCs w:val="28"/>
          <w:u w:val="single"/>
          <w:rtl/>
        </w:rPr>
      </w:pPr>
      <w:r w:rsidRPr="00A05267">
        <w:rPr>
          <w:rFonts w:eastAsia="Times New Roman" w:hint="cs"/>
          <w:bCs/>
          <w:szCs w:val="28"/>
          <w:u w:val="single"/>
          <w:rtl/>
        </w:rPr>
        <w:t>סיכום</w:t>
      </w:r>
    </w:p>
    <w:p w:rsidR="00A05267" w:rsidRPr="00A05267" w:rsidP="00A05267">
      <w:pPr>
        <w:spacing w:line="269" w:lineRule="auto"/>
        <w:rPr>
          <w:rFonts w:eastAsia="Times New Roman"/>
          <w:b/>
          <w:bCs/>
          <w:rtl/>
        </w:rPr>
      </w:pPr>
      <w:bookmarkStart w:id="39" w:name="_Hlk195102652"/>
      <w:bookmarkStart w:id="40" w:name="_Hlk194994110"/>
    </w:p>
    <w:p w:rsidR="00A05267" w:rsidRPr="00A05267" w:rsidP="00A05267">
      <w:pPr>
        <w:spacing w:line="269" w:lineRule="auto"/>
        <w:rPr>
          <w:rFonts w:eastAsia="Times New Roman"/>
          <w:b/>
          <w:bCs/>
          <w:rtl/>
          <w:lang w:eastAsia="he-IL"/>
        </w:rPr>
      </w:pPr>
      <w:r w:rsidRPr="00A05267">
        <w:rPr>
          <w:rFonts w:eastAsia="Times New Roman" w:hint="cs"/>
          <w:b/>
          <w:bCs/>
          <w:rtl/>
        </w:rPr>
        <w:t xml:space="preserve">מלחמת חרבות ברזל הבליטה ביתר שאת את הצורך של ישראל להגביר את עצמאות ייצור </w:t>
      </w:r>
      <w:r w:rsidRPr="00A05267">
        <w:rPr>
          <w:rFonts w:eastAsia="Times New Roman" w:hint="cs"/>
          <w:b/>
          <w:bCs/>
          <w:rtl/>
        </w:rPr>
        <w:t>האמל"ח</w:t>
      </w:r>
      <w:r w:rsidRPr="00A05267">
        <w:rPr>
          <w:rFonts w:eastAsia="Times New Roman" w:hint="cs"/>
          <w:b/>
          <w:bCs/>
          <w:rtl/>
        </w:rPr>
        <w:t xml:space="preserve"> כחול-לבן ולצמצם את התלות במדינות זרות ובאינטרסים ובשיקולים בין-לאומיים בכל הנוגע לאספקת אמל"ח ורכיבים וחומרי גלם הדרושים לייצורו. נוסף על כך, עצמאות הייצור צפויה לחזק את הכלכלה המקומית, לפתח את הידע והטכנולוגיה בארץ, להגביר את הגמישות המבצעית של צה"ל ואת היכולת להתאים את </w:t>
      </w:r>
      <w:r w:rsidRPr="00A05267">
        <w:rPr>
          <w:rFonts w:eastAsia="Times New Roman" w:hint="cs"/>
          <w:b/>
          <w:bCs/>
          <w:rtl/>
        </w:rPr>
        <w:t>האמל"ח</w:t>
      </w:r>
      <w:r w:rsidRPr="00A05267">
        <w:rPr>
          <w:rFonts w:eastAsia="Times New Roman" w:hint="cs"/>
          <w:b/>
          <w:bCs/>
          <w:rtl/>
        </w:rPr>
        <w:t xml:space="preserve"> לצרכים המשתנים שלו, וכן להגביר את "אורך הנשימה" של צה"ל בעת לחימה ממושכת.</w:t>
      </w:r>
      <w:bookmarkEnd w:id="39"/>
    </w:p>
    <w:p w:rsidR="00A05267" w:rsidRPr="00A05267" w:rsidP="00A05267">
      <w:pPr>
        <w:spacing w:line="269" w:lineRule="auto"/>
        <w:rPr>
          <w:rFonts w:eastAsia="Times New Roman"/>
          <w:b/>
          <w:bCs/>
          <w:rtl/>
          <w:lang w:eastAsia="he-IL"/>
        </w:rPr>
      </w:pPr>
    </w:p>
    <w:p w:rsidR="00A05267" w:rsidRPr="00A05267" w:rsidP="00A05267">
      <w:pPr>
        <w:spacing w:line="269" w:lineRule="auto"/>
        <w:rPr>
          <w:rFonts w:eastAsia="Times New Roman"/>
          <w:b/>
          <w:bCs/>
          <w:rtl/>
          <w:lang w:eastAsia="he-IL"/>
        </w:rPr>
      </w:pPr>
      <w:r w:rsidRPr="00A05267">
        <w:rPr>
          <w:rFonts w:eastAsia="Times New Roman"/>
          <w:b/>
          <w:bCs/>
          <w:rtl/>
          <w:lang w:eastAsia="he-IL"/>
        </w:rPr>
        <w:t xml:space="preserve">התעשיות הביטחוניות </w:t>
      </w:r>
      <w:r w:rsidRPr="00A05267">
        <w:rPr>
          <w:rFonts w:eastAsia="Times New Roman" w:hint="cs"/>
          <w:b/>
          <w:bCs/>
          <w:rtl/>
          <w:lang w:eastAsia="he-IL"/>
        </w:rPr>
        <w:t>הישראליות, לרבות הממשלתיות, המ</w:t>
      </w:r>
      <w:r w:rsidRPr="00A05267">
        <w:rPr>
          <w:rFonts w:eastAsia="Times New Roman"/>
          <w:b/>
          <w:bCs/>
          <w:rtl/>
          <w:lang w:eastAsia="he-IL"/>
        </w:rPr>
        <w:t>פתח</w:t>
      </w:r>
      <w:r w:rsidRPr="00A05267">
        <w:rPr>
          <w:rFonts w:eastAsia="Times New Roman" w:hint="cs"/>
          <w:b/>
          <w:bCs/>
          <w:rtl/>
          <w:lang w:eastAsia="he-IL"/>
        </w:rPr>
        <w:t>ות</w:t>
      </w:r>
      <w:r w:rsidRPr="00A05267">
        <w:rPr>
          <w:rFonts w:eastAsia="Times New Roman"/>
          <w:b/>
          <w:bCs/>
          <w:rtl/>
          <w:lang w:eastAsia="he-IL"/>
        </w:rPr>
        <w:t xml:space="preserve"> </w:t>
      </w:r>
      <w:r w:rsidRPr="00A05267">
        <w:rPr>
          <w:rFonts w:eastAsia="Times New Roman" w:hint="cs"/>
          <w:b/>
          <w:bCs/>
          <w:rtl/>
          <w:lang w:eastAsia="he-IL"/>
        </w:rPr>
        <w:t>ומ</w:t>
      </w:r>
      <w:r w:rsidRPr="00A05267">
        <w:rPr>
          <w:rFonts w:eastAsia="Times New Roman"/>
          <w:b/>
          <w:bCs/>
          <w:rtl/>
          <w:lang w:eastAsia="he-IL"/>
        </w:rPr>
        <w:t>ייצר</w:t>
      </w:r>
      <w:r w:rsidRPr="00A05267">
        <w:rPr>
          <w:rFonts w:eastAsia="Times New Roman" w:hint="cs"/>
          <w:b/>
          <w:bCs/>
          <w:rtl/>
          <w:lang w:eastAsia="he-IL"/>
        </w:rPr>
        <w:t>ות</w:t>
      </w:r>
      <w:r w:rsidRPr="00A05267">
        <w:rPr>
          <w:rFonts w:eastAsia="Times New Roman"/>
          <w:b/>
          <w:bCs/>
          <w:rtl/>
          <w:lang w:eastAsia="he-IL"/>
        </w:rPr>
        <w:t xml:space="preserve"> אמל"ח</w:t>
      </w:r>
      <w:r w:rsidRPr="00A05267">
        <w:rPr>
          <w:rFonts w:eastAsia="Times New Roman" w:hint="cs"/>
          <w:b/>
          <w:bCs/>
          <w:rtl/>
          <w:lang w:eastAsia="he-IL"/>
        </w:rPr>
        <w:t xml:space="preserve"> עבור </w:t>
      </w:r>
      <w:r w:rsidRPr="00A05267">
        <w:rPr>
          <w:rFonts w:eastAsia="Times New Roman" w:hint="cs"/>
          <w:b/>
          <w:bCs/>
          <w:rtl/>
          <w:lang w:eastAsia="he-IL"/>
        </w:rPr>
        <w:t>מעהב"ט</w:t>
      </w:r>
      <w:r w:rsidRPr="00A05267">
        <w:rPr>
          <w:rFonts w:eastAsia="Times New Roman" w:hint="cs"/>
          <w:b/>
          <w:bCs/>
          <w:rtl/>
          <w:lang w:eastAsia="he-IL"/>
        </w:rPr>
        <w:t xml:space="preserve">, לרבות צה"ל, משמשות עוגן ביטחוני המקנה למדינה יתרון טכנולוגי על פני האויב </w:t>
      </w:r>
      <w:r w:rsidR="009A5081">
        <w:rPr>
          <w:rFonts w:eastAsia="Times New Roman"/>
          <w:b/>
          <w:bCs/>
          <w:rtl/>
          <w:lang w:eastAsia="he-IL"/>
        </w:rPr>
        <w:br/>
      </w:r>
      <w:r w:rsidRPr="00A05267">
        <w:rPr>
          <w:rFonts w:eastAsia="Times New Roman" w:hint="cs"/>
          <w:b/>
          <w:bCs/>
          <w:rtl/>
          <w:lang w:eastAsia="he-IL"/>
        </w:rPr>
        <w:t xml:space="preserve">ואי-תלות במדינות אחרות לעניין הייצור של חלק מסוגי </w:t>
      </w:r>
      <w:r w:rsidRPr="00A05267">
        <w:rPr>
          <w:rFonts w:eastAsia="Times New Roman" w:hint="cs"/>
          <w:b/>
          <w:bCs/>
          <w:rtl/>
          <w:lang w:eastAsia="he-IL"/>
        </w:rPr>
        <w:t>האמל"ח</w:t>
      </w:r>
      <w:r w:rsidRPr="00A05267">
        <w:rPr>
          <w:rFonts w:eastAsia="Times New Roman" w:hint="cs"/>
          <w:b/>
          <w:bCs/>
          <w:rtl/>
          <w:lang w:eastAsia="he-IL"/>
        </w:rPr>
        <w:t xml:space="preserve"> שבשימוש </w:t>
      </w:r>
      <w:r w:rsidRPr="00A05267">
        <w:rPr>
          <w:rFonts w:eastAsia="Times New Roman" w:hint="cs"/>
          <w:b/>
          <w:bCs/>
          <w:rtl/>
          <w:lang w:eastAsia="he-IL"/>
        </w:rPr>
        <w:t>מעהב"ט</w:t>
      </w:r>
      <w:r w:rsidRPr="00A05267">
        <w:rPr>
          <w:rFonts w:eastAsia="Times New Roman" w:hint="cs"/>
          <w:b/>
          <w:bCs/>
          <w:rtl/>
          <w:lang w:eastAsia="he-IL"/>
        </w:rPr>
        <w:t xml:space="preserve">. החברות הממשלתיות הביטחוניות - </w:t>
      </w:r>
      <w:r w:rsidRPr="00A05267">
        <w:rPr>
          <w:rFonts w:eastAsia="Times New Roman" w:hint="cs"/>
          <w:b/>
          <w:bCs/>
          <w:rtl/>
          <w:lang w:eastAsia="he-IL"/>
        </w:rPr>
        <w:t>התע"א</w:t>
      </w:r>
      <w:r w:rsidRPr="00A05267">
        <w:rPr>
          <w:rFonts w:eastAsia="Times New Roman" w:hint="cs"/>
          <w:b/>
          <w:bCs/>
          <w:rtl/>
          <w:lang w:eastAsia="he-IL"/>
        </w:rPr>
        <w:t xml:space="preserve"> ורפאל - פועלות משיקולים עסקיים ולמען ביטחון המדינה. הדבר מעוגן בחזונן ובערכים שלהן.</w:t>
      </w:r>
      <w:r w:rsidRPr="00A05267">
        <w:rPr>
          <w:rFonts w:eastAsia="Times New Roman"/>
          <w:b/>
          <w:bCs/>
          <w:rtl/>
          <w:lang w:eastAsia="he-IL"/>
        </w:rPr>
        <w:t xml:space="preserve"> </w:t>
      </w:r>
      <w:r w:rsidRPr="00A05267">
        <w:rPr>
          <w:rFonts w:eastAsia="Times New Roman" w:hint="cs"/>
          <w:b/>
          <w:bCs/>
          <w:rtl/>
          <w:lang w:eastAsia="he-IL"/>
        </w:rPr>
        <w:t>ב</w:t>
      </w:r>
      <w:r w:rsidRPr="00A05267">
        <w:rPr>
          <w:rFonts w:eastAsia="Times New Roman" w:hint="eastAsia"/>
          <w:b/>
          <w:bCs/>
          <w:rtl/>
          <w:lang w:eastAsia="he-IL"/>
        </w:rPr>
        <w:t>משך</w:t>
      </w:r>
      <w:r w:rsidRPr="00A05267">
        <w:rPr>
          <w:rFonts w:eastAsia="Times New Roman"/>
          <w:b/>
          <w:bCs/>
          <w:rtl/>
          <w:lang w:eastAsia="he-IL"/>
        </w:rPr>
        <w:t xml:space="preserve"> עשרות שנים השקיעו </w:t>
      </w:r>
      <w:r w:rsidRPr="00A05267">
        <w:rPr>
          <w:rFonts w:eastAsia="Times New Roman" w:hint="eastAsia"/>
          <w:b/>
          <w:bCs/>
          <w:rtl/>
          <w:lang w:eastAsia="he-IL"/>
        </w:rPr>
        <w:t>משהב</w:t>
      </w:r>
      <w:r w:rsidRPr="00A05267">
        <w:rPr>
          <w:rFonts w:eastAsia="Times New Roman"/>
          <w:b/>
          <w:bCs/>
          <w:rtl/>
          <w:lang w:eastAsia="he-IL"/>
        </w:rPr>
        <w:t>"ט</w:t>
      </w:r>
      <w:r w:rsidRPr="00A05267">
        <w:rPr>
          <w:rFonts w:eastAsia="Times New Roman"/>
          <w:b/>
          <w:bCs/>
          <w:rtl/>
          <w:lang w:eastAsia="he-IL"/>
        </w:rPr>
        <w:t xml:space="preserve"> והתעשיות הביטחוניות</w:t>
      </w:r>
      <w:r w:rsidRPr="00A05267">
        <w:rPr>
          <w:rFonts w:eastAsia="Times New Roman" w:hint="cs"/>
          <w:b/>
          <w:bCs/>
          <w:rtl/>
          <w:lang w:eastAsia="he-IL"/>
        </w:rPr>
        <w:t>, לרבות הממשלתיות,</w:t>
      </w:r>
      <w:r w:rsidRPr="00A05267">
        <w:rPr>
          <w:rFonts w:eastAsia="Times New Roman"/>
          <w:b/>
          <w:bCs/>
          <w:rtl/>
          <w:lang w:eastAsia="he-IL"/>
        </w:rPr>
        <w:t xml:space="preserve"> מיליארדי ש"ח ב</w:t>
      </w:r>
      <w:r w:rsidRPr="00A05267">
        <w:rPr>
          <w:rFonts w:eastAsia="Times New Roman" w:hint="cs"/>
          <w:b/>
          <w:bCs/>
          <w:rtl/>
          <w:lang w:eastAsia="he-IL"/>
        </w:rPr>
        <w:t>הקמת</w:t>
      </w:r>
      <w:r w:rsidRPr="00A05267">
        <w:rPr>
          <w:rFonts w:eastAsia="Times New Roman"/>
          <w:b/>
          <w:bCs/>
          <w:rtl/>
          <w:lang w:eastAsia="he-IL"/>
        </w:rPr>
        <w:t xml:space="preserve"> תשתיות הייצור </w:t>
      </w:r>
      <w:r w:rsidRPr="00A05267">
        <w:rPr>
          <w:rFonts w:eastAsia="Times New Roman" w:hint="cs"/>
          <w:b/>
          <w:bCs/>
          <w:rtl/>
          <w:lang w:eastAsia="he-IL"/>
        </w:rPr>
        <w:t xml:space="preserve">כחול-לבן </w:t>
      </w:r>
      <w:r w:rsidRPr="00A05267">
        <w:rPr>
          <w:rFonts w:eastAsia="Times New Roman"/>
          <w:b/>
          <w:bCs/>
          <w:rtl/>
          <w:lang w:eastAsia="he-IL"/>
        </w:rPr>
        <w:t>הנדרשות</w:t>
      </w:r>
      <w:r w:rsidRPr="00A05267">
        <w:rPr>
          <w:rFonts w:eastAsia="Times New Roman" w:hint="cs"/>
          <w:b/>
          <w:bCs/>
          <w:rtl/>
          <w:lang w:eastAsia="he-IL"/>
        </w:rPr>
        <w:t xml:space="preserve"> </w:t>
      </w:r>
      <w:r w:rsidRPr="00A05267">
        <w:rPr>
          <w:rFonts w:eastAsia="Times New Roman" w:hint="eastAsia"/>
          <w:b/>
          <w:bCs/>
          <w:rtl/>
          <w:lang w:eastAsia="he-IL"/>
        </w:rPr>
        <w:t>לכך</w:t>
      </w:r>
      <w:r w:rsidRPr="00A05267">
        <w:rPr>
          <w:rFonts w:eastAsia="Times New Roman" w:hint="cs"/>
          <w:b/>
          <w:bCs/>
          <w:rtl/>
          <w:lang w:eastAsia="he-IL"/>
        </w:rPr>
        <w:t xml:space="preserve">. כדי להמשיך ולשמר את תשתיות הייצור ונוכח שיקולים של </w:t>
      </w:r>
      <w:r w:rsidRPr="00A05267">
        <w:rPr>
          <w:rFonts w:eastAsia="Times New Roman"/>
          <w:b/>
          <w:bCs/>
          <w:rtl/>
          <w:lang w:eastAsia="he-IL"/>
        </w:rPr>
        <w:t xml:space="preserve">הגברת עצמאות </w:t>
      </w:r>
      <w:r w:rsidRPr="00A05267">
        <w:rPr>
          <w:rFonts w:eastAsia="Times New Roman" w:hint="cs"/>
          <w:b/>
          <w:bCs/>
          <w:rtl/>
          <w:lang w:eastAsia="he-IL"/>
        </w:rPr>
        <w:t xml:space="preserve">המדינה בייצור אמל"ח נדרש </w:t>
      </w:r>
      <w:r w:rsidRPr="00A05267">
        <w:rPr>
          <w:rFonts w:eastAsia="Times New Roman" w:hint="cs"/>
          <w:b/>
          <w:bCs/>
          <w:rtl/>
          <w:lang w:eastAsia="he-IL"/>
        </w:rPr>
        <w:t>משהב"ט</w:t>
      </w:r>
      <w:r w:rsidRPr="00A05267">
        <w:rPr>
          <w:rFonts w:eastAsia="Times New Roman" w:hint="cs"/>
          <w:b/>
          <w:bCs/>
          <w:rtl/>
          <w:lang w:eastAsia="he-IL"/>
        </w:rPr>
        <w:t xml:space="preserve"> להעמיד מקורות תקציביים. זאת, על בסיס </w:t>
      </w:r>
      <w:r w:rsidRPr="00A05267">
        <w:rPr>
          <w:rFonts w:eastAsia="Times New Roman" w:hint="cs"/>
          <w:b/>
          <w:bCs/>
          <w:rtl/>
          <w:lang w:eastAsia="he-IL"/>
        </w:rPr>
        <w:t>עמ"ט</w:t>
      </w:r>
      <w:r w:rsidRPr="00A05267">
        <w:rPr>
          <w:rFonts w:eastAsia="Times New Roman" w:hint="cs"/>
          <w:b/>
          <w:bCs/>
          <w:rtl/>
          <w:lang w:eastAsia="he-IL"/>
        </w:rPr>
        <w:t xml:space="preserve"> שתגדיר מה הוא קו ייצור חיוני, תמפה את קוו</w:t>
      </w:r>
      <w:r w:rsidRPr="00A05267">
        <w:rPr>
          <w:rFonts w:eastAsia="Times New Roman" w:hint="eastAsia"/>
          <w:b/>
          <w:bCs/>
          <w:rtl/>
          <w:lang w:eastAsia="he-IL"/>
        </w:rPr>
        <w:t>י</w:t>
      </w:r>
      <w:r w:rsidRPr="00A05267">
        <w:rPr>
          <w:rFonts w:eastAsia="Times New Roman" w:hint="cs"/>
          <w:b/>
          <w:bCs/>
          <w:rtl/>
          <w:lang w:eastAsia="he-IL"/>
        </w:rPr>
        <w:t xml:space="preserve"> הייצור הנדרשים לכך, </w:t>
      </w:r>
      <w:r w:rsidRPr="00A05267">
        <w:rPr>
          <w:rFonts w:eastAsia="Times New Roman" w:hint="cs"/>
          <w:b/>
          <w:bCs/>
          <w:rtl/>
          <w:lang w:eastAsia="he-IL"/>
        </w:rPr>
        <w:t>ותתעדף</w:t>
      </w:r>
      <w:r w:rsidRPr="00A05267">
        <w:rPr>
          <w:rFonts w:eastAsia="Times New Roman" w:hint="cs"/>
          <w:b/>
          <w:bCs/>
          <w:rtl/>
          <w:lang w:eastAsia="he-IL"/>
        </w:rPr>
        <w:t xml:space="preserve"> את הטיפול בהם נוכח מצבם הפיזי ונוכח חשיבותם בראיית </w:t>
      </w:r>
      <w:r w:rsidRPr="00A05267">
        <w:rPr>
          <w:rFonts w:eastAsia="Times New Roman" w:hint="cs"/>
          <w:b/>
          <w:bCs/>
          <w:rtl/>
          <w:lang w:eastAsia="he-IL"/>
        </w:rPr>
        <w:t>משהב"ט</w:t>
      </w:r>
      <w:r w:rsidRPr="00A05267">
        <w:rPr>
          <w:rFonts w:eastAsia="Times New Roman" w:hint="cs"/>
          <w:b/>
          <w:bCs/>
          <w:rtl/>
          <w:lang w:eastAsia="he-IL"/>
        </w:rPr>
        <w:t xml:space="preserve"> וצה"ל. </w:t>
      </w:r>
      <w:bookmarkEnd w:id="40"/>
    </w:p>
    <w:p w:rsidR="00A05267" w:rsidRPr="00A05267" w:rsidP="00A05267">
      <w:pPr>
        <w:spacing w:line="269" w:lineRule="auto"/>
        <w:rPr>
          <w:rFonts w:eastAsia="Times New Roman"/>
          <w:b/>
          <w:bCs/>
          <w:rtl/>
          <w:lang w:eastAsia="he-IL"/>
        </w:rPr>
      </w:pPr>
      <w:bookmarkStart w:id="41" w:name="_Hlk194318867"/>
    </w:p>
    <w:p w:rsidR="00A05267" w:rsidRPr="00A05267" w:rsidP="00A05267">
      <w:pPr>
        <w:spacing w:line="269" w:lineRule="auto"/>
        <w:rPr>
          <w:rFonts w:eastAsia="Times New Roman"/>
          <w:b/>
          <w:bCs/>
          <w:rtl/>
          <w:lang w:eastAsia="he-IL"/>
        </w:rPr>
      </w:pPr>
      <w:r w:rsidRPr="00A05267">
        <w:rPr>
          <w:rFonts w:eastAsia="Times New Roman" w:hint="cs"/>
          <w:b/>
          <w:bCs/>
          <w:rtl/>
          <w:lang w:eastAsia="he-IL"/>
        </w:rPr>
        <w:t>סוגיית שימור תשתיות הייצור מקבלת חשיבות יתרה במקרים שבהם אין לתעשיות הביטחוניות מניע עסקי לשימורן, בהיעדר הזמנות רכש. במקרים אלו קיים חשש להזנחת התשתיות, סגירתן ואף לאבדן יכולות הייצור. יודגש כי במקרה הצורך, הקמתן מחדש של תשתיות שאבדו תהיה כרוכה בהשקעת משאבים גדולים, ותימשך זמן רב.</w:t>
      </w:r>
    </w:p>
    <w:p w:rsidR="00A05267" w:rsidRPr="00A05267" w:rsidP="00A05267">
      <w:pPr>
        <w:spacing w:line="269" w:lineRule="auto"/>
        <w:rPr>
          <w:rFonts w:eastAsia="Times New Roman"/>
          <w:b/>
          <w:bCs/>
          <w:rtl/>
        </w:rPr>
      </w:pPr>
      <w:bookmarkStart w:id="42" w:name="_Hlk194994283"/>
      <w:bookmarkEnd w:id="41"/>
    </w:p>
    <w:p w:rsidR="00A05267" w:rsidRPr="00A05267" w:rsidP="00A05267">
      <w:pPr>
        <w:spacing w:line="269" w:lineRule="auto"/>
        <w:rPr>
          <w:rFonts w:eastAsia="Times New Roman"/>
          <w:b/>
          <w:bCs/>
          <w:rtl/>
        </w:rPr>
      </w:pPr>
      <w:r w:rsidRPr="00A05267">
        <w:rPr>
          <w:rFonts w:eastAsia="Times New Roman" w:hint="cs"/>
          <w:b/>
          <w:bCs/>
          <w:rtl/>
        </w:rPr>
        <w:t>בביקורת זו עלו ליקויים הנוגעים בעיקר לנושאים האלה: הקבינט המדיני-ביטחוני בראשות ראשי הממשלה לשעבר בתקופת כהונתם - 13.6.21 עד 30.6.22 ו-1.7.22 עד 29.12.22, וראש הממשלה בתקופות כהונתו שנבדקו בביקורת - פברואר 2019 עד 13.6.21 ומ-29.12.22, וכן שרי הביטחון לשעבר שכיהנו בתקופה שנבדקה בביקורת - פברואר 2019 עד 29.12.22 ומ-29.12.22 עד לפרוץ מלחמת חרבות ברזל ב-7.10.23 לא קיימו דיון בנושא כלל היכולות הנדרשות כחול-לבן</w:t>
      </w:r>
      <w:r>
        <w:rPr>
          <w:rFonts w:eastAsia="Calibri"/>
          <w:b/>
          <w:bCs/>
          <w:vertAlign w:val="superscript"/>
          <w:rtl/>
          <w:lang w:eastAsia="he-IL"/>
        </w:rPr>
        <w:footnoteReference w:id="40"/>
      </w:r>
      <w:r w:rsidRPr="00A05267">
        <w:rPr>
          <w:rFonts w:eastAsia="Times New Roman" w:hint="cs"/>
          <w:b/>
          <w:bCs/>
          <w:rtl/>
        </w:rPr>
        <w:t xml:space="preserve"> וממילא לא קבעו מדיניות בנושא, סדרי עדיפויות ותוכנית מתוקצבת ליישום. </w:t>
      </w:r>
      <w:bookmarkStart w:id="43" w:name="_Hlk214794319"/>
      <w:r w:rsidRPr="00A05267">
        <w:rPr>
          <w:rFonts w:eastAsia="Times New Roman" w:hint="cs"/>
          <w:b/>
          <w:bCs/>
          <w:rtl/>
        </w:rPr>
        <w:t xml:space="preserve">עם זאת, שר הביטחון לשעבר שכיהן ב-29.12.22 עד 7.11.24 הנחה את מנכ"ל </w:t>
      </w:r>
      <w:r w:rsidRPr="00A05267">
        <w:rPr>
          <w:rFonts w:eastAsia="Times New Roman" w:hint="cs"/>
          <w:b/>
          <w:bCs/>
          <w:rtl/>
        </w:rPr>
        <w:t>משהב"ט</w:t>
      </w:r>
      <w:r w:rsidRPr="00A05267">
        <w:rPr>
          <w:rFonts w:eastAsia="Times New Roman" w:hint="cs"/>
          <w:b/>
          <w:bCs/>
          <w:rtl/>
        </w:rPr>
        <w:t xml:space="preserve"> דאז, למשל באפריל 2023, לפני פרוץ מלחמת חרבות ברזל, לבחון את נושא עצמאות הייצור של חומרי גלם מסוימים בישראל;</w:t>
      </w:r>
      <w:bookmarkEnd w:id="43"/>
      <w:r w:rsidRPr="00A05267">
        <w:rPr>
          <w:rFonts w:eastAsia="Times New Roman" w:hint="cs"/>
          <w:b/>
          <w:bCs/>
          <w:rtl/>
        </w:rPr>
        <w:t xml:space="preserve"> בעשור האחרון נוונו קווי הייצור של אמל"ח מסוימים, בהיעדר הזמנות מספיקות </w:t>
      </w:r>
      <w:r w:rsidRPr="00A05267">
        <w:rPr>
          <w:rFonts w:eastAsia="Times New Roman" w:hint="cs"/>
          <w:b/>
          <w:bCs/>
          <w:rtl/>
        </w:rPr>
        <w:t>ממעהב"ט</w:t>
      </w:r>
      <w:r w:rsidRPr="00A05267">
        <w:rPr>
          <w:rFonts w:eastAsia="Times New Roman" w:hint="cs"/>
          <w:b/>
          <w:bCs/>
          <w:rtl/>
        </w:rPr>
        <w:t xml:space="preserve">, ואבדו מסיבות כלכליות יכולות הייצור בארץ של חומרי גלם המשמשים לייצור אמל"ח מסוימים; עד לפרוץ המלחמה </w:t>
      </w:r>
      <w:r w:rsidRPr="00A05267">
        <w:rPr>
          <w:rFonts w:eastAsia="Times New Roman" w:hint="cs"/>
          <w:b/>
          <w:bCs/>
          <w:rtl/>
        </w:rPr>
        <w:t>משהב"ט</w:t>
      </w:r>
      <w:r w:rsidRPr="00A05267">
        <w:rPr>
          <w:rFonts w:eastAsia="Times New Roman" w:hint="cs"/>
          <w:b/>
          <w:bCs/>
          <w:rtl/>
        </w:rPr>
        <w:t xml:space="preserve"> לא הכין, בשיתוף </w:t>
      </w:r>
      <w:r w:rsidRPr="00A05267">
        <w:rPr>
          <w:rFonts w:eastAsia="Times New Roman" w:hint="eastAsia"/>
          <w:b/>
          <w:bCs/>
          <w:rtl/>
        </w:rPr>
        <w:t>צה</w:t>
      </w:r>
      <w:r w:rsidRPr="00A05267">
        <w:rPr>
          <w:rFonts w:eastAsia="Times New Roman"/>
          <w:b/>
          <w:bCs/>
          <w:rtl/>
        </w:rPr>
        <w:t>"ל,</w:t>
      </w:r>
      <w:r w:rsidRPr="00A05267">
        <w:rPr>
          <w:rFonts w:eastAsia="Times New Roman" w:hint="cs"/>
          <w:b/>
          <w:bCs/>
          <w:rtl/>
        </w:rPr>
        <w:t xml:space="preserve"> </w:t>
      </w:r>
      <w:r w:rsidRPr="00A05267">
        <w:rPr>
          <w:rFonts w:eastAsia="Times New Roman" w:hint="cs"/>
          <w:b/>
          <w:bCs/>
          <w:rtl/>
        </w:rPr>
        <w:t>תוכנית</w:t>
      </w:r>
      <w:r w:rsidRPr="00A05267">
        <w:rPr>
          <w:rFonts w:eastAsia="Times New Roman" w:hint="cs"/>
          <w:b/>
          <w:bCs/>
          <w:rtl/>
        </w:rPr>
        <w:t xml:space="preserve"> סדורה ומתוקצבת שבמסגרתה נקבע אילו חומרי גלם, רכיבים שזמן אספקתם ארוך (</w:t>
      </w:r>
      <w:r w:rsidRPr="00A05267">
        <w:rPr>
          <w:rFonts w:eastAsia="Times New Roman" w:hint="cs"/>
          <w:b/>
          <w:bCs/>
        </w:rPr>
        <w:t>LLI</w:t>
      </w:r>
      <w:r w:rsidRPr="00A05267">
        <w:rPr>
          <w:rFonts w:eastAsia="Times New Roman" w:hint="cs"/>
          <w:b/>
          <w:bCs/>
          <w:rtl/>
        </w:rPr>
        <w:t xml:space="preserve">) ורכיבים </w:t>
      </w:r>
      <w:r w:rsidRPr="00A05267">
        <w:rPr>
          <w:rFonts w:eastAsia="Times New Roman" w:hint="cs"/>
          <w:b/>
          <w:bCs/>
          <w:rtl/>
        </w:rPr>
        <w:t>כלוחים</w:t>
      </w:r>
      <w:r w:rsidRPr="00A05267">
        <w:rPr>
          <w:rFonts w:eastAsia="Times New Roman" w:hint="cs"/>
          <w:b/>
          <w:bCs/>
          <w:rtl/>
        </w:rPr>
        <w:t xml:space="preserve"> (</w:t>
      </w:r>
      <w:r w:rsidRPr="00A05267">
        <w:rPr>
          <w:rFonts w:eastAsia="Times New Roman" w:hint="eastAsia"/>
          <w:b/>
          <w:bCs/>
          <w:rtl/>
          <w:lang w:eastAsia="he-IL"/>
        </w:rPr>
        <w:t>רכיבים</w:t>
      </w:r>
      <w:r w:rsidRPr="00A05267">
        <w:rPr>
          <w:rFonts w:eastAsia="Times New Roman"/>
          <w:b/>
          <w:bCs/>
          <w:rtl/>
          <w:lang w:eastAsia="he-IL"/>
        </w:rPr>
        <w:t xml:space="preserve"> </w:t>
      </w:r>
      <w:r w:rsidRPr="00A05267">
        <w:rPr>
          <w:rFonts w:eastAsia="Times New Roman" w:hint="eastAsia"/>
          <w:b/>
          <w:bCs/>
          <w:rtl/>
          <w:lang w:eastAsia="he-IL"/>
        </w:rPr>
        <w:t>שייצורם</w:t>
      </w:r>
      <w:r w:rsidRPr="00A05267">
        <w:rPr>
          <w:rFonts w:eastAsia="Times New Roman"/>
          <w:b/>
          <w:bCs/>
          <w:rtl/>
          <w:lang w:eastAsia="he-IL"/>
        </w:rPr>
        <w:t xml:space="preserve"> </w:t>
      </w:r>
      <w:r w:rsidRPr="00A05267">
        <w:rPr>
          <w:rFonts w:eastAsia="Times New Roman" w:hint="eastAsia"/>
          <w:b/>
          <w:bCs/>
          <w:rtl/>
          <w:lang w:eastAsia="he-IL"/>
        </w:rPr>
        <w:t>הופסק</w:t>
      </w:r>
      <w:r w:rsidRPr="00A05267">
        <w:rPr>
          <w:rFonts w:eastAsia="Times New Roman"/>
          <w:b/>
          <w:bCs/>
          <w:rtl/>
          <w:lang w:eastAsia="he-IL"/>
        </w:rPr>
        <w:t xml:space="preserve"> </w:t>
      </w:r>
      <w:r w:rsidRPr="00A05267">
        <w:rPr>
          <w:rFonts w:eastAsia="Times New Roman" w:hint="eastAsia"/>
          <w:b/>
          <w:bCs/>
          <w:rtl/>
          <w:lang w:eastAsia="he-IL"/>
        </w:rPr>
        <w:t>או</w:t>
      </w:r>
      <w:r w:rsidRPr="00A05267">
        <w:rPr>
          <w:rFonts w:eastAsia="Times New Roman"/>
          <w:b/>
          <w:bCs/>
          <w:rtl/>
          <w:lang w:eastAsia="he-IL"/>
        </w:rPr>
        <w:t xml:space="preserve"> </w:t>
      </w:r>
      <w:r w:rsidRPr="00A05267">
        <w:rPr>
          <w:rFonts w:eastAsia="Times New Roman" w:hint="eastAsia"/>
          <w:b/>
          <w:bCs/>
          <w:rtl/>
          <w:lang w:eastAsia="he-IL"/>
        </w:rPr>
        <w:t>צפוי</w:t>
      </w:r>
      <w:r w:rsidRPr="00A05267">
        <w:rPr>
          <w:rFonts w:eastAsia="Times New Roman"/>
          <w:b/>
          <w:bCs/>
          <w:rtl/>
          <w:lang w:eastAsia="he-IL"/>
        </w:rPr>
        <w:t xml:space="preserve"> </w:t>
      </w:r>
      <w:r w:rsidRPr="00A05267">
        <w:rPr>
          <w:rFonts w:eastAsia="Times New Roman" w:hint="eastAsia"/>
          <w:b/>
          <w:bCs/>
          <w:rtl/>
          <w:lang w:eastAsia="he-IL"/>
        </w:rPr>
        <w:t>להיפסק</w:t>
      </w:r>
      <w:r w:rsidRPr="00A05267">
        <w:rPr>
          <w:rFonts w:eastAsia="Times New Roman"/>
          <w:b/>
          <w:bCs/>
          <w:rtl/>
          <w:lang w:eastAsia="he-IL"/>
        </w:rPr>
        <w:t xml:space="preserve"> </w:t>
      </w:r>
      <w:r w:rsidRPr="00A05267">
        <w:rPr>
          <w:rFonts w:eastAsia="Times New Roman" w:hint="eastAsia"/>
          <w:b/>
          <w:bCs/>
          <w:rtl/>
          <w:lang w:eastAsia="he-IL"/>
        </w:rPr>
        <w:t>בשנה</w:t>
      </w:r>
      <w:r w:rsidRPr="00A05267">
        <w:rPr>
          <w:rFonts w:eastAsia="Times New Roman"/>
          <w:b/>
          <w:bCs/>
          <w:rtl/>
          <w:lang w:eastAsia="he-IL"/>
        </w:rPr>
        <w:t xml:space="preserve"> </w:t>
      </w:r>
      <w:r w:rsidRPr="00A05267">
        <w:rPr>
          <w:rFonts w:eastAsia="Times New Roman" w:hint="eastAsia"/>
          <w:b/>
          <w:bCs/>
          <w:rtl/>
          <w:lang w:eastAsia="he-IL"/>
        </w:rPr>
        <w:t>הקרובה</w:t>
      </w:r>
      <w:r w:rsidRPr="00A05267">
        <w:rPr>
          <w:rFonts w:eastAsia="Times New Roman"/>
          <w:b/>
          <w:bCs/>
          <w:rtl/>
          <w:lang w:eastAsia="he-IL"/>
        </w:rPr>
        <w:t>)</w:t>
      </w:r>
      <w:r w:rsidRPr="00A05267">
        <w:rPr>
          <w:rFonts w:eastAsia="Times New Roman" w:hint="cs"/>
          <w:b/>
          <w:bCs/>
          <w:rtl/>
        </w:rPr>
        <w:t xml:space="preserve"> נדרש לרכוש </w:t>
      </w:r>
      <w:r w:rsidRPr="00A05267">
        <w:rPr>
          <w:rFonts w:eastAsia="Times New Roman" w:hint="cs"/>
          <w:b/>
          <w:bCs/>
          <w:rtl/>
        </w:rPr>
        <w:t>בעיתות</w:t>
      </w:r>
      <w:r w:rsidRPr="00A05267">
        <w:rPr>
          <w:rFonts w:eastAsia="Times New Roman" w:hint="cs"/>
          <w:b/>
          <w:bCs/>
          <w:rtl/>
        </w:rPr>
        <w:t xml:space="preserve"> שגרה לצורך האצת ייצור אמל"ח במצבי חירום; מיפויי היכולות כחול-לבן שאישר מנכ"ל </w:t>
      </w:r>
      <w:r w:rsidRPr="00A05267">
        <w:rPr>
          <w:rFonts w:eastAsia="Times New Roman" w:hint="cs"/>
          <w:b/>
          <w:bCs/>
          <w:rtl/>
        </w:rPr>
        <w:t>משהב"ט</w:t>
      </w:r>
      <w:r w:rsidRPr="00A05267">
        <w:rPr>
          <w:rFonts w:eastAsia="Times New Roman" w:hint="cs"/>
          <w:b/>
          <w:bCs/>
          <w:rtl/>
        </w:rPr>
        <w:t xml:space="preserve"> לשעבר במאי 2021 ובספטמבר 2022 בוצעו בלי </w:t>
      </w:r>
      <w:r w:rsidRPr="00A05267">
        <w:rPr>
          <w:rFonts w:eastAsia="Times New Roman" w:hint="cs"/>
          <w:b/>
          <w:bCs/>
          <w:rtl/>
        </w:rPr>
        <w:t>שמשהב"ט</w:t>
      </w:r>
      <w:r w:rsidRPr="00A05267">
        <w:rPr>
          <w:rFonts w:eastAsia="Times New Roman" w:hint="cs"/>
          <w:b/>
          <w:bCs/>
          <w:rtl/>
        </w:rPr>
        <w:t xml:space="preserve"> שיתף את </w:t>
      </w:r>
      <w:r w:rsidRPr="00A05267">
        <w:rPr>
          <w:rFonts w:eastAsia="Times New Roman" w:hint="eastAsia"/>
          <w:b/>
          <w:bCs/>
          <w:rtl/>
        </w:rPr>
        <w:t>צה</w:t>
      </w:r>
      <w:r w:rsidRPr="00A05267">
        <w:rPr>
          <w:rFonts w:eastAsia="Times New Roman"/>
          <w:b/>
          <w:bCs/>
          <w:rtl/>
        </w:rPr>
        <w:t>"ל במ</w:t>
      </w:r>
      <w:r w:rsidRPr="00A05267">
        <w:rPr>
          <w:rFonts w:eastAsia="Times New Roman" w:hint="cs"/>
          <w:b/>
          <w:bCs/>
          <w:rtl/>
        </w:rPr>
        <w:t xml:space="preserve">יפוים, ולא כללו התייחסות לרכיבים, לחומרי גלם ולטכנולוגיות ייצור המשמשים לייצור אמל"ח בארץ אך בפועל אינם כחול-לבן; </w:t>
      </w:r>
      <w:r w:rsidRPr="00A05267">
        <w:rPr>
          <w:rFonts w:eastAsia="Times New Roman" w:hint="cs"/>
          <w:b/>
          <w:bCs/>
          <w:rtl/>
        </w:rPr>
        <w:t>ומשהב"ט</w:t>
      </w:r>
      <w:r w:rsidRPr="00A05267">
        <w:rPr>
          <w:rFonts w:eastAsia="Times New Roman" w:hint="cs"/>
          <w:b/>
          <w:bCs/>
          <w:rtl/>
        </w:rPr>
        <w:t xml:space="preserve"> לא הכין </w:t>
      </w:r>
      <w:r w:rsidRPr="00A05267">
        <w:rPr>
          <w:rFonts w:eastAsia="Times New Roman" w:hint="cs"/>
          <w:b/>
          <w:bCs/>
          <w:rtl/>
        </w:rPr>
        <w:t>תוכנית</w:t>
      </w:r>
      <w:r w:rsidRPr="00A05267">
        <w:rPr>
          <w:rFonts w:eastAsia="Times New Roman" w:hint="cs"/>
          <w:b/>
          <w:bCs/>
          <w:rtl/>
        </w:rPr>
        <w:t xml:space="preserve"> הממפה את כלל הסיכונים הנשקפים עקב הסתמכות על רכש מחו"ל של רכיבים וחומרי גלם המשמשים לייצור אמל"ח כחול-לבן ואת הדרכים לצמצומם.</w:t>
      </w:r>
      <w:bookmarkEnd w:id="42"/>
    </w:p>
    <w:p w:rsidR="00A05267" w:rsidRPr="00A05267" w:rsidP="00A05267">
      <w:pPr>
        <w:spacing w:line="269" w:lineRule="auto"/>
        <w:rPr>
          <w:rFonts w:eastAsia="Times New Roman"/>
          <w:b/>
          <w:bCs/>
          <w:rtl/>
        </w:rPr>
      </w:pPr>
      <w:bookmarkStart w:id="44" w:name="_Hlk194994333"/>
    </w:p>
    <w:p w:rsidR="00A05267" w:rsidRPr="00A05267" w:rsidP="00A05267">
      <w:pPr>
        <w:spacing w:line="269" w:lineRule="auto"/>
        <w:rPr>
          <w:rFonts w:eastAsia="Times New Roman"/>
          <w:b/>
          <w:bCs/>
          <w:rtl/>
        </w:rPr>
      </w:pPr>
      <w:r w:rsidRPr="00A05267">
        <w:rPr>
          <w:rFonts w:eastAsia="Times New Roman" w:hint="cs"/>
          <w:b/>
          <w:bCs/>
          <w:rtl/>
        </w:rPr>
        <w:t>משכך, במהלך מלחמת חרבות ברזל עלו ליקויים בעלי משמעות מבצעית: נוכח מחסור במלאי אמל"ח מסוימים וביכולות לייצרם במהלך המלחמה חלה פגיעה בקצב המבצעים שביצע צה"ל, ובמהלך מלחמת חרבות ברזל חסרו אמצעים מסוימים, ובכך נשקף סיכון ללוחמים, וזאת נוכח אובדן יכולות הייצור של חומרי הגלם הנדרשים לייצור, נוכח אמברגו על רכישתם במהלך המלחמה ונוכח היעדר יכולת ייצור מספקת לצורכי המלחמה.</w:t>
      </w:r>
      <w:bookmarkEnd w:id="44"/>
    </w:p>
    <w:p w:rsidR="00A05267" w:rsidRPr="00A05267" w:rsidP="00A05267">
      <w:pPr>
        <w:spacing w:line="269" w:lineRule="auto"/>
        <w:rPr>
          <w:rFonts w:eastAsia="Times New Roman"/>
          <w:b/>
          <w:bCs/>
          <w:rtl/>
        </w:rPr>
      </w:pPr>
    </w:p>
    <w:p w:rsidR="00A05267" w:rsidRPr="00A05267" w:rsidP="00A05267">
      <w:pPr>
        <w:spacing w:line="269" w:lineRule="auto"/>
        <w:rPr>
          <w:rFonts w:eastAsia="Times New Roman"/>
          <w:b/>
          <w:bCs/>
          <w:rtl/>
        </w:rPr>
      </w:pPr>
      <w:r w:rsidRPr="00A05267">
        <w:rPr>
          <w:rFonts w:eastAsia="Times New Roman" w:hint="cs"/>
          <w:b/>
          <w:bCs/>
          <w:rtl/>
        </w:rPr>
        <w:t>ליקויים שעלו בביקורת הנוכחית עלו בביקורות קודמות של מבקר המדינה שעל ממצאיהן דיווח בדוחות ביקורת קודמים. הדבר מעיד על אי-תיקון הליקויים, על אי-יישום המלצות הביקורת</w:t>
      </w:r>
      <w:r w:rsidRPr="00A05267">
        <w:rPr>
          <w:rFonts w:eastAsia="Times New Roman" w:hint="cs"/>
          <w:b/>
          <w:bCs/>
          <w:rtl/>
          <w:lang w:eastAsia="he-IL"/>
        </w:rPr>
        <w:t xml:space="preserve"> ועל אי-הפקת הלקחים הנדרשים </w:t>
      </w:r>
      <w:r w:rsidRPr="00A05267">
        <w:rPr>
          <w:rFonts w:eastAsia="Times New Roman" w:hint="cs"/>
          <w:b/>
          <w:bCs/>
          <w:rtl/>
          <w:lang w:eastAsia="he-IL"/>
        </w:rPr>
        <w:t>במעהב"ט</w:t>
      </w:r>
      <w:r w:rsidRPr="00A05267">
        <w:rPr>
          <w:rFonts w:eastAsia="Times New Roman" w:hint="cs"/>
          <w:b/>
          <w:bCs/>
          <w:rtl/>
          <w:lang w:eastAsia="he-IL"/>
        </w:rPr>
        <w:t xml:space="preserve"> מדוחות מבקר המדינה וכן ממלחמות וממבצעים צבאיים קודמים</w:t>
      </w:r>
      <w:r w:rsidRPr="00A05267">
        <w:rPr>
          <w:rFonts w:eastAsia="Times New Roman" w:hint="cs"/>
          <w:b/>
          <w:bCs/>
          <w:rtl/>
        </w:rPr>
        <w:t xml:space="preserve">, כגון מלחמת לבנון השנייה ומבצע צוק איתן. </w:t>
      </w:r>
      <w:r w:rsidRPr="00A05267">
        <w:rPr>
          <w:rFonts w:ascii="David" w:eastAsia="Times New Roman" w:hAnsi="David" w:hint="cs"/>
          <w:b/>
          <w:bCs/>
          <w:sz w:val="24"/>
          <w:rtl/>
          <w:lang w:eastAsia="he-IL"/>
        </w:rPr>
        <w:t xml:space="preserve">משרד </w:t>
      </w:r>
      <w:r w:rsidRPr="00A05267">
        <w:rPr>
          <w:rFonts w:ascii="David" w:eastAsia="Times New Roman" w:hAnsi="David" w:hint="eastAsia"/>
          <w:b/>
          <w:bCs/>
          <w:sz w:val="24"/>
          <w:rtl/>
          <w:lang w:eastAsia="he-IL"/>
        </w:rPr>
        <w:t>מבקר</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המדינה</w:t>
      </w:r>
      <w:r w:rsidRPr="00A05267">
        <w:rPr>
          <w:rFonts w:ascii="David" w:eastAsia="Times New Roman" w:hAnsi="David"/>
          <w:b/>
          <w:bCs/>
          <w:sz w:val="24"/>
          <w:rtl/>
          <w:lang w:eastAsia="he-IL"/>
        </w:rPr>
        <w:t xml:space="preserve"> </w:t>
      </w:r>
      <w:r w:rsidRPr="00A05267">
        <w:rPr>
          <w:rFonts w:ascii="David" w:eastAsia="Times New Roman" w:hAnsi="David" w:hint="cs"/>
          <w:b/>
          <w:bCs/>
          <w:sz w:val="24"/>
          <w:rtl/>
          <w:lang w:eastAsia="he-IL"/>
        </w:rPr>
        <w:t xml:space="preserve">מעיר בחומרה </w:t>
      </w:r>
      <w:r w:rsidRPr="00A05267">
        <w:rPr>
          <w:rFonts w:ascii="David" w:eastAsia="Times New Roman" w:hAnsi="David" w:hint="eastAsia"/>
          <w:b/>
          <w:bCs/>
          <w:sz w:val="24"/>
          <w:rtl/>
          <w:lang w:eastAsia="he-IL"/>
        </w:rPr>
        <w:t>למשרד</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הביטחון</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ולצה</w:t>
      </w:r>
      <w:r w:rsidRPr="00A05267">
        <w:rPr>
          <w:rFonts w:ascii="David" w:eastAsia="Times New Roman" w:hAnsi="David"/>
          <w:b/>
          <w:bCs/>
          <w:sz w:val="24"/>
          <w:rtl/>
          <w:lang w:eastAsia="he-IL"/>
        </w:rPr>
        <w:t>"ל</w:t>
      </w:r>
      <w:r w:rsidRPr="00A05267">
        <w:rPr>
          <w:rFonts w:ascii="David" w:eastAsia="Times New Roman" w:hAnsi="David" w:hint="cs"/>
          <w:b/>
          <w:bCs/>
          <w:sz w:val="24"/>
          <w:rtl/>
          <w:lang w:eastAsia="he-IL"/>
        </w:rPr>
        <w:t>, כל אחד בתחום אחריותו,</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על</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אי</w:t>
      </w:r>
      <w:r w:rsidRPr="00A05267">
        <w:rPr>
          <w:rFonts w:ascii="David" w:eastAsia="Times New Roman" w:hAnsi="David" w:hint="cs"/>
          <w:b/>
          <w:bCs/>
          <w:sz w:val="24"/>
          <w:rtl/>
          <w:lang w:eastAsia="he-IL"/>
        </w:rPr>
        <w:t>-</w:t>
      </w:r>
      <w:r w:rsidRPr="00A05267">
        <w:rPr>
          <w:rFonts w:ascii="David" w:eastAsia="Times New Roman" w:hAnsi="David" w:hint="eastAsia"/>
          <w:b/>
          <w:bCs/>
          <w:sz w:val="24"/>
          <w:rtl/>
          <w:lang w:eastAsia="he-IL"/>
        </w:rPr>
        <w:t>תיקון</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ליקויים</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מתמשך</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מ</w:t>
      </w:r>
      <w:r w:rsidRPr="00A05267">
        <w:rPr>
          <w:rFonts w:ascii="David" w:eastAsia="Times New Roman" w:hAnsi="David" w:hint="cs"/>
          <w:b/>
          <w:bCs/>
          <w:sz w:val="24"/>
          <w:rtl/>
          <w:lang w:eastAsia="he-IL"/>
        </w:rPr>
        <w:t>שנת</w:t>
      </w:r>
      <w:r w:rsidRPr="00A05267">
        <w:rPr>
          <w:rFonts w:ascii="David" w:eastAsia="Times New Roman" w:hAnsi="David"/>
          <w:b/>
          <w:bCs/>
          <w:sz w:val="24"/>
          <w:rtl/>
          <w:lang w:eastAsia="he-IL"/>
        </w:rPr>
        <w:t xml:space="preserve"> 2007 </w:t>
      </w:r>
      <w:r w:rsidRPr="00A05267">
        <w:rPr>
          <w:rFonts w:ascii="David" w:eastAsia="Times New Roman" w:hAnsi="David" w:hint="cs"/>
          <w:b/>
          <w:bCs/>
          <w:sz w:val="24"/>
          <w:rtl/>
          <w:lang w:eastAsia="he-IL"/>
        </w:rPr>
        <w:t xml:space="preserve">בנושא </w:t>
      </w:r>
      <w:r w:rsidRPr="00A05267">
        <w:rPr>
          <w:rFonts w:ascii="David" w:eastAsia="Times New Roman" w:hAnsi="David" w:hint="eastAsia"/>
          <w:b/>
          <w:bCs/>
          <w:sz w:val="24"/>
          <w:rtl/>
          <w:lang w:eastAsia="he-IL"/>
        </w:rPr>
        <w:t>ייצור</w:t>
      </w:r>
      <w:r w:rsidRPr="00A05267">
        <w:rPr>
          <w:rFonts w:ascii="David" w:eastAsia="Times New Roman" w:hAnsi="David" w:hint="cs"/>
          <w:b/>
          <w:bCs/>
          <w:sz w:val="24"/>
          <w:rtl/>
          <w:lang w:eastAsia="he-IL"/>
        </w:rPr>
        <w:t xml:space="preserve"> אמל"ח</w:t>
      </w:r>
      <w:r w:rsidRPr="00A05267">
        <w:rPr>
          <w:rFonts w:ascii="David" w:eastAsia="Times New Roman" w:hAnsi="David"/>
          <w:b/>
          <w:bCs/>
          <w:sz w:val="24"/>
          <w:rtl/>
          <w:lang w:eastAsia="he-IL"/>
        </w:rPr>
        <w:t xml:space="preserve"> </w:t>
      </w:r>
      <w:r w:rsidRPr="00A05267">
        <w:rPr>
          <w:rFonts w:ascii="David" w:eastAsia="Times New Roman" w:hAnsi="David" w:hint="eastAsia"/>
          <w:b/>
          <w:bCs/>
          <w:sz w:val="24"/>
          <w:rtl/>
          <w:lang w:eastAsia="he-IL"/>
        </w:rPr>
        <w:t>כחול</w:t>
      </w:r>
      <w:r w:rsidRPr="00A05267">
        <w:rPr>
          <w:rFonts w:ascii="David" w:eastAsia="Times New Roman" w:hAnsi="David" w:hint="cs"/>
          <w:b/>
          <w:bCs/>
          <w:sz w:val="24"/>
          <w:rtl/>
          <w:lang w:eastAsia="he-IL"/>
        </w:rPr>
        <w:t>-</w:t>
      </w:r>
      <w:r w:rsidRPr="00A05267">
        <w:rPr>
          <w:rFonts w:ascii="David" w:eastAsia="Times New Roman" w:hAnsi="David" w:hint="eastAsia"/>
          <w:b/>
          <w:bCs/>
          <w:sz w:val="24"/>
          <w:rtl/>
          <w:lang w:eastAsia="he-IL"/>
        </w:rPr>
        <w:t>לבן</w:t>
      </w:r>
      <w:r w:rsidRPr="00A05267">
        <w:rPr>
          <w:rFonts w:ascii="David" w:eastAsia="Times New Roman" w:hAnsi="David" w:hint="cs"/>
          <w:b/>
          <w:bCs/>
          <w:sz w:val="24"/>
          <w:rtl/>
          <w:lang w:eastAsia="he-IL"/>
        </w:rPr>
        <w:t>.</w:t>
      </w:r>
    </w:p>
    <w:p w:rsidR="00A05267" w:rsidRPr="00A05267" w:rsidP="00A05267">
      <w:pPr>
        <w:spacing w:line="269" w:lineRule="auto"/>
        <w:rPr>
          <w:rFonts w:eastAsia="Times New Roman"/>
          <w:b/>
          <w:bCs/>
          <w:rtl/>
        </w:rPr>
      </w:pPr>
      <w:bookmarkStart w:id="45" w:name="_Hlk198476869"/>
    </w:p>
    <w:p w:rsidR="00A05267" w:rsidRPr="00A05267" w:rsidP="00A05267">
      <w:pPr>
        <w:spacing w:line="269" w:lineRule="auto"/>
        <w:rPr>
          <w:rFonts w:eastAsia="Times New Roman"/>
          <w:b/>
          <w:bCs/>
          <w:rtl/>
        </w:rPr>
      </w:pPr>
      <w:r w:rsidRPr="00A05267">
        <w:rPr>
          <w:rFonts w:eastAsia="Times New Roman" w:hint="cs"/>
          <w:b/>
          <w:bCs/>
          <w:rtl/>
        </w:rPr>
        <w:t xml:space="preserve">עם זאת, רק לאחר פרוץ מלחמת חרבות ברזל קבע </w:t>
      </w:r>
      <w:r w:rsidRPr="00A05267">
        <w:rPr>
          <w:rFonts w:eastAsia="Times New Roman" w:hint="cs"/>
          <w:b/>
          <w:bCs/>
          <w:rtl/>
          <w:lang w:eastAsia="he-IL"/>
        </w:rPr>
        <w:t xml:space="preserve">ראש הממשלה בנובמבר 2023 כי יש לבסס יכולות פיתוח וייצור עצמאיות כחול-לבן של אמל"ח בהיקפים גדולים ומגוונים ולצבור מלאים גדולים כדי לצמצם את התלות בסיוע חיצוני, ובדצמבר 2023 קבע </w:t>
      </w:r>
      <w:r w:rsidRPr="00A05267">
        <w:rPr>
          <w:rFonts w:eastAsia="Times New Roman" w:hint="cs"/>
          <w:b/>
          <w:bCs/>
          <w:rtl/>
        </w:rPr>
        <w:t>דירקטיבה להאצת העצמאות. כמו כן, בספטמבר 2024 קבע שר הביטחון דאז כי הדירקטיבה שלו היא שצה"ל נדרש לפעול ככל הניתן כדי להרחיב את ייצור חומרי הגלם ולרכוש יכולות ומוצרים ביטחוניים כחול-לבן, וזאת כדי להפחית את התלות ברכש אמל"ח ורכיביו ממדינות זרות וכדי לחזק את המדינה. גם ועדת השרים להצטיידות קיבלה במועדים שונים לאחר פרוץ המלחמה החלטות הנוגעות להצטיידות באמל"ח כחול-לבן.</w:t>
      </w:r>
      <w:bookmarkEnd w:id="45"/>
    </w:p>
    <w:p w:rsidR="00A05267" w:rsidRPr="00A05267" w:rsidP="00A05267">
      <w:pPr>
        <w:spacing w:line="269" w:lineRule="auto"/>
        <w:rPr>
          <w:rFonts w:eastAsia="Times New Roman"/>
          <w:b/>
          <w:bCs/>
          <w:rtl/>
        </w:rPr>
      </w:pPr>
      <w:bookmarkStart w:id="46" w:name="_Hlk198476910"/>
    </w:p>
    <w:p w:rsidR="00A05267" w:rsidRPr="00A05267" w:rsidP="00A05267">
      <w:pPr>
        <w:spacing w:line="269" w:lineRule="auto"/>
        <w:rPr>
          <w:rFonts w:eastAsia="Times New Roman"/>
          <w:b/>
          <w:bCs/>
          <w:rtl/>
          <w:lang w:eastAsia="he-IL"/>
        </w:rPr>
      </w:pPr>
      <w:r w:rsidRPr="00A05267">
        <w:rPr>
          <w:rFonts w:eastAsia="Times New Roman" w:hint="cs"/>
          <w:b/>
          <w:bCs/>
          <w:rtl/>
        </w:rPr>
        <w:t xml:space="preserve">נוסף על כך, בעקבות פרוץ מלחמת חרבות ברזל ולנוכח הצורך הגובר באמל"ח </w:t>
      </w:r>
      <w:r w:rsidRPr="00A05267">
        <w:rPr>
          <w:rFonts w:ascii="David" w:eastAsia="Times New Roman" w:hAnsi="David" w:hint="cs"/>
          <w:bCs/>
          <w:sz w:val="24"/>
          <w:rtl/>
          <w:lang w:eastAsia="he-IL"/>
        </w:rPr>
        <w:t xml:space="preserve">שעלה במלחמה החל </w:t>
      </w:r>
      <w:r w:rsidRPr="00A05267">
        <w:rPr>
          <w:rFonts w:ascii="David" w:eastAsia="Times New Roman" w:hAnsi="David" w:hint="cs"/>
          <w:bCs/>
          <w:sz w:val="24"/>
          <w:rtl/>
          <w:lang w:eastAsia="he-IL"/>
        </w:rPr>
        <w:t>משהב"ט</w:t>
      </w:r>
      <w:r w:rsidRPr="00A05267">
        <w:rPr>
          <w:rFonts w:ascii="David" w:eastAsia="Times New Roman" w:hAnsi="David" w:hint="cs"/>
          <w:bCs/>
          <w:sz w:val="24"/>
          <w:rtl/>
          <w:lang w:eastAsia="he-IL"/>
        </w:rPr>
        <w:t xml:space="preserve"> במיפוי נוסף, הפעם בשיתופו של צה"ל, הכולל רכיבים שונים המשמשים לייצור אמל"ח. </w:t>
      </w:r>
      <w:r w:rsidRPr="00A05267">
        <w:rPr>
          <w:rFonts w:ascii="David" w:eastAsia="Times New Roman" w:hAnsi="David" w:hint="eastAsia"/>
          <w:bCs/>
          <w:sz w:val="24"/>
          <w:rtl/>
          <w:lang w:eastAsia="he-IL"/>
        </w:rPr>
        <w:t>זאת</w:t>
      </w:r>
      <w:r w:rsidRPr="00A05267">
        <w:rPr>
          <w:rFonts w:ascii="David" w:eastAsia="Times New Roman" w:hAnsi="David" w:hint="cs"/>
          <w:bCs/>
          <w:sz w:val="24"/>
          <w:rtl/>
          <w:lang w:eastAsia="he-IL"/>
        </w:rPr>
        <w:t xml:space="preserve"> כדי לקדם את עצמאות הייצור כחול-לבן. כמו כן, התקבלו </w:t>
      </w:r>
      <w:r w:rsidRPr="00A05267">
        <w:rPr>
          <w:rFonts w:ascii="David" w:eastAsia="Times New Roman" w:hAnsi="David" w:hint="cs"/>
          <w:bCs/>
          <w:sz w:val="24"/>
          <w:rtl/>
          <w:lang w:eastAsia="he-IL"/>
        </w:rPr>
        <w:t>במעהב"ט</w:t>
      </w:r>
      <w:r w:rsidRPr="00A05267">
        <w:rPr>
          <w:rFonts w:ascii="David" w:eastAsia="Times New Roman" w:hAnsi="David" w:hint="cs"/>
          <w:bCs/>
          <w:sz w:val="24"/>
          <w:rtl/>
          <w:lang w:eastAsia="he-IL"/>
        </w:rPr>
        <w:t xml:space="preserve"> החלטות הנוגעות להגברת עצמאות הייצור כחול-לבן ולהאצת הייצור בתחומים שונים, כגון אמל"ח מסוימים וחומרי גלם המשמשים לייצור אמל"ח מסוימים, הועמדו תקציבים ניכרים להצטיידות, וכן תוקצבו כמה מיליארדי ש"ח לשימור ולהגברה של תשתיות הייצור כחול-לבן </w:t>
      </w:r>
      <w:r w:rsidRPr="00A05267">
        <w:rPr>
          <w:rFonts w:ascii="David" w:eastAsia="Times New Roman" w:hAnsi="David" w:hint="cs"/>
          <w:bCs/>
          <w:sz w:val="24"/>
          <w:rtl/>
          <w:lang w:eastAsia="he-IL"/>
        </w:rPr>
        <w:t xml:space="preserve">מתוך </w:t>
      </w:r>
      <w:r w:rsidRPr="00A05267">
        <w:rPr>
          <w:rFonts w:ascii="David" w:eastAsia="Times New Roman" w:hAnsi="David"/>
          <w:b/>
          <w:bCs/>
          <w:sz w:val="24"/>
          <w:rtl/>
          <w:lang w:eastAsia="he-IL"/>
        </w:rPr>
        <w:t xml:space="preserve">התקציב הנדרש להקמת תשתיות הייצור </w:t>
      </w:r>
      <w:r w:rsidRPr="00A05267">
        <w:rPr>
          <w:rFonts w:ascii="David" w:eastAsia="Times New Roman" w:hAnsi="David" w:hint="cs"/>
          <w:b/>
          <w:bCs/>
          <w:sz w:val="24"/>
          <w:rtl/>
          <w:lang w:eastAsia="he-IL"/>
        </w:rPr>
        <w:t xml:space="preserve">שהוצגו למנכ"ל </w:t>
      </w:r>
      <w:r w:rsidRPr="00A05267">
        <w:rPr>
          <w:rFonts w:ascii="David" w:eastAsia="Times New Roman" w:hAnsi="David" w:hint="cs"/>
          <w:b/>
          <w:bCs/>
          <w:sz w:val="24"/>
          <w:rtl/>
          <w:lang w:eastAsia="he-IL"/>
        </w:rPr>
        <w:t>משהב"ט</w:t>
      </w:r>
      <w:r w:rsidRPr="00A05267">
        <w:rPr>
          <w:rFonts w:ascii="David" w:eastAsia="Times New Roman" w:hAnsi="David" w:hint="cs"/>
          <w:b/>
          <w:bCs/>
          <w:sz w:val="24"/>
          <w:rtl/>
          <w:lang w:eastAsia="he-IL"/>
        </w:rPr>
        <w:t xml:space="preserve"> לשעבר בי</w:t>
      </w:r>
      <w:r w:rsidRPr="00A05267">
        <w:rPr>
          <w:rFonts w:ascii="David" w:eastAsia="Times New Roman" w:hAnsi="David"/>
          <w:b/>
          <w:bCs/>
          <w:sz w:val="24"/>
          <w:rtl/>
          <w:lang w:eastAsia="he-IL"/>
        </w:rPr>
        <w:t>נואר</w:t>
      </w:r>
      <w:r w:rsidRPr="00A05267">
        <w:rPr>
          <w:rFonts w:ascii="David" w:eastAsia="Times New Roman" w:hAnsi="David" w:hint="cs"/>
          <w:b/>
          <w:bCs/>
          <w:sz w:val="24"/>
          <w:rtl/>
          <w:lang w:eastAsia="he-IL"/>
        </w:rPr>
        <w:t xml:space="preserve"> 2024</w:t>
      </w:r>
      <w:r w:rsidRPr="00A05267">
        <w:rPr>
          <w:rFonts w:ascii="David" w:eastAsia="Times New Roman" w:hAnsi="David"/>
          <w:b/>
          <w:bCs/>
          <w:sz w:val="24"/>
          <w:rtl/>
          <w:lang w:eastAsia="he-IL"/>
        </w:rPr>
        <w:t xml:space="preserve"> </w:t>
      </w:r>
      <w:r w:rsidRPr="00A05267">
        <w:rPr>
          <w:rFonts w:ascii="David" w:eastAsia="Times New Roman" w:hAnsi="David" w:hint="cs"/>
          <w:b/>
          <w:bCs/>
          <w:sz w:val="24"/>
          <w:rtl/>
          <w:lang w:eastAsia="he-IL"/>
        </w:rPr>
        <w:t>בהיקף כספי של כמה מיליארדי ש"ח</w:t>
      </w:r>
      <w:r w:rsidRPr="00A05267">
        <w:rPr>
          <w:rFonts w:ascii="David" w:eastAsia="Times New Roman" w:hAnsi="David" w:hint="cs"/>
          <w:bCs/>
          <w:sz w:val="24"/>
          <w:rtl/>
          <w:lang w:eastAsia="he-IL"/>
        </w:rPr>
        <w:t>.</w:t>
      </w:r>
      <w:bookmarkEnd w:id="46"/>
      <w:r w:rsidRPr="00A05267">
        <w:rPr>
          <w:rFonts w:ascii="David" w:eastAsia="Times New Roman" w:hAnsi="David" w:hint="cs"/>
          <w:bCs/>
          <w:sz w:val="24"/>
          <w:rtl/>
          <w:lang w:eastAsia="he-IL"/>
        </w:rPr>
        <w:t xml:space="preserve"> </w:t>
      </w:r>
    </w:p>
    <w:p w:rsidR="00A05267" w:rsidRPr="00A05267" w:rsidP="00A05267">
      <w:pPr>
        <w:spacing w:line="269" w:lineRule="auto"/>
        <w:rPr>
          <w:rFonts w:eastAsia="Times New Roman"/>
          <w:b/>
          <w:bCs/>
          <w:rtl/>
        </w:rPr>
      </w:pPr>
      <w:bookmarkStart w:id="47" w:name="_Hlk194994346"/>
    </w:p>
    <w:p w:rsidR="00A05267" w:rsidRPr="00A05267" w:rsidP="00A05267">
      <w:pPr>
        <w:spacing w:line="269" w:lineRule="auto"/>
        <w:rPr>
          <w:rFonts w:ascii="David" w:eastAsia="Times New Roman" w:hAnsi="David"/>
          <w:bCs/>
          <w:sz w:val="24"/>
          <w:rtl/>
          <w:lang w:eastAsia="he-IL"/>
        </w:rPr>
      </w:pPr>
      <w:r w:rsidRPr="00A05267">
        <w:rPr>
          <w:rFonts w:eastAsia="Times New Roman" w:hint="cs"/>
          <w:b/>
          <w:bCs/>
          <w:rtl/>
        </w:rPr>
        <w:t xml:space="preserve">על </w:t>
      </w:r>
      <w:r w:rsidRPr="00A05267">
        <w:rPr>
          <w:rFonts w:eastAsia="Times New Roman" w:hint="cs"/>
          <w:b/>
          <w:bCs/>
          <w:rtl/>
        </w:rPr>
        <w:t>משהב"ט</w:t>
      </w:r>
      <w:r w:rsidRPr="00A05267">
        <w:rPr>
          <w:rFonts w:eastAsia="Times New Roman" w:hint="cs"/>
          <w:b/>
          <w:bCs/>
          <w:rtl/>
        </w:rPr>
        <w:t xml:space="preserve">, בשיתוף </w:t>
      </w:r>
      <w:r w:rsidRPr="00A05267">
        <w:rPr>
          <w:rFonts w:eastAsia="Times New Roman" w:hint="eastAsia"/>
          <w:b/>
          <w:bCs/>
          <w:rtl/>
        </w:rPr>
        <w:t>צה</w:t>
      </w:r>
      <w:r w:rsidRPr="00A05267">
        <w:rPr>
          <w:rFonts w:eastAsia="Times New Roman"/>
          <w:b/>
          <w:bCs/>
          <w:rtl/>
        </w:rPr>
        <w:t>"</w:t>
      </w:r>
      <w:r w:rsidRPr="00A05267">
        <w:rPr>
          <w:rFonts w:eastAsia="Times New Roman" w:hint="cs"/>
          <w:b/>
          <w:bCs/>
          <w:rtl/>
        </w:rPr>
        <w:t xml:space="preserve">ל, לתקף מפעם לפעם את מיפוי יכולות הייצור כחול-לבן, ובכלל זה את מיפוי היכולות לייצור של הרכיבים וחומרי הגלם הנדרשים לייצור אמל"ח ושל הטכנולוגיות הנדרשות לכך; </w:t>
      </w:r>
      <w:bookmarkEnd w:id="2"/>
      <w:r w:rsidRPr="00A05267">
        <w:rPr>
          <w:rFonts w:ascii="David" w:eastAsia="Times New Roman" w:hAnsi="David" w:hint="cs"/>
          <w:bCs/>
          <w:sz w:val="24"/>
          <w:rtl/>
          <w:lang w:eastAsia="he-IL"/>
        </w:rPr>
        <w:t xml:space="preserve">על מנכ"ל </w:t>
      </w:r>
      <w:r w:rsidRPr="00A05267">
        <w:rPr>
          <w:rFonts w:ascii="David" w:eastAsia="Times New Roman" w:hAnsi="David" w:hint="cs"/>
          <w:bCs/>
          <w:sz w:val="24"/>
          <w:rtl/>
          <w:lang w:eastAsia="he-IL"/>
        </w:rPr>
        <w:t>משהב"ט</w:t>
      </w:r>
      <w:r w:rsidRPr="00A05267">
        <w:rPr>
          <w:rFonts w:ascii="David" w:eastAsia="Times New Roman" w:hAnsi="David" w:hint="cs"/>
          <w:bCs/>
          <w:sz w:val="24"/>
          <w:rtl/>
          <w:lang w:eastAsia="he-IL"/>
        </w:rPr>
        <w:t xml:space="preserve">, בשיתוף סגן הרמטכ"ל, לוודא מפעם לפעם את עדכניותה של עבודת המטה בנושא בהתאם לצרכים המשתנים, ובכלל זה כי ימופו כלל היכולות, וכן כי יקבעו ויתוקצבו סדרי העדיפויות; עוד </w:t>
      </w:r>
      <w:bookmarkStart w:id="48" w:name="_Hlk198476983"/>
      <w:r w:rsidRPr="00A05267">
        <w:rPr>
          <w:rFonts w:eastAsia="Calibri" w:hint="cs"/>
          <w:b/>
          <w:bCs/>
          <w:rtl/>
        </w:rPr>
        <w:t>מומלץ</w:t>
      </w:r>
      <w:r w:rsidRPr="00A05267">
        <w:rPr>
          <w:rFonts w:eastAsia="Calibri"/>
          <w:b/>
          <w:bCs/>
          <w:rtl/>
        </w:rPr>
        <w:t xml:space="preserve"> </w:t>
      </w:r>
      <w:r w:rsidRPr="00A05267">
        <w:rPr>
          <w:rFonts w:eastAsia="Calibri" w:hint="cs"/>
          <w:b/>
          <w:bCs/>
          <w:rtl/>
        </w:rPr>
        <w:t>כי</w:t>
      </w:r>
      <w:r w:rsidRPr="00A05267">
        <w:rPr>
          <w:rFonts w:eastAsia="Calibri"/>
          <w:b/>
          <w:bCs/>
          <w:rtl/>
        </w:rPr>
        <w:t xml:space="preserve"> </w:t>
      </w:r>
      <w:r w:rsidRPr="00A05267">
        <w:rPr>
          <w:rFonts w:eastAsia="Calibri" w:hint="cs"/>
          <w:b/>
          <w:bCs/>
          <w:rtl/>
        </w:rPr>
        <w:t>משהב"ט</w:t>
      </w:r>
      <w:r w:rsidRPr="00A05267">
        <w:rPr>
          <w:rFonts w:eastAsia="Calibri" w:hint="cs"/>
          <w:b/>
          <w:bCs/>
          <w:rtl/>
        </w:rPr>
        <w:t>, בשיתוף צה"ל, יכלול בתוכניות העבודה הרב-שנתיות שהוא מגבש התייחסות לעצמאות הייצור כחול-לבן, לרבות התקציב שייועד לכך, קווי הייצור החיוניים, הרכיבים, הטכנולוגיות, התשתיות ורציפות הייצור</w:t>
      </w:r>
      <w:r w:rsidRPr="00A05267">
        <w:rPr>
          <w:rFonts w:ascii="David" w:eastAsia="Times New Roman" w:hAnsi="David" w:hint="cs"/>
          <w:bCs/>
          <w:sz w:val="24"/>
          <w:rtl/>
          <w:lang w:eastAsia="he-IL"/>
        </w:rPr>
        <w:t>.</w:t>
      </w:r>
      <w:bookmarkEnd w:id="48"/>
      <w:r w:rsidRPr="00A05267">
        <w:rPr>
          <w:rFonts w:ascii="David" w:eastAsia="Times New Roman" w:hAnsi="David" w:hint="cs"/>
          <w:bCs/>
          <w:sz w:val="24"/>
          <w:rtl/>
          <w:lang w:eastAsia="he-IL"/>
        </w:rPr>
        <w:t xml:space="preserve"> </w:t>
      </w:r>
    </w:p>
    <w:p w:rsidR="00A05267" w:rsidRPr="00A05267" w:rsidP="00A05267">
      <w:pPr>
        <w:spacing w:line="269" w:lineRule="auto"/>
        <w:rPr>
          <w:rFonts w:eastAsia="Calibri"/>
          <w:b/>
          <w:bCs/>
          <w:rtl/>
          <w:lang w:eastAsia="he-IL"/>
        </w:rPr>
      </w:pPr>
    </w:p>
    <w:p w:rsidR="00A05267" w:rsidRPr="00A05267" w:rsidP="00A05267">
      <w:pPr>
        <w:spacing w:line="269" w:lineRule="auto"/>
        <w:rPr>
          <w:rFonts w:ascii="David" w:eastAsia="Times New Roman" w:hAnsi="David"/>
          <w:bCs/>
          <w:sz w:val="24"/>
          <w:rtl/>
          <w:lang w:eastAsia="he-IL"/>
        </w:rPr>
      </w:pPr>
      <w:r w:rsidRPr="00A05267">
        <w:rPr>
          <w:rFonts w:eastAsia="Calibri" w:hint="cs"/>
          <w:b/>
          <w:bCs/>
          <w:rtl/>
          <w:lang w:eastAsia="he-IL"/>
        </w:rPr>
        <w:t xml:space="preserve">על שר הביטחון, על השר הממונה על רשות החברות הממשלתיות ועל שר האוצר להסדיר את פעילותן של החברות הממשלתיות הביטחוניות </w:t>
      </w:r>
      <w:r w:rsidRPr="00A05267">
        <w:rPr>
          <w:rFonts w:eastAsia="Calibri" w:hint="cs"/>
          <w:b/>
          <w:bCs/>
          <w:rtl/>
          <w:lang w:eastAsia="he-IL"/>
        </w:rPr>
        <w:t>בעיתות</w:t>
      </w:r>
      <w:r w:rsidRPr="00A05267">
        <w:rPr>
          <w:rFonts w:eastAsia="Calibri" w:hint="cs"/>
          <w:b/>
          <w:bCs/>
          <w:rtl/>
          <w:lang w:eastAsia="he-IL"/>
        </w:rPr>
        <w:t xml:space="preserve"> מלחמה כך שיינתן מענה למתח המובנה בין פעילותן העסקית של חברות אלו לשם השאת רווח לבין הצורך לתמוך בצורכי מערכת הביטחון.</w:t>
      </w:r>
    </w:p>
    <w:p w:rsidR="00A05267" w:rsidRPr="00A05267" w:rsidP="00A05267">
      <w:pPr>
        <w:spacing w:line="269" w:lineRule="auto"/>
        <w:rPr>
          <w:rFonts w:ascii="David" w:eastAsia="Times New Roman" w:hAnsi="David"/>
          <w:bCs/>
          <w:sz w:val="24"/>
          <w:rtl/>
          <w:lang w:eastAsia="he-IL"/>
        </w:rPr>
      </w:pPr>
    </w:p>
    <w:p w:rsidR="00A05267" w:rsidRPr="00A05267" w:rsidP="00A05267">
      <w:pPr>
        <w:spacing w:line="269" w:lineRule="auto"/>
        <w:rPr>
          <w:rFonts w:ascii="David" w:eastAsia="Times New Roman" w:hAnsi="David"/>
          <w:bCs/>
          <w:sz w:val="24"/>
          <w:rtl/>
          <w:lang w:eastAsia="he-IL"/>
        </w:rPr>
      </w:pPr>
      <w:r w:rsidRPr="00A05267">
        <w:rPr>
          <w:rFonts w:ascii="David" w:eastAsia="Times New Roman" w:hAnsi="David" w:hint="cs"/>
          <w:bCs/>
          <w:sz w:val="24"/>
          <w:rtl/>
          <w:lang w:eastAsia="he-IL"/>
        </w:rPr>
        <w:t xml:space="preserve">כמו כן על </w:t>
      </w:r>
      <w:r w:rsidRPr="00A05267">
        <w:rPr>
          <w:rFonts w:ascii="David" w:eastAsia="Times New Roman" w:hAnsi="David" w:hint="cs"/>
          <w:bCs/>
          <w:sz w:val="24"/>
          <w:rtl/>
          <w:lang w:eastAsia="he-IL"/>
        </w:rPr>
        <w:t>המל"ל</w:t>
      </w:r>
      <w:r w:rsidRPr="00A05267">
        <w:rPr>
          <w:rFonts w:ascii="David" w:eastAsia="Times New Roman" w:hAnsi="David" w:hint="cs"/>
          <w:bCs/>
          <w:sz w:val="24"/>
          <w:rtl/>
          <w:lang w:eastAsia="he-IL"/>
        </w:rPr>
        <w:t xml:space="preserve"> לסכם את עבודת המטה המשותפת שהוא מבצע עם מערכת הביטחון לגבי יישום המלצות ועד </w:t>
      </w:r>
      <w:r w:rsidRPr="00A05267">
        <w:rPr>
          <w:rFonts w:ascii="David" w:eastAsia="Times New Roman" w:hAnsi="David" w:hint="cs"/>
          <w:bCs/>
          <w:sz w:val="24"/>
          <w:rtl/>
          <w:lang w:eastAsia="he-IL"/>
        </w:rPr>
        <w:t>נגל</w:t>
      </w:r>
      <w:r w:rsidRPr="00A05267">
        <w:rPr>
          <w:rFonts w:ascii="David" w:eastAsia="Times New Roman" w:hAnsi="David" w:hint="cs"/>
          <w:bCs/>
          <w:sz w:val="24"/>
          <w:rtl/>
          <w:lang w:eastAsia="he-IL"/>
        </w:rPr>
        <w:t xml:space="preserve"> מינואר 2025 ולהציע לראש הממשלה להעלות לדיון בקבינט המדיני-ביטחוני את סיכומיהן של עבודת מטה זו ושל עבודת המטה שמקיימת </w:t>
      </w:r>
      <w:r w:rsidRPr="00A05267">
        <w:rPr>
          <w:rFonts w:ascii="David" w:eastAsia="Times New Roman" w:hAnsi="David" w:hint="cs"/>
          <w:bCs/>
          <w:sz w:val="24"/>
          <w:rtl/>
          <w:lang w:eastAsia="he-IL"/>
        </w:rPr>
        <w:t>מעהב"ט</w:t>
      </w:r>
      <w:r w:rsidRPr="00A05267">
        <w:rPr>
          <w:rFonts w:ascii="David" w:eastAsia="Times New Roman" w:hAnsi="David" w:hint="cs"/>
          <w:bCs/>
          <w:sz w:val="24"/>
          <w:rtl/>
          <w:lang w:eastAsia="he-IL"/>
        </w:rPr>
        <w:t xml:space="preserve"> בנושא </w:t>
      </w:r>
      <w:bookmarkStart w:id="49" w:name="_Hlk198477052"/>
      <w:r w:rsidRPr="00A05267">
        <w:rPr>
          <w:rFonts w:ascii="David" w:eastAsia="Times New Roman" w:hAnsi="David" w:hint="cs"/>
          <w:bCs/>
          <w:sz w:val="24"/>
          <w:rtl/>
          <w:lang w:eastAsia="he-IL"/>
        </w:rPr>
        <w:t>עצמאות הייצור כחול-לבן;</w:t>
      </w:r>
      <w:r w:rsidRPr="00A05267">
        <w:rPr>
          <w:rFonts w:eastAsia="Calibri" w:hint="cs"/>
          <w:b/>
          <w:bCs/>
          <w:rtl/>
        </w:rPr>
        <w:t xml:space="preserve"> ומומלץ כי שר</w:t>
      </w:r>
      <w:r w:rsidRPr="00A05267">
        <w:rPr>
          <w:rFonts w:eastAsia="Calibri"/>
          <w:b/>
          <w:bCs/>
          <w:rtl/>
        </w:rPr>
        <w:t xml:space="preserve"> </w:t>
      </w:r>
      <w:r w:rsidRPr="00A05267">
        <w:rPr>
          <w:rFonts w:eastAsia="Calibri" w:hint="cs"/>
          <w:b/>
          <w:bCs/>
          <w:rtl/>
        </w:rPr>
        <w:t>הביטחון</w:t>
      </w:r>
      <w:r w:rsidRPr="00A05267">
        <w:rPr>
          <w:rFonts w:eastAsia="Calibri"/>
          <w:b/>
          <w:bCs/>
          <w:rtl/>
        </w:rPr>
        <w:t xml:space="preserve"> </w:t>
      </w:r>
      <w:r w:rsidRPr="00A05267">
        <w:rPr>
          <w:rFonts w:eastAsia="Calibri" w:hint="cs"/>
          <w:b/>
          <w:bCs/>
          <w:rtl/>
        </w:rPr>
        <w:t>ומשהב"ט</w:t>
      </w:r>
      <w:r w:rsidRPr="00A05267">
        <w:rPr>
          <w:rFonts w:eastAsia="Calibri" w:hint="cs"/>
          <w:b/>
          <w:bCs/>
          <w:rtl/>
        </w:rPr>
        <w:t xml:space="preserve"> יציגו</w:t>
      </w:r>
      <w:r w:rsidRPr="00A05267">
        <w:rPr>
          <w:rFonts w:eastAsia="Calibri"/>
          <w:b/>
          <w:bCs/>
          <w:rtl/>
        </w:rPr>
        <w:t xml:space="preserve"> </w:t>
      </w:r>
      <w:r w:rsidRPr="00A05267">
        <w:rPr>
          <w:rFonts w:eastAsia="Calibri" w:hint="cs"/>
          <w:b/>
          <w:bCs/>
          <w:rtl/>
        </w:rPr>
        <w:t>לקבינט</w:t>
      </w:r>
      <w:r w:rsidRPr="00A05267">
        <w:rPr>
          <w:rFonts w:eastAsia="Calibri"/>
          <w:b/>
          <w:bCs/>
          <w:rtl/>
        </w:rPr>
        <w:t xml:space="preserve"> </w:t>
      </w:r>
      <w:r w:rsidRPr="00A05267">
        <w:rPr>
          <w:rFonts w:eastAsia="Calibri" w:hint="cs"/>
          <w:b/>
          <w:bCs/>
          <w:rtl/>
        </w:rPr>
        <w:t>המדיני-ביטחוני את</w:t>
      </w:r>
      <w:r w:rsidRPr="00A05267">
        <w:rPr>
          <w:rFonts w:eastAsia="Calibri"/>
          <w:b/>
          <w:bCs/>
          <w:rtl/>
        </w:rPr>
        <w:t xml:space="preserve"> </w:t>
      </w:r>
      <w:r w:rsidRPr="00A05267">
        <w:rPr>
          <w:rFonts w:eastAsia="Calibri" w:hint="cs"/>
          <w:b/>
          <w:bCs/>
          <w:rtl/>
        </w:rPr>
        <w:t>תמונת</w:t>
      </w:r>
      <w:r w:rsidRPr="00A05267">
        <w:rPr>
          <w:rFonts w:eastAsia="Calibri"/>
          <w:b/>
          <w:bCs/>
          <w:rtl/>
        </w:rPr>
        <w:t xml:space="preserve"> </w:t>
      </w:r>
      <w:r w:rsidRPr="00A05267">
        <w:rPr>
          <w:rFonts w:eastAsia="Calibri" w:hint="cs"/>
          <w:b/>
          <w:bCs/>
          <w:rtl/>
        </w:rPr>
        <w:t>המצב</w:t>
      </w:r>
      <w:r w:rsidRPr="00A05267">
        <w:rPr>
          <w:rFonts w:eastAsia="Calibri"/>
          <w:b/>
          <w:bCs/>
          <w:rtl/>
        </w:rPr>
        <w:t xml:space="preserve"> </w:t>
      </w:r>
      <w:r w:rsidRPr="00A05267">
        <w:rPr>
          <w:rFonts w:eastAsia="Calibri" w:hint="cs"/>
          <w:b/>
          <w:bCs/>
          <w:rtl/>
        </w:rPr>
        <w:t>בנוגע</w:t>
      </w:r>
      <w:r w:rsidRPr="00A05267">
        <w:rPr>
          <w:rFonts w:eastAsia="Calibri"/>
          <w:b/>
          <w:bCs/>
          <w:rtl/>
        </w:rPr>
        <w:t xml:space="preserve"> </w:t>
      </w:r>
      <w:r w:rsidRPr="00A05267">
        <w:rPr>
          <w:rFonts w:eastAsia="Calibri" w:hint="cs"/>
          <w:b/>
          <w:bCs/>
          <w:rtl/>
        </w:rPr>
        <w:t>למימוש</w:t>
      </w:r>
      <w:r w:rsidRPr="00A05267">
        <w:rPr>
          <w:rFonts w:eastAsia="Calibri"/>
          <w:b/>
          <w:bCs/>
          <w:rtl/>
        </w:rPr>
        <w:t xml:space="preserve"> </w:t>
      </w:r>
      <w:r w:rsidRPr="00A05267">
        <w:rPr>
          <w:rFonts w:eastAsia="Calibri" w:hint="cs"/>
          <w:b/>
          <w:bCs/>
          <w:rtl/>
        </w:rPr>
        <w:t xml:space="preserve">עצמאות הייצור בכל </w:t>
      </w:r>
      <w:r w:rsidRPr="00A05267">
        <w:rPr>
          <w:rFonts w:eastAsia="Calibri" w:hint="cs"/>
          <w:b/>
          <w:bCs/>
          <w:rtl/>
        </w:rPr>
        <w:t>תוכנית</w:t>
      </w:r>
      <w:r w:rsidRPr="00A05267">
        <w:rPr>
          <w:rFonts w:eastAsia="Calibri" w:hint="cs"/>
          <w:b/>
          <w:bCs/>
          <w:rtl/>
        </w:rPr>
        <w:t xml:space="preserve"> עבודה רב-שנתית</w:t>
      </w:r>
      <w:r w:rsidRPr="00A05267">
        <w:rPr>
          <w:rFonts w:eastAsia="Calibri"/>
          <w:b/>
          <w:bCs/>
          <w:rtl/>
        </w:rPr>
        <w:t xml:space="preserve"> </w:t>
      </w:r>
      <w:r w:rsidRPr="00A05267">
        <w:rPr>
          <w:rFonts w:eastAsia="Calibri" w:hint="cs"/>
          <w:b/>
          <w:bCs/>
          <w:rtl/>
        </w:rPr>
        <w:t>שמסתיימת</w:t>
      </w:r>
      <w:r w:rsidRPr="00A05267">
        <w:rPr>
          <w:rFonts w:eastAsia="Calibri"/>
          <w:b/>
          <w:bCs/>
          <w:rtl/>
        </w:rPr>
        <w:t xml:space="preserve"> </w:t>
      </w:r>
      <w:r w:rsidRPr="00A05267">
        <w:rPr>
          <w:rFonts w:eastAsia="Calibri" w:hint="cs"/>
          <w:b/>
          <w:bCs/>
          <w:rtl/>
        </w:rPr>
        <w:t>ובנוגע</w:t>
      </w:r>
      <w:r w:rsidRPr="00A05267">
        <w:rPr>
          <w:rFonts w:eastAsia="Calibri"/>
          <w:b/>
          <w:bCs/>
          <w:rtl/>
        </w:rPr>
        <w:t xml:space="preserve"> </w:t>
      </w:r>
      <w:r w:rsidRPr="00A05267">
        <w:rPr>
          <w:rFonts w:eastAsia="Calibri" w:hint="cs"/>
          <w:b/>
          <w:bCs/>
          <w:rtl/>
        </w:rPr>
        <w:t>לעמידה</w:t>
      </w:r>
      <w:r w:rsidRPr="00A05267">
        <w:rPr>
          <w:rFonts w:eastAsia="Calibri"/>
          <w:b/>
          <w:bCs/>
          <w:rtl/>
        </w:rPr>
        <w:t xml:space="preserve"> </w:t>
      </w:r>
      <w:r w:rsidRPr="00A05267">
        <w:rPr>
          <w:rFonts w:eastAsia="Calibri" w:hint="cs"/>
          <w:b/>
          <w:bCs/>
          <w:rtl/>
        </w:rPr>
        <w:t>ביעדים</w:t>
      </w:r>
      <w:r w:rsidRPr="00A05267">
        <w:rPr>
          <w:rFonts w:eastAsia="Calibri"/>
          <w:b/>
          <w:bCs/>
          <w:rtl/>
        </w:rPr>
        <w:t xml:space="preserve"> </w:t>
      </w:r>
      <w:r w:rsidRPr="00A05267">
        <w:rPr>
          <w:rFonts w:eastAsia="Calibri" w:hint="cs"/>
          <w:b/>
          <w:bCs/>
          <w:rtl/>
        </w:rPr>
        <w:t>ובהישגים</w:t>
      </w:r>
      <w:r w:rsidRPr="00A05267">
        <w:rPr>
          <w:rFonts w:eastAsia="Calibri"/>
          <w:b/>
          <w:bCs/>
          <w:rtl/>
        </w:rPr>
        <w:t xml:space="preserve"> </w:t>
      </w:r>
      <w:r w:rsidRPr="00A05267">
        <w:rPr>
          <w:rFonts w:eastAsia="Calibri" w:hint="cs"/>
          <w:b/>
          <w:bCs/>
          <w:rtl/>
        </w:rPr>
        <w:t>שנדרשו</w:t>
      </w:r>
      <w:r w:rsidRPr="00A05267">
        <w:rPr>
          <w:rFonts w:eastAsia="Calibri"/>
          <w:b/>
          <w:bCs/>
          <w:rtl/>
        </w:rPr>
        <w:t xml:space="preserve"> </w:t>
      </w:r>
      <w:r w:rsidRPr="00A05267">
        <w:rPr>
          <w:rFonts w:eastAsia="Calibri" w:hint="cs"/>
          <w:b/>
          <w:bCs/>
          <w:rtl/>
        </w:rPr>
        <w:t>במסגרתה</w:t>
      </w:r>
      <w:bookmarkEnd w:id="49"/>
      <w:r w:rsidRPr="00A05267">
        <w:rPr>
          <w:rFonts w:ascii="David" w:eastAsia="Times New Roman" w:hAnsi="David" w:hint="cs"/>
          <w:bCs/>
          <w:sz w:val="24"/>
          <w:rtl/>
          <w:lang w:eastAsia="he-IL"/>
        </w:rPr>
        <w:t>.</w:t>
      </w:r>
    </w:p>
    <w:p w:rsidR="00A05267" w:rsidRPr="00A05267" w:rsidP="00A05267">
      <w:pPr>
        <w:spacing w:line="269" w:lineRule="auto"/>
        <w:rPr>
          <w:rFonts w:ascii="David" w:eastAsia="Times New Roman" w:hAnsi="David"/>
          <w:bCs/>
          <w:sz w:val="24"/>
          <w:rtl/>
          <w:lang w:eastAsia="he-IL"/>
        </w:rPr>
      </w:pPr>
    </w:p>
    <w:p w:rsidR="00A05267" w:rsidRPr="00A05267" w:rsidP="00A05267">
      <w:pPr>
        <w:spacing w:line="269" w:lineRule="auto"/>
        <w:rPr>
          <w:rFonts w:ascii="David" w:eastAsia="Times New Roman" w:hAnsi="David"/>
          <w:bCs/>
          <w:sz w:val="24"/>
          <w:rtl/>
          <w:lang w:eastAsia="he-IL"/>
        </w:rPr>
      </w:pPr>
      <w:r w:rsidRPr="00A05267">
        <w:rPr>
          <w:rFonts w:ascii="David" w:eastAsia="Times New Roman" w:hAnsi="David" w:hint="cs"/>
          <w:bCs/>
          <w:sz w:val="24"/>
          <w:rtl/>
          <w:lang w:eastAsia="he-IL"/>
        </w:rPr>
        <w:t xml:space="preserve">נוסף על כך מומלץ כי הקבינט המדיני-ביטחוני יבחן את המלצות ועדת </w:t>
      </w:r>
      <w:r w:rsidRPr="00A05267">
        <w:rPr>
          <w:rFonts w:ascii="David" w:eastAsia="Times New Roman" w:hAnsi="David" w:hint="cs"/>
          <w:bCs/>
          <w:sz w:val="24"/>
          <w:rtl/>
          <w:lang w:eastAsia="he-IL"/>
        </w:rPr>
        <w:t>נגל</w:t>
      </w:r>
      <w:r w:rsidRPr="00A05267">
        <w:rPr>
          <w:rFonts w:ascii="David" w:eastAsia="Times New Roman" w:hAnsi="David" w:hint="cs"/>
          <w:bCs/>
          <w:sz w:val="24"/>
          <w:rtl/>
          <w:lang w:eastAsia="he-IL"/>
        </w:rPr>
        <w:t xml:space="preserve"> מינואר 2025, לרבות בנושא הגברת עצמאות הייצור של אמל"ח מסוימים, הרחבת תשתיות הייצור וחיזוק העליונות הטכנולוגית, ידון בהמלצות </w:t>
      </w:r>
      <w:r w:rsidRPr="00A05267">
        <w:rPr>
          <w:rFonts w:ascii="David" w:eastAsia="Times New Roman" w:hAnsi="David" w:hint="cs"/>
          <w:bCs/>
          <w:sz w:val="24"/>
          <w:rtl/>
          <w:lang w:eastAsia="he-IL"/>
        </w:rPr>
        <w:t>מעהב"ט</w:t>
      </w:r>
      <w:r w:rsidRPr="00A05267">
        <w:rPr>
          <w:rFonts w:ascii="David" w:eastAsia="Times New Roman" w:hAnsi="David" w:hint="cs"/>
          <w:bCs/>
          <w:sz w:val="24"/>
          <w:rtl/>
          <w:lang w:eastAsia="he-IL"/>
        </w:rPr>
        <w:t xml:space="preserve"> בכל הנוגע להגברת עצמאות הייצור כחול-לבן, יקבע מדיניות בנושא ותוכנית מתוקצבת ליישומה</w:t>
      </w:r>
      <w:bookmarkStart w:id="50" w:name="_Hlk198477120"/>
      <w:r w:rsidRPr="00A05267">
        <w:rPr>
          <w:rFonts w:ascii="David" w:eastAsia="Times New Roman" w:hAnsi="David" w:hint="cs"/>
          <w:bCs/>
          <w:sz w:val="24"/>
          <w:rtl/>
          <w:lang w:eastAsia="he-IL"/>
        </w:rPr>
        <w:t xml:space="preserve">, וכן יבצע בקרה מפעם לפעם על מימוש ההמלצות של ועדת </w:t>
      </w:r>
      <w:r w:rsidRPr="00A05267">
        <w:rPr>
          <w:rFonts w:ascii="David" w:eastAsia="Times New Roman" w:hAnsi="David" w:hint="cs"/>
          <w:bCs/>
          <w:sz w:val="24"/>
          <w:rtl/>
          <w:lang w:eastAsia="he-IL"/>
        </w:rPr>
        <w:t>נגל</w:t>
      </w:r>
      <w:r w:rsidRPr="00A05267">
        <w:rPr>
          <w:rFonts w:ascii="David" w:eastAsia="Times New Roman" w:hAnsi="David" w:hint="cs"/>
          <w:bCs/>
          <w:sz w:val="24"/>
          <w:rtl/>
          <w:lang w:eastAsia="he-IL"/>
        </w:rPr>
        <w:t xml:space="preserve"> ושל </w:t>
      </w:r>
      <w:r w:rsidRPr="00A05267">
        <w:rPr>
          <w:rFonts w:ascii="David" w:eastAsia="Times New Roman" w:hAnsi="David" w:hint="cs"/>
          <w:bCs/>
          <w:sz w:val="24"/>
          <w:rtl/>
          <w:lang w:eastAsia="he-IL"/>
        </w:rPr>
        <w:t>מעהב"ט</w:t>
      </w:r>
      <w:r w:rsidRPr="00A05267">
        <w:rPr>
          <w:rFonts w:ascii="David" w:eastAsia="Times New Roman" w:hAnsi="David" w:hint="cs"/>
          <w:bCs/>
          <w:sz w:val="24"/>
          <w:rtl/>
          <w:lang w:eastAsia="he-IL"/>
        </w:rPr>
        <w:t xml:space="preserve"> בנושא חשוב זה.</w:t>
      </w:r>
      <w:bookmarkEnd w:id="50"/>
      <w:r w:rsidRPr="00A05267">
        <w:rPr>
          <w:rFonts w:ascii="David" w:eastAsia="Times New Roman" w:hAnsi="David" w:hint="cs"/>
          <w:bCs/>
          <w:sz w:val="24"/>
          <w:rtl/>
          <w:lang w:eastAsia="he-IL"/>
        </w:rPr>
        <w:t xml:space="preserve"> כל זאת בראי ממצאי דוח ביקורת זה וממצאי דוחות הביקורת הקודמים בנושא, נוכח אי-הטיפול הנדרש </w:t>
      </w:r>
      <w:r w:rsidRPr="00A05267">
        <w:rPr>
          <w:rFonts w:ascii="David" w:eastAsia="Times New Roman" w:hAnsi="David" w:hint="cs"/>
          <w:bCs/>
          <w:sz w:val="24"/>
          <w:rtl/>
          <w:lang w:eastAsia="he-IL"/>
        </w:rPr>
        <w:t>במעהב"ט</w:t>
      </w:r>
      <w:r w:rsidRPr="00A05267">
        <w:rPr>
          <w:rFonts w:ascii="David" w:eastAsia="Times New Roman" w:hAnsi="David" w:hint="cs"/>
          <w:bCs/>
          <w:sz w:val="24"/>
          <w:rtl/>
          <w:lang w:eastAsia="he-IL"/>
        </w:rPr>
        <w:t xml:space="preserve"> זה כעשרים שנים בנושא עצמאות הייצור של אמל"ח כחול-לבן, נוכח האמברגו והמגבלות על רכש אמל"ח שהושתו על ישראל לאחר פרוץ מלחמת חרבות ברזל ונוכח הפגיעה שנגרמה בעטיים ליכולותיו המבצעיות של צה"ל וליכולת להשיג את מטרות המלחמה.</w:t>
      </w:r>
      <w:bookmarkEnd w:id="47"/>
    </w:p>
    <w:p w:rsidR="00A05267" w:rsidRPr="00A05267" w:rsidP="00A05267">
      <w:pPr>
        <w:bidi w:val="0"/>
        <w:spacing w:line="269" w:lineRule="auto"/>
        <w:rPr>
          <w:rFonts w:ascii="David" w:eastAsia="Times New Roman" w:hAnsi="David"/>
          <w:bCs/>
          <w:sz w:val="24"/>
          <w:lang w:eastAsia="he-IL"/>
        </w:rPr>
      </w:pPr>
      <w:r w:rsidRPr="00A05267">
        <w:rPr>
          <w:rFonts w:ascii="David" w:eastAsia="Times New Roman" w:hAnsi="David"/>
          <w:bCs/>
          <w:sz w:val="24"/>
          <w:rtl/>
          <w:lang w:eastAsia="he-IL"/>
        </w:rPr>
        <w:br w:type="page"/>
      </w:r>
    </w:p>
    <w:p w:rsidR="00A05267" w:rsidRPr="00A05267" w:rsidP="00A05267">
      <w:pPr>
        <w:spacing w:line="269" w:lineRule="auto"/>
        <w:jc w:val="center"/>
        <w:rPr>
          <w:rFonts w:eastAsia="Times New Roman"/>
          <w:rtl/>
        </w:rPr>
      </w:pPr>
      <w:r w:rsidRPr="00A05267">
        <w:rPr>
          <w:rFonts w:eastAsia="Times New Roman" w:hint="cs"/>
          <w:rtl/>
        </w:rPr>
        <w:t xml:space="preserve">נספח א': </w:t>
      </w:r>
      <w:r w:rsidRPr="00A05267">
        <w:rPr>
          <w:rFonts w:eastAsia="Times New Roman" w:hint="cs"/>
          <w:b/>
          <w:bCs/>
          <w:rtl/>
        </w:rPr>
        <w:t>רשימת בעלי התפקידים שכיהנו בעשור האחרון</w:t>
      </w:r>
    </w:p>
    <w:p w:rsidR="00A05267" w:rsidRPr="00A05267" w:rsidP="00A05267">
      <w:pPr>
        <w:spacing w:line="269" w:lineRule="auto"/>
        <w:rPr>
          <w:rFonts w:eastAsia="Times New Roman"/>
          <w:b/>
          <w:bCs/>
          <w:rtl/>
        </w:rPr>
      </w:pPr>
    </w:p>
    <w:p w:rsidR="00A05267" w:rsidRPr="00A05267" w:rsidP="00A05267">
      <w:pPr>
        <w:spacing w:line="269" w:lineRule="auto"/>
        <w:rPr>
          <w:rFonts w:eastAsia="Times New Roman"/>
          <w:rtl/>
        </w:rPr>
      </w:pPr>
      <w:r w:rsidRPr="00A05267">
        <w:rPr>
          <w:rFonts w:eastAsia="Times New Roman" w:hint="cs"/>
          <w:b/>
          <w:bCs/>
          <w:rtl/>
        </w:rPr>
        <w:t>ראשי הממשלה:</w:t>
      </w:r>
    </w:p>
    <w:p w:rsidR="00A05267" w:rsidRPr="00A05267" w:rsidP="00A05267">
      <w:pPr>
        <w:spacing w:line="269" w:lineRule="auto"/>
        <w:rPr>
          <w:rFonts w:eastAsia="Times New Roman"/>
          <w:rtl/>
        </w:rPr>
      </w:pPr>
      <w:r w:rsidRPr="00A05267">
        <w:rPr>
          <w:rFonts w:eastAsia="Times New Roman" w:hint="cs"/>
          <w:rtl/>
        </w:rPr>
        <w:t>בנימין נתניהו מ-14.5.15 עד 13.6.21 ומ-29.12.22.</w:t>
      </w:r>
    </w:p>
    <w:p w:rsidR="00A05267" w:rsidRPr="00A05267" w:rsidP="00A05267">
      <w:pPr>
        <w:spacing w:line="269" w:lineRule="auto"/>
        <w:rPr>
          <w:rFonts w:eastAsia="Times New Roman"/>
          <w:rtl/>
        </w:rPr>
      </w:pPr>
      <w:r w:rsidRPr="00A05267">
        <w:rPr>
          <w:rFonts w:eastAsia="Times New Roman" w:hint="cs"/>
          <w:rtl/>
        </w:rPr>
        <w:t>נפתלי בנט מ-13.6.21 עד 30.6.22.</w:t>
      </w:r>
    </w:p>
    <w:p w:rsidR="00A05267" w:rsidRPr="00A05267" w:rsidP="00A05267">
      <w:pPr>
        <w:spacing w:line="269" w:lineRule="auto"/>
        <w:rPr>
          <w:rFonts w:eastAsia="Times New Roman"/>
          <w:rtl/>
        </w:rPr>
      </w:pPr>
      <w:r w:rsidRPr="00A05267">
        <w:rPr>
          <w:rFonts w:eastAsia="Times New Roman" w:hint="cs"/>
          <w:rtl/>
        </w:rPr>
        <w:t>יאיר לפיד מ-1.7.22 עד 29.12.22.</w:t>
      </w:r>
    </w:p>
    <w:p w:rsidR="00A05267" w:rsidRPr="00A05267" w:rsidP="00A05267">
      <w:pPr>
        <w:spacing w:line="269" w:lineRule="auto"/>
        <w:rPr>
          <w:rFonts w:eastAsia="Times New Roman"/>
          <w:rtl/>
          <w:lang w:eastAsia="he-IL"/>
        </w:rPr>
      </w:pPr>
    </w:p>
    <w:p w:rsidR="00A05267" w:rsidRPr="00A05267" w:rsidP="00A05267">
      <w:pPr>
        <w:spacing w:line="269" w:lineRule="auto"/>
        <w:rPr>
          <w:rFonts w:eastAsia="Times New Roman"/>
          <w:b/>
          <w:bCs/>
          <w:rtl/>
        </w:rPr>
      </w:pPr>
      <w:r w:rsidRPr="00A05267">
        <w:rPr>
          <w:rFonts w:eastAsia="Times New Roman" w:hint="cs"/>
          <w:b/>
          <w:bCs/>
          <w:rtl/>
        </w:rPr>
        <w:t>שרי הביטחון:</w:t>
      </w:r>
    </w:p>
    <w:p w:rsidR="00A05267" w:rsidRPr="00A05267" w:rsidP="00A05267">
      <w:pPr>
        <w:spacing w:line="269" w:lineRule="auto"/>
        <w:rPr>
          <w:rFonts w:eastAsia="Times New Roman"/>
          <w:rtl/>
        </w:rPr>
      </w:pPr>
      <w:r w:rsidRPr="00A05267">
        <w:rPr>
          <w:rFonts w:eastAsia="Times New Roman" w:hint="cs"/>
          <w:rtl/>
        </w:rPr>
        <w:t>בנימין נתניהו מ-18.11.18 עד 12.11.19.</w:t>
      </w:r>
    </w:p>
    <w:p w:rsidR="00A05267" w:rsidRPr="00A05267" w:rsidP="00A05267">
      <w:pPr>
        <w:spacing w:line="269" w:lineRule="auto"/>
        <w:rPr>
          <w:rFonts w:eastAsia="Times New Roman"/>
          <w:rtl/>
        </w:rPr>
      </w:pPr>
      <w:r w:rsidRPr="00A05267">
        <w:rPr>
          <w:rFonts w:eastAsia="Times New Roman" w:hint="cs"/>
          <w:rtl/>
        </w:rPr>
        <w:t>נפתלי בנט מ-12.11.19 עד 17.5.20.</w:t>
      </w:r>
    </w:p>
    <w:p w:rsidR="00A05267" w:rsidRPr="00A05267" w:rsidP="00A05267">
      <w:pPr>
        <w:spacing w:line="269" w:lineRule="auto"/>
        <w:rPr>
          <w:rFonts w:eastAsia="Times New Roman"/>
          <w:rtl/>
        </w:rPr>
      </w:pPr>
      <w:r w:rsidRPr="00A05267">
        <w:rPr>
          <w:rFonts w:eastAsia="Times New Roman" w:hint="cs"/>
          <w:rtl/>
        </w:rPr>
        <w:t>בני גנץ מ-17.5.20 עד 29.12.22.</w:t>
      </w:r>
    </w:p>
    <w:p w:rsidR="00A05267" w:rsidRPr="00A05267" w:rsidP="00A05267">
      <w:pPr>
        <w:spacing w:line="269" w:lineRule="auto"/>
        <w:rPr>
          <w:rFonts w:eastAsia="Times New Roman"/>
          <w:rtl/>
        </w:rPr>
      </w:pPr>
      <w:r w:rsidRPr="00A05267">
        <w:rPr>
          <w:rFonts w:eastAsia="Times New Roman" w:hint="cs"/>
          <w:rtl/>
        </w:rPr>
        <w:t xml:space="preserve">יואב </w:t>
      </w:r>
      <w:r w:rsidRPr="00A05267">
        <w:rPr>
          <w:rFonts w:eastAsia="Times New Roman" w:hint="cs"/>
          <w:rtl/>
        </w:rPr>
        <w:t>גלנט</w:t>
      </w:r>
      <w:r w:rsidRPr="00A05267">
        <w:rPr>
          <w:rFonts w:eastAsia="Times New Roman" w:hint="cs"/>
          <w:rtl/>
        </w:rPr>
        <w:t xml:space="preserve"> מ-29.12.22 עד 7.11.24.</w:t>
      </w:r>
    </w:p>
    <w:p w:rsidR="00A05267" w:rsidRPr="00A05267" w:rsidP="00A05267">
      <w:pPr>
        <w:spacing w:line="269" w:lineRule="auto"/>
        <w:rPr>
          <w:rFonts w:eastAsia="Times New Roman"/>
          <w:rtl/>
        </w:rPr>
      </w:pPr>
      <w:r w:rsidRPr="00A05267">
        <w:rPr>
          <w:rFonts w:eastAsia="Times New Roman" w:hint="cs"/>
          <w:rtl/>
        </w:rPr>
        <w:t xml:space="preserve">ישראל </w:t>
      </w:r>
      <w:r w:rsidRPr="00A05267">
        <w:rPr>
          <w:rFonts w:eastAsia="Times New Roman" w:hint="cs"/>
          <w:rtl/>
        </w:rPr>
        <w:t>כ"ץ</w:t>
      </w:r>
      <w:r w:rsidRPr="00A05267">
        <w:rPr>
          <w:rFonts w:eastAsia="Times New Roman" w:hint="cs"/>
          <w:rtl/>
        </w:rPr>
        <w:t xml:space="preserve"> מ-7.11.24.</w:t>
      </w:r>
    </w:p>
    <w:p w:rsidR="00A05267" w:rsidRPr="00A05267" w:rsidP="00A05267">
      <w:pPr>
        <w:spacing w:line="269" w:lineRule="auto"/>
        <w:rPr>
          <w:rFonts w:eastAsia="Times New Roman"/>
          <w:rtl/>
          <w:lang w:eastAsia="he-IL"/>
        </w:rPr>
      </w:pPr>
    </w:p>
    <w:p w:rsidR="00A05267" w:rsidRPr="00A05267" w:rsidP="00A05267">
      <w:pPr>
        <w:spacing w:line="269" w:lineRule="auto"/>
        <w:rPr>
          <w:rFonts w:eastAsia="Times New Roman"/>
          <w:b/>
          <w:bCs/>
          <w:rtl/>
        </w:rPr>
      </w:pPr>
      <w:r w:rsidRPr="00A05267">
        <w:rPr>
          <w:rFonts w:eastAsia="Times New Roman" w:hint="cs"/>
          <w:b/>
          <w:bCs/>
          <w:rtl/>
        </w:rPr>
        <w:t xml:space="preserve">ראשי </w:t>
      </w:r>
      <w:r w:rsidRPr="00A05267">
        <w:rPr>
          <w:rFonts w:eastAsia="Times New Roman" w:hint="cs"/>
          <w:b/>
          <w:bCs/>
          <w:rtl/>
        </w:rPr>
        <w:t>המל"ל</w:t>
      </w:r>
      <w:r w:rsidRPr="00A05267">
        <w:rPr>
          <w:rFonts w:eastAsia="Times New Roman" w:hint="cs"/>
          <w:b/>
          <w:bCs/>
          <w:rtl/>
        </w:rPr>
        <w:t>:</w:t>
      </w:r>
    </w:p>
    <w:p w:rsidR="00A05267" w:rsidRPr="00A05267" w:rsidP="00A05267">
      <w:pPr>
        <w:spacing w:line="269" w:lineRule="auto"/>
        <w:rPr>
          <w:rFonts w:eastAsia="Times New Roman"/>
          <w:rtl/>
        </w:rPr>
      </w:pPr>
      <w:r w:rsidRPr="00A05267">
        <w:rPr>
          <w:rFonts w:eastAsia="Times New Roman" w:hint="cs"/>
          <w:rtl/>
        </w:rPr>
        <w:t>מאיר בן שבת מ-15.8.17 עד 15.8.21.</w:t>
      </w:r>
    </w:p>
    <w:p w:rsidR="00A05267" w:rsidRPr="00A05267" w:rsidP="00A05267">
      <w:pPr>
        <w:spacing w:line="269" w:lineRule="auto"/>
        <w:rPr>
          <w:rFonts w:eastAsia="Times New Roman"/>
          <w:rtl/>
        </w:rPr>
      </w:pPr>
      <w:r w:rsidRPr="00A05267">
        <w:rPr>
          <w:rFonts w:eastAsia="Times New Roman" w:hint="cs"/>
          <w:rtl/>
        </w:rPr>
        <w:t xml:space="preserve">אייל </w:t>
      </w:r>
      <w:r w:rsidRPr="00A05267">
        <w:rPr>
          <w:rFonts w:eastAsia="Times New Roman" w:hint="cs"/>
          <w:rtl/>
        </w:rPr>
        <w:t>חולתא</w:t>
      </w:r>
      <w:r w:rsidRPr="00A05267">
        <w:rPr>
          <w:rFonts w:eastAsia="Times New Roman" w:hint="cs"/>
          <w:rtl/>
        </w:rPr>
        <w:t xml:space="preserve"> מ-15.8.21 עד 8.1.23.</w:t>
      </w:r>
    </w:p>
    <w:p w:rsidR="00A05267" w:rsidRPr="00A05267" w:rsidP="00A05267">
      <w:pPr>
        <w:spacing w:line="269" w:lineRule="auto"/>
        <w:rPr>
          <w:rFonts w:eastAsia="Times New Roman"/>
          <w:rtl/>
        </w:rPr>
      </w:pPr>
      <w:r w:rsidRPr="00A05267">
        <w:rPr>
          <w:rFonts w:eastAsia="Times New Roman" w:hint="cs"/>
          <w:rtl/>
        </w:rPr>
        <w:t>צחי הנגבי מ-8.1.23 עד 21.10.25.</w:t>
      </w:r>
    </w:p>
    <w:p w:rsidR="00A05267" w:rsidRPr="00A05267" w:rsidP="00A05267">
      <w:pPr>
        <w:spacing w:line="269" w:lineRule="auto"/>
        <w:rPr>
          <w:rFonts w:eastAsia="Times New Roman"/>
          <w:rtl/>
          <w:lang w:eastAsia="he-IL"/>
        </w:rPr>
      </w:pPr>
    </w:p>
    <w:p w:rsidR="00A05267" w:rsidRPr="00A05267" w:rsidP="00A05267">
      <w:pPr>
        <w:spacing w:line="269" w:lineRule="auto"/>
        <w:rPr>
          <w:rFonts w:eastAsia="Times New Roman"/>
          <w:b/>
          <w:bCs/>
          <w:rtl/>
        </w:rPr>
      </w:pPr>
      <w:r w:rsidRPr="00A05267">
        <w:rPr>
          <w:rFonts w:eastAsia="Times New Roman" w:hint="cs"/>
          <w:b/>
          <w:bCs/>
          <w:rtl/>
        </w:rPr>
        <w:t>הרמטכ"לים:</w:t>
      </w:r>
    </w:p>
    <w:p w:rsidR="00A05267" w:rsidRPr="00A05267" w:rsidP="00A05267">
      <w:pPr>
        <w:spacing w:line="269" w:lineRule="auto"/>
        <w:rPr>
          <w:rFonts w:eastAsia="Times New Roman"/>
          <w:rtl/>
        </w:rPr>
      </w:pPr>
      <w:r w:rsidRPr="00A05267">
        <w:rPr>
          <w:rFonts w:eastAsia="Times New Roman" w:hint="cs"/>
          <w:rtl/>
        </w:rPr>
        <w:t>אביב כוכבי מ-15.1.19 עד 16.1.23.</w:t>
      </w:r>
    </w:p>
    <w:p w:rsidR="00A05267" w:rsidRPr="00A05267" w:rsidP="00A05267">
      <w:pPr>
        <w:spacing w:line="269" w:lineRule="auto"/>
        <w:rPr>
          <w:rFonts w:eastAsia="Times New Roman"/>
          <w:rtl/>
        </w:rPr>
      </w:pPr>
      <w:r w:rsidRPr="00A05267">
        <w:rPr>
          <w:rFonts w:eastAsia="Times New Roman" w:hint="cs"/>
          <w:rtl/>
        </w:rPr>
        <w:t>הרצי הלוי מ-16.1.23 עד 5.3.25.</w:t>
      </w:r>
    </w:p>
    <w:p w:rsidR="00A05267" w:rsidRPr="00A05267" w:rsidP="00A05267">
      <w:pPr>
        <w:spacing w:line="269" w:lineRule="auto"/>
        <w:rPr>
          <w:rFonts w:eastAsia="Times New Roman"/>
          <w:rtl/>
        </w:rPr>
      </w:pPr>
      <w:r w:rsidRPr="00A05267">
        <w:rPr>
          <w:rFonts w:eastAsia="Times New Roman" w:hint="cs"/>
          <w:rtl/>
        </w:rPr>
        <w:t>אייל זמיר מ-5.3.25.</w:t>
      </w:r>
    </w:p>
    <w:p w:rsidR="00A05267" w:rsidRPr="00A05267" w:rsidP="00A05267">
      <w:pPr>
        <w:spacing w:line="269" w:lineRule="auto"/>
        <w:rPr>
          <w:rFonts w:eastAsia="Times New Roman"/>
          <w:rtl/>
          <w:lang w:eastAsia="he-IL"/>
        </w:rPr>
      </w:pPr>
    </w:p>
    <w:p w:rsidR="00A05267" w:rsidRPr="00A05267" w:rsidP="00A05267">
      <w:pPr>
        <w:spacing w:line="269" w:lineRule="auto"/>
        <w:rPr>
          <w:rFonts w:eastAsia="Times New Roman"/>
          <w:b/>
          <w:bCs/>
          <w:rtl/>
        </w:rPr>
      </w:pPr>
      <w:r w:rsidRPr="00A05267">
        <w:rPr>
          <w:rFonts w:eastAsia="Times New Roman" w:hint="cs"/>
          <w:b/>
          <w:bCs/>
          <w:rtl/>
        </w:rPr>
        <w:t>סגני הרמטכ"לים:</w:t>
      </w:r>
    </w:p>
    <w:p w:rsidR="00A05267" w:rsidRPr="00A05267" w:rsidP="00A05267">
      <w:pPr>
        <w:spacing w:line="269" w:lineRule="auto"/>
        <w:rPr>
          <w:rFonts w:eastAsia="Times New Roman"/>
          <w:rtl/>
        </w:rPr>
      </w:pPr>
      <w:r w:rsidRPr="00A05267">
        <w:rPr>
          <w:rFonts w:eastAsia="Times New Roman" w:hint="cs"/>
          <w:rtl/>
        </w:rPr>
        <w:t>אייל זמיר מ-13.12.18 עד 11.7.21.</w:t>
      </w:r>
    </w:p>
    <w:p w:rsidR="00A05267" w:rsidRPr="00A05267" w:rsidP="00A05267">
      <w:pPr>
        <w:spacing w:line="269" w:lineRule="auto"/>
        <w:rPr>
          <w:rFonts w:eastAsia="Times New Roman"/>
          <w:rtl/>
        </w:rPr>
      </w:pPr>
      <w:r w:rsidRPr="00A05267">
        <w:rPr>
          <w:rFonts w:eastAsia="Times New Roman" w:hint="cs"/>
          <w:rtl/>
        </w:rPr>
        <w:t>הרצי הלוי מ-11.7.21 עד 31.10.22.</w:t>
      </w:r>
    </w:p>
    <w:p w:rsidR="00A05267" w:rsidRPr="00A05267" w:rsidP="00A05267">
      <w:pPr>
        <w:spacing w:line="269" w:lineRule="auto"/>
        <w:rPr>
          <w:rFonts w:eastAsia="Times New Roman"/>
          <w:rtl/>
        </w:rPr>
      </w:pPr>
      <w:r w:rsidRPr="00A05267">
        <w:rPr>
          <w:rFonts w:eastAsia="Times New Roman" w:hint="cs"/>
          <w:rtl/>
        </w:rPr>
        <w:t>אמיר ברעם מ-31.10.22 עד 6.3.25.</w:t>
      </w:r>
    </w:p>
    <w:p w:rsidR="00A05267" w:rsidRPr="00A05267" w:rsidP="00A05267">
      <w:pPr>
        <w:spacing w:line="269" w:lineRule="auto"/>
        <w:rPr>
          <w:rFonts w:eastAsia="Times New Roman"/>
          <w:rtl/>
        </w:rPr>
      </w:pPr>
      <w:r w:rsidRPr="00A05267">
        <w:rPr>
          <w:rFonts w:eastAsia="Times New Roman" w:hint="cs"/>
          <w:rtl/>
        </w:rPr>
        <w:t>תמיר ידעי מ-6.3.25.</w:t>
      </w:r>
    </w:p>
    <w:p w:rsidR="00A05267" w:rsidRPr="00A05267" w:rsidP="00A05267">
      <w:pPr>
        <w:spacing w:line="269" w:lineRule="auto"/>
        <w:rPr>
          <w:rFonts w:eastAsia="Times New Roman"/>
          <w:rtl/>
          <w:lang w:eastAsia="he-IL"/>
        </w:rPr>
      </w:pPr>
    </w:p>
    <w:p w:rsidR="00A05267" w:rsidRPr="00A05267" w:rsidP="00A05267">
      <w:pPr>
        <w:spacing w:line="269" w:lineRule="auto"/>
        <w:rPr>
          <w:rFonts w:eastAsia="Times New Roman"/>
          <w:b/>
          <w:bCs/>
          <w:rtl/>
        </w:rPr>
      </w:pPr>
      <w:r w:rsidRPr="00A05267">
        <w:rPr>
          <w:rFonts w:eastAsia="Times New Roman" w:hint="cs"/>
          <w:b/>
          <w:bCs/>
          <w:rtl/>
        </w:rPr>
        <w:t>מנכ"לי משרד הביטחון:</w:t>
      </w:r>
    </w:p>
    <w:p w:rsidR="00A05267" w:rsidRPr="00A05267" w:rsidP="00A05267">
      <w:pPr>
        <w:spacing w:line="269" w:lineRule="auto"/>
        <w:rPr>
          <w:rFonts w:eastAsia="Times New Roman"/>
          <w:rtl/>
        </w:rPr>
      </w:pPr>
      <w:r w:rsidRPr="00A05267">
        <w:rPr>
          <w:rFonts w:eastAsia="Times New Roman" w:hint="cs"/>
          <w:rtl/>
        </w:rPr>
        <w:t>אודי אדם מ-26.5.16 עד 31.5.20.</w:t>
      </w:r>
    </w:p>
    <w:p w:rsidR="00A05267" w:rsidRPr="00A05267" w:rsidP="00A05267">
      <w:pPr>
        <w:spacing w:line="269" w:lineRule="auto"/>
        <w:rPr>
          <w:rFonts w:eastAsia="Times New Roman"/>
          <w:rtl/>
        </w:rPr>
      </w:pPr>
      <w:r w:rsidRPr="00A05267">
        <w:rPr>
          <w:rFonts w:eastAsia="Times New Roman" w:hint="cs"/>
          <w:rtl/>
        </w:rPr>
        <w:t>אמיר אשל מ-31.5.20 עד 1.2.23.</w:t>
      </w:r>
    </w:p>
    <w:p w:rsidR="00A05267" w:rsidRPr="00A05267" w:rsidP="00A05267">
      <w:pPr>
        <w:spacing w:line="269" w:lineRule="auto"/>
        <w:rPr>
          <w:rFonts w:eastAsia="Times New Roman"/>
          <w:rtl/>
        </w:rPr>
      </w:pPr>
      <w:r w:rsidRPr="00A05267">
        <w:rPr>
          <w:rFonts w:eastAsia="Times New Roman" w:hint="cs"/>
          <w:rtl/>
        </w:rPr>
        <w:t>אייל זמיר מ-1.2.23 עד 6.2.25</w:t>
      </w:r>
      <w:r>
        <w:rPr>
          <w:rFonts w:eastAsia="Times New Roman"/>
          <w:vertAlign w:val="superscript"/>
          <w:rtl/>
        </w:rPr>
        <w:footnoteReference w:id="41"/>
      </w:r>
      <w:r w:rsidRPr="00A05267">
        <w:rPr>
          <w:rFonts w:eastAsia="Times New Roman" w:hint="cs"/>
          <w:rtl/>
        </w:rPr>
        <w:t>.</w:t>
      </w:r>
    </w:p>
    <w:p w:rsidR="00A05267" w:rsidRPr="00A05267" w:rsidP="00A05267">
      <w:pPr>
        <w:spacing w:line="269" w:lineRule="auto"/>
        <w:rPr>
          <w:rFonts w:ascii="David" w:eastAsia="Times New Roman" w:hAnsi="David"/>
          <w:bCs/>
          <w:sz w:val="24"/>
          <w:rtl/>
          <w:lang w:eastAsia="he-IL"/>
        </w:rPr>
      </w:pPr>
      <w:r w:rsidRPr="00A05267">
        <w:rPr>
          <w:rFonts w:eastAsia="Times New Roman" w:hint="cs"/>
          <w:rtl/>
        </w:rPr>
        <w:t>אמיר ברעם מ-24.3.25.</w:t>
      </w:r>
    </w:p>
    <w:p w:rsidR="00A05267" w:rsidRPr="00A05267" w:rsidP="00A05267">
      <w:pPr>
        <w:spacing w:line="269" w:lineRule="auto"/>
        <w:rPr>
          <w:rFonts w:ascii="David" w:eastAsia="Times New Roman" w:hAnsi="David"/>
          <w:bCs/>
          <w:sz w:val="24"/>
          <w:lang w:eastAsia="he-IL"/>
        </w:rPr>
      </w:pPr>
    </w:p>
    <w:p w:rsidR="00F954E4" w:rsidP="00F954E4">
      <w:pPr>
        <w:bidi w:val="0"/>
        <w:spacing w:after="200" w:line="276" w:lineRule="auto"/>
        <w:rPr>
          <w:rFonts w:ascii="Calibri" w:hAnsi="Calibri" w:cs="Calibri"/>
          <w:b/>
          <w:bCs/>
          <w:color w:val="002060"/>
          <w:sz w:val="80"/>
          <w:szCs w:val="80"/>
          <w:rtl/>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tl/>
        </w:rPr>
      </w:pPr>
    </w:p>
    <w:sectPr w:rsidSect="006C2C6D">
      <w:headerReference w:type="first" r:id="rId11"/>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A13">
    <w:pPr>
      <w:pStyle w:val="Footer"/>
    </w:pPr>
    <w:r>
      <w:rPr>
        <w:noProof/>
      </w:rPr>
      <mc:AlternateContent>
        <mc:Choice Requires="wps">
          <w:drawing>
            <wp:anchor distT="0" distB="0" distL="114300" distR="114300" simplePos="0" relativeHeight="251660288" behindDoc="0" locked="0" layoutInCell="1" allowOverlap="1">
              <wp:simplePos x="0" y="0"/>
              <wp:positionH relativeFrom="page">
                <wp:posOffset>2199057</wp:posOffset>
              </wp:positionH>
              <wp:positionV relativeFrom="paragraph">
                <wp:posOffset>-866830</wp:posOffset>
              </wp:positionV>
              <wp:extent cx="2959100" cy="273050"/>
              <wp:effectExtent l="0" t="0" r="0" b="0"/>
              <wp:wrapNone/>
              <wp:docPr id="1" name="תיבת טקסט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0D3A13" w:rsidRPr="00A222E2" w:rsidP="003D18F4">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 o:spid="_x0000_s2063" type="#_x0000_t202" style="width:233pt;height:21.5pt;margin-top:-68.25pt;margin-left:173.15pt;mso-position-horizontal-relative:page;mso-wrap-distance-bottom:0;mso-wrap-distance-left:9pt;mso-wrap-distance-right:9pt;mso-wrap-distance-top:0;mso-wrap-style:square;position:absolute;visibility:visible;v-text-anchor:top;z-index:251661312" filled="f" stroked="f" strokeweight="0.5pt">
              <v:textbox>
                <w:txbxContent>
                  <w:p w:rsidR="000D3A13" w:rsidRPr="00A222E2" w:rsidP="003D18F4">
                    <w:pPr>
                      <w:jc w:val="center"/>
                      <w:rPr>
                        <w:rFonts w:ascii="Calibri" w:hAnsi="Calibri" w:cs="Calibri"/>
                        <w:color w:val="FFFFFF" w:themeColor="background1"/>
                        <w:spacing w:val="80"/>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0D3A13"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תיבת טקסט 10" o:spid="_x0000_s2064"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0D3A13"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65794" w:rsidP="00C23CC9">
      <w:pPr>
        <w:spacing w:line="240" w:lineRule="auto"/>
      </w:pPr>
      <w:r>
        <w:separator/>
      </w:r>
    </w:p>
  </w:footnote>
  <w:footnote w:type="continuationSeparator" w:id="1">
    <w:p w:rsidR="00265794" w:rsidP="00C23CC9">
      <w:pPr>
        <w:spacing w:line="240" w:lineRule="auto"/>
      </w:pPr>
      <w:r>
        <w:continuationSeparator/>
      </w:r>
    </w:p>
  </w:footnote>
  <w:footnote w:id="2">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מבקר המדינה, </w:t>
      </w:r>
      <w:r w:rsidRPr="00E74BE7">
        <w:rPr>
          <w:rFonts w:ascii="David" w:hAnsi="David"/>
          <w:b/>
          <w:bCs/>
          <w:rtl/>
        </w:rPr>
        <w:t xml:space="preserve">דוח שנתי 65ב </w:t>
      </w:r>
      <w:r w:rsidRPr="00E74BE7">
        <w:rPr>
          <w:rFonts w:ascii="David" w:hAnsi="David"/>
          <w:rtl/>
        </w:rPr>
        <w:t xml:space="preserve">(2014), "תשתיות ייצור לאומיות בתעשיות הביטחוניות", עמ' </w:t>
      </w:r>
      <w:r>
        <w:rPr>
          <w:rFonts w:ascii="David" w:hAnsi="David" w:hint="cs"/>
          <w:rtl/>
        </w:rPr>
        <w:t>39</w:t>
      </w:r>
      <w:r w:rsidRPr="00E74BE7">
        <w:rPr>
          <w:rFonts w:ascii="David" w:hAnsi="David"/>
          <w:rtl/>
        </w:rPr>
        <w:t>.</w:t>
      </w:r>
    </w:p>
  </w:footnote>
  <w:footnote w:id="3">
    <w:p w:rsidR="000D3A13" w:rsidRPr="00E74BE7" w:rsidP="00A05267">
      <w:pPr>
        <w:pStyle w:val="FootnoteText"/>
        <w:rPr>
          <w:rFonts w:ascii="David" w:hAnsi="David"/>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מבצע צבאי ברצועת עזה בתקופה 8.7.14 - 26.8.14. </w:t>
      </w:r>
    </w:p>
  </w:footnote>
  <w:footnote w:id="4">
    <w:p w:rsidR="000D3A13" w:rsidRPr="00E74BE7" w:rsidP="00A05267">
      <w:pPr>
        <w:pStyle w:val="FootnoteText"/>
        <w:rPr>
          <w:rFonts w:ascii="David" w:hAnsi="David"/>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חברה ממשלתית תפעל לפי השיקולים העסקיים שעל פיהם נוהגת לפעול חברה לא-ממשלתית, זולת אם קבעה לה הממשלה, באישור ועדת הכספים של הכנסת, שיקולי פעולה אחרים. זאת לפי חוק החברות הממשלתיות, התשל"ה-1975, 4(א).</w:t>
      </w:r>
    </w:p>
  </w:footnote>
  <w:footnote w:id="5">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מבקר המדינה, </w:t>
      </w:r>
      <w:r w:rsidRPr="00E74BE7">
        <w:rPr>
          <w:rFonts w:ascii="David" w:hAnsi="David"/>
          <w:b/>
          <w:bCs/>
          <w:rtl/>
        </w:rPr>
        <w:t xml:space="preserve">דוח שנתי 65ב </w:t>
      </w:r>
      <w:r w:rsidRPr="00E74BE7">
        <w:rPr>
          <w:rFonts w:ascii="David" w:hAnsi="David"/>
          <w:rtl/>
        </w:rPr>
        <w:t xml:space="preserve">(2014), "תשתיות ייצור לאומיות בתעשיות הביטחוניות", עמ' </w:t>
      </w:r>
      <w:r>
        <w:rPr>
          <w:rFonts w:ascii="David" w:hAnsi="David" w:hint="cs"/>
          <w:rtl/>
        </w:rPr>
        <w:t>39</w:t>
      </w:r>
      <w:r w:rsidRPr="00E74BE7">
        <w:rPr>
          <w:rFonts w:ascii="David" w:hAnsi="David"/>
          <w:rtl/>
        </w:rPr>
        <w:t>.</w:t>
      </w:r>
    </w:p>
  </w:footnote>
  <w:footnote w:id="6">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מבקר המדינה</w:t>
      </w:r>
      <w:r w:rsidRPr="00E74BE7">
        <w:rPr>
          <w:rFonts w:ascii="David" w:hAnsi="David"/>
          <w:b/>
          <w:bCs/>
          <w:rtl/>
        </w:rPr>
        <w:t xml:space="preserve">, דוח שנתי 58א </w:t>
      </w:r>
      <w:r w:rsidRPr="00E74BE7">
        <w:rPr>
          <w:rFonts w:ascii="David" w:hAnsi="David"/>
          <w:rtl/>
        </w:rPr>
        <w:t xml:space="preserve">(2007), "מוכנות צה"ל למלחמה בתחום מלאי התחמושת", עמ' 503; מבקר המדינה, </w:t>
      </w:r>
      <w:r w:rsidRPr="00E74BE7">
        <w:rPr>
          <w:rFonts w:ascii="David" w:hAnsi="David"/>
          <w:b/>
          <w:bCs/>
          <w:rtl/>
        </w:rPr>
        <w:t>דוח שנתי 62</w:t>
      </w:r>
      <w:r w:rsidRPr="00E74BE7">
        <w:rPr>
          <w:rFonts w:ascii="David" w:hAnsi="David"/>
          <w:rtl/>
        </w:rPr>
        <w:t xml:space="preserve"> (2012), "שמירת קווי ייצור חיוניים בתעש" - ממצאי מעקב, עמ' 1753;</w:t>
      </w:r>
      <w:r w:rsidRPr="00E74BE7">
        <w:rPr>
          <w:rFonts w:ascii="David" w:hAnsi="David"/>
        </w:rPr>
        <w:t xml:space="preserve"> </w:t>
      </w:r>
      <w:r w:rsidRPr="00E74BE7">
        <w:rPr>
          <w:rFonts w:ascii="David" w:hAnsi="David"/>
          <w:rtl/>
        </w:rPr>
        <w:t xml:space="preserve">מבקר המדינה, </w:t>
      </w:r>
      <w:r w:rsidRPr="00E74BE7">
        <w:rPr>
          <w:rFonts w:ascii="David" w:hAnsi="David"/>
          <w:b/>
          <w:bCs/>
          <w:rtl/>
        </w:rPr>
        <w:t xml:space="preserve">דוח שנתי 65ב </w:t>
      </w:r>
      <w:r w:rsidRPr="00E74BE7">
        <w:rPr>
          <w:rFonts w:ascii="David" w:hAnsi="David"/>
          <w:rtl/>
        </w:rPr>
        <w:t xml:space="preserve">(2014), "תשתיות ייצור לאומיות בתעשיות הביטחוניות", עמ' </w:t>
      </w:r>
      <w:r>
        <w:rPr>
          <w:rFonts w:ascii="David" w:hAnsi="David" w:hint="cs"/>
          <w:rtl/>
        </w:rPr>
        <w:t>39</w:t>
      </w:r>
      <w:r w:rsidRPr="00E74BE7">
        <w:rPr>
          <w:rFonts w:ascii="David" w:hAnsi="David"/>
          <w:rtl/>
        </w:rPr>
        <w:t xml:space="preserve">; מבקר המדינה, </w:t>
      </w:r>
      <w:r w:rsidRPr="00E74BE7">
        <w:rPr>
          <w:rFonts w:ascii="David" w:hAnsi="David"/>
          <w:b/>
          <w:bCs/>
          <w:rtl/>
        </w:rPr>
        <w:t>דוח שנתי 70ג</w:t>
      </w:r>
      <w:r w:rsidRPr="00E74BE7">
        <w:rPr>
          <w:rFonts w:ascii="David" w:hAnsi="David"/>
          <w:rtl/>
        </w:rPr>
        <w:t xml:space="preserve"> (2020), "היערכות משרד הביטחון וצה"ל למימוש מזכר ההבנות עם ארצות הברית לשנים 2028-2019 בנושא הסיוע הביטחוני", עמ' 1</w:t>
      </w:r>
      <w:r>
        <w:rPr>
          <w:rFonts w:ascii="David" w:hAnsi="David" w:hint="cs"/>
          <w:rtl/>
        </w:rPr>
        <w:t>01</w:t>
      </w:r>
      <w:r w:rsidRPr="00E74BE7">
        <w:rPr>
          <w:rFonts w:ascii="David" w:hAnsi="David"/>
          <w:rtl/>
        </w:rPr>
        <w:t>.</w:t>
      </w:r>
    </w:p>
  </w:footnote>
  <w:footnote w:id="7">
    <w:p w:rsidR="000D3A13" w:rsidRPr="00E74BE7" w:rsidP="00A05267">
      <w:pPr>
        <w:pStyle w:val="FootnoteText"/>
        <w:rPr>
          <w:rFonts w:ascii="David" w:hAnsi="David"/>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מבקר המדינה, </w:t>
      </w:r>
      <w:r w:rsidRPr="00E74BE7">
        <w:rPr>
          <w:rFonts w:ascii="David" w:hAnsi="David"/>
          <w:b/>
          <w:bCs/>
          <w:rtl/>
        </w:rPr>
        <w:t>דוח שנתי 70ג</w:t>
      </w:r>
      <w:r w:rsidRPr="00E74BE7">
        <w:rPr>
          <w:rFonts w:ascii="David" w:hAnsi="David"/>
          <w:rtl/>
        </w:rPr>
        <w:t xml:space="preserve"> (2020), "היערכות משרד הביטחון וצה"ל למימוש מזכר ההבנות עם ארצות הברית לשנים 2028-2019 בנושא הסיוע הביטחוני"</w:t>
      </w:r>
      <w:r>
        <w:rPr>
          <w:rFonts w:ascii="David" w:hAnsi="David" w:hint="cs"/>
          <w:rtl/>
        </w:rPr>
        <w:t>,</w:t>
      </w:r>
      <w:r w:rsidRPr="00E74BE7">
        <w:rPr>
          <w:rFonts w:ascii="David" w:hAnsi="David"/>
          <w:rtl/>
        </w:rPr>
        <w:t xml:space="preserve"> עמ' </w:t>
      </w:r>
      <w:r>
        <w:rPr>
          <w:rFonts w:ascii="David" w:hAnsi="David" w:hint="cs"/>
          <w:rtl/>
        </w:rPr>
        <w:t>101</w:t>
      </w:r>
      <w:r w:rsidRPr="00E74BE7">
        <w:rPr>
          <w:rFonts w:ascii="David" w:hAnsi="David"/>
          <w:rtl/>
        </w:rPr>
        <w:t>.</w:t>
      </w:r>
    </w:p>
  </w:footnote>
  <w:footnote w:id="8">
    <w:p w:rsidR="000D3A13" w:rsidRPr="00E74BE7" w:rsidP="00A05267">
      <w:pPr>
        <w:pStyle w:val="FootnoteText"/>
        <w:rPr>
          <w:rFonts w:ascii="David" w:hAnsi="David"/>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בהערות ראש הממשלה מאוגוסט 2007 לדוחות מבקר המדינה נכתב כי צה"ל מסר שביוני 2007 נקבעו </w:t>
      </w:r>
      <w:r w:rsidRPr="00CB0EED">
        <w:rPr>
          <w:rFonts w:ascii="David" w:hAnsi="David" w:hint="cs"/>
          <w:rtl/>
        </w:rPr>
        <w:t>כמה</w:t>
      </w:r>
      <w:r w:rsidRPr="00CB0EED">
        <w:rPr>
          <w:rFonts w:ascii="David" w:hAnsi="David"/>
          <w:rtl/>
        </w:rPr>
        <w:t xml:space="preserve"> ק</w:t>
      </w:r>
      <w:r w:rsidRPr="00E74BE7">
        <w:rPr>
          <w:rFonts w:ascii="David" w:hAnsi="David"/>
          <w:rtl/>
        </w:rPr>
        <w:t>ווי ייצור שיש לשומרם.</w:t>
      </w:r>
    </w:p>
  </w:footnote>
  <w:footnote w:id="9">
    <w:p w:rsidR="000D3A13" w:rsidRPr="00E74BE7" w:rsidP="00A05267">
      <w:pPr>
        <w:pStyle w:val="FootnoteText"/>
        <w:rPr>
          <w:rFonts w:ascii="David" w:hAnsi="David"/>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באוקטובר 2006, במסגרת לקחי מלחמת לבנון השנייה, מינה מנכ"ל </w:t>
      </w:r>
      <w:r w:rsidRPr="00E74BE7">
        <w:rPr>
          <w:rFonts w:ascii="David" w:hAnsi="David"/>
          <w:rtl/>
        </w:rPr>
        <w:t>משהב"ט</w:t>
      </w:r>
      <w:r w:rsidRPr="00E74BE7">
        <w:rPr>
          <w:rFonts w:ascii="David" w:hAnsi="David"/>
          <w:rtl/>
        </w:rPr>
        <w:t xml:space="preserve"> דאז ועדה "לבחינת ההיערכות להגברת העצמאות </w:t>
      </w:r>
      <w:r w:rsidRPr="00E74BE7">
        <w:rPr>
          <w:rFonts w:ascii="David" w:hAnsi="David"/>
          <w:rtl/>
        </w:rPr>
        <w:t>הפיתוחית</w:t>
      </w:r>
      <w:r w:rsidRPr="00E74BE7">
        <w:rPr>
          <w:rFonts w:ascii="David" w:hAnsi="David"/>
          <w:rtl/>
        </w:rPr>
        <w:t xml:space="preserve"> </w:t>
      </w:r>
      <w:r w:rsidRPr="00E74BE7">
        <w:rPr>
          <w:rFonts w:ascii="David" w:hAnsi="David"/>
          <w:rtl/>
        </w:rPr>
        <w:t>והייצורית</w:t>
      </w:r>
      <w:r w:rsidRPr="00E74BE7">
        <w:rPr>
          <w:rFonts w:ascii="David" w:hAnsi="David"/>
          <w:rtl/>
        </w:rPr>
        <w:t xml:space="preserve"> תוך הישענות על יכולות התעשייה המקומית ועל מלאי חומרי גלם אסטרטגיים".</w:t>
      </w:r>
    </w:p>
  </w:footnote>
  <w:footnote w:id="10">
    <w:p w:rsidR="000D3A13" w:rsidRPr="00E74BE7" w:rsidP="00A05267">
      <w:pPr>
        <w:pStyle w:val="FootnoteText"/>
        <w:rPr>
          <w:rFonts w:ascii="David" w:hAnsi="David"/>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הדרג המדיני: ראש הממשלה, שר הביטחון, הקבינט המדיני-ביטחוני, ועדת שרים לעניין אישור </w:t>
      </w:r>
      <w:r w:rsidRPr="00E74BE7">
        <w:rPr>
          <w:rFonts w:ascii="David" w:hAnsi="David"/>
          <w:rtl/>
        </w:rPr>
        <w:t>תוכניות</w:t>
      </w:r>
      <w:r w:rsidRPr="00E74BE7">
        <w:rPr>
          <w:rFonts w:ascii="David" w:hAnsi="David"/>
          <w:rtl/>
        </w:rPr>
        <w:t xml:space="preserve"> פיתוח והצטיידות של מערכת הביטחון וקבינט המלחמה: קבינט המלחמה הוקם ב-11.10.23 ופעל עד </w:t>
      </w:r>
      <w:r>
        <w:rPr>
          <w:rFonts w:ascii="David" w:hAnsi="David"/>
          <w:rtl/>
        </w:rPr>
        <w:br/>
      </w:r>
      <w:r w:rsidRPr="00E74BE7">
        <w:rPr>
          <w:rFonts w:ascii="David" w:hAnsi="David"/>
          <w:rtl/>
        </w:rPr>
        <w:t>ל-17.6.24.</w:t>
      </w:r>
    </w:p>
  </w:footnote>
  <w:footnote w:id="11">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ועדת שרים האמונה על גיבוש מדיניות הממשלה, הובלתה ויישומה בנושאי יחסים בין-לאומיים וביטחון לאומי. </w:t>
      </w:r>
    </w:p>
  </w:footnote>
  <w:footnote w:id="12">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מבצע צבאי ברצועת עזה בתקופה 10.5.21 - 21.5.21.</w:t>
      </w:r>
    </w:p>
  </w:footnote>
  <w:footnote w:id="13">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צה"ל התייחס בתשובתו לעלויות מחקר, פיתוח, עיצוב ובדיקות של </w:t>
      </w:r>
      <w:r>
        <w:rPr>
          <w:rFonts w:ascii="David" w:hAnsi="David" w:hint="cs"/>
          <w:rtl/>
        </w:rPr>
        <w:t>אמל"ח מסוים</w:t>
      </w:r>
      <w:r w:rsidRPr="00E74BE7">
        <w:rPr>
          <w:rFonts w:ascii="David" w:hAnsi="David"/>
          <w:rtl/>
        </w:rPr>
        <w:t>.</w:t>
      </w:r>
    </w:p>
  </w:footnote>
  <w:footnote w:id="14">
    <w:p w:rsidR="000D3A13" w:rsidRPr="00E74BE7" w:rsidP="00A05267">
      <w:pPr>
        <w:pStyle w:val="FootnoteText"/>
        <w:rPr>
          <w:rFonts w:ascii="David" w:hAnsi="David"/>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מבקר המדינה, </w:t>
      </w:r>
      <w:r w:rsidRPr="00E74BE7">
        <w:rPr>
          <w:rFonts w:ascii="David" w:hAnsi="David"/>
          <w:b/>
          <w:bCs/>
          <w:rtl/>
        </w:rPr>
        <w:t xml:space="preserve">דוח ביקורת על המועצה לביטחון לאומי </w:t>
      </w:r>
      <w:r w:rsidRPr="00E74BE7">
        <w:rPr>
          <w:rFonts w:ascii="David" w:hAnsi="David"/>
          <w:rtl/>
        </w:rPr>
        <w:t>(ספטמבר 2006).</w:t>
      </w:r>
    </w:p>
  </w:footnote>
  <w:footnote w:id="15">
    <w:p w:rsidR="000D3A13" w:rsidRPr="00E74BE7" w:rsidP="00A05267">
      <w:pPr>
        <w:pStyle w:val="FootnoteText"/>
        <w:rPr>
          <w:rFonts w:ascii="David" w:hAnsi="David"/>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לינואר 2025 טרם אישרה הוועדה את ההגדרה של מיזם ביטחוני.</w:t>
      </w:r>
    </w:p>
  </w:footnote>
  <w:footnote w:id="16">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נגמ"ש אופני כבד, מבוסס גלגלים.</w:t>
      </w:r>
    </w:p>
  </w:footnote>
  <w:footnote w:id="17">
    <w:p w:rsidR="000D3A13" w:rsidRPr="00E74BE7" w:rsidP="00A05267">
      <w:pPr>
        <w:pStyle w:val="FootnoteText"/>
        <w:rPr>
          <w:rFonts w:ascii="David" w:hAnsi="David"/>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ראש הממשלה ה-36 שהייתה ממשלת חילופים, שכיהן מ-13.6.21 עד 30.6.22.</w:t>
      </w:r>
    </w:p>
  </w:footnote>
  <w:footnote w:id="18">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הממשלה המכהנת מ-29.12.22.</w:t>
      </w:r>
    </w:p>
  </w:footnote>
  <w:footnote w:id="19">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ממשלת החילופים שכיהנה מ-13.6.21 עד 29.12.22.</w:t>
      </w:r>
    </w:p>
  </w:footnote>
  <w:footnote w:id="20">
    <w:p w:rsidR="000D3A13" w:rsidRPr="00E74BE7" w:rsidP="00A05267">
      <w:pPr>
        <w:pStyle w:val="FootnoteText"/>
        <w:rPr>
          <w:rFonts w:ascii="David" w:hAnsi="David"/>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התוכנית הרב-שנתית של צה"ל לשנים 2020 - 2024.</w:t>
      </w:r>
    </w:p>
  </w:footnote>
  <w:footnote w:id="21">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התקיימו דיונים בנושא אמל"ח כחול-לבן </w:t>
      </w:r>
      <w:r>
        <w:rPr>
          <w:rFonts w:ascii="David" w:hAnsi="David" w:hint="cs"/>
          <w:rtl/>
        </w:rPr>
        <w:t>מסוים</w:t>
      </w:r>
      <w:r w:rsidRPr="00E74BE7">
        <w:rPr>
          <w:rFonts w:ascii="David" w:hAnsi="David"/>
          <w:rtl/>
        </w:rPr>
        <w:t>.</w:t>
      </w:r>
    </w:p>
  </w:footnote>
  <w:footnote w:id="22">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מבקר המדינה, </w:t>
      </w:r>
      <w:r w:rsidRPr="00E74BE7">
        <w:rPr>
          <w:rFonts w:ascii="David" w:hAnsi="David"/>
          <w:b/>
          <w:bCs/>
          <w:rtl/>
        </w:rPr>
        <w:t>דוח שנתי 70ג</w:t>
      </w:r>
      <w:r w:rsidRPr="00E74BE7">
        <w:rPr>
          <w:rFonts w:ascii="David" w:hAnsi="David"/>
          <w:rtl/>
        </w:rPr>
        <w:t xml:space="preserve"> (2020), "היערכות משרד הביטחון וצה"ל למימוש מזכר ההבנות עם ארצות הברית לשנים 2019-2028 בנושא הסיוע הביטחוני", עמ' </w:t>
      </w:r>
      <w:r>
        <w:rPr>
          <w:rFonts w:ascii="David" w:hAnsi="David" w:hint="cs"/>
          <w:rtl/>
        </w:rPr>
        <w:t>101</w:t>
      </w:r>
      <w:r w:rsidRPr="00E74BE7">
        <w:rPr>
          <w:rFonts w:ascii="David" w:hAnsi="David"/>
          <w:rtl/>
        </w:rPr>
        <w:t>.</w:t>
      </w:r>
    </w:p>
  </w:footnote>
  <w:footnote w:id="23">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צוות בראשות הכלכלן הראשי </w:t>
      </w:r>
      <w:r w:rsidRPr="00E74BE7">
        <w:rPr>
          <w:rFonts w:ascii="David" w:hAnsi="David"/>
          <w:rtl/>
        </w:rPr>
        <w:t>למעהב"ט</w:t>
      </w:r>
      <w:r w:rsidRPr="00E74BE7">
        <w:rPr>
          <w:rFonts w:ascii="David" w:hAnsi="David"/>
          <w:rtl/>
        </w:rPr>
        <w:t xml:space="preserve"> ובהשתתפות נציגי </w:t>
      </w:r>
      <w:r w:rsidRPr="00E74BE7">
        <w:rPr>
          <w:rFonts w:ascii="David" w:hAnsi="David"/>
          <w:rtl/>
        </w:rPr>
        <w:t>משהב"ט</w:t>
      </w:r>
      <w:r w:rsidRPr="00E74BE7">
        <w:rPr>
          <w:rFonts w:ascii="David" w:hAnsi="David"/>
          <w:rtl/>
        </w:rPr>
        <w:t xml:space="preserve">, צה"ל והתעשיות הביטחוניות. </w:t>
      </w:r>
    </w:p>
  </w:footnote>
  <w:footnote w:id="24">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r>
      <w:r w:rsidRPr="00E74BE7">
        <w:rPr>
          <w:rFonts w:ascii="David" w:eastAsia="Times New Roman" w:hAnsi="David"/>
          <w:b/>
          <w:rtl/>
          <w:lang w:eastAsia="he-IL"/>
        </w:rPr>
        <w:t>כ-0.8 מיליארד דולר לשנה מכספי הסיוע הביטחוני שמעבירה ממשלת ארצות הברית לממשלת ישראל מומר לשקלים ומשמש לרכש בין היתר מהתעשיות הביטחוניות הישראליות</w:t>
      </w:r>
      <w:r w:rsidRPr="00E74BE7">
        <w:rPr>
          <w:rFonts w:ascii="David" w:hAnsi="David"/>
          <w:rtl/>
        </w:rPr>
        <w:t xml:space="preserve">. במזכר ההבנות נקבע כי כספי </w:t>
      </w:r>
      <w:r w:rsidRPr="00E74BE7">
        <w:rPr>
          <w:rFonts w:ascii="David" w:hAnsi="David"/>
          <w:rtl/>
        </w:rPr>
        <w:t>ההמרות</w:t>
      </w:r>
      <w:r w:rsidRPr="00E74BE7">
        <w:rPr>
          <w:rFonts w:ascii="David" w:hAnsi="David"/>
          <w:rtl/>
        </w:rPr>
        <w:t xml:space="preserve"> יצומצמו בהדרגה בעיקר משנת 2025 ואילך, עד לביטולם בשנת 2028.</w:t>
      </w:r>
    </w:p>
  </w:footnote>
  <w:footnote w:id="25">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במסמכים לא נכתב מועד סיכום </w:t>
      </w:r>
      <w:r w:rsidRPr="00E74BE7">
        <w:rPr>
          <w:rFonts w:ascii="David" w:hAnsi="David"/>
          <w:rtl/>
        </w:rPr>
        <w:t>העמ"ט</w:t>
      </w:r>
      <w:r w:rsidRPr="00E74BE7">
        <w:rPr>
          <w:rFonts w:ascii="David" w:hAnsi="David"/>
          <w:rtl/>
        </w:rPr>
        <w:t xml:space="preserve"> של </w:t>
      </w:r>
      <w:r w:rsidRPr="00E74BE7">
        <w:rPr>
          <w:rFonts w:ascii="David" w:hAnsi="David"/>
          <w:rtl/>
        </w:rPr>
        <w:t>מפא"ת</w:t>
      </w:r>
      <w:r w:rsidRPr="00E74BE7">
        <w:rPr>
          <w:rFonts w:ascii="David" w:hAnsi="David"/>
          <w:rtl/>
        </w:rPr>
        <w:t xml:space="preserve">. כמו כן לא נמצא בביקורת אם הוצגה </w:t>
      </w:r>
      <w:r w:rsidRPr="00E74BE7">
        <w:rPr>
          <w:rFonts w:ascii="David" w:hAnsi="David"/>
          <w:rtl/>
        </w:rPr>
        <w:t>עמ"ט</w:t>
      </w:r>
      <w:r w:rsidRPr="00E74BE7">
        <w:rPr>
          <w:rFonts w:ascii="David" w:hAnsi="David"/>
          <w:rtl/>
        </w:rPr>
        <w:t xml:space="preserve"> זו במלואה למנכ"ל </w:t>
      </w:r>
      <w:r w:rsidRPr="00E74BE7">
        <w:rPr>
          <w:rFonts w:ascii="David" w:hAnsi="David"/>
          <w:rtl/>
        </w:rPr>
        <w:t>משהב"ט</w:t>
      </w:r>
      <w:r w:rsidRPr="00E74BE7">
        <w:rPr>
          <w:rFonts w:ascii="David" w:hAnsi="David"/>
          <w:rtl/>
        </w:rPr>
        <w:t>, ואם כן - מתי הוצגה.</w:t>
      </w:r>
    </w:p>
  </w:footnote>
  <w:footnote w:id="26">
    <w:p w:rsidR="000D3A13" w:rsidRPr="00E74BE7" w:rsidP="00A05267">
      <w:pPr>
        <w:pStyle w:val="FootnoteText"/>
        <w:rPr>
          <w:rFonts w:ascii="David" w:hAnsi="David"/>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מבקר המדינה</w:t>
      </w:r>
      <w:r w:rsidRPr="00E74BE7">
        <w:rPr>
          <w:rFonts w:ascii="David" w:hAnsi="David"/>
          <w:b/>
          <w:bCs/>
          <w:rtl/>
        </w:rPr>
        <w:t xml:space="preserve">, דוח שנתי 58א </w:t>
      </w:r>
      <w:r w:rsidRPr="00E74BE7">
        <w:rPr>
          <w:rFonts w:ascii="David" w:hAnsi="David"/>
          <w:rtl/>
        </w:rPr>
        <w:t>(2007), "מוכנות צה"ל למלחמה בתחום מלאי התחמושת",</w:t>
      </w:r>
      <w:r>
        <w:rPr>
          <w:rFonts w:ascii="David" w:hAnsi="David" w:hint="cs"/>
          <w:rtl/>
        </w:rPr>
        <w:t xml:space="preserve"> </w:t>
      </w:r>
      <w:r w:rsidRPr="00E74BE7">
        <w:rPr>
          <w:rFonts w:ascii="David" w:hAnsi="David"/>
          <w:rtl/>
        </w:rPr>
        <w:t xml:space="preserve">עמ' 503; מבקר המדינה, </w:t>
      </w:r>
      <w:r w:rsidRPr="00E74BE7">
        <w:rPr>
          <w:rFonts w:ascii="David" w:hAnsi="David"/>
          <w:b/>
          <w:bCs/>
          <w:rtl/>
        </w:rPr>
        <w:t>דוח שנתי 62</w:t>
      </w:r>
      <w:r w:rsidRPr="00E74BE7">
        <w:rPr>
          <w:rFonts w:ascii="David" w:hAnsi="David"/>
          <w:rtl/>
        </w:rPr>
        <w:t xml:space="preserve"> (2012), "שמירת קווי ייצור חיוניים בתעש" - ממצאי מעקב, עמ' 1753;</w:t>
      </w:r>
      <w:r w:rsidRPr="00E74BE7">
        <w:rPr>
          <w:rFonts w:ascii="David" w:hAnsi="David"/>
        </w:rPr>
        <w:t xml:space="preserve"> </w:t>
      </w:r>
      <w:r w:rsidRPr="00E74BE7">
        <w:rPr>
          <w:rFonts w:ascii="David" w:hAnsi="David"/>
          <w:rtl/>
        </w:rPr>
        <w:t xml:space="preserve">מבקר המדינה, </w:t>
      </w:r>
      <w:r w:rsidRPr="00E74BE7">
        <w:rPr>
          <w:rFonts w:ascii="David" w:hAnsi="David"/>
          <w:b/>
          <w:bCs/>
          <w:rtl/>
        </w:rPr>
        <w:t>דוח שנתי 70ג</w:t>
      </w:r>
      <w:r w:rsidRPr="00E74BE7">
        <w:rPr>
          <w:rFonts w:ascii="David" w:hAnsi="David"/>
          <w:rtl/>
        </w:rPr>
        <w:t xml:space="preserve"> (2020), "היערכות משרד הביטחון וצה"ל למימוש מזכר ההבנות עם ארצות הברית לשנים 2019 - 2028 בנושא הסיוע הביטחוני"</w:t>
      </w:r>
      <w:r>
        <w:rPr>
          <w:rFonts w:ascii="David" w:hAnsi="David" w:hint="cs"/>
          <w:rtl/>
        </w:rPr>
        <w:t>,</w:t>
      </w:r>
      <w:r w:rsidRPr="00E74BE7">
        <w:rPr>
          <w:rFonts w:ascii="David" w:hAnsi="David"/>
          <w:rtl/>
        </w:rPr>
        <w:t xml:space="preserve"> עמ' </w:t>
      </w:r>
      <w:r>
        <w:rPr>
          <w:rFonts w:ascii="David" w:hAnsi="David" w:hint="cs"/>
          <w:rtl/>
        </w:rPr>
        <w:t>101</w:t>
      </w:r>
      <w:r w:rsidRPr="00E74BE7">
        <w:rPr>
          <w:rFonts w:ascii="David" w:hAnsi="David"/>
          <w:rtl/>
        </w:rPr>
        <w:t>.</w:t>
      </w:r>
    </w:p>
  </w:footnote>
  <w:footnote w:id="27">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מבקר המדינה, </w:t>
      </w:r>
      <w:r w:rsidRPr="00E74BE7">
        <w:rPr>
          <w:rFonts w:ascii="David" w:hAnsi="David"/>
          <w:b/>
          <w:bCs/>
          <w:rtl/>
        </w:rPr>
        <w:t xml:space="preserve">דוח שנתי 65(ב) </w:t>
      </w:r>
      <w:r w:rsidRPr="00E74BE7">
        <w:rPr>
          <w:rFonts w:ascii="David" w:hAnsi="David"/>
          <w:rtl/>
        </w:rPr>
        <w:t>(2014), "תשתיות ייצור לאומיות בתעשיות הביטחוניות",</w:t>
      </w:r>
      <w:r>
        <w:rPr>
          <w:rFonts w:ascii="David" w:hAnsi="David" w:hint="cs"/>
          <w:rtl/>
        </w:rPr>
        <w:t xml:space="preserve"> </w:t>
      </w:r>
      <w:r w:rsidRPr="00E74BE7">
        <w:rPr>
          <w:rFonts w:ascii="David" w:hAnsi="David"/>
          <w:rtl/>
        </w:rPr>
        <w:t xml:space="preserve">עמ' </w:t>
      </w:r>
      <w:r>
        <w:rPr>
          <w:rFonts w:ascii="David" w:hAnsi="David" w:hint="cs"/>
          <w:rtl/>
        </w:rPr>
        <w:t>39</w:t>
      </w:r>
      <w:r w:rsidRPr="00E74BE7">
        <w:rPr>
          <w:rFonts w:ascii="David" w:hAnsi="David"/>
          <w:rtl/>
        </w:rPr>
        <w:t xml:space="preserve">. </w:t>
      </w:r>
    </w:p>
  </w:footnote>
  <w:footnote w:id="28">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מבקר המדינה, </w:t>
      </w:r>
      <w:r w:rsidRPr="00E74BE7">
        <w:rPr>
          <w:rFonts w:ascii="David" w:hAnsi="David"/>
          <w:b/>
          <w:bCs/>
          <w:rtl/>
        </w:rPr>
        <w:t>דוח שנתי 58(א)</w:t>
      </w:r>
      <w:r w:rsidRPr="00E74BE7">
        <w:rPr>
          <w:rFonts w:ascii="David" w:hAnsi="David"/>
          <w:rtl/>
        </w:rPr>
        <w:t xml:space="preserve"> (2007), "מוכנות </w:t>
      </w:r>
      <w:r w:rsidRPr="00E74BE7">
        <w:rPr>
          <w:rFonts w:ascii="David" w:hAnsi="David"/>
          <w:rtl/>
        </w:rPr>
        <w:t>צה</w:t>
      </w:r>
      <w:r w:rsidRPr="00E74BE7">
        <w:rPr>
          <w:rFonts w:ascii="David" w:hAnsi="David"/>
          <w:rtl/>
        </w:rPr>
        <w:t>''ל למלחמה בתחום מלאי התחמושת",</w:t>
      </w:r>
      <w:r>
        <w:rPr>
          <w:rFonts w:ascii="David" w:hAnsi="David" w:hint="cs"/>
          <w:rtl/>
        </w:rPr>
        <w:t xml:space="preserve"> </w:t>
      </w:r>
      <w:r w:rsidRPr="00E74BE7">
        <w:rPr>
          <w:rFonts w:ascii="David" w:hAnsi="David"/>
          <w:rtl/>
        </w:rPr>
        <w:t xml:space="preserve">עמ' </w:t>
      </w:r>
      <w:r>
        <w:rPr>
          <w:rFonts w:ascii="David" w:hAnsi="David" w:hint="cs"/>
          <w:rtl/>
        </w:rPr>
        <w:t>503</w:t>
      </w:r>
      <w:r w:rsidRPr="00E74BE7">
        <w:rPr>
          <w:rFonts w:ascii="David" w:hAnsi="David"/>
          <w:rtl/>
        </w:rPr>
        <w:t>.</w:t>
      </w:r>
    </w:p>
  </w:footnote>
  <w:footnote w:id="29">
    <w:p w:rsidR="000D3A13" w:rsidRPr="00E74BE7" w:rsidP="00A05267">
      <w:pPr>
        <w:pStyle w:val="FootnoteText"/>
        <w:rPr>
          <w:rFonts w:ascii="David" w:hAnsi="David"/>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חברה ממשלתית עד </w:t>
      </w:r>
      <w:r w:rsidRPr="00E74BE7">
        <w:rPr>
          <w:rFonts w:ascii="David" w:hAnsi="David"/>
          <w:rtl/>
        </w:rPr>
        <w:t>להפרטתה</w:t>
      </w:r>
      <w:r w:rsidRPr="00E74BE7">
        <w:rPr>
          <w:rFonts w:ascii="David" w:hAnsi="David"/>
          <w:rtl/>
        </w:rPr>
        <w:t xml:space="preserve"> בנובמבר 2018.</w:t>
      </w:r>
    </w:p>
  </w:footnote>
  <w:footnote w:id="30">
    <w:p w:rsidR="000D3A13" w:rsidRPr="00E74BE7" w:rsidP="00A05267">
      <w:pPr>
        <w:pStyle w:val="FootnoteText"/>
        <w:rPr>
          <w:rFonts w:ascii="David" w:hAnsi="David"/>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r>
      <w:r w:rsidRPr="00E74BE7">
        <w:rPr>
          <w:rFonts w:ascii="David" w:hAnsi="David"/>
          <w:rtl/>
          <w:lang w:eastAsia="he-IL"/>
        </w:rPr>
        <w:t xml:space="preserve">בשנת 2012 לערך נסגר קו ייצור </w:t>
      </w:r>
      <w:r>
        <w:rPr>
          <w:rFonts w:ascii="David" w:hAnsi="David" w:hint="cs"/>
          <w:rtl/>
          <w:lang w:eastAsia="he-IL"/>
        </w:rPr>
        <w:t>מסוים</w:t>
      </w:r>
      <w:r w:rsidRPr="00E74BE7">
        <w:rPr>
          <w:rFonts w:ascii="David" w:hAnsi="David"/>
          <w:rtl/>
          <w:lang w:eastAsia="he-IL"/>
        </w:rPr>
        <w:t>.</w:t>
      </w:r>
    </w:p>
  </w:footnote>
  <w:footnote w:id="31">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מבקר המדינה, </w:t>
      </w:r>
      <w:r w:rsidRPr="00E74BE7">
        <w:rPr>
          <w:rFonts w:ascii="David" w:hAnsi="David"/>
          <w:b/>
          <w:bCs/>
          <w:rtl/>
        </w:rPr>
        <w:t>דוח שנתי 62</w:t>
      </w:r>
      <w:r w:rsidRPr="00E74BE7">
        <w:rPr>
          <w:rFonts w:ascii="David" w:hAnsi="David"/>
          <w:rtl/>
        </w:rPr>
        <w:t xml:space="preserve"> (2012), "שמירת קווי ייצור חיוניים בתעש" - ממצאי מעקב, עמ' 1753.</w:t>
      </w:r>
    </w:p>
  </w:footnote>
  <w:footnote w:id="32">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מבקר המדינה, </w:t>
      </w:r>
      <w:r w:rsidRPr="00E74BE7">
        <w:rPr>
          <w:rFonts w:ascii="David" w:hAnsi="David"/>
          <w:b/>
          <w:bCs/>
          <w:rtl/>
        </w:rPr>
        <w:t>דוח שנתי 58א</w:t>
      </w:r>
      <w:r w:rsidRPr="00E74BE7">
        <w:rPr>
          <w:rFonts w:ascii="David" w:hAnsi="David"/>
          <w:rtl/>
        </w:rPr>
        <w:t xml:space="preserve"> (2007), "מוכנות צה"ל למלחמה בתחום מלאי התחמושת",</w:t>
      </w:r>
      <w:r>
        <w:rPr>
          <w:rFonts w:ascii="David" w:hAnsi="David" w:hint="cs"/>
          <w:rtl/>
        </w:rPr>
        <w:t xml:space="preserve"> </w:t>
      </w:r>
      <w:r w:rsidRPr="00E74BE7">
        <w:rPr>
          <w:rFonts w:ascii="David" w:hAnsi="David"/>
          <w:rtl/>
        </w:rPr>
        <w:t>עמ'</w:t>
      </w:r>
      <w:r>
        <w:rPr>
          <w:rFonts w:ascii="David" w:hAnsi="David" w:hint="cs"/>
          <w:rtl/>
        </w:rPr>
        <w:t xml:space="preserve"> 503</w:t>
      </w:r>
      <w:r w:rsidRPr="00E74BE7">
        <w:rPr>
          <w:rFonts w:ascii="David" w:hAnsi="David"/>
          <w:rtl/>
        </w:rPr>
        <w:t>.</w:t>
      </w:r>
    </w:p>
  </w:footnote>
  <w:footnote w:id="33">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מבקר המדינה, </w:t>
      </w:r>
      <w:r w:rsidRPr="00E74BE7">
        <w:rPr>
          <w:rFonts w:ascii="David" w:hAnsi="David"/>
          <w:b/>
          <w:bCs/>
          <w:rtl/>
        </w:rPr>
        <w:t xml:space="preserve">דוח שנתי 65ב </w:t>
      </w:r>
      <w:r w:rsidRPr="00E74BE7">
        <w:rPr>
          <w:rFonts w:ascii="David" w:hAnsi="David"/>
          <w:rtl/>
        </w:rPr>
        <w:t xml:space="preserve">(2014), "תשתיות ייצור לאומיות בתעשיות הביטחוניות", עמ' </w:t>
      </w:r>
      <w:r>
        <w:rPr>
          <w:rFonts w:ascii="David" w:hAnsi="David" w:hint="cs"/>
          <w:rtl/>
        </w:rPr>
        <w:t>39</w:t>
      </w:r>
      <w:r w:rsidRPr="00E74BE7">
        <w:rPr>
          <w:rFonts w:ascii="David" w:hAnsi="David"/>
          <w:rtl/>
        </w:rPr>
        <w:t>.</w:t>
      </w:r>
    </w:p>
  </w:footnote>
  <w:footnote w:id="34">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תקציב של משימות או פרויקטים, המנוהל במרוכז, אשר אינו כלול באופן אינטגרלי בתקציבו של שום גוף </w:t>
      </w:r>
      <w:r w:rsidRPr="00E74BE7">
        <w:rPr>
          <w:rFonts w:ascii="David" w:hAnsi="David"/>
          <w:rtl/>
        </w:rPr>
        <w:t>במשהב"ט</w:t>
      </w:r>
      <w:r w:rsidRPr="00E74BE7">
        <w:rPr>
          <w:rFonts w:ascii="David" w:hAnsi="David"/>
          <w:rtl/>
        </w:rPr>
        <w:t>.</w:t>
      </w:r>
    </w:p>
  </w:footnote>
  <w:footnote w:id="35">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מערכת של ארגונים, אנשים פעילויות, מידע ומשאבים המעורבים באספקת מוצר או שירות. במסגרת פעילויות "שרשרת האספקה" מיוצר מחומרי הגלם והרכיבים המוצר המוגמר.</w:t>
      </w:r>
    </w:p>
  </w:footnote>
  <w:footnote w:id="36">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Pr>
        <w:tab/>
        <w:t>Long Lead Items</w:t>
      </w:r>
      <w:r w:rsidRPr="00E74BE7">
        <w:rPr>
          <w:rFonts w:ascii="David" w:hAnsi="David"/>
          <w:rtl/>
        </w:rPr>
        <w:t>.</w:t>
      </w:r>
    </w:p>
  </w:footnote>
  <w:footnote w:id="37">
    <w:p w:rsidR="000D3A13" w:rsidRPr="00E74BE7" w:rsidP="00A05267">
      <w:pPr>
        <w:pStyle w:val="FootnoteText"/>
        <w:rPr>
          <w:rFonts w:ascii="David" w:hAnsi="David"/>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מבקר המדינה, </w:t>
      </w:r>
      <w:r w:rsidRPr="00E74BE7">
        <w:rPr>
          <w:rFonts w:ascii="David" w:hAnsi="David"/>
          <w:b/>
          <w:bCs/>
          <w:rtl/>
        </w:rPr>
        <w:t>דוח שנתי 72ב</w:t>
      </w:r>
      <w:r w:rsidRPr="00E74BE7">
        <w:rPr>
          <w:rFonts w:ascii="David" w:hAnsi="David"/>
          <w:rtl/>
        </w:rPr>
        <w:t xml:space="preserve"> (2021), עמידה ביעדי התוכנית הרב-שנתית גדעון - תקציב, ניהול ובקרה",</w:t>
      </w:r>
      <w:r>
        <w:rPr>
          <w:rFonts w:ascii="David" w:hAnsi="David" w:hint="cs"/>
          <w:rtl/>
        </w:rPr>
        <w:t xml:space="preserve"> </w:t>
      </w:r>
      <w:r w:rsidRPr="00E74BE7">
        <w:rPr>
          <w:rFonts w:ascii="David" w:hAnsi="David"/>
          <w:rtl/>
        </w:rPr>
        <w:t>עמ'</w:t>
      </w:r>
      <w:r>
        <w:rPr>
          <w:rFonts w:ascii="David" w:hAnsi="David" w:hint="cs"/>
          <w:rtl/>
        </w:rPr>
        <w:t xml:space="preserve"> 23</w:t>
      </w:r>
      <w:r w:rsidRPr="00E74BE7">
        <w:rPr>
          <w:rFonts w:ascii="David" w:hAnsi="David"/>
          <w:rtl/>
        </w:rPr>
        <w:t>.</w:t>
      </w:r>
    </w:p>
  </w:footnote>
  <w:footnote w:id="38">
    <w:p w:rsidR="000D3A13" w:rsidRPr="00E74BE7" w:rsidP="00A05267">
      <w:pPr>
        <w:pStyle w:val="FootnoteText"/>
        <w:rPr>
          <w:rFonts w:ascii="David" w:hAnsi="David"/>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עליית מחיר, לרבות עליית מחיר הובלה.</w:t>
      </w:r>
    </w:p>
  </w:footnote>
  <w:footnote w:id="39">
    <w:p w:rsidR="000D3A13" w:rsidRPr="00E74BE7" w:rsidP="00A05267">
      <w:pPr>
        <w:pStyle w:val="FootnoteText"/>
        <w:rPr>
          <w:rFonts w:ascii="David" w:hAnsi="David"/>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נכון לספטמבר 2024 </w:t>
      </w:r>
      <w:r w:rsidRPr="003E64A5">
        <w:rPr>
          <w:rFonts w:ascii="David" w:hAnsi="David" w:hint="eastAsia"/>
          <w:rtl/>
        </w:rPr>
        <w:t>התעשייה</w:t>
      </w:r>
      <w:r w:rsidRPr="003E64A5">
        <w:rPr>
          <w:rFonts w:ascii="David" w:hAnsi="David"/>
          <w:rtl/>
        </w:rPr>
        <w:t xml:space="preserve"> לא</w:t>
      </w:r>
      <w:r w:rsidRPr="00E74BE7">
        <w:rPr>
          <w:rFonts w:ascii="David" w:hAnsi="David"/>
          <w:rtl/>
        </w:rPr>
        <w:t xml:space="preserve"> אישרה לספק של </w:t>
      </w:r>
      <w:r>
        <w:rPr>
          <w:rFonts w:ascii="David" w:hAnsi="David" w:hint="cs"/>
          <w:rtl/>
        </w:rPr>
        <w:t>פריט</w:t>
      </w:r>
      <w:r w:rsidRPr="00FA16B9">
        <w:rPr>
          <w:rFonts w:ascii="David" w:hAnsi="David"/>
          <w:rtl/>
        </w:rPr>
        <w:t xml:space="preserve"> </w:t>
      </w:r>
      <w:r w:rsidRPr="00FA16B9">
        <w:rPr>
          <w:rFonts w:ascii="David" w:hAnsi="David" w:hint="eastAsia"/>
          <w:rtl/>
        </w:rPr>
        <w:t>מסוים</w:t>
      </w:r>
      <w:r w:rsidRPr="00E74BE7">
        <w:rPr>
          <w:rFonts w:ascii="David" w:hAnsi="David"/>
          <w:rtl/>
        </w:rPr>
        <w:t xml:space="preserve"> להעלות את המחיר.</w:t>
      </w:r>
    </w:p>
  </w:footnote>
  <w:footnote w:id="40">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 xml:space="preserve">התקיימו דיונים בנושא אמל"ח כחול-לבן </w:t>
      </w:r>
      <w:r>
        <w:rPr>
          <w:rFonts w:ascii="David" w:hAnsi="David" w:hint="cs"/>
          <w:rtl/>
        </w:rPr>
        <w:t>מסוים</w:t>
      </w:r>
      <w:r w:rsidRPr="00E74BE7">
        <w:rPr>
          <w:rFonts w:ascii="David" w:hAnsi="David"/>
          <w:rtl/>
        </w:rPr>
        <w:t>.</w:t>
      </w:r>
    </w:p>
  </w:footnote>
  <w:footnote w:id="41">
    <w:p w:rsidR="000D3A13" w:rsidRPr="00E74BE7" w:rsidP="00A05267">
      <w:pPr>
        <w:pStyle w:val="FootnoteText"/>
        <w:rPr>
          <w:rFonts w:ascii="David" w:hAnsi="David"/>
          <w:rtl/>
        </w:rPr>
      </w:pPr>
      <w:r w:rsidRPr="00E74BE7">
        <w:rPr>
          <w:rStyle w:val="FootnoteReference1"/>
          <w:rFonts w:ascii="David" w:hAnsi="David"/>
        </w:rPr>
        <w:footnoteRef/>
      </w:r>
      <w:r w:rsidRPr="00E74BE7">
        <w:rPr>
          <w:rFonts w:ascii="David" w:hAnsi="David"/>
          <w:rtl/>
        </w:rPr>
        <w:t xml:space="preserve"> </w:t>
      </w:r>
      <w:r w:rsidRPr="00E74BE7">
        <w:rPr>
          <w:rFonts w:ascii="David" w:hAnsi="David"/>
          <w:rtl/>
        </w:rPr>
        <w:tab/>
        <w:t>מ-6.2.25 עד 24.3.25 אייש את התפקיד איתמר גרף (מ"מ).</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A13" w:rsidRPr="0062451B" w:rsidP="001F4412">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1732915</wp:posOffset>
              </wp:positionH>
              <wp:positionV relativeFrom="paragraph">
                <wp:posOffset>217805</wp:posOffset>
              </wp:positionV>
              <wp:extent cx="429133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291330" cy="285750"/>
                      </a:xfrm>
                      <a:prstGeom prst="rect">
                        <a:avLst/>
                      </a:prstGeom>
                      <a:noFill/>
                      <a:ln w="9525">
                        <a:noFill/>
                        <a:miter lim="800000"/>
                        <a:headEnd/>
                        <a:tailEnd/>
                      </a:ln>
                    </wps:spPr>
                    <wps:txbx>
                      <w:txbxContent>
                        <w:p w:rsidR="000D3A13" w:rsidRPr="001E204F" w:rsidP="00354F9A">
                          <w:pPr>
                            <w:rPr>
                              <w:rFonts w:ascii="Calibri" w:hAnsi="Calibri" w:cs="Calibri"/>
                              <w:color w:val="002060"/>
                              <w:szCs w:val="20"/>
                              <w:rtl/>
                            </w:rPr>
                          </w:pPr>
                          <w:r w:rsidRPr="005E79DE">
                            <w:rPr>
                              <w:rFonts w:ascii="Calibri" w:hAnsi="Calibri" w:cs="Calibri"/>
                              <w:color w:val="002060"/>
                              <w:szCs w:val="20"/>
                              <w:rtl/>
                            </w:rPr>
                            <w:t>שימור יכולות ייצור אמצעי לחימה בישראל ("כחול-לבן") וההשפעה על מלחמת חרבות ברזל</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337.9pt;height:22.5pt;margin-top:17.15pt;margin-left:136.4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0D3A13" w:rsidRPr="001E204F" w:rsidP="00354F9A">
                    <w:pPr>
                      <w:rPr>
                        <w:rFonts w:ascii="Calibri" w:hAnsi="Calibri" w:cs="Calibri"/>
                        <w:color w:val="002060"/>
                        <w:szCs w:val="20"/>
                        <w:rtl/>
                      </w:rPr>
                    </w:pPr>
                    <w:r w:rsidRPr="005E79DE">
                      <w:rPr>
                        <w:rFonts w:ascii="Calibri" w:hAnsi="Calibri" w:cs="Calibri"/>
                        <w:color w:val="002060"/>
                        <w:szCs w:val="20"/>
                        <w:rtl/>
                      </w:rPr>
                      <w:t>שימור יכולות ייצור אמצעי לחימה בישראל ("כחול-לבן") וההשפעה על מלחמת חרבות ברזל</w:t>
                    </w:r>
                  </w:p>
                </w:txbxContent>
              </v:textbox>
              <w10:wrap type="square"/>
            </v:shape>
          </w:pict>
        </mc:Fallback>
      </mc:AlternateContent>
    </w: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0"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5408"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0D3A13" w:rsidRPr="0062451B" w:rsidP="0062451B">
                          <w:pPr>
                            <w:jc w:val="right"/>
                            <w:rPr>
                              <w:rFonts w:ascii="Calibri" w:hAnsi="Calibri" w:cs="Calibri"/>
                              <w:color w:val="002060"/>
                              <w:szCs w:val="20"/>
                              <w:rtl/>
                            </w:rPr>
                          </w:pPr>
                          <w:r w:rsidRPr="00083922">
                            <w:rPr>
                              <w:rFonts w:ascii="Calibri" w:hAnsi="Calibri" w:cs="Calibri" w:hint="cs"/>
                              <w:color w:val="002060"/>
                              <w:szCs w:val="20"/>
                              <w:rtl/>
                            </w:rPr>
                            <w:t xml:space="preserve">אייר </w:t>
                          </w:r>
                          <w:r w:rsidRPr="00083922">
                            <w:rPr>
                              <w:rFonts w:ascii="Calibri" w:hAnsi="Calibri" w:cs="Calibri" w:hint="cs"/>
                              <w:color w:val="002060"/>
                              <w:szCs w:val="20"/>
                              <w:rtl/>
                            </w:rPr>
                            <w:t>התשפ"ו</w:t>
                          </w:r>
                          <w:r w:rsidRPr="00083922">
                            <w:rPr>
                              <w:rFonts w:ascii="Calibri" w:hAnsi="Calibri" w:cs="Calibri" w:hint="cs"/>
                              <w:color w:val="002060"/>
                              <w:szCs w:val="20"/>
                              <w:rtl/>
                            </w:rPr>
                            <w:t xml:space="preserve"> </w:t>
                          </w:r>
                          <w:r w:rsidRPr="00083922">
                            <w:rPr>
                              <w:rFonts w:asciiTheme="minorHAnsi" w:hAnsiTheme="minorHAnsi" w:cstheme="minorHAnsi"/>
                              <w:color w:val="002060"/>
                              <w:spacing w:val="20"/>
                              <w:sz w:val="22"/>
                              <w:szCs w:val="22"/>
                            </w:rPr>
                            <w:t xml:space="preserve"> </w:t>
                          </w:r>
                          <w:r w:rsidRPr="00083922">
                            <w:rPr>
                              <w:rFonts w:ascii="Wingdings" w:hAnsi="Wingdings" w:cstheme="minorHAnsi"/>
                              <w:color w:val="002060"/>
                              <w:spacing w:val="20"/>
                              <w:sz w:val="22"/>
                              <w:szCs w:val="22"/>
                            </w:rPr>
                            <w:sym w:font="Wingdings" w:char="F0A7"/>
                          </w:r>
                          <w:r w:rsidRPr="00083922">
                            <w:rPr>
                              <w:rFonts w:ascii="Calibri" w:hAnsi="Calibri" w:cs="Calibri" w:hint="cs"/>
                              <w:color w:val="002060"/>
                              <w:szCs w:val="20"/>
                              <w:rtl/>
                            </w:rPr>
                            <w:t>מאי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תיבת טקסט 2" o:spid="_x0000_s2051" type="#_x0000_t202" style="width:249.15pt;height:22.5pt;margin-top:18.55pt;margin-left:40.59pt;flip:x;mso-height-percent:0;mso-height-relative:margin;mso-position-horizontal-relative:page;mso-width-percent:0;mso-width-relative:margin;mso-wrap-distance-bottom:3.6pt;mso-wrap-distance-left:9pt;mso-wrap-distance-right:9pt;mso-wrap-distance-top:3.6pt;position:absolute;v-text-anchor:top;z-index:-251652096" wrapcoords="390 0 390 20160 21197 20160 21197 0" filled="f" fillcolor="this" stroked="f" strokeweight="0.75pt">
              <v:textbox>
                <w:txbxContent>
                  <w:p w:rsidR="000D3A13" w:rsidRPr="0062451B" w:rsidP="0062451B">
                    <w:pPr>
                      <w:jc w:val="right"/>
                      <w:rPr>
                        <w:rFonts w:ascii="Calibri" w:hAnsi="Calibri" w:cs="Calibri"/>
                        <w:color w:val="002060"/>
                        <w:szCs w:val="20"/>
                        <w:rtl/>
                      </w:rPr>
                    </w:pPr>
                    <w:r w:rsidRPr="00083922">
                      <w:rPr>
                        <w:rFonts w:ascii="Calibri" w:hAnsi="Calibri" w:cs="Calibri" w:hint="cs"/>
                        <w:color w:val="002060"/>
                        <w:szCs w:val="20"/>
                        <w:rtl/>
                      </w:rPr>
                      <w:t xml:space="preserve">אייר </w:t>
                    </w:r>
                    <w:r w:rsidRPr="00083922">
                      <w:rPr>
                        <w:rFonts w:ascii="Calibri" w:hAnsi="Calibri" w:cs="Calibri" w:hint="cs"/>
                        <w:color w:val="002060"/>
                        <w:szCs w:val="20"/>
                        <w:rtl/>
                      </w:rPr>
                      <w:t>התשפ"ו</w:t>
                    </w:r>
                    <w:r w:rsidRPr="00083922">
                      <w:rPr>
                        <w:rFonts w:ascii="Calibri" w:hAnsi="Calibri" w:cs="Calibri" w:hint="cs"/>
                        <w:color w:val="002060"/>
                        <w:szCs w:val="20"/>
                        <w:rtl/>
                      </w:rPr>
                      <w:t xml:space="preserve"> </w:t>
                    </w:r>
                    <w:r w:rsidRPr="00083922">
                      <w:rPr>
                        <w:rFonts w:asciiTheme="minorHAnsi" w:hAnsiTheme="minorHAnsi" w:cstheme="minorHAnsi"/>
                        <w:color w:val="002060"/>
                        <w:spacing w:val="20"/>
                        <w:sz w:val="22"/>
                        <w:szCs w:val="22"/>
                      </w:rPr>
                      <w:t xml:space="preserve"> </w:t>
                    </w:r>
                    <w:r w:rsidRPr="00083922">
                      <w:rPr>
                        <w:rFonts w:ascii="Wingdings" w:hAnsi="Wingdings" w:cstheme="minorHAnsi"/>
                        <w:color w:val="002060"/>
                        <w:spacing w:val="20"/>
                        <w:sz w:val="22"/>
                        <w:szCs w:val="22"/>
                      </w:rPr>
                      <w:sym w:font="Wingdings" w:char="F0A7"/>
                    </w:r>
                    <w:r w:rsidRPr="00083922">
                      <w:rPr>
                        <w:rFonts w:ascii="Calibri" w:hAnsi="Calibri" w:cs="Calibri" w:hint="cs"/>
                        <w:color w:val="002060"/>
                        <w:szCs w:val="20"/>
                        <w:rtl/>
                      </w:rPr>
                      <w:t>מאי 2026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0D3A13" w:rsidRPr="0062451B">
                          <w:pPr>
                            <w:rPr>
                              <w:rFonts w:ascii="Calibri" w:hAnsi="Calibri" w:cs="Calibri"/>
                              <w:color w:val="002060"/>
                              <w:sz w:val="22"/>
                              <w:szCs w:val="22"/>
                              <w:rtl/>
                            </w:rPr>
                          </w:pPr>
                          <w:r w:rsidRPr="0062451B">
                            <w:rPr>
                              <w:rFonts w:ascii="Calibri" w:hAnsi="Calibri" w:cs="Calibri"/>
                              <w:color w:val="002060"/>
                              <w:sz w:val="22"/>
                              <w:szCs w:val="22"/>
                              <w:rtl/>
                            </w:rPr>
                            <w:t>דוח מבקר המדינה</w:t>
                          </w:r>
                          <w:r>
                            <w:rPr>
                              <w:rFonts w:ascii="Calibri" w:hAnsi="Calibri" w:cs="Calibri" w:hint="cs"/>
                              <w:color w:val="002060"/>
                              <w:sz w:val="22"/>
                              <w:szCs w:val="22"/>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0D3A13" w:rsidRPr="0062451B">
                    <w:pPr>
                      <w:rPr>
                        <w:rFonts w:ascii="Calibri" w:hAnsi="Calibri" w:cs="Calibri"/>
                        <w:color w:val="002060"/>
                        <w:sz w:val="22"/>
                        <w:szCs w:val="22"/>
                        <w:rtl/>
                      </w:rPr>
                    </w:pPr>
                    <w:r w:rsidRPr="0062451B">
                      <w:rPr>
                        <w:rFonts w:ascii="Calibri" w:hAnsi="Calibri" w:cs="Calibri"/>
                        <w:color w:val="002060"/>
                        <w:sz w:val="22"/>
                        <w:szCs w:val="22"/>
                        <w:rtl/>
                      </w:rPr>
                      <w:t>דוח מבקר המדינה</w:t>
                    </w:r>
                    <w:r>
                      <w:rPr>
                        <w:rFonts w:ascii="Calibri" w:hAnsi="Calibri" w:cs="Calibri" w:hint="cs"/>
                        <w:color w:val="002060"/>
                        <w:sz w:val="22"/>
                        <w:szCs w:val="22"/>
                        <w:rtl/>
                      </w:rPr>
                      <w:t xml:space="preserve"> </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A13">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0" y="2600325"/>
                            <a:ext cx="2959100" cy="273050"/>
                          </a:xfrm>
                          <a:prstGeom prst="rect">
                            <a:avLst/>
                          </a:prstGeom>
                          <a:noFill/>
                          <a:ln w="6350">
                            <a:noFill/>
                          </a:ln>
                        </wps:spPr>
                        <wps:txbx>
                          <w:txbxContent>
                            <w:p w:rsidR="000D3A13"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0D3A13" w:rsidRPr="0062451B" w:rsidP="0062451B">
                              <w:pPr>
                                <w:spacing w:line="240" w:lineRule="auto"/>
                                <w:jc w:val="center"/>
                                <w:rPr>
                                  <w:rFonts w:asciiTheme="minorHAnsi" w:hAnsiTheme="minorHAnsi" w:cstheme="minorHAnsi"/>
                                  <w:color w:val="002060"/>
                                  <w:spacing w:val="20"/>
                                  <w:sz w:val="22"/>
                                  <w:szCs w:val="22"/>
                                  <w:rtl/>
                                </w:rPr>
                              </w:pPr>
                              <w:r w:rsidRPr="0070296C">
                                <w:rPr>
                                  <w:rFonts w:ascii="Wingdings" w:hAnsi="Wingdings" w:cstheme="minorHAnsi"/>
                                  <w:color w:val="002060"/>
                                  <w:spacing w:val="20"/>
                                  <w:sz w:val="22"/>
                                  <w:szCs w:val="22"/>
                                </w:rPr>
                                <w:sym w:font="Wingdings" w:char="F0A7"/>
                              </w:r>
                              <w:r w:rsidRPr="0070296C">
                                <w:rPr>
                                  <w:rFonts w:asciiTheme="minorHAnsi" w:hAnsiTheme="minorHAnsi" w:cstheme="minorHAnsi"/>
                                  <w:color w:val="002060"/>
                                  <w:spacing w:val="20"/>
                                  <w:sz w:val="22"/>
                                  <w:szCs w:val="22"/>
                                  <w:rtl/>
                                </w:rPr>
                                <w:t xml:space="preserve"> </w:t>
                              </w:r>
                              <w:r w:rsidRPr="0070296C">
                                <w:rPr>
                                  <w:rFonts w:asciiTheme="minorHAnsi" w:hAnsiTheme="minorHAnsi" w:cstheme="minorHAnsi" w:hint="cs"/>
                                  <w:color w:val="002060"/>
                                  <w:spacing w:val="20"/>
                                  <w:sz w:val="22"/>
                                  <w:szCs w:val="22"/>
                                  <w:rtl/>
                                </w:rPr>
                                <w:t>אייר</w:t>
                              </w:r>
                              <w:r w:rsidRPr="0070296C">
                                <w:rPr>
                                  <w:rFonts w:asciiTheme="minorHAnsi" w:hAnsiTheme="minorHAnsi" w:cstheme="minorHAnsi"/>
                                  <w:color w:val="002060"/>
                                  <w:spacing w:val="20"/>
                                  <w:sz w:val="22"/>
                                  <w:szCs w:val="22"/>
                                  <w:rtl/>
                                </w:rPr>
                                <w:t xml:space="preserve"> </w:t>
                              </w:r>
                              <w:r w:rsidRPr="0070296C">
                                <w:rPr>
                                  <w:rFonts w:asciiTheme="minorHAnsi" w:hAnsiTheme="minorHAnsi" w:cstheme="minorHAnsi"/>
                                  <w:color w:val="002060"/>
                                  <w:spacing w:val="20"/>
                                  <w:sz w:val="22"/>
                                  <w:szCs w:val="22"/>
                                  <w:rtl/>
                                </w:rPr>
                                <w:t>התשפ"</w:t>
                              </w:r>
                              <w:r w:rsidRPr="0070296C">
                                <w:rPr>
                                  <w:rFonts w:asciiTheme="minorHAnsi" w:hAnsiTheme="minorHAnsi" w:cstheme="minorHAnsi" w:hint="cs"/>
                                  <w:color w:val="002060"/>
                                  <w:spacing w:val="20"/>
                                  <w:sz w:val="22"/>
                                  <w:szCs w:val="22"/>
                                  <w:rtl/>
                                </w:rPr>
                                <w:t>ו</w:t>
                              </w:r>
                              <w:r w:rsidRPr="0070296C">
                                <w:rPr>
                                  <w:rFonts w:asciiTheme="minorHAnsi" w:hAnsiTheme="minorHAnsi" w:cstheme="minorHAnsi"/>
                                  <w:color w:val="002060"/>
                                  <w:spacing w:val="20"/>
                                  <w:sz w:val="22"/>
                                  <w:szCs w:val="22"/>
                                  <w:rtl/>
                                </w:rPr>
                                <w:t xml:space="preserve"> </w:t>
                              </w:r>
                              <w:r w:rsidRPr="0070296C">
                                <w:rPr>
                                  <w:rFonts w:asciiTheme="minorHAnsi" w:hAnsiTheme="minorHAnsi" w:cstheme="minorHAnsi"/>
                                  <w:color w:val="002060"/>
                                  <w:spacing w:val="20"/>
                                  <w:sz w:val="22"/>
                                  <w:szCs w:val="22"/>
                                </w:rPr>
                                <w:t xml:space="preserve"> </w:t>
                              </w:r>
                              <w:r w:rsidRPr="0070296C">
                                <w:rPr>
                                  <w:rFonts w:ascii="Wingdings" w:hAnsi="Wingdings" w:cstheme="minorHAnsi"/>
                                  <w:color w:val="002060"/>
                                  <w:spacing w:val="20"/>
                                  <w:sz w:val="22"/>
                                  <w:szCs w:val="22"/>
                                </w:rPr>
                                <w:sym w:font="Wingdings" w:char="F0A7"/>
                              </w:r>
                              <w:r>
                                <w:rPr>
                                  <w:rFonts w:asciiTheme="minorHAnsi" w:hAnsiTheme="minorHAnsi" w:cstheme="minorHAnsi" w:hint="cs"/>
                                  <w:color w:val="002060"/>
                                  <w:spacing w:val="20"/>
                                  <w:sz w:val="22"/>
                                  <w:szCs w:val="22"/>
                                  <w:rtl/>
                                </w:rPr>
                                <w:t>מאי</w:t>
                              </w:r>
                              <w:r w:rsidRPr="0070296C">
                                <w:rPr>
                                  <w:rFonts w:asciiTheme="minorHAnsi" w:hAnsiTheme="minorHAnsi" w:cstheme="minorHAnsi" w:hint="cs"/>
                                  <w:color w:val="002060"/>
                                  <w:spacing w:val="20"/>
                                  <w:sz w:val="22"/>
                                  <w:szCs w:val="22"/>
                                  <w:rtl/>
                                </w:rPr>
                                <w:t xml:space="preserve"> 2026</w:t>
                              </w:r>
                              <w:r w:rsidRPr="0070296C">
                                <w:rPr>
                                  <w:rFonts w:asciiTheme="minorHAnsi" w:hAnsiTheme="minorHAnsi" w:cstheme="minorHAnsi"/>
                                  <w:color w:val="002060"/>
                                  <w:spacing w:val="20"/>
                                  <w:sz w:val="22"/>
                                  <w:szCs w:val="22"/>
                                  <w:rtl/>
                                </w:rPr>
                                <w:t xml:space="preserve"> </w:t>
                              </w:r>
                              <w:r w:rsidRPr="0070296C">
                                <w:rPr>
                                  <w:rFonts w:ascii="Wingdings" w:hAnsi="Wingdings" w:cstheme="minorHAnsi"/>
                                  <w:color w:val="002060"/>
                                  <w:spacing w:val="20"/>
                                  <w:sz w:val="22"/>
                                  <w:szCs w:val="22"/>
                                </w:rPr>
                                <w:sym w:font="Wingdings" w:char="F0A7"/>
                              </w:r>
                              <w:r w:rsidRPr="0070296C">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55pt;margin-left:0;mso-position-horizontal:center;mso-position-horizontal-relative:margin;position:absolute;z-index:251659264" coordsize="29591,106902">
              <v:group id="קבוצה 53" o:spid="_x0000_s2054" style="width:29591;height:30099;position:absolute"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1;height:2730;mso-wrap-style:square;position:absolute;top:26003;visibility:visible;v-text-anchor:top" filled="f" stroked="f" strokeweight="0.5pt">
                  <v:textbox>
                    <w:txbxContent>
                      <w:p w:rsidR="000D3A13"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0D3A13" w:rsidRPr="0062451B" w:rsidP="0062451B">
                        <w:pPr>
                          <w:spacing w:line="240" w:lineRule="auto"/>
                          <w:jc w:val="center"/>
                          <w:rPr>
                            <w:rFonts w:asciiTheme="minorHAnsi" w:hAnsiTheme="minorHAnsi" w:cstheme="minorHAnsi"/>
                            <w:color w:val="002060"/>
                            <w:spacing w:val="20"/>
                            <w:sz w:val="22"/>
                            <w:szCs w:val="22"/>
                            <w:rtl/>
                          </w:rPr>
                        </w:pPr>
                        <w:r w:rsidRPr="0070296C">
                          <w:rPr>
                            <w:rFonts w:ascii="Wingdings" w:hAnsi="Wingdings" w:cstheme="minorHAnsi"/>
                            <w:color w:val="002060"/>
                            <w:spacing w:val="20"/>
                            <w:sz w:val="22"/>
                            <w:szCs w:val="22"/>
                          </w:rPr>
                          <w:sym w:font="Wingdings" w:char="F0A7"/>
                        </w:r>
                        <w:r w:rsidRPr="0070296C">
                          <w:rPr>
                            <w:rFonts w:asciiTheme="minorHAnsi" w:hAnsiTheme="minorHAnsi" w:cstheme="minorHAnsi"/>
                            <w:color w:val="002060"/>
                            <w:spacing w:val="20"/>
                            <w:sz w:val="22"/>
                            <w:szCs w:val="22"/>
                            <w:rtl/>
                          </w:rPr>
                          <w:t xml:space="preserve"> </w:t>
                        </w:r>
                        <w:r w:rsidRPr="0070296C">
                          <w:rPr>
                            <w:rFonts w:asciiTheme="minorHAnsi" w:hAnsiTheme="minorHAnsi" w:cstheme="minorHAnsi" w:hint="cs"/>
                            <w:color w:val="002060"/>
                            <w:spacing w:val="20"/>
                            <w:sz w:val="22"/>
                            <w:szCs w:val="22"/>
                            <w:rtl/>
                          </w:rPr>
                          <w:t>אייר</w:t>
                        </w:r>
                        <w:r w:rsidRPr="0070296C">
                          <w:rPr>
                            <w:rFonts w:asciiTheme="minorHAnsi" w:hAnsiTheme="minorHAnsi" w:cstheme="minorHAnsi"/>
                            <w:color w:val="002060"/>
                            <w:spacing w:val="20"/>
                            <w:sz w:val="22"/>
                            <w:szCs w:val="22"/>
                            <w:rtl/>
                          </w:rPr>
                          <w:t xml:space="preserve"> התשפ"</w:t>
                        </w:r>
                        <w:r w:rsidRPr="0070296C">
                          <w:rPr>
                            <w:rFonts w:asciiTheme="minorHAnsi" w:hAnsiTheme="minorHAnsi" w:cstheme="minorHAnsi" w:hint="cs"/>
                            <w:color w:val="002060"/>
                            <w:spacing w:val="20"/>
                            <w:sz w:val="22"/>
                            <w:szCs w:val="22"/>
                            <w:rtl/>
                          </w:rPr>
                          <w:t>ו</w:t>
                        </w:r>
                        <w:r w:rsidRPr="0070296C">
                          <w:rPr>
                            <w:rFonts w:asciiTheme="minorHAnsi" w:hAnsiTheme="minorHAnsi" w:cstheme="minorHAnsi"/>
                            <w:color w:val="002060"/>
                            <w:spacing w:val="20"/>
                            <w:sz w:val="22"/>
                            <w:szCs w:val="22"/>
                            <w:rtl/>
                          </w:rPr>
                          <w:t xml:space="preserve"> </w:t>
                        </w:r>
                        <w:r w:rsidRPr="0070296C">
                          <w:rPr>
                            <w:rFonts w:asciiTheme="minorHAnsi" w:hAnsiTheme="minorHAnsi" w:cstheme="minorHAnsi"/>
                            <w:color w:val="002060"/>
                            <w:spacing w:val="20"/>
                            <w:sz w:val="22"/>
                            <w:szCs w:val="22"/>
                          </w:rPr>
                          <w:t xml:space="preserve"> </w:t>
                        </w:r>
                        <w:r w:rsidRPr="0070296C">
                          <w:rPr>
                            <w:rFonts w:ascii="Wingdings" w:hAnsi="Wingdings" w:cstheme="minorHAnsi"/>
                            <w:color w:val="002060"/>
                            <w:spacing w:val="20"/>
                            <w:sz w:val="22"/>
                            <w:szCs w:val="22"/>
                          </w:rPr>
                          <w:sym w:font="Wingdings" w:char="F0A7"/>
                        </w:r>
                        <w:r>
                          <w:rPr>
                            <w:rFonts w:asciiTheme="minorHAnsi" w:hAnsiTheme="minorHAnsi" w:cstheme="minorHAnsi" w:hint="cs"/>
                            <w:color w:val="002060"/>
                            <w:spacing w:val="20"/>
                            <w:sz w:val="22"/>
                            <w:szCs w:val="22"/>
                            <w:rtl/>
                          </w:rPr>
                          <w:t>מאי</w:t>
                        </w:r>
                        <w:r w:rsidRPr="0070296C">
                          <w:rPr>
                            <w:rFonts w:asciiTheme="minorHAnsi" w:hAnsiTheme="minorHAnsi" w:cstheme="minorHAnsi" w:hint="cs"/>
                            <w:color w:val="002060"/>
                            <w:spacing w:val="20"/>
                            <w:sz w:val="22"/>
                            <w:szCs w:val="22"/>
                            <w:rtl/>
                          </w:rPr>
                          <w:t xml:space="preserve"> 2026</w:t>
                        </w:r>
                        <w:r w:rsidRPr="0070296C">
                          <w:rPr>
                            <w:rFonts w:asciiTheme="minorHAnsi" w:hAnsiTheme="minorHAnsi" w:cstheme="minorHAnsi"/>
                            <w:color w:val="002060"/>
                            <w:spacing w:val="20"/>
                            <w:sz w:val="22"/>
                            <w:szCs w:val="22"/>
                            <w:rtl/>
                          </w:rPr>
                          <w:t xml:space="preserve"> </w:t>
                        </w:r>
                        <w:r w:rsidRPr="0070296C">
                          <w:rPr>
                            <w:rFonts w:ascii="Wingdings" w:hAnsi="Wingdings" w:cstheme="minorHAnsi"/>
                            <w:color w:val="002060"/>
                            <w:spacing w:val="20"/>
                            <w:sz w:val="22"/>
                            <w:szCs w:val="22"/>
                          </w:rPr>
                          <w:sym w:font="Wingdings" w:char="F0A7"/>
                        </w:r>
                        <w:r w:rsidRPr="0070296C">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A13" w:rsidRPr="00A05267" w:rsidP="00EF4539">
    <w:pPr>
      <w:pStyle w:val="Header"/>
      <w:tabs>
        <w:tab w:val="clear" w:pos="8306"/>
        <w:tab w:val="right" w:pos="8504"/>
      </w:tabs>
      <w:ind w:right="-709"/>
      <w:jc w:val="right"/>
      <w:rPr>
        <w:rFonts w:ascii="Calibri" w:hAnsi="Calibri" w:cs="Calibri"/>
        <w:color w:val="002060"/>
        <w:szCs w:val="20"/>
      </w:rPr>
    </w:pPr>
    <w:r w:rsidRPr="00A05267">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5"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A05267">
      <w:rPr>
        <w:rFonts w:ascii="Calibri" w:hAnsi="Calibri" w:cs="Times New Roman"/>
        <w:noProof/>
        <w:color w:val="002060"/>
        <w:szCs w:val="20"/>
        <w:rtl/>
      </w:rPr>
      <mc:AlternateContent>
        <mc:Choice Requires="wps">
          <w:drawing>
            <wp:anchor distT="45720" distB="45720" distL="114300" distR="114300" simplePos="0" relativeHeight="251673600"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0D3A13" w:rsidRPr="0062451B" w:rsidP="00EF4539">
                          <w:pPr>
                            <w:jc w:val="right"/>
                            <w:rPr>
                              <w:rFonts w:ascii="Calibri" w:hAnsi="Calibri" w:cs="Calibri"/>
                              <w:color w:val="002060"/>
                              <w:szCs w:val="20"/>
                              <w:rtl/>
                            </w:rPr>
                          </w:pPr>
                          <w:r w:rsidRPr="002D331E">
                            <w:rPr>
                              <w:rFonts w:ascii="Calibri" w:hAnsi="Calibri" w:cs="Calibri" w:hint="cs"/>
                              <w:color w:val="002060"/>
                              <w:szCs w:val="20"/>
                              <w:rtl/>
                            </w:rPr>
                            <w:t xml:space="preserve">אייר </w:t>
                          </w:r>
                          <w:r w:rsidRPr="002D331E">
                            <w:rPr>
                              <w:rFonts w:ascii="Calibri" w:hAnsi="Calibri" w:cs="Calibri" w:hint="cs"/>
                              <w:color w:val="002060"/>
                              <w:szCs w:val="20"/>
                              <w:rtl/>
                            </w:rPr>
                            <w:t>התשפ"ו</w:t>
                          </w:r>
                          <w:r w:rsidRPr="002D331E">
                            <w:rPr>
                              <w:rFonts w:ascii="Calibri" w:hAnsi="Calibri" w:cs="Calibri" w:hint="cs"/>
                              <w:color w:val="002060"/>
                              <w:szCs w:val="20"/>
                              <w:rtl/>
                            </w:rPr>
                            <w:t xml:space="preserve"> </w:t>
                          </w:r>
                          <w:r w:rsidRPr="00A05267">
                            <w:rPr>
                              <w:rFonts w:ascii="Calibri" w:hAnsi="Calibri" w:cs="Calibri"/>
                              <w:color w:val="002060"/>
                              <w:spacing w:val="20"/>
                              <w:sz w:val="22"/>
                              <w:szCs w:val="22"/>
                            </w:rPr>
                            <w:t xml:space="preserve"> </w:t>
                          </w:r>
                          <w:r w:rsidRPr="00A05267">
                            <w:rPr>
                              <w:rFonts w:ascii="Wingdings" w:hAnsi="Wingdings" w:cs="Calibri"/>
                              <w:color w:val="002060"/>
                              <w:spacing w:val="20"/>
                              <w:sz w:val="22"/>
                              <w:szCs w:val="22"/>
                            </w:rPr>
                            <w:sym w:font="Wingdings" w:char="F0A7"/>
                          </w:r>
                          <w:r>
                            <w:rPr>
                              <w:rFonts w:ascii="Calibri" w:hAnsi="Calibri" w:cs="Calibri" w:hint="cs"/>
                              <w:color w:val="002060"/>
                              <w:szCs w:val="20"/>
                              <w:rtl/>
                            </w:rPr>
                            <w:t>מאי</w:t>
                          </w:r>
                          <w:r w:rsidRPr="002D331E">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66" type="#_x0000_t202" style="width:249.15pt;height:22.5pt;margin-top:18.55pt;margin-left:40.59pt;flip:x;mso-height-percent:0;mso-height-relative:margin;mso-position-horizontal-relative:page;mso-width-percent:0;mso-width-relative:margin;mso-wrap-distance-bottom:3.6pt;mso-wrap-distance-left:9pt;mso-wrap-distance-right:9pt;mso-wrap-distance-top:3.6pt;position:absolute;v-text-anchor:top;z-index:-251643904" wrapcoords="390 0 390 20160 21197 20160 21197 0" filled="f" fillcolor="this" stroked="f" strokeweight="0.75pt">
              <v:textbox>
                <w:txbxContent>
                  <w:p w:rsidR="000D3A13" w:rsidRPr="0062451B" w:rsidP="00EF4539">
                    <w:pPr>
                      <w:jc w:val="right"/>
                      <w:rPr>
                        <w:rFonts w:ascii="Calibri" w:hAnsi="Calibri" w:cs="Calibri"/>
                        <w:color w:val="002060"/>
                        <w:szCs w:val="20"/>
                        <w:rtl/>
                      </w:rPr>
                    </w:pPr>
                    <w:r w:rsidRPr="002D331E">
                      <w:rPr>
                        <w:rFonts w:ascii="Calibri" w:hAnsi="Calibri" w:cs="Calibri" w:hint="cs"/>
                        <w:color w:val="002060"/>
                        <w:szCs w:val="20"/>
                        <w:rtl/>
                      </w:rPr>
                      <w:t xml:space="preserve">אייר </w:t>
                    </w:r>
                    <w:r w:rsidRPr="002D331E">
                      <w:rPr>
                        <w:rFonts w:ascii="Calibri" w:hAnsi="Calibri" w:cs="Calibri" w:hint="cs"/>
                        <w:color w:val="002060"/>
                        <w:szCs w:val="20"/>
                        <w:rtl/>
                      </w:rPr>
                      <w:t>התשפ"ו</w:t>
                    </w:r>
                    <w:r w:rsidRPr="002D331E">
                      <w:rPr>
                        <w:rFonts w:ascii="Calibri" w:hAnsi="Calibri" w:cs="Calibri" w:hint="cs"/>
                        <w:color w:val="002060"/>
                        <w:szCs w:val="20"/>
                        <w:rtl/>
                      </w:rPr>
                      <w:t xml:space="preserve"> </w:t>
                    </w:r>
                    <w:r w:rsidRPr="00A05267">
                      <w:rPr>
                        <w:rFonts w:ascii="Calibri" w:hAnsi="Calibri" w:cs="Calibri"/>
                        <w:color w:val="002060"/>
                        <w:spacing w:val="20"/>
                        <w:sz w:val="22"/>
                        <w:szCs w:val="22"/>
                      </w:rPr>
                      <w:t xml:space="preserve"> </w:t>
                    </w:r>
                    <w:r w:rsidRPr="00A05267">
                      <w:rPr>
                        <w:rFonts w:ascii="Wingdings" w:hAnsi="Wingdings" w:cs="Calibri"/>
                        <w:color w:val="002060"/>
                        <w:spacing w:val="20"/>
                        <w:sz w:val="22"/>
                        <w:szCs w:val="22"/>
                      </w:rPr>
                      <w:sym w:font="Wingdings" w:char="F0A7"/>
                    </w:r>
                    <w:r>
                      <w:rPr>
                        <w:rFonts w:ascii="Calibri" w:hAnsi="Calibri" w:cs="Calibri" w:hint="cs"/>
                        <w:color w:val="002060"/>
                        <w:szCs w:val="20"/>
                        <w:rtl/>
                      </w:rPr>
                      <w:t>מאי</w:t>
                    </w:r>
                    <w:r w:rsidRPr="002D331E">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A05267">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0D3A13" w:rsidRPr="0062451B" w:rsidP="00EF4539">
                          <w:pPr>
                            <w:rPr>
                              <w:rFonts w:ascii="Calibri" w:hAnsi="Calibri" w:cs="Calibri"/>
                              <w:color w:val="002060"/>
                              <w:sz w:val="22"/>
                              <w:szCs w:val="22"/>
                              <w:rtl/>
                            </w:rPr>
                          </w:pPr>
                          <w:r w:rsidRPr="0062451B">
                            <w:rPr>
                              <w:rFonts w:ascii="Calibri" w:hAnsi="Calibri" w:cs="Calibri"/>
                              <w:color w:val="002060"/>
                              <w:sz w:val="22"/>
                              <w:szCs w:val="22"/>
                              <w:rtl/>
                            </w:rPr>
                            <w:t>דוח מבקר המדינה</w:t>
                          </w:r>
                          <w:r>
                            <w:rPr>
                              <w:rFonts w:ascii="Calibri" w:hAnsi="Calibri" w:cs="Calibri" w:hint="cs"/>
                              <w:color w:val="002060"/>
                              <w:sz w:val="22"/>
                              <w:szCs w:val="22"/>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7"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0D3A13" w:rsidRPr="0062451B" w:rsidP="00EF4539">
                    <w:pPr>
                      <w:rPr>
                        <w:rFonts w:ascii="Calibri" w:hAnsi="Calibri" w:cs="Calibri"/>
                        <w:color w:val="002060"/>
                        <w:sz w:val="22"/>
                        <w:szCs w:val="22"/>
                        <w:rtl/>
                      </w:rPr>
                    </w:pPr>
                    <w:r w:rsidRPr="0062451B">
                      <w:rPr>
                        <w:rFonts w:ascii="Calibri" w:hAnsi="Calibri" w:cs="Calibri"/>
                        <w:color w:val="002060"/>
                        <w:sz w:val="22"/>
                        <w:szCs w:val="22"/>
                        <w:rtl/>
                      </w:rPr>
                      <w:t>דוח מבקר המדינה</w:t>
                    </w:r>
                    <w:r>
                      <w:rPr>
                        <w:rFonts w:ascii="Calibri" w:hAnsi="Calibri" w:cs="Calibri" w:hint="cs"/>
                        <w:color w:val="002060"/>
                        <w:sz w:val="22"/>
                        <w:szCs w:val="22"/>
                        <w:rtl/>
                      </w:rPr>
                      <w:t xml:space="preserve"> </w:t>
                    </w:r>
                  </w:p>
                </w:txbxContent>
              </v:textbox>
              <w10:wrap type="square"/>
            </v:shape>
          </w:pict>
        </mc:Fallback>
      </mc:AlternateContent>
    </w:r>
    <w:r w:rsidRPr="00A05267">
      <w:rPr>
        <w:rFonts w:ascii="Calibri" w:hAnsi="Calibri" w:cs="Calibri"/>
        <w:color w:val="002060"/>
        <w:szCs w:val="20"/>
        <w:rtl/>
      </w:rPr>
      <w:t xml:space="preserve"> </w:t>
    </w:r>
    <w:r w:rsidRPr="00A05267">
      <w:rPr>
        <w:rFonts w:ascii="Calibri" w:hAnsi="Calibri" w:cs="Calibri" w:hint="cs"/>
        <w:color w:val="002060"/>
        <w:szCs w:val="20"/>
        <w:rtl/>
      </w:rPr>
      <w:t xml:space="preserve">  </w:t>
    </w:r>
    <w:r w:rsidRPr="00A05267">
      <w:rPr>
        <w:rFonts w:ascii="Calibri" w:hAnsi="Calibri" w:cs="Calibri"/>
        <w:color w:val="002060"/>
        <w:szCs w:val="20"/>
        <w:rtl/>
      </w:rPr>
      <w:fldChar w:fldCharType="begin"/>
    </w:r>
    <w:r w:rsidRPr="00A05267">
      <w:rPr>
        <w:rFonts w:ascii="Calibri" w:hAnsi="Calibri" w:cs="Calibri"/>
        <w:color w:val="002060"/>
        <w:szCs w:val="20"/>
        <w:rtl/>
      </w:rPr>
      <w:instrText xml:space="preserve"> </w:instrText>
    </w:r>
    <w:r w:rsidRPr="00A05267">
      <w:rPr>
        <w:rFonts w:ascii="Calibri" w:hAnsi="Calibri" w:cs="Calibri"/>
        <w:color w:val="002060"/>
        <w:szCs w:val="20"/>
      </w:rPr>
      <w:instrText>PAGE</w:instrText>
    </w:r>
    <w:r w:rsidRPr="00A05267">
      <w:rPr>
        <w:rFonts w:ascii="Calibri" w:hAnsi="Calibri" w:cs="Calibri"/>
        <w:color w:val="002060"/>
        <w:szCs w:val="20"/>
        <w:rtl/>
      </w:rPr>
      <w:instrText xml:space="preserve">  \* </w:instrText>
    </w:r>
    <w:r w:rsidRPr="00A05267">
      <w:rPr>
        <w:rFonts w:ascii="Calibri" w:hAnsi="Calibri" w:cs="Calibri"/>
        <w:color w:val="002060"/>
        <w:szCs w:val="20"/>
      </w:rPr>
      <w:instrText>MERGEFORMAT</w:instrText>
    </w:r>
    <w:r w:rsidRPr="00A05267">
      <w:rPr>
        <w:rFonts w:ascii="Calibri" w:hAnsi="Calibri" w:cs="Calibri"/>
        <w:color w:val="002060"/>
        <w:szCs w:val="20"/>
        <w:rtl/>
      </w:rPr>
      <w:instrText xml:space="preserve"> </w:instrText>
    </w:r>
    <w:r w:rsidRPr="00A05267">
      <w:rPr>
        <w:rFonts w:ascii="Calibri" w:hAnsi="Calibri" w:cs="Calibri"/>
        <w:color w:val="002060"/>
        <w:szCs w:val="20"/>
        <w:rtl/>
      </w:rPr>
      <w:fldChar w:fldCharType="separate"/>
    </w:r>
    <w:r w:rsidRPr="00A05267">
      <w:rPr>
        <w:rFonts w:ascii="Calibri" w:hAnsi="Calibri" w:cs="Calibri"/>
        <w:color w:val="002060"/>
        <w:szCs w:val="20"/>
        <w:rtl/>
      </w:rPr>
      <w:t>3</w:t>
    </w:r>
    <w:r w:rsidRPr="00A05267">
      <w:rPr>
        <w:rFonts w:ascii="Calibri" w:hAnsi="Calibri" w:cs="Calibri"/>
        <w:color w:val="002060"/>
        <w:szCs w:val="20"/>
        <w:rtl/>
      </w:rPr>
      <w:fldChar w:fldCharType="end"/>
    </w:r>
    <w:r w:rsidRPr="00A05267">
      <w:rPr>
        <w:rFonts w:ascii="Calibri" w:hAnsi="Calibri" w:cs="Calibri"/>
        <w:color w:val="002060"/>
        <w:szCs w:val="20"/>
        <w:rtl/>
      </w:rPr>
      <w:t xml:space="preserve"> </w:t>
    </w:r>
  </w:p>
  <w:p w:rsidR="000D3A13"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nsid w:val="0EA50201"/>
    <w:multiLevelType w:val="hybridMultilevel"/>
    <w:tmpl w:val="D834BD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703838"/>
    <w:multiLevelType w:val="hybridMultilevel"/>
    <w:tmpl w:val="276CC9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F27C6A"/>
    <w:multiLevelType w:val="hybridMultilevel"/>
    <w:tmpl w:val="333860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E7720C"/>
    <w:multiLevelType w:val="hybridMultilevel"/>
    <w:tmpl w:val="F724DB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9">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0">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1">
    <w:nsid w:val="3D506D70"/>
    <w:multiLevelType w:val="hybridMultilevel"/>
    <w:tmpl w:val="6D26EA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3">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4">
    <w:nsid w:val="489B1358"/>
    <w:multiLevelType w:val="hybridMultilevel"/>
    <w:tmpl w:val="914A52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8B62B0"/>
    <w:multiLevelType w:val="hybridMultilevel"/>
    <w:tmpl w:val="1FD0E7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7">
    <w:nsid w:val="56EB4965"/>
    <w:multiLevelType w:val="hybridMultilevel"/>
    <w:tmpl w:val="CD6E7B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2E7BC0"/>
    <w:multiLevelType w:val="hybridMultilevel"/>
    <w:tmpl w:val="601689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20E03DB"/>
    <w:multiLevelType w:val="hybridMultilevel"/>
    <w:tmpl w:val="A01492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1">
    <w:nsid w:val="748A272C"/>
    <w:multiLevelType w:val="hybridMultilevel"/>
    <w:tmpl w:val="B52AB1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23">
    <w:nsid w:val="7E782069"/>
    <w:multiLevelType w:val="hybridMultilevel"/>
    <w:tmpl w:val="D83621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2"/>
  </w:num>
  <w:num w:numId="2">
    <w:abstractNumId w:val="16"/>
  </w:num>
  <w:num w:numId="3">
    <w:abstractNumId w:val="12"/>
  </w:num>
  <w:num w:numId="4">
    <w:abstractNumId w:val="2"/>
  </w:num>
  <w:num w:numId="5">
    <w:abstractNumId w:val="13"/>
  </w:num>
  <w:num w:numId="6">
    <w:abstractNumId w:val="20"/>
  </w:num>
  <w:num w:numId="7">
    <w:abstractNumId w:val="10"/>
  </w:num>
  <w:num w:numId="8">
    <w:abstractNumId w:val="8"/>
  </w:num>
  <w:num w:numId="9">
    <w:abstractNumId w:val="7"/>
  </w:num>
  <w:num w:numId="10">
    <w:abstractNumId w:val="9"/>
  </w:num>
  <w:num w:numId="11">
    <w:abstractNumId w:val="24"/>
  </w:num>
  <w:num w:numId="12">
    <w:abstractNumId w:val="0"/>
  </w:num>
  <w:num w:numId="13">
    <w:abstractNumId w:val="1"/>
  </w:num>
  <w:num w:numId="14">
    <w:abstractNumId w:val="14"/>
  </w:num>
  <w:num w:numId="15">
    <w:abstractNumId w:val="4"/>
  </w:num>
  <w:num w:numId="16">
    <w:abstractNumId w:val="5"/>
  </w:num>
  <w:num w:numId="17">
    <w:abstractNumId w:val="15"/>
  </w:num>
  <w:num w:numId="18">
    <w:abstractNumId w:val="11"/>
  </w:num>
  <w:num w:numId="19">
    <w:abstractNumId w:val="6"/>
  </w:num>
  <w:num w:numId="20">
    <w:abstractNumId w:val="21"/>
  </w:num>
  <w:num w:numId="21">
    <w:abstractNumId w:val="23"/>
  </w:num>
  <w:num w:numId="22">
    <w:abstractNumId w:val="17"/>
  </w:num>
  <w:num w:numId="23">
    <w:abstractNumId w:val="19"/>
  </w:num>
  <w:num w:numId="24">
    <w:abstractNumId w:val="18"/>
  </w:num>
  <w:num w:numId="2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0F0F"/>
    <w:rsid w:val="00003B77"/>
    <w:rsid w:val="00013880"/>
    <w:rsid w:val="0001735B"/>
    <w:rsid w:val="00042837"/>
    <w:rsid w:val="000501A4"/>
    <w:rsid w:val="000532AA"/>
    <w:rsid w:val="00083922"/>
    <w:rsid w:val="000B1102"/>
    <w:rsid w:val="000C7459"/>
    <w:rsid w:val="000D3A13"/>
    <w:rsid w:val="000E013E"/>
    <w:rsid w:val="000F7725"/>
    <w:rsid w:val="00101D0F"/>
    <w:rsid w:val="00113E28"/>
    <w:rsid w:val="00114325"/>
    <w:rsid w:val="001211DE"/>
    <w:rsid w:val="001408EF"/>
    <w:rsid w:val="00141847"/>
    <w:rsid w:val="00166477"/>
    <w:rsid w:val="001730B0"/>
    <w:rsid w:val="00190BF2"/>
    <w:rsid w:val="001960B4"/>
    <w:rsid w:val="001A613C"/>
    <w:rsid w:val="001B2821"/>
    <w:rsid w:val="001C057E"/>
    <w:rsid w:val="001C6185"/>
    <w:rsid w:val="001E204F"/>
    <w:rsid w:val="001F4412"/>
    <w:rsid w:val="00203604"/>
    <w:rsid w:val="002064F7"/>
    <w:rsid w:val="00240887"/>
    <w:rsid w:val="00263521"/>
    <w:rsid w:val="00265794"/>
    <w:rsid w:val="002A7D21"/>
    <w:rsid w:val="002B4607"/>
    <w:rsid w:val="002C0FD0"/>
    <w:rsid w:val="002C1EE0"/>
    <w:rsid w:val="002C4139"/>
    <w:rsid w:val="002C67D8"/>
    <w:rsid w:val="002D331E"/>
    <w:rsid w:val="00301153"/>
    <w:rsid w:val="003079D5"/>
    <w:rsid w:val="00315B1D"/>
    <w:rsid w:val="00323027"/>
    <w:rsid w:val="00354F9A"/>
    <w:rsid w:val="00364A42"/>
    <w:rsid w:val="0037370B"/>
    <w:rsid w:val="0037752E"/>
    <w:rsid w:val="00380052"/>
    <w:rsid w:val="0039415D"/>
    <w:rsid w:val="003D18F4"/>
    <w:rsid w:val="003D61C6"/>
    <w:rsid w:val="003E58C2"/>
    <w:rsid w:val="003E64A5"/>
    <w:rsid w:val="003F11C3"/>
    <w:rsid w:val="00460B5F"/>
    <w:rsid w:val="004779AA"/>
    <w:rsid w:val="00495501"/>
    <w:rsid w:val="00496F3E"/>
    <w:rsid w:val="004A0385"/>
    <w:rsid w:val="004C7D9F"/>
    <w:rsid w:val="005006C5"/>
    <w:rsid w:val="00537987"/>
    <w:rsid w:val="00551B42"/>
    <w:rsid w:val="00551FF7"/>
    <w:rsid w:val="00557A60"/>
    <w:rsid w:val="00574579"/>
    <w:rsid w:val="00580C5C"/>
    <w:rsid w:val="005A021D"/>
    <w:rsid w:val="005E79DE"/>
    <w:rsid w:val="0062451B"/>
    <w:rsid w:val="0063412C"/>
    <w:rsid w:val="00634DAD"/>
    <w:rsid w:val="00640B60"/>
    <w:rsid w:val="006457EB"/>
    <w:rsid w:val="006531CB"/>
    <w:rsid w:val="00671414"/>
    <w:rsid w:val="006B24DE"/>
    <w:rsid w:val="006C2C6D"/>
    <w:rsid w:val="006D4161"/>
    <w:rsid w:val="006D786C"/>
    <w:rsid w:val="006E1414"/>
    <w:rsid w:val="006F285F"/>
    <w:rsid w:val="0070296C"/>
    <w:rsid w:val="0072219B"/>
    <w:rsid w:val="007474F0"/>
    <w:rsid w:val="00753ADE"/>
    <w:rsid w:val="00773F61"/>
    <w:rsid w:val="007A4EBD"/>
    <w:rsid w:val="007B112B"/>
    <w:rsid w:val="007B5B26"/>
    <w:rsid w:val="007B691A"/>
    <w:rsid w:val="007C1FF6"/>
    <w:rsid w:val="007D61B8"/>
    <w:rsid w:val="007F7FF2"/>
    <w:rsid w:val="00805B42"/>
    <w:rsid w:val="00805DBD"/>
    <w:rsid w:val="008102AD"/>
    <w:rsid w:val="008131AD"/>
    <w:rsid w:val="00837997"/>
    <w:rsid w:val="0086594D"/>
    <w:rsid w:val="00867FC5"/>
    <w:rsid w:val="00892F80"/>
    <w:rsid w:val="00896EA6"/>
    <w:rsid w:val="008B4F41"/>
    <w:rsid w:val="008C6F75"/>
    <w:rsid w:val="009015B2"/>
    <w:rsid w:val="00906E90"/>
    <w:rsid w:val="00906FB1"/>
    <w:rsid w:val="0091051D"/>
    <w:rsid w:val="00933E1C"/>
    <w:rsid w:val="00936F84"/>
    <w:rsid w:val="00940851"/>
    <w:rsid w:val="009679D9"/>
    <w:rsid w:val="00982315"/>
    <w:rsid w:val="009A5081"/>
    <w:rsid w:val="009B757F"/>
    <w:rsid w:val="009C6066"/>
    <w:rsid w:val="009D73F5"/>
    <w:rsid w:val="009E1A3F"/>
    <w:rsid w:val="009E53CF"/>
    <w:rsid w:val="009F0BD3"/>
    <w:rsid w:val="00A05267"/>
    <w:rsid w:val="00A222E2"/>
    <w:rsid w:val="00A61AD5"/>
    <w:rsid w:val="00A73038"/>
    <w:rsid w:val="00A76C99"/>
    <w:rsid w:val="00A81EBE"/>
    <w:rsid w:val="00AC6B95"/>
    <w:rsid w:val="00AD40D7"/>
    <w:rsid w:val="00B00E5C"/>
    <w:rsid w:val="00B02786"/>
    <w:rsid w:val="00B05C07"/>
    <w:rsid w:val="00B4321D"/>
    <w:rsid w:val="00B666B9"/>
    <w:rsid w:val="00B76DC1"/>
    <w:rsid w:val="00B862C0"/>
    <w:rsid w:val="00BE2DD8"/>
    <w:rsid w:val="00C2305A"/>
    <w:rsid w:val="00C23CC9"/>
    <w:rsid w:val="00C30B3D"/>
    <w:rsid w:val="00C33AE2"/>
    <w:rsid w:val="00C8096C"/>
    <w:rsid w:val="00C8100B"/>
    <w:rsid w:val="00C85B62"/>
    <w:rsid w:val="00CA41D2"/>
    <w:rsid w:val="00CA4F20"/>
    <w:rsid w:val="00CB0EED"/>
    <w:rsid w:val="00CC712C"/>
    <w:rsid w:val="00CD28D9"/>
    <w:rsid w:val="00D05C85"/>
    <w:rsid w:val="00D22748"/>
    <w:rsid w:val="00D26918"/>
    <w:rsid w:val="00D37121"/>
    <w:rsid w:val="00D46BD0"/>
    <w:rsid w:val="00D62BA5"/>
    <w:rsid w:val="00D779F7"/>
    <w:rsid w:val="00D87542"/>
    <w:rsid w:val="00D95C20"/>
    <w:rsid w:val="00D97C16"/>
    <w:rsid w:val="00DE1DAB"/>
    <w:rsid w:val="00DE20A2"/>
    <w:rsid w:val="00DF0B89"/>
    <w:rsid w:val="00E122EE"/>
    <w:rsid w:val="00E35682"/>
    <w:rsid w:val="00E46EA3"/>
    <w:rsid w:val="00E51C1B"/>
    <w:rsid w:val="00E53DA7"/>
    <w:rsid w:val="00E74BE7"/>
    <w:rsid w:val="00EC6B44"/>
    <w:rsid w:val="00EE37A3"/>
    <w:rsid w:val="00EE57E1"/>
    <w:rsid w:val="00EF4539"/>
    <w:rsid w:val="00EF7E4D"/>
    <w:rsid w:val="00F36CB4"/>
    <w:rsid w:val="00F4385E"/>
    <w:rsid w:val="00F627EB"/>
    <w:rsid w:val="00F75A10"/>
    <w:rsid w:val="00F77276"/>
    <w:rsid w:val="00F954E4"/>
    <w:rsid w:val="00F95853"/>
    <w:rsid w:val="00FA16B9"/>
    <w:rsid w:val="00FB3F26"/>
    <w:rsid w:val="00FC2706"/>
    <w:rsid w:val="00FC3213"/>
    <w:rsid w:val="00FC48C6"/>
    <w:rsid w:val="00FD5F3F"/>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numbering" w:customStyle="1" w:styleId="110">
    <w:name w:val="ללא רשימה1"/>
    <w:next w:val="NoList"/>
    <w:uiPriority w:val="99"/>
    <w:semiHidden/>
    <w:unhideWhenUsed/>
    <w:rsid w:val="00A05267"/>
  </w:style>
  <w:style w:type="paragraph" w:customStyle="1" w:styleId="a49">
    <w:name w:val="נבנצלים"/>
    <w:basedOn w:val="Normal"/>
    <w:next w:val="Normal"/>
    <w:rsid w:val="00A05267"/>
    <w:pPr>
      <w:widowControl w:val="0"/>
      <w:ind w:left="-567"/>
    </w:pPr>
    <w:rPr>
      <w:rFonts w:eastAsia="Times New Roman"/>
      <w:szCs w:val="20"/>
      <w:lang w:eastAsia="he-IL"/>
    </w:rPr>
  </w:style>
  <w:style w:type="numbering" w:customStyle="1" w:styleId="111">
    <w:name w:val="ללא רשימה11"/>
    <w:next w:val="NoList"/>
    <w:uiPriority w:val="99"/>
    <w:semiHidden/>
    <w:unhideWhenUsed/>
    <w:rsid w:val="00A05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theme" Target="theme/theme1.xml"/><Relationship Id="rId7"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header" Target="header3.xml"/><Relationship Id="rId6" Type="http://schemas.openxmlformats.org/officeDocument/2006/relationships/header" Target="header1.xml"/><Relationship Id="rId5" Type="http://schemas.openxmlformats.org/officeDocument/2006/relationships/customXml" Target="../customXml/item1.xml"/><Relationship Id="rId15" Type="http://schemas.openxmlformats.org/officeDocument/2006/relationships/customXml" Target="../customXml/item2.xml"/><Relationship Id="rId10" Type="http://schemas.openxmlformats.org/officeDocument/2006/relationships/image" Target="media/image5.jpeg"/><Relationship Id="rId14"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image" Target="media/image4.jpeg"/></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78BD44-FF0F-404C-B14A-3F2C11CEA0E2}">
  <ds:schemaRefs>
    <ds:schemaRef ds:uri="http://schemas.openxmlformats.org/officeDocument/2006/bibliography"/>
  </ds:schemaRefs>
</ds:datastoreItem>
</file>

<file path=customXml/itemProps2.xml><?xml version="1.0" encoding="utf-8"?>
<ds:datastoreItem xmlns:ds="http://schemas.openxmlformats.org/officeDocument/2006/customXml" ds:itemID="{30278A0E-4C83-4B53-917C-BD2186B047B4}"/>
</file>

<file path=customXml/itemProps3.xml><?xml version="1.0" encoding="utf-8"?>
<ds:datastoreItem xmlns:ds="http://schemas.openxmlformats.org/officeDocument/2006/customXml" ds:itemID="{C4726DC0-3DD8-4E92-AFBE-8FDA04353C52}"/>
</file>

<file path=customXml/itemProps4.xml><?xml version="1.0" encoding="utf-8"?>
<ds:datastoreItem xmlns:ds="http://schemas.openxmlformats.org/officeDocument/2006/customXml" ds:itemID="{C66E30EB-227A-4859-8062-8BAE6856B583}"/>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