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7E2C30">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5746B8">
        <w:rPr>
          <w:rFonts w:hint="eastAsia"/>
          <w:rtl/>
        </w:rPr>
        <w:t>המועצה</w:t>
      </w:r>
      <w:r w:rsidRPr="005746B8">
        <w:rPr>
          <w:rtl/>
        </w:rPr>
        <w:t xml:space="preserve"> </w:t>
      </w:r>
      <w:r w:rsidRPr="005746B8">
        <w:rPr>
          <w:rFonts w:hint="eastAsia"/>
          <w:rtl/>
        </w:rPr>
        <w:t>המקומית</w:t>
      </w:r>
      <w:r w:rsidRPr="005746B8">
        <w:rPr>
          <w:rtl/>
        </w:rPr>
        <w:t xml:space="preserve"> </w:t>
      </w:r>
      <w:r w:rsidRPr="005746B8">
        <w:rPr>
          <w:rFonts w:hint="eastAsia"/>
          <w:rtl/>
        </w:rPr>
        <w:t>ערערה</w:t>
      </w:r>
      <w:r w:rsidRPr="005746B8">
        <w:rPr>
          <w:rtl/>
        </w:rPr>
        <w:t xml:space="preserve"> </w:t>
      </w:r>
      <w:r w:rsidRPr="005746B8">
        <w:rPr>
          <w:rFonts w:hint="eastAsia"/>
          <w:rtl/>
        </w:rPr>
        <w:t>בנגב</w:t>
      </w:r>
    </w:p>
    <w:p w:rsidR="000217C4" w:rsidRPr="00C20745" w:rsidP="007E2C30">
      <w:pPr>
        <w:pStyle w:val="name-sub"/>
      </w:pPr>
      <w:r w:rsidRPr="005746B8">
        <w:rPr>
          <w:rFonts w:hint="eastAsia"/>
          <w:rtl/>
        </w:rPr>
        <w:t>התקשרות</w:t>
      </w:r>
      <w:r w:rsidRPr="005746B8">
        <w:rPr>
          <w:rtl/>
        </w:rPr>
        <w:t xml:space="preserve"> </w:t>
      </w:r>
      <w:r w:rsidRPr="005746B8">
        <w:rPr>
          <w:rFonts w:hint="eastAsia"/>
          <w:rtl/>
        </w:rPr>
        <w:t>לטיפול</w:t>
      </w:r>
      <w:r w:rsidRPr="005746B8">
        <w:rPr>
          <w:rtl/>
        </w:rPr>
        <w:t xml:space="preserve"> </w:t>
      </w:r>
      <w:r w:rsidRPr="005746B8">
        <w:rPr>
          <w:rFonts w:hint="eastAsia"/>
          <w:rtl/>
        </w:rPr>
        <w:t>בפסולת</w:t>
      </w:r>
      <w:r w:rsidRPr="005746B8">
        <w:rPr>
          <w:rtl/>
        </w:rPr>
        <w:t xml:space="preserve"> </w:t>
      </w:r>
      <w:r w:rsidRPr="005746B8">
        <w:rPr>
          <w:rFonts w:hint="eastAsia"/>
          <w:rtl/>
        </w:rPr>
        <w:t>ומרכיביו</w:t>
      </w:r>
    </w:p>
    <w:p w:rsidR="00E077B7" w:rsidRPr="0010599F" w:rsidP="007E2C30">
      <w:pPr>
        <w:spacing w:line="240" w:lineRule="exact"/>
        <w:ind w:right="2268"/>
        <w:jc w:val="both"/>
        <w:rPr>
          <w:rFonts w:ascii="Tahoma" w:hAnsi="Tahoma" w:cs="Tahoma"/>
          <w:sz w:val="17"/>
          <w:szCs w:val="17"/>
          <w:rtl/>
        </w:rPr>
      </w:pPr>
    </w:p>
    <w:p w:rsidR="006C5F46" w:rsidRPr="00E077B7" w:rsidP="007E2C30">
      <w:pPr>
        <w:pStyle w:val="NAME"/>
        <w:rPr>
          <w:rtl/>
        </w:rPr>
        <w:sectPr w:rsidSect="00EF2507">
          <w:headerReference w:type="even" r:id="rId6"/>
          <w:headerReference w:type="default" r:id="rId7"/>
          <w:pgSz w:w="11906" w:h="16838" w:code="9"/>
          <w:pgMar w:top="3119" w:right="1701" w:bottom="3119" w:left="1701" w:header="1559" w:footer="709" w:gutter="0"/>
          <w:pgNumType w:start="569"/>
          <w:cols w:space="708"/>
          <w:titlePg/>
          <w:bidi/>
          <w:rtlGutter/>
          <w:docGrid w:linePitch="360"/>
        </w:sectPr>
      </w:pPr>
    </w:p>
    <w:p w:rsidR="006C5F46" w:rsidRPr="00CF3645" w:rsidP="007E2C30">
      <w:pPr>
        <w:pStyle w:val="Footer"/>
        <w:spacing w:after="120" w:line="230" w:lineRule="exact"/>
        <w:jc w:val="both"/>
        <w:rPr>
          <w:rFonts w:ascii="Tahoma" w:hAnsi="Tahoma" w:cs="Tahoma"/>
          <w:color w:val="2A2AA6"/>
          <w:szCs w:val="22"/>
          <w:rtl/>
        </w:rPr>
      </w:pPr>
    </w:p>
    <w:p w:rsidR="006C5F46" w:rsidP="007E2C30">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7E2C30">
      <w:pPr>
        <w:pStyle w:val="KOT3T"/>
        <w:keepLines/>
        <w:rPr>
          <w:rtl/>
        </w:rPr>
      </w:pPr>
      <w:r w:rsidRPr="00D94BA9">
        <w:rPr>
          <w:rtl/>
        </w:rPr>
        <w:t>תקציר</w:t>
      </w:r>
    </w:p>
    <w:p w:rsidR="00E77874" w:rsidRPr="003D09D3" w:rsidP="007E2C30">
      <w:pPr>
        <w:pStyle w:val="KOT4T"/>
        <w:rPr>
          <w:rtl/>
        </w:rPr>
      </w:pPr>
      <w:r w:rsidRPr="00B12E08">
        <w:rPr>
          <w:rFonts w:hint="eastAsia"/>
          <w:rtl/>
        </w:rPr>
        <w:t>רקע</w:t>
      </w:r>
      <w:r w:rsidRPr="00B12E08">
        <w:rPr>
          <w:rtl/>
        </w:rPr>
        <w:t xml:space="preserve"> </w:t>
      </w:r>
      <w:r w:rsidRPr="00B12E08">
        <w:rPr>
          <w:rFonts w:hint="eastAsia"/>
          <w:rtl/>
        </w:rPr>
        <w:t>כללי</w:t>
      </w:r>
    </w:p>
    <w:p w:rsidR="005746B8" w:rsidRPr="001A0FFF" w:rsidP="007E2C30">
      <w:pPr>
        <w:pStyle w:val="takzir-text"/>
        <w:bidi/>
        <w:rPr>
          <w:rtl/>
        </w:rPr>
      </w:pPr>
      <w:r w:rsidRPr="001A0FFF">
        <w:rPr>
          <w:rtl/>
        </w:rPr>
        <w:t xml:space="preserve">שטח השיפוט של המועצה המקומית ערערה בנגב (להלן - המועצה) משתרע </w:t>
      </w:r>
      <w:r w:rsidRPr="005746B8">
        <w:rPr>
          <w:spacing w:val="-4"/>
          <w:rtl/>
        </w:rPr>
        <w:t>על כ-14,500 דונם</w:t>
      </w:r>
      <w:r>
        <w:rPr>
          <w:rStyle w:val="FootnoteReference0"/>
          <w:rFonts w:eastAsiaTheme="minorHAnsi"/>
          <w:spacing w:val="-4"/>
          <w:sz w:val="20"/>
          <w:rtl/>
          <w:lang w:eastAsia="he-IL"/>
        </w:rPr>
        <w:footnoteReference w:id="2"/>
      </w:r>
      <w:r w:rsidRPr="005746B8">
        <w:rPr>
          <w:spacing w:val="-4"/>
          <w:rtl/>
        </w:rPr>
        <w:t xml:space="preserve"> ובשנת 2016 מנתה אוכלוסייתה כ-16,</w:t>
      </w:r>
      <w:r w:rsidRPr="005746B8">
        <w:rPr>
          <w:rFonts w:hint="cs"/>
          <w:spacing w:val="-4"/>
          <w:rtl/>
        </w:rPr>
        <w:t>000</w:t>
      </w:r>
      <w:r w:rsidRPr="005746B8">
        <w:rPr>
          <w:spacing w:val="-4"/>
          <w:rtl/>
        </w:rPr>
        <w:t xml:space="preserve"> תושבים. המועצה</w:t>
      </w:r>
      <w:r w:rsidRPr="001A0FFF">
        <w:rPr>
          <w:rtl/>
        </w:rPr>
        <w:t xml:space="preserve"> </w:t>
      </w:r>
      <w:r w:rsidRPr="000018FA">
        <w:rPr>
          <w:spacing w:val="-4"/>
          <w:rtl/>
        </w:rPr>
        <w:t>מדורגת בדרגה 1 בדירוג החברתי-כלכלי של הלשכה המרכזית לסטטיסטיקה</w:t>
      </w:r>
      <w:r>
        <w:rPr>
          <w:spacing w:val="-4"/>
          <w:vertAlign w:val="superscript"/>
          <w:rtl/>
        </w:rPr>
        <w:footnoteReference w:id="3"/>
      </w:r>
      <w:r w:rsidRPr="000018FA">
        <w:rPr>
          <w:spacing w:val="-4"/>
          <w:rtl/>
        </w:rPr>
        <w:t>.</w:t>
      </w:r>
      <w:r w:rsidRPr="001A0FFF">
        <w:rPr>
          <w:rFonts w:hint="cs"/>
          <w:rtl/>
        </w:rPr>
        <w:t xml:space="preserve"> </w:t>
      </w:r>
      <w:r w:rsidRPr="001A0FFF">
        <w:rPr>
          <w:rtl/>
        </w:rPr>
        <w:t>בשנת 2016 הסתכמו הכנסות המועצה בתקציב הרגיל בכ-70 מיליון ש"ח והוצאותיה</w:t>
      </w:r>
      <w:r w:rsidRPr="001A0FFF">
        <w:rPr>
          <w:rFonts w:hint="cs"/>
          <w:rtl/>
        </w:rPr>
        <w:t xml:space="preserve"> </w:t>
      </w:r>
      <w:r w:rsidRPr="001A0FFF">
        <w:rPr>
          <w:rtl/>
        </w:rPr>
        <w:t>בכ-</w:t>
      </w:r>
      <w:r>
        <w:rPr>
          <w:rFonts w:hint="cs"/>
          <w:rtl/>
        </w:rPr>
        <w:t>70</w:t>
      </w:r>
      <w:r w:rsidRPr="001A0FFF">
        <w:rPr>
          <w:rtl/>
        </w:rPr>
        <w:t xml:space="preserve"> מיליון ש"ח. גירעונה המצטבר של המועצה נכון </w:t>
      </w:r>
      <w:r w:rsidRPr="001A0FFF">
        <w:rPr>
          <w:rFonts w:hint="cs"/>
          <w:rtl/>
        </w:rPr>
        <w:t>לסוף דצמבר 2016</w:t>
      </w:r>
      <w:r w:rsidRPr="001A0FFF">
        <w:rPr>
          <w:rtl/>
        </w:rPr>
        <w:t xml:space="preserve"> היה כ-1.8 מיליון ש"ח.</w:t>
      </w:r>
    </w:p>
    <w:p w:rsidR="005746B8" w:rsidRPr="001A0FFF" w:rsidP="007E2C30">
      <w:pPr>
        <w:pStyle w:val="takzir-text"/>
        <w:bidi/>
        <w:rPr>
          <w:rtl/>
        </w:rPr>
      </w:pPr>
      <w:r w:rsidRPr="001A0FFF">
        <w:rPr>
          <w:rtl/>
        </w:rPr>
        <w:t>ראש המועצה המכהן מר נאיף אבו עראר נבחר לראשות המועצה בפברואר 2016</w:t>
      </w:r>
      <w:r>
        <w:rPr>
          <w:rStyle w:val="FootnoteReference0"/>
          <w:rFonts w:eastAsiaTheme="minorHAnsi"/>
          <w:sz w:val="20"/>
          <w:rtl/>
          <w:lang w:eastAsia="he-IL"/>
        </w:rPr>
        <w:footnoteReference w:id="4"/>
      </w:r>
      <w:r w:rsidRPr="001A0FFF">
        <w:rPr>
          <w:rtl/>
        </w:rPr>
        <w:t>.</w:t>
      </w:r>
    </w:p>
    <w:p w:rsidR="00E77874" w:rsidRPr="00492C38" w:rsidP="007E2C30">
      <w:pPr>
        <w:pStyle w:val="takzir"/>
        <w:rPr>
          <w:rFonts w:ascii="Tahoma" w:hAnsi="Tahoma" w:cs="Tahoma"/>
          <w:noProof w:val="0"/>
          <w:sz w:val="28"/>
          <w:rtl/>
        </w:rPr>
      </w:pPr>
    </w:p>
    <w:p w:rsidR="00E77874" w:rsidRPr="003D09D3" w:rsidP="007E2C30">
      <w:pPr>
        <w:pStyle w:val="KOT4T"/>
        <w:rPr>
          <w:rtl/>
        </w:rPr>
      </w:pPr>
      <w:r w:rsidRPr="00B12E08">
        <w:rPr>
          <w:rFonts w:hint="eastAsia"/>
          <w:rtl/>
        </w:rPr>
        <w:t>פעולות</w:t>
      </w:r>
      <w:r w:rsidRPr="00B12E08">
        <w:rPr>
          <w:rtl/>
        </w:rPr>
        <w:t xml:space="preserve"> </w:t>
      </w:r>
      <w:r w:rsidRPr="00B12E08">
        <w:rPr>
          <w:rFonts w:hint="eastAsia"/>
          <w:rtl/>
        </w:rPr>
        <w:t>הביקורת</w:t>
      </w:r>
    </w:p>
    <w:p w:rsidR="005746B8" w:rsidRPr="001A0FFF" w:rsidP="007E2C30">
      <w:pPr>
        <w:pStyle w:val="takzir-text"/>
        <w:bidi/>
        <w:rPr>
          <w:rtl/>
        </w:rPr>
      </w:pPr>
      <w:r w:rsidRPr="001A0FFF">
        <w:rPr>
          <w:rtl/>
        </w:rPr>
        <w:t xml:space="preserve">בחודשים ספטמבר </w:t>
      </w:r>
      <w:r w:rsidRPr="001A0FFF">
        <w:rPr>
          <w:rFonts w:hint="cs"/>
          <w:rtl/>
        </w:rPr>
        <w:t>-</w:t>
      </w:r>
      <w:r w:rsidRPr="001A0FFF">
        <w:rPr>
          <w:rtl/>
        </w:rPr>
        <w:t xml:space="preserve"> נובמבר 2017 בדק משרד מבקר המדינה את התקשרות המועצה המקומית ערערה בנגב עם קבלן לטיפול בפסולת (להלן - הפרויקט). הבדיקה כללה בין היתר את הליכי ההתקשרות לבחירת קבלן</w:t>
      </w:r>
      <w:r w:rsidRPr="001A0FFF">
        <w:rPr>
          <w:rFonts w:hint="cs"/>
          <w:rtl/>
        </w:rPr>
        <w:t xml:space="preserve"> לפרויקט</w:t>
      </w:r>
      <w:r w:rsidRPr="001A0FFF">
        <w:rPr>
          <w:rtl/>
        </w:rPr>
        <w:t>, את תנאי הסכם</w:t>
      </w:r>
      <w:r w:rsidRPr="001A0FFF">
        <w:rPr>
          <w:rFonts w:hint="cs"/>
          <w:rtl/>
        </w:rPr>
        <w:t xml:space="preserve"> ההתקשרות</w:t>
      </w:r>
      <w:r w:rsidRPr="001A0FFF">
        <w:rPr>
          <w:rtl/>
        </w:rPr>
        <w:t xml:space="preserve"> </w:t>
      </w:r>
      <w:r w:rsidRPr="001A0FFF">
        <w:rPr>
          <w:rFonts w:hint="cs"/>
          <w:rtl/>
        </w:rPr>
        <w:t xml:space="preserve">עם הקבלן שנבחר </w:t>
      </w:r>
      <w:r w:rsidRPr="001A0FFF">
        <w:rPr>
          <w:rtl/>
        </w:rPr>
        <w:t>ויישומו</w:t>
      </w:r>
      <w:r w:rsidRPr="001A0FFF">
        <w:rPr>
          <w:rFonts w:hint="cs"/>
          <w:rtl/>
        </w:rPr>
        <w:t xml:space="preserve"> של ההסכם</w:t>
      </w:r>
      <w:r w:rsidRPr="001A0FFF">
        <w:rPr>
          <w:rtl/>
        </w:rPr>
        <w:t xml:space="preserve"> ו</w:t>
      </w:r>
      <w:r w:rsidRPr="001A0FFF">
        <w:rPr>
          <w:rFonts w:hint="cs"/>
          <w:rtl/>
        </w:rPr>
        <w:t xml:space="preserve">כן </w:t>
      </w:r>
      <w:r w:rsidRPr="001A0FFF">
        <w:rPr>
          <w:rtl/>
        </w:rPr>
        <w:t>את הפיקוח והבקרה של המועצה על עבודת הקבלן. בדיקות השלמה נערכו במחוז דרום של המשרד להגנת הסביבה.</w:t>
      </w:r>
    </w:p>
    <w:p w:rsidR="00E77874" w:rsidRPr="00492C38" w:rsidP="007E2C30">
      <w:pPr>
        <w:pStyle w:val="takzir"/>
        <w:rPr>
          <w:rFonts w:ascii="Tahoma" w:hAnsi="Tahoma" w:cs="Tahoma"/>
          <w:noProof w:val="0"/>
          <w:sz w:val="28"/>
          <w:rtl/>
        </w:rPr>
      </w:pPr>
    </w:p>
    <w:p w:rsidR="00384065" w:rsidRPr="00132FFC" w:rsidP="007E2C30">
      <w:pPr>
        <w:pStyle w:val="KOT4T"/>
        <w:rPr>
          <w:rtl/>
        </w:rPr>
      </w:pPr>
      <w:r w:rsidRPr="00132FFC">
        <w:rPr>
          <w:rtl/>
        </w:rPr>
        <w:t>הליקויים העיקריים</w:t>
      </w:r>
    </w:p>
    <w:p w:rsidR="005746B8" w:rsidRPr="005746B8" w:rsidP="007E2C30">
      <w:pPr>
        <w:pStyle w:val="KOT5T"/>
        <w:rPr>
          <w:rtl/>
        </w:rPr>
      </w:pPr>
      <w:r w:rsidRPr="005746B8">
        <w:rPr>
          <w:rtl/>
        </w:rPr>
        <w:t>מכרז זוטא ראשון</w:t>
      </w:r>
      <w:r w:rsidRPr="005746B8">
        <w:rPr>
          <w:rFonts w:hint="cs"/>
          <w:rtl/>
        </w:rPr>
        <w:t xml:space="preserve"> ומכרז זוטא שני</w:t>
      </w:r>
    </w:p>
    <w:p w:rsidR="005746B8" w:rsidRPr="001A0FFF" w:rsidP="007E2C30">
      <w:pPr>
        <w:pStyle w:val="takzir-text"/>
        <w:pBdr>
          <w:bottom w:val="none" w:sz="0" w:space="0" w:color="auto"/>
        </w:pBdr>
        <w:bidi/>
        <w:rPr>
          <w:rtl/>
        </w:rPr>
      </w:pPr>
      <w:r w:rsidRPr="001A0FFF">
        <w:rPr>
          <w:rtl/>
        </w:rPr>
        <w:t xml:space="preserve">המועצה </w:t>
      </w:r>
      <w:r>
        <w:rPr>
          <w:rFonts w:hint="cs"/>
          <w:rtl/>
        </w:rPr>
        <w:t>קיימה</w:t>
      </w:r>
      <w:r w:rsidRPr="001A0FFF">
        <w:rPr>
          <w:rFonts w:hint="cs"/>
          <w:rtl/>
        </w:rPr>
        <w:t xml:space="preserve"> שני מכרזי זוטא לטיפול בפסולת, </w:t>
      </w:r>
      <w:r>
        <w:rPr>
          <w:rFonts w:hint="cs"/>
          <w:rtl/>
        </w:rPr>
        <w:t>בלי שספר הספקים שלה כלל נותני שירותים בתחום הטיפול בפסולת</w:t>
      </w:r>
      <w:r w:rsidRPr="001A0FFF">
        <w:rPr>
          <w:rFonts w:hint="cs"/>
          <w:rtl/>
        </w:rPr>
        <w:t xml:space="preserve">. כמו כן, בשני המכרזים </w:t>
      </w:r>
      <w:r w:rsidRPr="001A0FFF">
        <w:rPr>
          <w:rtl/>
        </w:rPr>
        <w:t xml:space="preserve">פנתה </w:t>
      </w:r>
      <w:r w:rsidRPr="001A0FFF">
        <w:rPr>
          <w:rFonts w:hint="cs"/>
          <w:rtl/>
        </w:rPr>
        <w:t xml:space="preserve">המועצה </w:t>
      </w:r>
      <w:r w:rsidRPr="001A0FFF">
        <w:rPr>
          <w:rtl/>
        </w:rPr>
        <w:t>לשלושה ספקים בלבד במקום לארבעה</w:t>
      </w:r>
      <w:r w:rsidRPr="001A0FFF">
        <w:rPr>
          <w:rFonts w:hint="cs"/>
          <w:rtl/>
        </w:rPr>
        <w:t>; הכול</w:t>
      </w:r>
      <w:r w:rsidRPr="001A0FFF">
        <w:rPr>
          <w:rtl/>
        </w:rPr>
        <w:t xml:space="preserve"> בניגוד לנקבע בצו המועצות המקומיות</w:t>
      </w:r>
      <w:r w:rsidRPr="001A0FFF">
        <w:rPr>
          <w:rtl/>
          <w:lang w:eastAsia="he-IL"/>
        </w:rPr>
        <w:t>, התשי"א-1950</w:t>
      </w:r>
      <w:r w:rsidRPr="001A0FFF">
        <w:rPr>
          <w:rFonts w:hint="cs"/>
          <w:rtl/>
          <w:lang w:eastAsia="he-IL"/>
        </w:rPr>
        <w:t xml:space="preserve"> </w:t>
      </w:r>
      <w:r w:rsidRPr="001A0FFF">
        <w:rPr>
          <w:rFonts w:hint="cs"/>
          <w:rtl/>
        </w:rPr>
        <w:t>(להלן - הצו).</w:t>
      </w:r>
    </w:p>
    <w:p w:rsidR="005746B8" w:rsidRPr="001A0FFF" w:rsidP="00B6165F">
      <w:pPr>
        <w:pStyle w:val="takzir-text"/>
        <w:pBdr>
          <w:top w:val="none" w:sz="0" w:space="0" w:color="auto"/>
          <w:bottom w:val="none" w:sz="0" w:space="0" w:color="auto"/>
        </w:pBdr>
        <w:bidi/>
        <w:rPr>
          <w:rtl/>
        </w:rPr>
      </w:pPr>
      <w:r w:rsidRPr="001A0FFF">
        <w:rPr>
          <w:rtl/>
        </w:rPr>
        <w:t>המועצה לא הכינה אומדן</w:t>
      </w:r>
      <w:r w:rsidRPr="001A0FFF">
        <w:rPr>
          <w:rFonts w:hint="cs"/>
          <w:rtl/>
        </w:rPr>
        <w:t xml:space="preserve"> </w:t>
      </w:r>
      <w:r>
        <w:rPr>
          <w:rFonts w:hint="cs"/>
          <w:rtl/>
        </w:rPr>
        <w:t xml:space="preserve">לשני </w:t>
      </w:r>
      <w:r w:rsidRPr="001A0FFF">
        <w:rPr>
          <w:rFonts w:hint="cs"/>
          <w:rtl/>
        </w:rPr>
        <w:t>מכרזי</w:t>
      </w:r>
      <w:r>
        <w:rPr>
          <w:rFonts w:hint="cs"/>
          <w:rtl/>
        </w:rPr>
        <w:t xml:space="preserve"> הזוטא</w:t>
      </w:r>
      <w:r w:rsidRPr="001A0FFF">
        <w:rPr>
          <w:rtl/>
        </w:rPr>
        <w:t xml:space="preserve"> </w:t>
      </w:r>
      <w:r>
        <w:rPr>
          <w:rFonts w:hint="cs"/>
          <w:rtl/>
        </w:rPr>
        <w:t xml:space="preserve">שקיימה </w:t>
      </w:r>
      <w:r w:rsidRPr="001A0FFF">
        <w:rPr>
          <w:rtl/>
        </w:rPr>
        <w:t xml:space="preserve">וממילא גם לא הפקידה בתיבת המכרזים אומדן </w:t>
      </w:r>
      <w:r w:rsidRPr="001A0FFF">
        <w:rPr>
          <w:rFonts w:hint="cs"/>
          <w:rtl/>
        </w:rPr>
        <w:t>של עלות ההתקשרות</w:t>
      </w:r>
      <w:r w:rsidRPr="001A0FFF">
        <w:rPr>
          <w:rtl/>
        </w:rPr>
        <w:t>, כנדרש</w:t>
      </w:r>
      <w:r w:rsidRPr="001A0FFF">
        <w:rPr>
          <w:rFonts w:hint="cs"/>
          <w:rtl/>
        </w:rPr>
        <w:t xml:space="preserve"> בצו. ה</w:t>
      </w:r>
      <w:r w:rsidRPr="001A0FFF">
        <w:rPr>
          <w:rtl/>
        </w:rPr>
        <w:t xml:space="preserve">תקציב </w:t>
      </w:r>
      <w:r w:rsidRPr="001A0FFF">
        <w:rPr>
          <w:rFonts w:hint="cs"/>
          <w:rtl/>
        </w:rPr>
        <w:t xml:space="preserve">של </w:t>
      </w:r>
      <w:r>
        <w:rPr>
          <w:rFonts w:hint="cs"/>
          <w:rtl/>
        </w:rPr>
        <w:t>כל אחד מ</w:t>
      </w:r>
      <w:r w:rsidRPr="001A0FFF">
        <w:rPr>
          <w:rFonts w:hint="cs"/>
          <w:rtl/>
        </w:rPr>
        <w:t>מכרזי הזוטא</w:t>
      </w:r>
      <w:r w:rsidRPr="001A0FFF">
        <w:rPr>
          <w:rtl/>
        </w:rPr>
        <w:t xml:space="preserve"> לא היה סביר ביחס לכמות הפסולת ש</w:t>
      </w:r>
      <w:r w:rsidRPr="001A0FFF">
        <w:rPr>
          <w:rFonts w:hint="cs"/>
          <w:rtl/>
        </w:rPr>
        <w:t>הייתה מיועדת</w:t>
      </w:r>
      <w:r w:rsidRPr="001A0FFF">
        <w:rPr>
          <w:rtl/>
        </w:rPr>
        <w:t xml:space="preserve"> לטיפול</w:t>
      </w:r>
      <w:r w:rsidRPr="001A0FFF">
        <w:rPr>
          <w:rFonts w:hint="cs"/>
          <w:rtl/>
        </w:rPr>
        <w:t>.</w:t>
      </w:r>
    </w:p>
    <w:p w:rsidR="005746B8" w:rsidRPr="001A0FFF" w:rsidP="007E2C30">
      <w:pPr>
        <w:pStyle w:val="takzir-text"/>
        <w:pBdr>
          <w:top w:val="none" w:sz="0" w:space="0" w:color="auto"/>
        </w:pBdr>
        <w:bidi/>
        <w:rPr>
          <w:rtl/>
        </w:rPr>
      </w:pPr>
      <w:r w:rsidRPr="001A0FFF">
        <w:rPr>
          <w:rFonts w:hint="cs"/>
          <w:rtl/>
        </w:rPr>
        <w:t xml:space="preserve">המועצה ביטלה את מכרז </w:t>
      </w:r>
      <w:r>
        <w:rPr>
          <w:rFonts w:hint="cs"/>
          <w:rtl/>
        </w:rPr>
        <w:t xml:space="preserve">הזוטא </w:t>
      </w:r>
      <w:r w:rsidRPr="001A0FFF">
        <w:rPr>
          <w:rFonts w:hint="cs"/>
          <w:rtl/>
        </w:rPr>
        <w:t>הראשון בגלל פגם בתוקף הערבות הבנקאית שנפל בהצעה שהגיש המציע היחיד - פגם שמקורו במסמכי המכרז שהכינה היא עצמה.</w:t>
      </w:r>
      <w:r>
        <w:rPr>
          <w:rFonts w:hint="cs"/>
          <w:rtl/>
        </w:rPr>
        <w:t xml:space="preserve"> המועצה ביטלה את מכרז הזוטא השני בל</w:t>
      </w:r>
      <w:r w:rsidRPr="00846A48">
        <w:rPr>
          <w:rtl/>
        </w:rPr>
        <w:t xml:space="preserve">י שהוצגה </w:t>
      </w:r>
      <w:r>
        <w:rPr>
          <w:rFonts w:hint="cs"/>
          <w:rtl/>
        </w:rPr>
        <w:t>בוועדת המכרזים</w:t>
      </w:r>
      <w:r w:rsidRPr="00846A48">
        <w:rPr>
          <w:rtl/>
        </w:rPr>
        <w:t xml:space="preserve"> כל התשתית העובדתית הרלוונטית </w:t>
      </w:r>
      <w:r>
        <w:rPr>
          <w:rFonts w:hint="cs"/>
          <w:rtl/>
        </w:rPr>
        <w:t xml:space="preserve">ובלי שצוינו </w:t>
      </w:r>
      <w:r w:rsidRPr="00846A48">
        <w:rPr>
          <w:rtl/>
        </w:rPr>
        <w:t xml:space="preserve">בפרוטוקול </w:t>
      </w:r>
      <w:r>
        <w:rPr>
          <w:rFonts w:hint="cs"/>
          <w:rtl/>
        </w:rPr>
        <w:t>ועדת המכרזים</w:t>
      </w:r>
      <w:r w:rsidRPr="00846A48">
        <w:rPr>
          <w:rtl/>
        </w:rPr>
        <w:t xml:space="preserve"> העילה החוקית </w:t>
      </w:r>
      <w:r>
        <w:rPr>
          <w:rFonts w:hint="cs"/>
          <w:rtl/>
        </w:rPr>
        <w:t>ו</w:t>
      </w:r>
      <w:r w:rsidRPr="00846A48">
        <w:rPr>
          <w:rtl/>
        </w:rPr>
        <w:t>נימוקים לה</w:t>
      </w:r>
      <w:r>
        <w:rPr>
          <w:rFonts w:hint="cs"/>
          <w:rtl/>
        </w:rPr>
        <w:t>מלצת הוועדה לביטול המכרז.</w:t>
      </w:r>
    </w:p>
    <w:p w:rsidR="005746B8" w:rsidRPr="005746B8" w:rsidP="007E2C30">
      <w:pPr>
        <w:pStyle w:val="takzir"/>
        <w:rPr>
          <w:rFonts w:ascii="Tahoma" w:hAnsi="Tahoma" w:cs="Tahoma"/>
          <w:b w:val="0"/>
          <w:bCs w:val="0"/>
          <w:noProof w:val="0"/>
          <w:sz w:val="28"/>
          <w:rtl/>
        </w:rPr>
      </w:pPr>
    </w:p>
    <w:p w:rsidR="005746B8" w:rsidRPr="001A0FFF" w:rsidP="007E2C30">
      <w:pPr>
        <w:pStyle w:val="KOT5T"/>
        <w:rPr>
          <w:rtl/>
        </w:rPr>
      </w:pPr>
      <w:r w:rsidRPr="001A0FFF">
        <w:rPr>
          <w:rFonts w:hint="cs"/>
          <w:rtl/>
        </w:rPr>
        <w:t xml:space="preserve">מכרז </w:t>
      </w:r>
      <w:r w:rsidRPr="001A0FFF">
        <w:rPr>
          <w:rFonts w:hint="eastAsia"/>
          <w:rtl/>
        </w:rPr>
        <w:t>שלישי</w:t>
      </w:r>
      <w:r w:rsidRPr="001A0FFF">
        <w:rPr>
          <w:rtl/>
        </w:rPr>
        <w:t xml:space="preserve"> -</w:t>
      </w:r>
      <w:r w:rsidRPr="001A0FFF">
        <w:rPr>
          <w:rFonts w:hint="cs"/>
          <w:rtl/>
        </w:rPr>
        <w:t xml:space="preserve"> פומבי</w:t>
      </w:r>
    </w:p>
    <w:p w:rsidR="005746B8" w:rsidRPr="001A0FFF" w:rsidP="007E2C30">
      <w:pPr>
        <w:pStyle w:val="takzir-text"/>
        <w:bidi/>
        <w:rPr>
          <w:rtl/>
        </w:rPr>
      </w:pPr>
      <w:r w:rsidRPr="001A0FFF">
        <w:rPr>
          <w:rFonts w:hint="cs"/>
          <w:rtl/>
        </w:rPr>
        <w:t xml:space="preserve">המועצה </w:t>
      </w:r>
      <w:r>
        <w:rPr>
          <w:rFonts w:hint="cs"/>
          <w:rtl/>
        </w:rPr>
        <w:t>קיימה</w:t>
      </w:r>
      <w:r w:rsidRPr="001A0FFF">
        <w:rPr>
          <w:rFonts w:hint="cs"/>
          <w:rtl/>
        </w:rPr>
        <w:t xml:space="preserve"> מכרז שלישי </w:t>
      </w:r>
      <w:r>
        <w:rPr>
          <w:rFonts w:hint="cs"/>
          <w:rtl/>
        </w:rPr>
        <w:t xml:space="preserve">- פומבי </w:t>
      </w:r>
      <w:r w:rsidRPr="001A0FFF">
        <w:rPr>
          <w:rFonts w:hint="cs"/>
          <w:rtl/>
        </w:rPr>
        <w:t xml:space="preserve">לטיפול בפסולת. </w:t>
      </w:r>
      <w:r w:rsidRPr="001A0FFF">
        <w:rPr>
          <w:rFonts w:eastAsiaTheme="minorHAnsi" w:hint="cs"/>
          <w:sz w:val="20"/>
          <w:rtl/>
        </w:rPr>
        <w:t xml:space="preserve">בידי המועצה לא היו מסמכים הנוגעים לנתונים שהסתמכה עליהם ולחישובים שערכה לצורך הכנת האומדן במכרז השלישי, לכן לא ניתן </w:t>
      </w:r>
      <w:r w:rsidRPr="001A0FFF">
        <w:rPr>
          <w:rFonts w:hint="cs"/>
          <w:rtl/>
        </w:rPr>
        <w:t>לדעת כיצד היא חישבה את האומדן</w:t>
      </w:r>
      <w:r>
        <w:rPr>
          <w:rStyle w:val="FootnoteReference0"/>
          <w:rFonts w:eastAsiaTheme="minorHAnsi"/>
          <w:sz w:val="20"/>
          <w:rtl/>
        </w:rPr>
        <w:footnoteReference w:id="5"/>
      </w:r>
      <w:r>
        <w:rPr>
          <w:rFonts w:hint="cs"/>
          <w:rtl/>
        </w:rPr>
        <w:t>.</w:t>
      </w:r>
    </w:p>
    <w:p w:rsidR="005746B8" w:rsidRPr="001A0FFF" w:rsidP="007E2C30">
      <w:pPr>
        <w:pStyle w:val="takzir-text"/>
        <w:bidi/>
        <w:rPr>
          <w:rtl/>
        </w:rPr>
      </w:pPr>
      <w:r w:rsidRPr="001A0FFF">
        <w:rPr>
          <w:rtl/>
        </w:rPr>
        <w:t xml:space="preserve">ועדת המכרזים החליטה לבטל את המכרז השלישי בלי שבחנה כראוי את החשש שעלה במהלך הדיון בנוגע לקביעת אומדן </w:t>
      </w:r>
      <w:r w:rsidRPr="001A0FFF">
        <w:rPr>
          <w:rFonts w:hint="cs"/>
          <w:rtl/>
        </w:rPr>
        <w:t>נמוך ו</w:t>
      </w:r>
      <w:r w:rsidRPr="001A0FFF">
        <w:rPr>
          <w:rtl/>
        </w:rPr>
        <w:t>לא סביר ו</w:t>
      </w:r>
      <w:r w:rsidRPr="001A0FFF">
        <w:rPr>
          <w:rFonts w:hint="cs"/>
          <w:rtl/>
        </w:rPr>
        <w:t>ל</w:t>
      </w:r>
      <w:r w:rsidRPr="001A0FFF">
        <w:rPr>
          <w:rtl/>
        </w:rPr>
        <w:t>משמעויות העולות מכך ובלי שצ</w:t>
      </w:r>
      <w:r w:rsidRPr="001A0FFF">
        <w:rPr>
          <w:rFonts w:hint="cs"/>
          <w:rtl/>
        </w:rPr>
        <w:t>י</w:t>
      </w:r>
      <w:r w:rsidRPr="001A0FFF">
        <w:rPr>
          <w:rtl/>
        </w:rPr>
        <w:t>ינ</w:t>
      </w:r>
      <w:r w:rsidRPr="001A0FFF">
        <w:rPr>
          <w:rFonts w:hint="cs"/>
          <w:rtl/>
        </w:rPr>
        <w:t>ה בדיון</w:t>
      </w:r>
      <w:r w:rsidRPr="001A0FFF">
        <w:rPr>
          <w:rtl/>
        </w:rPr>
        <w:t xml:space="preserve"> </w:t>
      </w:r>
      <w:r w:rsidRPr="001A0FFF">
        <w:rPr>
          <w:rFonts w:hint="cs"/>
          <w:rtl/>
        </w:rPr>
        <w:t>את</w:t>
      </w:r>
      <w:r>
        <w:rPr>
          <w:rFonts w:hint="cs"/>
          <w:rtl/>
        </w:rPr>
        <w:t xml:space="preserve"> </w:t>
      </w:r>
      <w:r w:rsidRPr="001A0FFF">
        <w:rPr>
          <w:rtl/>
        </w:rPr>
        <w:t>העילה החוקית לביטולו ו</w:t>
      </w:r>
      <w:r w:rsidRPr="001A0FFF">
        <w:rPr>
          <w:rFonts w:hint="cs"/>
          <w:rtl/>
        </w:rPr>
        <w:t xml:space="preserve">את </w:t>
      </w:r>
      <w:r w:rsidRPr="001A0FFF">
        <w:rPr>
          <w:rtl/>
        </w:rPr>
        <w:t>הנימוקים להחלט</w:t>
      </w:r>
      <w:r w:rsidRPr="001A0FFF">
        <w:rPr>
          <w:rFonts w:hint="cs"/>
          <w:rtl/>
        </w:rPr>
        <w:t>ת</w:t>
      </w:r>
      <w:r w:rsidRPr="001A0FFF">
        <w:rPr>
          <w:rtl/>
        </w:rPr>
        <w:t>ה.</w:t>
      </w:r>
    </w:p>
    <w:p w:rsidR="005746B8" w:rsidRPr="005746B8" w:rsidP="007E2C30">
      <w:pPr>
        <w:pStyle w:val="takzir"/>
        <w:rPr>
          <w:rFonts w:ascii="Tahoma" w:hAnsi="Tahoma" w:cs="Tahoma"/>
          <w:b w:val="0"/>
          <w:bCs w:val="0"/>
          <w:noProof w:val="0"/>
          <w:sz w:val="28"/>
          <w:rtl/>
        </w:rPr>
      </w:pPr>
    </w:p>
    <w:p w:rsidR="005746B8" w:rsidRPr="001A0FFF" w:rsidP="007E2C30">
      <w:pPr>
        <w:pStyle w:val="KOT5T"/>
        <w:rPr>
          <w:rtl/>
        </w:rPr>
      </w:pPr>
      <w:r w:rsidRPr="001A0FFF">
        <w:rPr>
          <w:rFonts w:hint="cs"/>
          <w:rtl/>
        </w:rPr>
        <w:t xml:space="preserve">החלטות לביטול המכרזים שהתקבלו </w:t>
      </w:r>
      <w:r>
        <w:br/>
      </w:r>
      <w:r w:rsidRPr="001A0FFF">
        <w:rPr>
          <w:rFonts w:hint="cs"/>
          <w:rtl/>
        </w:rPr>
        <w:t>בוועדת המכרזים ללא מניין חוקי</w:t>
      </w:r>
    </w:p>
    <w:p w:rsidR="005746B8" w:rsidRPr="001A0FFF" w:rsidP="00B6165F">
      <w:pPr>
        <w:pStyle w:val="takzir-text"/>
        <w:bidi/>
        <w:rPr>
          <w:rtl/>
        </w:rPr>
      </w:pPr>
      <w:r w:rsidRPr="001A0FFF">
        <w:rPr>
          <w:rFonts w:eastAsiaTheme="minorHAnsi" w:hint="cs"/>
          <w:sz w:val="20"/>
          <w:rtl/>
        </w:rPr>
        <w:t>ועדת המכרזים של המועצה החליטה על ביטול המכרז הראשון, המכרז השני והמכרז השלישי בלי שהיה בישיבותיה מניין חוקי של חברי הוועדה.</w:t>
      </w:r>
      <w:r w:rsidRPr="001A0FFF">
        <w:rPr>
          <w:rFonts w:hint="cs"/>
          <w:rtl/>
        </w:rPr>
        <w:t xml:space="preserve"> </w:t>
      </w:r>
      <w:r w:rsidRPr="001A0FFF">
        <w:rPr>
          <w:rtl/>
        </w:rPr>
        <w:t xml:space="preserve">ראש המועצה </w:t>
      </w:r>
      <w:r>
        <w:rPr>
          <w:rFonts w:hint="cs"/>
          <w:rtl/>
        </w:rPr>
        <w:t>אישר את</w:t>
      </w:r>
      <w:r w:rsidRPr="001A0FFF">
        <w:rPr>
          <w:rtl/>
        </w:rPr>
        <w:t xml:space="preserve"> ה</w:t>
      </w:r>
      <w:r>
        <w:rPr>
          <w:rFonts w:hint="cs"/>
          <w:rtl/>
        </w:rPr>
        <w:t>ח</w:t>
      </w:r>
      <w:r w:rsidRPr="001A0FFF">
        <w:rPr>
          <w:rtl/>
        </w:rPr>
        <w:t>ל</w:t>
      </w:r>
      <w:r>
        <w:rPr>
          <w:rFonts w:hint="cs"/>
          <w:rtl/>
        </w:rPr>
        <w:t>ט</w:t>
      </w:r>
      <w:r w:rsidRPr="001A0FFF">
        <w:rPr>
          <w:rFonts w:hint="cs"/>
          <w:rtl/>
        </w:rPr>
        <w:t>ו</w:t>
      </w:r>
      <w:r w:rsidRPr="001A0FFF">
        <w:rPr>
          <w:rtl/>
        </w:rPr>
        <w:t>ת הוועדה לבטל את המכרז</w:t>
      </w:r>
      <w:r w:rsidRPr="001A0FFF">
        <w:rPr>
          <w:rFonts w:hint="cs"/>
          <w:rtl/>
        </w:rPr>
        <w:t>ים</w:t>
      </w:r>
      <w:r w:rsidRPr="001A0FFF">
        <w:rPr>
          <w:rtl/>
        </w:rPr>
        <w:t xml:space="preserve"> אף שהה</w:t>
      </w:r>
      <w:r>
        <w:rPr>
          <w:rFonts w:hint="cs"/>
          <w:rtl/>
        </w:rPr>
        <w:t>חלט</w:t>
      </w:r>
      <w:r w:rsidRPr="001A0FFF">
        <w:rPr>
          <w:rFonts w:hint="cs"/>
          <w:rtl/>
        </w:rPr>
        <w:t>ות</w:t>
      </w:r>
      <w:r w:rsidRPr="001A0FFF">
        <w:rPr>
          <w:rtl/>
        </w:rPr>
        <w:t xml:space="preserve"> התקבל</w:t>
      </w:r>
      <w:r w:rsidRPr="001A0FFF">
        <w:rPr>
          <w:rFonts w:hint="cs"/>
          <w:rtl/>
        </w:rPr>
        <w:t>ו</w:t>
      </w:r>
      <w:r w:rsidRPr="001A0FFF">
        <w:rPr>
          <w:rtl/>
        </w:rPr>
        <w:t xml:space="preserve"> ב</w:t>
      </w:r>
      <w:r w:rsidRPr="001A0FFF">
        <w:rPr>
          <w:rFonts w:hint="cs"/>
          <w:rtl/>
        </w:rPr>
        <w:t>מניין</w:t>
      </w:r>
      <w:r w:rsidRPr="001A0FFF">
        <w:rPr>
          <w:rtl/>
        </w:rPr>
        <w:t xml:space="preserve"> לא חוקי של חברי הוועדה.</w:t>
      </w:r>
    </w:p>
    <w:p w:rsidR="005746B8" w:rsidRPr="005746B8" w:rsidP="007E2C30">
      <w:pPr>
        <w:pStyle w:val="takzir"/>
        <w:rPr>
          <w:rFonts w:ascii="Tahoma" w:hAnsi="Tahoma" w:cs="Tahoma"/>
          <w:b w:val="0"/>
          <w:bCs w:val="0"/>
          <w:noProof w:val="0"/>
          <w:sz w:val="28"/>
          <w:rtl/>
        </w:rPr>
      </w:pPr>
    </w:p>
    <w:p w:rsidR="005746B8" w:rsidRPr="001A0FFF" w:rsidP="007E2C30">
      <w:pPr>
        <w:pStyle w:val="KOT5T"/>
        <w:rPr>
          <w:rtl/>
        </w:rPr>
      </w:pPr>
      <w:r w:rsidRPr="001A0FFF">
        <w:rPr>
          <w:rtl/>
        </w:rPr>
        <w:t>החלטה על התקשרות ללא מכרז</w:t>
      </w:r>
    </w:p>
    <w:p w:rsidR="005746B8" w:rsidRPr="001A0FFF" w:rsidP="007E2C30">
      <w:pPr>
        <w:pStyle w:val="takzir-text"/>
        <w:bidi/>
        <w:rPr>
          <w:rtl/>
        </w:rPr>
      </w:pPr>
      <w:r w:rsidRPr="001A0FFF">
        <w:rPr>
          <w:rFonts w:hint="cs"/>
          <w:rtl/>
        </w:rPr>
        <w:t>ה</w:t>
      </w:r>
      <w:r w:rsidRPr="001A0FFF">
        <w:rPr>
          <w:rtl/>
        </w:rPr>
        <w:t>יועץ המשפטי של המועצה</w:t>
      </w:r>
      <w:r>
        <w:rPr>
          <w:rStyle w:val="FootnoteReference0"/>
          <w:rtl/>
        </w:rPr>
        <w:footnoteReference w:id="6"/>
      </w:r>
      <w:r w:rsidRPr="001A0FFF">
        <w:rPr>
          <w:rFonts w:hint="cs"/>
          <w:rtl/>
        </w:rPr>
        <w:t xml:space="preserve"> מסר למועצה "חוות דעת כללית", ולפיה ניתן לפטור את ההתקשרות מחובת מכרז בלי</w:t>
      </w:r>
      <w:r w:rsidRPr="001A0FFF">
        <w:rPr>
          <w:rtl/>
        </w:rPr>
        <w:t xml:space="preserve"> </w:t>
      </w:r>
      <w:r w:rsidRPr="001A0FFF">
        <w:rPr>
          <w:rFonts w:hint="cs"/>
          <w:rtl/>
        </w:rPr>
        <w:t>ש</w:t>
      </w:r>
      <w:r w:rsidRPr="001A0FFF">
        <w:rPr>
          <w:rtl/>
        </w:rPr>
        <w:t xml:space="preserve">בדק את </w:t>
      </w:r>
      <w:r w:rsidRPr="001A0FFF">
        <w:rPr>
          <w:rFonts w:eastAsiaTheme="minorHAnsi" w:hint="cs"/>
          <w:rtl/>
        </w:rPr>
        <w:t xml:space="preserve">נסיבות ההתקשרות </w:t>
      </w:r>
      <w:r w:rsidRPr="001A0FFF">
        <w:rPr>
          <w:rFonts w:eastAsiaTheme="minorHAnsi" w:hint="cs"/>
          <w:rtl/>
        </w:rPr>
        <w:t>הספציפית הזאת</w:t>
      </w:r>
      <w:r w:rsidRPr="001A0FFF">
        <w:rPr>
          <w:rtl/>
        </w:rPr>
        <w:t xml:space="preserve"> </w:t>
      </w:r>
      <w:r w:rsidRPr="001A0FFF">
        <w:rPr>
          <w:rFonts w:hint="cs"/>
          <w:rtl/>
        </w:rPr>
        <w:t xml:space="preserve">ואת </w:t>
      </w:r>
      <w:r w:rsidRPr="001A0FFF">
        <w:rPr>
          <w:rtl/>
        </w:rPr>
        <w:t xml:space="preserve">המכרזים </w:t>
      </w:r>
      <w:r w:rsidRPr="001A0FFF">
        <w:rPr>
          <w:rFonts w:hint="cs"/>
          <w:rtl/>
        </w:rPr>
        <w:t>הקודמים ש</w:t>
      </w:r>
      <w:r>
        <w:rPr>
          <w:rFonts w:hint="cs"/>
          <w:rtl/>
        </w:rPr>
        <w:t>קיימה</w:t>
      </w:r>
      <w:r w:rsidRPr="001A0FFF">
        <w:rPr>
          <w:rFonts w:hint="cs"/>
          <w:rtl/>
        </w:rPr>
        <w:t xml:space="preserve"> המועצה בתחום הטיפול בפסולת ובוטלו,</w:t>
      </w:r>
      <w:r w:rsidRPr="001A0FFF">
        <w:rPr>
          <w:rtl/>
        </w:rPr>
        <w:t xml:space="preserve"> וזאת אף שהוצגה </w:t>
      </w:r>
      <w:r w:rsidRPr="001A0FFF">
        <w:rPr>
          <w:rFonts w:hint="cs"/>
          <w:rtl/>
        </w:rPr>
        <w:t>ל</w:t>
      </w:r>
      <w:r w:rsidRPr="001A0FFF">
        <w:rPr>
          <w:rtl/>
        </w:rPr>
        <w:t>פניו חוות דעתה של יועצת משפטית</w:t>
      </w:r>
      <w:r w:rsidRPr="001A0FFF">
        <w:rPr>
          <w:rFonts w:hint="cs"/>
          <w:rtl/>
        </w:rPr>
        <w:t xml:space="preserve"> קודמת למועצה</w:t>
      </w:r>
      <w:r w:rsidRPr="001A0FFF">
        <w:rPr>
          <w:rtl/>
        </w:rPr>
        <w:t xml:space="preserve">, </w:t>
      </w:r>
      <w:r w:rsidRPr="001A0FFF">
        <w:rPr>
          <w:rFonts w:hint="cs"/>
          <w:rtl/>
        </w:rPr>
        <w:t>שהעלתה</w:t>
      </w:r>
      <w:r w:rsidRPr="001A0FFF">
        <w:rPr>
          <w:rtl/>
        </w:rPr>
        <w:t xml:space="preserve"> ספק בדבר סבירותו של האומדן במכרז השלישי</w:t>
      </w:r>
      <w:r w:rsidRPr="001A0FFF">
        <w:rPr>
          <w:rFonts w:hint="cs"/>
          <w:rtl/>
        </w:rPr>
        <w:t xml:space="preserve"> והציגה את </w:t>
      </w:r>
      <w:r w:rsidRPr="001A0FFF">
        <w:rPr>
          <w:rtl/>
        </w:rPr>
        <w:t xml:space="preserve">האפשרות </w:t>
      </w:r>
      <w:r w:rsidRPr="001A0FFF">
        <w:rPr>
          <w:rFonts w:hint="cs"/>
          <w:rtl/>
        </w:rPr>
        <w:t>ש</w:t>
      </w:r>
      <w:r w:rsidRPr="001A0FFF">
        <w:rPr>
          <w:rtl/>
        </w:rPr>
        <w:t>ההליך המכרזי לא מוצה</w:t>
      </w:r>
      <w:r w:rsidRPr="001A0FFF">
        <w:rPr>
          <w:rFonts w:hint="cs"/>
          <w:rtl/>
        </w:rPr>
        <w:t>.</w:t>
      </w:r>
    </w:p>
    <w:p w:rsidR="005746B8" w:rsidRPr="001A0FFF" w:rsidP="007E2C30">
      <w:pPr>
        <w:pStyle w:val="takzir-text"/>
        <w:bidi/>
        <w:rPr>
          <w:rtl/>
        </w:rPr>
      </w:pPr>
      <w:r w:rsidRPr="001A0FFF">
        <w:rPr>
          <w:rFonts w:hint="cs"/>
          <w:rtl/>
        </w:rPr>
        <w:t>ה</w:t>
      </w:r>
      <w:r w:rsidRPr="001A0FFF">
        <w:rPr>
          <w:rFonts w:hint="eastAsia"/>
          <w:rtl/>
        </w:rPr>
        <w:t>החלט</w:t>
      </w:r>
      <w:r w:rsidRPr="001A0FFF">
        <w:rPr>
          <w:rFonts w:hint="cs"/>
          <w:rtl/>
        </w:rPr>
        <w:t>ה של</w:t>
      </w:r>
      <w:r w:rsidRPr="001A0FFF">
        <w:rPr>
          <w:rtl/>
        </w:rPr>
        <w:t xml:space="preserve"> מליאת המועצה </w:t>
      </w:r>
      <w:r w:rsidRPr="001A0FFF">
        <w:rPr>
          <w:rFonts w:hint="cs"/>
          <w:rtl/>
        </w:rPr>
        <w:t>להתקשרות</w:t>
      </w:r>
      <w:r w:rsidRPr="001A0FFF">
        <w:rPr>
          <w:rtl/>
        </w:rPr>
        <w:t xml:space="preserve"> ללא מכרז התקבלה </w:t>
      </w:r>
      <w:r w:rsidRPr="001A0FFF">
        <w:rPr>
          <w:rFonts w:hint="eastAsia"/>
          <w:rtl/>
        </w:rPr>
        <w:t>באופן</w:t>
      </w:r>
      <w:r w:rsidRPr="001A0FFF">
        <w:rPr>
          <w:rtl/>
        </w:rPr>
        <w:t xml:space="preserve"> </w:t>
      </w:r>
      <w:r w:rsidRPr="001A0FFF">
        <w:rPr>
          <w:rFonts w:hint="eastAsia"/>
          <w:rtl/>
        </w:rPr>
        <w:t>בלתי</w:t>
      </w:r>
      <w:r w:rsidRPr="001A0FFF">
        <w:rPr>
          <w:rtl/>
        </w:rPr>
        <w:t xml:space="preserve"> </w:t>
      </w:r>
      <w:r w:rsidRPr="001A0FFF">
        <w:rPr>
          <w:rFonts w:hint="eastAsia"/>
          <w:rtl/>
        </w:rPr>
        <w:t>תקין</w:t>
      </w:r>
      <w:r w:rsidRPr="001A0FFF">
        <w:rPr>
          <w:rtl/>
        </w:rPr>
        <w:t xml:space="preserve"> בהתבסס על </w:t>
      </w:r>
      <w:r w:rsidRPr="00CE317E">
        <w:rPr>
          <w:rtl/>
        </w:rPr>
        <w:t xml:space="preserve">הטענה כי </w:t>
      </w:r>
      <w:r w:rsidRPr="00CE317E">
        <w:rPr>
          <w:rFonts w:hint="eastAsia"/>
          <w:rtl/>
        </w:rPr>
        <w:t>קיום</w:t>
      </w:r>
      <w:r w:rsidRPr="00CE317E">
        <w:rPr>
          <w:rtl/>
        </w:rPr>
        <w:t xml:space="preserve"> מכרז</w:t>
      </w:r>
      <w:r w:rsidRPr="001A0FFF">
        <w:rPr>
          <w:rtl/>
        </w:rPr>
        <w:t xml:space="preserve"> נוסף לא תביא </w:t>
      </w:r>
      <w:r w:rsidRPr="001A0FFF">
        <w:rPr>
          <w:rFonts w:hint="cs"/>
          <w:rtl/>
        </w:rPr>
        <w:t xml:space="preserve">כל </w:t>
      </w:r>
      <w:r w:rsidRPr="001A0FFF">
        <w:rPr>
          <w:rtl/>
        </w:rPr>
        <w:t>תועלת</w:t>
      </w:r>
      <w:r>
        <w:rPr>
          <w:rStyle w:val="FootnoteReference0"/>
          <w:rtl/>
        </w:rPr>
        <w:footnoteReference w:id="7"/>
      </w:r>
      <w:r w:rsidRPr="001A0FFF">
        <w:rPr>
          <w:rFonts w:hint="cs"/>
          <w:rtl/>
        </w:rPr>
        <w:t>. מליאת ה</w:t>
      </w:r>
      <w:r w:rsidRPr="001A0FFF">
        <w:rPr>
          <w:rFonts w:hint="eastAsia"/>
          <w:rtl/>
        </w:rPr>
        <w:t>מועצה</w:t>
      </w:r>
      <w:r w:rsidRPr="001A0FFF">
        <w:rPr>
          <w:rtl/>
        </w:rPr>
        <w:t xml:space="preserve"> אישרה </w:t>
      </w:r>
      <w:r w:rsidRPr="001A0FFF">
        <w:rPr>
          <w:rFonts w:hint="cs"/>
          <w:rtl/>
        </w:rPr>
        <w:t>את ה</w:t>
      </w:r>
      <w:r w:rsidRPr="001A0FFF">
        <w:rPr>
          <w:rFonts w:hint="eastAsia"/>
          <w:rtl/>
        </w:rPr>
        <w:t>התקשרות</w:t>
      </w:r>
      <w:r w:rsidRPr="001A0FFF">
        <w:rPr>
          <w:rtl/>
        </w:rPr>
        <w:t xml:space="preserve"> בפטור ממכרז </w:t>
      </w:r>
      <w:r w:rsidRPr="001A0FFF">
        <w:rPr>
          <w:rFonts w:hint="cs"/>
          <w:rtl/>
        </w:rPr>
        <w:t>אף</w:t>
      </w:r>
      <w:r w:rsidRPr="001A0FFF">
        <w:rPr>
          <w:rtl/>
        </w:rPr>
        <w:t xml:space="preserve"> </w:t>
      </w:r>
      <w:r w:rsidRPr="001A0FFF">
        <w:rPr>
          <w:rFonts w:hint="eastAsia"/>
          <w:rtl/>
        </w:rPr>
        <w:t>ש</w:t>
      </w:r>
      <w:r w:rsidRPr="001A0FFF">
        <w:rPr>
          <w:rtl/>
        </w:rPr>
        <w:t>ת</w:t>
      </w:r>
      <w:r w:rsidRPr="001A0FFF">
        <w:rPr>
          <w:rFonts w:hint="eastAsia"/>
          <w:rtl/>
        </w:rPr>
        <w:t>קציב</w:t>
      </w:r>
      <w:r w:rsidRPr="001A0FFF">
        <w:rPr>
          <w:rtl/>
        </w:rPr>
        <w:t xml:space="preserve"> </w:t>
      </w:r>
      <w:r w:rsidRPr="001A0FFF">
        <w:rPr>
          <w:rFonts w:hint="eastAsia"/>
          <w:rtl/>
        </w:rPr>
        <w:t>הפרויקט</w:t>
      </w:r>
      <w:r w:rsidRPr="001A0FFF">
        <w:rPr>
          <w:rtl/>
        </w:rPr>
        <w:t xml:space="preserve"> </w:t>
      </w:r>
      <w:r w:rsidRPr="001A0FFF">
        <w:rPr>
          <w:rFonts w:hint="eastAsia"/>
          <w:rtl/>
        </w:rPr>
        <w:t>גדל</w:t>
      </w:r>
      <w:r w:rsidRPr="001A0FFF">
        <w:rPr>
          <w:rtl/>
        </w:rPr>
        <w:t xml:space="preserve"> </w:t>
      </w:r>
      <w:r w:rsidRPr="001A0FFF">
        <w:rPr>
          <w:rFonts w:hint="eastAsia"/>
          <w:rtl/>
        </w:rPr>
        <w:t>פי</w:t>
      </w:r>
      <w:r w:rsidRPr="001A0FFF">
        <w:rPr>
          <w:rtl/>
        </w:rPr>
        <w:t xml:space="preserve"> </w:t>
      </w:r>
      <w:r w:rsidRPr="001A0FFF">
        <w:rPr>
          <w:rFonts w:hint="eastAsia"/>
          <w:rtl/>
        </w:rPr>
        <w:t>שניים</w:t>
      </w:r>
      <w:r w:rsidRPr="001A0FFF">
        <w:rPr>
          <w:rtl/>
        </w:rPr>
        <w:t xml:space="preserve"> </w:t>
      </w:r>
      <w:r w:rsidRPr="001A0FFF">
        <w:rPr>
          <w:rFonts w:hint="eastAsia"/>
          <w:rtl/>
        </w:rPr>
        <w:t>וחצי</w:t>
      </w:r>
      <w:r w:rsidRPr="001A0FFF">
        <w:rPr>
          <w:rFonts w:hint="cs"/>
          <w:rtl/>
        </w:rPr>
        <w:t xml:space="preserve"> בקירוב</w:t>
      </w:r>
      <w:r w:rsidRPr="001A0FFF">
        <w:rPr>
          <w:rtl/>
        </w:rPr>
        <w:t xml:space="preserve"> </w:t>
      </w:r>
      <w:r w:rsidRPr="001A0FFF">
        <w:rPr>
          <w:rFonts w:hint="eastAsia"/>
          <w:rtl/>
        </w:rPr>
        <w:t>ושיטת</w:t>
      </w:r>
      <w:r w:rsidRPr="001A0FFF">
        <w:rPr>
          <w:rtl/>
        </w:rPr>
        <w:t xml:space="preserve"> תמחור העבודות השתנתה</w:t>
      </w:r>
      <w:r w:rsidRPr="001A0FFF">
        <w:rPr>
          <w:rFonts w:hint="cs"/>
          <w:rtl/>
        </w:rPr>
        <w:t>; למעשה</w:t>
      </w:r>
      <w:r w:rsidRPr="001A0FFF">
        <w:rPr>
          <w:rtl/>
        </w:rPr>
        <w:t xml:space="preserve"> </w:t>
      </w:r>
      <w:r w:rsidRPr="001A0FFF">
        <w:rPr>
          <w:rFonts w:hint="eastAsia"/>
          <w:rtl/>
        </w:rPr>
        <w:t>מדובר</w:t>
      </w:r>
      <w:r w:rsidRPr="001A0FFF">
        <w:rPr>
          <w:rtl/>
        </w:rPr>
        <w:t xml:space="preserve"> בהתקשרות </w:t>
      </w:r>
      <w:r w:rsidRPr="001A0FFF">
        <w:rPr>
          <w:rFonts w:hint="eastAsia"/>
          <w:rtl/>
        </w:rPr>
        <w:t>חדשה</w:t>
      </w:r>
      <w:r w:rsidRPr="001A0FFF">
        <w:rPr>
          <w:rtl/>
        </w:rPr>
        <w:t xml:space="preserve"> שסכומה </w:t>
      </w:r>
      <w:r w:rsidRPr="001A0FFF">
        <w:rPr>
          <w:rFonts w:hint="eastAsia"/>
          <w:rtl/>
        </w:rPr>
        <w:t>חייב</w:t>
      </w:r>
      <w:r w:rsidRPr="001A0FFF">
        <w:rPr>
          <w:rtl/>
        </w:rPr>
        <w:t xml:space="preserve"> </w:t>
      </w:r>
      <w:r>
        <w:rPr>
          <w:rFonts w:hint="cs"/>
          <w:rtl/>
        </w:rPr>
        <w:t>קיום</w:t>
      </w:r>
      <w:r w:rsidRPr="001A0FFF">
        <w:rPr>
          <w:rFonts w:hint="cs"/>
          <w:rtl/>
        </w:rPr>
        <w:t xml:space="preserve"> </w:t>
      </w:r>
      <w:r w:rsidRPr="001A0FFF">
        <w:rPr>
          <w:rtl/>
        </w:rPr>
        <w:t xml:space="preserve">מכרז פומבי. </w:t>
      </w:r>
      <w:r w:rsidRPr="001A0FFF">
        <w:rPr>
          <w:rFonts w:hint="eastAsia"/>
          <w:rtl/>
        </w:rPr>
        <w:t>שינויים</w:t>
      </w:r>
      <w:r w:rsidRPr="001A0FFF">
        <w:rPr>
          <w:rtl/>
        </w:rPr>
        <w:t xml:space="preserve"> </w:t>
      </w:r>
      <w:r w:rsidRPr="001A0FFF">
        <w:rPr>
          <w:rFonts w:hint="eastAsia"/>
          <w:rtl/>
        </w:rPr>
        <w:t>מהותיים</w:t>
      </w:r>
      <w:r w:rsidRPr="001A0FFF">
        <w:rPr>
          <w:rtl/>
        </w:rPr>
        <w:t xml:space="preserve"> </w:t>
      </w:r>
      <w:r w:rsidRPr="001A0FFF">
        <w:rPr>
          <w:rFonts w:hint="eastAsia"/>
          <w:rtl/>
        </w:rPr>
        <w:t>אל</w:t>
      </w:r>
      <w:r w:rsidRPr="001A0FFF">
        <w:rPr>
          <w:rFonts w:hint="cs"/>
          <w:rtl/>
        </w:rPr>
        <w:t>ה</w:t>
      </w:r>
      <w:r w:rsidRPr="001A0FFF">
        <w:rPr>
          <w:rtl/>
        </w:rPr>
        <w:t xml:space="preserve"> </w:t>
      </w:r>
      <w:r w:rsidRPr="001A0FFF">
        <w:rPr>
          <w:rFonts w:hint="eastAsia"/>
          <w:rtl/>
        </w:rPr>
        <w:t>בתנאי</w:t>
      </w:r>
      <w:r w:rsidRPr="001A0FFF">
        <w:rPr>
          <w:rtl/>
        </w:rPr>
        <w:t xml:space="preserve"> </w:t>
      </w:r>
      <w:r w:rsidRPr="001A0FFF">
        <w:rPr>
          <w:rFonts w:hint="eastAsia"/>
          <w:rtl/>
        </w:rPr>
        <w:t>ההתקשרות</w:t>
      </w:r>
      <w:r w:rsidRPr="001A0FFF">
        <w:rPr>
          <w:rtl/>
        </w:rPr>
        <w:t xml:space="preserve"> </w:t>
      </w:r>
      <w:r w:rsidRPr="001A0FFF">
        <w:rPr>
          <w:rFonts w:hint="eastAsia"/>
          <w:rtl/>
        </w:rPr>
        <w:t>לא</w:t>
      </w:r>
      <w:r w:rsidRPr="001A0FFF">
        <w:rPr>
          <w:rtl/>
        </w:rPr>
        <w:t xml:space="preserve"> </w:t>
      </w:r>
      <w:r w:rsidRPr="001A0FFF">
        <w:rPr>
          <w:rFonts w:hint="cs"/>
          <w:rtl/>
        </w:rPr>
        <w:t>הוצגו</w:t>
      </w:r>
      <w:r w:rsidRPr="001A0FFF">
        <w:rPr>
          <w:rtl/>
        </w:rPr>
        <w:t xml:space="preserve"> </w:t>
      </w:r>
      <w:r w:rsidRPr="001A0FFF">
        <w:rPr>
          <w:rFonts w:hint="cs"/>
          <w:rtl/>
        </w:rPr>
        <w:t>ל</w:t>
      </w:r>
      <w:r w:rsidRPr="001A0FFF">
        <w:rPr>
          <w:rFonts w:hint="eastAsia"/>
          <w:rtl/>
        </w:rPr>
        <w:t>חברי</w:t>
      </w:r>
      <w:r w:rsidRPr="001A0FFF">
        <w:rPr>
          <w:rtl/>
        </w:rPr>
        <w:t xml:space="preserve"> </w:t>
      </w:r>
      <w:r w:rsidRPr="001A0FFF">
        <w:rPr>
          <w:rFonts w:hint="eastAsia"/>
          <w:rtl/>
        </w:rPr>
        <w:t>מליאת</w:t>
      </w:r>
      <w:r w:rsidRPr="001A0FFF">
        <w:rPr>
          <w:rtl/>
        </w:rPr>
        <w:t xml:space="preserve"> </w:t>
      </w:r>
      <w:r w:rsidRPr="001A0FFF">
        <w:rPr>
          <w:rFonts w:hint="eastAsia"/>
          <w:rtl/>
        </w:rPr>
        <w:t>המועצה</w:t>
      </w:r>
      <w:r w:rsidRPr="001A0FFF">
        <w:rPr>
          <w:rtl/>
        </w:rPr>
        <w:t xml:space="preserve"> </w:t>
      </w:r>
      <w:r w:rsidRPr="001A0FFF">
        <w:rPr>
          <w:rFonts w:hint="cs"/>
          <w:rtl/>
        </w:rPr>
        <w:t>לפני שקיבלו את</w:t>
      </w:r>
      <w:r w:rsidRPr="001A0FFF">
        <w:rPr>
          <w:rtl/>
        </w:rPr>
        <w:t xml:space="preserve"> </w:t>
      </w:r>
      <w:r w:rsidRPr="001A0FFF">
        <w:rPr>
          <w:rFonts w:hint="eastAsia"/>
          <w:rtl/>
        </w:rPr>
        <w:t>ההחלטה</w:t>
      </w:r>
      <w:r w:rsidRPr="001A0FFF">
        <w:rPr>
          <w:rFonts w:hint="cs"/>
          <w:rtl/>
        </w:rPr>
        <w:t xml:space="preserve"> </w:t>
      </w:r>
      <w:r w:rsidRPr="001A0FFF">
        <w:rPr>
          <w:rFonts w:hint="eastAsia"/>
          <w:rtl/>
        </w:rPr>
        <w:t>לפטור</w:t>
      </w:r>
      <w:r w:rsidRPr="001A0FFF">
        <w:rPr>
          <w:rtl/>
        </w:rPr>
        <w:t xml:space="preserve"> </w:t>
      </w:r>
      <w:r w:rsidRPr="001A0FFF">
        <w:rPr>
          <w:rFonts w:hint="eastAsia"/>
          <w:rtl/>
        </w:rPr>
        <w:t>את</w:t>
      </w:r>
      <w:r w:rsidRPr="001A0FFF">
        <w:rPr>
          <w:rtl/>
        </w:rPr>
        <w:t xml:space="preserve"> </w:t>
      </w:r>
      <w:r w:rsidRPr="001A0FFF">
        <w:rPr>
          <w:rFonts w:hint="eastAsia"/>
          <w:rtl/>
        </w:rPr>
        <w:t>ההתקשרות</w:t>
      </w:r>
      <w:r w:rsidRPr="001A0FFF">
        <w:rPr>
          <w:rtl/>
        </w:rPr>
        <w:t xml:space="preserve"> </w:t>
      </w:r>
      <w:r w:rsidRPr="001A0FFF">
        <w:rPr>
          <w:rFonts w:hint="eastAsia"/>
          <w:rtl/>
        </w:rPr>
        <w:t>מחובת</w:t>
      </w:r>
      <w:r w:rsidRPr="001A0FFF">
        <w:rPr>
          <w:rtl/>
        </w:rPr>
        <w:t xml:space="preserve"> </w:t>
      </w:r>
      <w:r w:rsidRPr="001A0FFF">
        <w:rPr>
          <w:rFonts w:hint="eastAsia"/>
          <w:rtl/>
        </w:rPr>
        <w:t>מכרז</w:t>
      </w:r>
      <w:r w:rsidRPr="001A0FFF">
        <w:rPr>
          <w:rFonts w:hint="cs"/>
          <w:rtl/>
        </w:rPr>
        <w:t>. זאת ועוד,</w:t>
      </w:r>
      <w:r w:rsidRPr="001A0FFF">
        <w:rPr>
          <w:rtl/>
        </w:rPr>
        <w:t xml:space="preserve"> ראש המועצה </w:t>
      </w:r>
      <w:r w:rsidRPr="001A0FFF">
        <w:rPr>
          <w:rFonts w:hint="cs"/>
          <w:rtl/>
        </w:rPr>
        <w:t xml:space="preserve">לא </w:t>
      </w:r>
      <w:r w:rsidRPr="001A0FFF">
        <w:rPr>
          <w:rtl/>
        </w:rPr>
        <w:t xml:space="preserve">הציג </w:t>
      </w:r>
      <w:r w:rsidRPr="001A0FFF">
        <w:rPr>
          <w:rFonts w:hint="cs"/>
          <w:rtl/>
        </w:rPr>
        <w:t>ל</w:t>
      </w:r>
      <w:r w:rsidRPr="001A0FFF">
        <w:rPr>
          <w:rtl/>
        </w:rPr>
        <w:t xml:space="preserve">חברי </w:t>
      </w:r>
      <w:r w:rsidRPr="001A0FFF">
        <w:rPr>
          <w:rFonts w:hint="cs"/>
          <w:rtl/>
        </w:rPr>
        <w:t>ה</w:t>
      </w:r>
      <w:r w:rsidRPr="001A0FFF">
        <w:rPr>
          <w:rFonts w:hint="eastAsia"/>
          <w:rtl/>
        </w:rPr>
        <w:t>מליא</w:t>
      </w:r>
      <w:r w:rsidRPr="001A0FFF">
        <w:rPr>
          <w:rFonts w:hint="cs"/>
          <w:rtl/>
        </w:rPr>
        <w:t>ה</w:t>
      </w:r>
      <w:r w:rsidRPr="001A0FFF">
        <w:rPr>
          <w:rtl/>
        </w:rPr>
        <w:t xml:space="preserve"> מידע </w:t>
      </w:r>
      <w:r w:rsidRPr="001A0FFF">
        <w:rPr>
          <w:rFonts w:hint="cs"/>
          <w:rtl/>
        </w:rPr>
        <w:t>מלא וברור באופן שישקף נכונה את השתלשלות העניינים שהובילה לביטול המכרזים הקודמים. במתן המידע החסר והחלקי הוטעו חברי המליאה והוכשלו במילוי תפקידם משום שהחלטתם התקבלה שלא על פי הוראות דיני המכרזים</w:t>
      </w:r>
      <w:r w:rsidRPr="001A0FFF">
        <w:rPr>
          <w:rtl/>
        </w:rPr>
        <w:t xml:space="preserve"> וכללי מ</w:t>
      </w:r>
      <w:r w:rsidRPr="001A0FFF">
        <w:rPr>
          <w:rFonts w:hint="cs"/>
          <w:rtl/>
        </w:rPr>
        <w:t>י</w:t>
      </w:r>
      <w:r w:rsidRPr="001A0FFF">
        <w:rPr>
          <w:rtl/>
        </w:rPr>
        <w:t>נהל תקין</w:t>
      </w:r>
      <w:r w:rsidRPr="001A0FFF">
        <w:rPr>
          <w:rFonts w:hint="cs"/>
          <w:rtl/>
        </w:rPr>
        <w:t>.</w:t>
      </w:r>
    </w:p>
    <w:p w:rsidR="005746B8" w:rsidRPr="005746B8" w:rsidP="007E2C30">
      <w:pPr>
        <w:pStyle w:val="takzir"/>
        <w:rPr>
          <w:rFonts w:ascii="Tahoma" w:hAnsi="Tahoma" w:cs="Tahoma"/>
          <w:b w:val="0"/>
          <w:bCs w:val="0"/>
          <w:noProof w:val="0"/>
          <w:sz w:val="28"/>
          <w:rtl/>
        </w:rPr>
      </w:pPr>
    </w:p>
    <w:p w:rsidR="005746B8" w:rsidRPr="001A0FFF" w:rsidP="007E2C30">
      <w:pPr>
        <w:pStyle w:val="KOT5T"/>
        <w:rPr>
          <w:rtl/>
        </w:rPr>
      </w:pPr>
      <w:r w:rsidRPr="001A0FFF">
        <w:rPr>
          <w:rFonts w:hint="cs"/>
          <w:rtl/>
        </w:rPr>
        <w:t>ההליך הרביעי - בקשה</w:t>
      </w:r>
      <w:r w:rsidRPr="001A0FFF">
        <w:rPr>
          <w:rtl/>
        </w:rPr>
        <w:t xml:space="preserve"> לקבלת הצעות מחיר</w:t>
      </w:r>
      <w:r w:rsidRPr="001A0FFF">
        <w:rPr>
          <w:rFonts w:hint="cs"/>
          <w:rtl/>
        </w:rPr>
        <w:t xml:space="preserve"> </w:t>
      </w:r>
      <w:r>
        <w:br/>
      </w:r>
      <w:r w:rsidRPr="001A0FFF">
        <w:rPr>
          <w:rFonts w:hint="cs"/>
          <w:rtl/>
        </w:rPr>
        <w:t>ו</w:t>
      </w:r>
      <w:r w:rsidRPr="001A0FFF">
        <w:rPr>
          <w:rtl/>
        </w:rPr>
        <w:t>בחירת המציע הזוכה לביצוע העבודות</w:t>
      </w:r>
    </w:p>
    <w:p w:rsidR="005746B8" w:rsidRPr="001A0FFF" w:rsidP="007E2C30">
      <w:pPr>
        <w:pStyle w:val="takzir-text"/>
        <w:bidi/>
        <w:rPr>
          <w:rtl/>
        </w:rPr>
      </w:pPr>
      <w:r w:rsidRPr="001A0FFF">
        <w:rPr>
          <w:rFonts w:hint="eastAsia"/>
          <w:rtl/>
        </w:rPr>
        <w:t>בבקשה</w:t>
      </w:r>
      <w:r w:rsidRPr="001A0FFF">
        <w:rPr>
          <w:rtl/>
        </w:rPr>
        <w:t xml:space="preserve"> לקבלת הצעות מחיר </w:t>
      </w:r>
      <w:r w:rsidRPr="001A0FFF">
        <w:rPr>
          <w:rFonts w:hint="eastAsia"/>
          <w:rtl/>
        </w:rPr>
        <w:t>שהכינה</w:t>
      </w:r>
      <w:r w:rsidRPr="001A0FFF">
        <w:rPr>
          <w:rtl/>
        </w:rPr>
        <w:t xml:space="preserve"> המועצה היא לא קבעה תנאי סף כלשהם </w:t>
      </w:r>
      <w:r w:rsidRPr="001A0FFF">
        <w:rPr>
          <w:rFonts w:hint="eastAsia"/>
          <w:rtl/>
        </w:rPr>
        <w:t>ודרישות</w:t>
      </w:r>
      <w:r w:rsidRPr="001A0FFF">
        <w:rPr>
          <w:rtl/>
        </w:rPr>
        <w:t xml:space="preserve"> </w:t>
      </w:r>
      <w:r w:rsidRPr="001A0FFF">
        <w:rPr>
          <w:rFonts w:hint="eastAsia"/>
          <w:rtl/>
        </w:rPr>
        <w:t>חיוניות</w:t>
      </w:r>
      <w:r w:rsidRPr="001A0FFF">
        <w:rPr>
          <w:rtl/>
        </w:rPr>
        <w:t xml:space="preserve"> נוספות </w:t>
      </w:r>
      <w:r w:rsidRPr="001A0FFF">
        <w:rPr>
          <w:rFonts w:hint="cs"/>
          <w:rtl/>
        </w:rPr>
        <w:t>שעל המציעים לעמוד בהם</w:t>
      </w:r>
      <w:r w:rsidRPr="001A0FFF">
        <w:rPr>
          <w:rtl/>
        </w:rPr>
        <w:t xml:space="preserve"> (למשל, להחזיק ב</w:t>
      </w:r>
      <w:r w:rsidRPr="001A0FFF">
        <w:rPr>
          <w:rFonts w:hint="eastAsia"/>
          <w:rtl/>
        </w:rPr>
        <w:t>רישיון</w:t>
      </w:r>
      <w:r w:rsidRPr="001A0FFF">
        <w:rPr>
          <w:rtl/>
        </w:rPr>
        <w:t xml:space="preserve"> </w:t>
      </w:r>
      <w:r w:rsidRPr="001A0FFF">
        <w:rPr>
          <w:rFonts w:hint="eastAsia"/>
          <w:rtl/>
        </w:rPr>
        <w:t>עסק</w:t>
      </w:r>
      <w:r>
        <w:rPr>
          <w:rStyle w:val="FootnoteReference0"/>
          <w:rtl/>
        </w:rPr>
        <w:footnoteReference w:id="8"/>
      </w:r>
      <w:r w:rsidRPr="001A0FFF">
        <w:rPr>
          <w:rtl/>
        </w:rPr>
        <w:t xml:space="preserve"> </w:t>
      </w:r>
      <w:r w:rsidRPr="001A0FFF">
        <w:rPr>
          <w:rFonts w:hint="eastAsia"/>
          <w:rtl/>
        </w:rPr>
        <w:t>מתאים</w:t>
      </w:r>
      <w:r w:rsidRPr="001A0FFF">
        <w:rPr>
          <w:rtl/>
        </w:rPr>
        <w:t xml:space="preserve"> </w:t>
      </w:r>
      <w:r w:rsidRPr="001A0FFF">
        <w:rPr>
          <w:rFonts w:hint="eastAsia"/>
          <w:rtl/>
        </w:rPr>
        <w:t>לביצוע</w:t>
      </w:r>
      <w:r w:rsidRPr="001A0FFF">
        <w:rPr>
          <w:rtl/>
        </w:rPr>
        <w:t xml:space="preserve"> </w:t>
      </w:r>
      <w:r w:rsidRPr="001A0FFF">
        <w:rPr>
          <w:rFonts w:hint="eastAsia"/>
          <w:rtl/>
        </w:rPr>
        <w:t>העבודות</w:t>
      </w:r>
      <w:r w:rsidRPr="001A0FFF">
        <w:rPr>
          <w:rFonts w:hint="cs"/>
          <w:rtl/>
        </w:rPr>
        <w:t xml:space="preserve"> ולהוכיח ניסיון מקצועי בתחום טיפול בפסולת). כמו כן, המועצה לא הגדירה</w:t>
      </w:r>
      <w:r w:rsidRPr="001A0FFF">
        <w:rPr>
          <w:rtl/>
        </w:rPr>
        <w:t xml:space="preserve"> </w:t>
      </w:r>
      <w:r w:rsidRPr="001A0FFF">
        <w:rPr>
          <w:rFonts w:hint="cs"/>
          <w:rtl/>
        </w:rPr>
        <w:t xml:space="preserve">בבקשה דרישות מהותיות כגון </w:t>
      </w:r>
      <w:r w:rsidRPr="001A0FFF">
        <w:rPr>
          <w:rtl/>
        </w:rPr>
        <w:t xml:space="preserve">רשימת האתרים </w:t>
      </w:r>
      <w:r w:rsidRPr="001A0FFF">
        <w:rPr>
          <w:rFonts w:hint="cs"/>
          <w:rtl/>
        </w:rPr>
        <w:t>בתחום המועצה ש</w:t>
      </w:r>
      <w:r w:rsidRPr="001A0FFF">
        <w:rPr>
          <w:rtl/>
        </w:rPr>
        <w:t>בהם מרוכזת הפסולת</w:t>
      </w:r>
      <w:r w:rsidRPr="001A0FFF">
        <w:rPr>
          <w:rFonts w:hint="cs"/>
          <w:rtl/>
        </w:rPr>
        <w:t xml:space="preserve"> שהמציעים מתחייבים לטפל בה</w:t>
      </w:r>
      <w:r w:rsidRPr="001A0FFF">
        <w:rPr>
          <w:rtl/>
        </w:rPr>
        <w:t xml:space="preserve"> </w:t>
      </w:r>
      <w:r w:rsidRPr="001A0FFF">
        <w:rPr>
          <w:rFonts w:hint="cs"/>
          <w:rtl/>
        </w:rPr>
        <w:t>ובאילו אתרים הם</w:t>
      </w:r>
      <w:r w:rsidRPr="001A0FFF">
        <w:rPr>
          <w:rtl/>
        </w:rPr>
        <w:t xml:space="preserve"> </w:t>
      </w:r>
      <w:r w:rsidRPr="001A0FFF">
        <w:rPr>
          <w:rFonts w:hint="cs"/>
          <w:rtl/>
        </w:rPr>
        <w:t>רשאים להטמין פסולת.</w:t>
      </w:r>
    </w:p>
    <w:p w:rsidR="005746B8" w:rsidRPr="001A0FFF" w:rsidP="007E2C30">
      <w:pPr>
        <w:pStyle w:val="takzir-text"/>
        <w:bidi/>
        <w:rPr>
          <w:rtl/>
        </w:rPr>
      </w:pPr>
      <w:r w:rsidRPr="001A0FFF">
        <w:rPr>
          <w:rtl/>
        </w:rPr>
        <w:t xml:space="preserve">ברשות המועצה </w:t>
      </w:r>
      <w:r w:rsidRPr="001A0FFF">
        <w:rPr>
          <w:rFonts w:hint="cs"/>
          <w:rtl/>
        </w:rPr>
        <w:t xml:space="preserve">לא היו מסמכים הנוגעים </w:t>
      </w:r>
      <w:r w:rsidRPr="001A0FFF">
        <w:rPr>
          <w:rtl/>
        </w:rPr>
        <w:t>לאף</w:t>
      </w:r>
      <w:r w:rsidRPr="001A0FFF">
        <w:rPr>
          <w:rFonts w:hint="cs"/>
          <w:rtl/>
        </w:rPr>
        <w:t xml:space="preserve"> לא</w:t>
      </w:r>
      <w:r w:rsidRPr="001A0FFF">
        <w:rPr>
          <w:rtl/>
        </w:rPr>
        <w:t xml:space="preserve"> אחת מ</w:t>
      </w:r>
      <w:r w:rsidRPr="001A0FFF">
        <w:rPr>
          <w:rFonts w:hint="cs"/>
          <w:rtl/>
        </w:rPr>
        <w:t xml:space="preserve">תשע </w:t>
      </w:r>
      <w:r w:rsidRPr="001A0FFF">
        <w:rPr>
          <w:rtl/>
        </w:rPr>
        <w:t xml:space="preserve">ההצעות </w:t>
      </w:r>
      <w:r w:rsidRPr="001A0FFF">
        <w:rPr>
          <w:rFonts w:hint="cs"/>
          <w:rtl/>
        </w:rPr>
        <w:t>ש</w:t>
      </w:r>
      <w:r>
        <w:rPr>
          <w:rFonts w:hint="cs"/>
          <w:rtl/>
        </w:rPr>
        <w:t>נרשמו</w:t>
      </w:r>
      <w:r w:rsidRPr="001A0FFF">
        <w:rPr>
          <w:rFonts w:hint="cs"/>
          <w:rtl/>
        </w:rPr>
        <w:t xml:space="preserve"> בפרוטוקול</w:t>
      </w:r>
      <w:r w:rsidRPr="001A0FFF">
        <w:rPr>
          <w:rtl/>
        </w:rPr>
        <w:t xml:space="preserve"> </w:t>
      </w:r>
      <w:r w:rsidRPr="001A0FFF">
        <w:rPr>
          <w:rFonts w:hint="cs"/>
          <w:rtl/>
        </w:rPr>
        <w:t>פתיחת</w:t>
      </w:r>
      <w:r w:rsidRPr="001A0FFF">
        <w:rPr>
          <w:rtl/>
        </w:rPr>
        <w:t xml:space="preserve"> </w:t>
      </w:r>
      <w:r w:rsidRPr="001A0FFF">
        <w:rPr>
          <w:rFonts w:hint="cs"/>
          <w:rtl/>
        </w:rPr>
        <w:t>תיבת המכרזים</w:t>
      </w:r>
      <w:r>
        <w:rPr>
          <w:rFonts w:hint="cs"/>
          <w:rtl/>
        </w:rPr>
        <w:t>.</w:t>
      </w:r>
      <w:r w:rsidRPr="001A0FFF">
        <w:rPr>
          <w:rFonts w:hint="cs"/>
          <w:rtl/>
        </w:rPr>
        <w:t xml:space="preserve"> כמו כן, </w:t>
      </w:r>
      <w:r w:rsidRPr="001A0FFF">
        <w:rPr>
          <w:rtl/>
        </w:rPr>
        <w:t xml:space="preserve">המועצה </w:t>
      </w:r>
      <w:r w:rsidRPr="001A0FFF">
        <w:rPr>
          <w:rFonts w:hint="cs"/>
          <w:rtl/>
        </w:rPr>
        <w:t>אינה מחזיקה במסמכים כלשהם בדבר</w:t>
      </w:r>
      <w:r w:rsidRPr="001A0FFF">
        <w:rPr>
          <w:rtl/>
        </w:rPr>
        <w:t xml:space="preserve"> ההחלטה על הזוכה</w:t>
      </w:r>
      <w:r w:rsidRPr="001A0FFF">
        <w:rPr>
          <w:rFonts w:hint="cs"/>
          <w:rtl/>
        </w:rPr>
        <w:t>,</w:t>
      </w:r>
      <w:r w:rsidRPr="001A0FFF">
        <w:rPr>
          <w:rtl/>
        </w:rPr>
        <w:t xml:space="preserve"> </w:t>
      </w:r>
      <w:r w:rsidRPr="001A0FFF">
        <w:rPr>
          <w:rFonts w:hint="cs"/>
          <w:rtl/>
        </w:rPr>
        <w:t>ו</w:t>
      </w:r>
      <w:r w:rsidRPr="001A0FFF">
        <w:rPr>
          <w:rtl/>
        </w:rPr>
        <w:t xml:space="preserve">בכלל זה </w:t>
      </w:r>
      <w:r w:rsidRPr="001A0FFF">
        <w:rPr>
          <w:rFonts w:hint="cs"/>
          <w:rtl/>
        </w:rPr>
        <w:t>זהות</w:t>
      </w:r>
      <w:r w:rsidRPr="001A0FFF">
        <w:rPr>
          <w:rtl/>
        </w:rPr>
        <w:t xml:space="preserve"> הגורם במועצה שבדק את ההצעות</w:t>
      </w:r>
      <w:r w:rsidRPr="001A0FFF">
        <w:rPr>
          <w:rFonts w:hint="cs"/>
          <w:rtl/>
        </w:rPr>
        <w:t xml:space="preserve"> והגורם </w:t>
      </w:r>
      <w:r>
        <w:rPr>
          <w:rFonts w:hint="cs"/>
          <w:rtl/>
        </w:rPr>
        <w:t>ש</w:t>
      </w:r>
      <w:r w:rsidRPr="001A0FFF">
        <w:rPr>
          <w:rtl/>
        </w:rPr>
        <w:t>בחר בהצעה שזכתה.</w:t>
      </w:r>
    </w:p>
    <w:p w:rsidR="005746B8" w:rsidRPr="001A0FFF" w:rsidP="007E2C30">
      <w:pPr>
        <w:pStyle w:val="takzir-text"/>
        <w:bidi/>
        <w:rPr>
          <w:rtl/>
        </w:rPr>
      </w:pPr>
      <w:r w:rsidRPr="001A0FFF">
        <w:rPr>
          <w:rtl/>
        </w:rPr>
        <w:t>ה</w:t>
      </w:r>
      <w:r w:rsidRPr="001A0FFF">
        <w:rPr>
          <w:rFonts w:hint="cs"/>
          <w:rtl/>
        </w:rPr>
        <w:t>מציע</w:t>
      </w:r>
      <w:r w:rsidRPr="001A0FFF">
        <w:rPr>
          <w:rtl/>
        </w:rPr>
        <w:t xml:space="preserve"> שנבחר</w:t>
      </w:r>
      <w:r w:rsidRPr="001A0FFF">
        <w:rPr>
          <w:rFonts w:hint="cs"/>
          <w:rtl/>
        </w:rPr>
        <w:t xml:space="preserve"> (להלן - קבלן ג')</w:t>
      </w:r>
      <w:r w:rsidRPr="001A0FFF">
        <w:rPr>
          <w:rtl/>
        </w:rPr>
        <w:t xml:space="preserve"> לא </w:t>
      </w:r>
      <w:r w:rsidRPr="001A0FFF">
        <w:rPr>
          <w:rFonts w:hint="cs"/>
          <w:rtl/>
        </w:rPr>
        <w:t>החזיק ב</w:t>
      </w:r>
      <w:r w:rsidRPr="001A0FFF">
        <w:rPr>
          <w:rtl/>
        </w:rPr>
        <w:t>רישיונות עסק להובלת פסולת ולטיפול בפסולת</w:t>
      </w:r>
      <w:r w:rsidRPr="001A0FFF">
        <w:rPr>
          <w:rFonts w:hint="cs"/>
          <w:rtl/>
        </w:rPr>
        <w:t>,</w:t>
      </w:r>
      <w:r w:rsidRPr="001A0FFF">
        <w:rPr>
          <w:rtl/>
        </w:rPr>
        <w:t xml:space="preserve"> </w:t>
      </w:r>
      <w:r w:rsidRPr="001A0FFF">
        <w:rPr>
          <w:rFonts w:hint="cs"/>
          <w:rtl/>
        </w:rPr>
        <w:t xml:space="preserve">אף שהדבר </w:t>
      </w:r>
      <w:r w:rsidRPr="001A0FFF">
        <w:rPr>
          <w:rtl/>
        </w:rPr>
        <w:t xml:space="preserve">נדרש </w:t>
      </w:r>
      <w:r w:rsidRPr="001A0FFF">
        <w:rPr>
          <w:rFonts w:hint="cs"/>
          <w:rtl/>
        </w:rPr>
        <w:t>בחוק רישוי עסקים, ואף היה אחד מהתנאים שהציב המשרד להגנת הסביבה למועצה לצורך קבלת התמיכה הכספית לפרויקט.</w:t>
      </w:r>
    </w:p>
    <w:p w:rsidR="005746B8" w:rsidRPr="001A0FFF" w:rsidP="007E2C30">
      <w:pPr>
        <w:pStyle w:val="KOT5T"/>
        <w:rPr>
          <w:rtl/>
        </w:rPr>
      </w:pPr>
      <w:r>
        <w:rPr>
          <w:rFonts w:hint="cs"/>
          <w:rtl/>
        </w:rPr>
        <w:t>ליקויים</w:t>
      </w:r>
      <w:r w:rsidRPr="001A0FFF">
        <w:rPr>
          <w:rFonts w:hint="cs"/>
          <w:rtl/>
        </w:rPr>
        <w:t xml:space="preserve"> בהסכם ההתקשרות</w:t>
      </w:r>
    </w:p>
    <w:p w:rsidR="005746B8" w:rsidRPr="001A0FFF" w:rsidP="007E2C30">
      <w:pPr>
        <w:pStyle w:val="takzir-text"/>
        <w:bidi/>
        <w:rPr>
          <w:rtl/>
        </w:rPr>
      </w:pPr>
      <w:r w:rsidRPr="001A0FFF">
        <w:rPr>
          <w:rFonts w:hint="cs"/>
          <w:rtl/>
        </w:rPr>
        <w:t xml:space="preserve">המועצה לא פירטה </w:t>
      </w:r>
      <w:r w:rsidRPr="001A0FFF">
        <w:rPr>
          <w:rtl/>
        </w:rPr>
        <w:t xml:space="preserve">בהסכם </w:t>
      </w:r>
      <w:r w:rsidRPr="001A0FFF">
        <w:rPr>
          <w:rFonts w:hint="cs"/>
          <w:rtl/>
        </w:rPr>
        <w:t xml:space="preserve">ההתקשרות עם קבלן ג' את </w:t>
      </w:r>
      <w:r w:rsidRPr="001A0FFF">
        <w:rPr>
          <w:rtl/>
        </w:rPr>
        <w:t xml:space="preserve">אתרי הפסולת </w:t>
      </w:r>
      <w:r w:rsidRPr="001A0FFF">
        <w:rPr>
          <w:rFonts w:hint="cs"/>
          <w:rtl/>
        </w:rPr>
        <w:t>ש</w:t>
      </w:r>
      <w:r w:rsidRPr="001A0FFF">
        <w:rPr>
          <w:rtl/>
        </w:rPr>
        <w:t>הקבלן מתחייב לטפל</w:t>
      </w:r>
      <w:r w:rsidRPr="001A0FFF">
        <w:rPr>
          <w:rFonts w:hint="cs"/>
          <w:rtl/>
        </w:rPr>
        <w:t xml:space="preserve"> </w:t>
      </w:r>
      <w:r w:rsidRPr="001A0FFF">
        <w:rPr>
          <w:rtl/>
        </w:rPr>
        <w:t>בהם</w:t>
      </w:r>
      <w:r w:rsidRPr="001A0FFF">
        <w:rPr>
          <w:rFonts w:hint="cs"/>
          <w:rtl/>
        </w:rPr>
        <w:t>. כמו כן, המועצה לא</w:t>
      </w:r>
      <w:r w:rsidRPr="001A0FFF">
        <w:rPr>
          <w:rtl/>
        </w:rPr>
        <w:t xml:space="preserve"> </w:t>
      </w:r>
      <w:r w:rsidRPr="001A0FFF">
        <w:rPr>
          <w:rFonts w:hint="cs"/>
          <w:rtl/>
        </w:rPr>
        <w:t>קבעה</w:t>
      </w:r>
      <w:r w:rsidRPr="001A0FFF">
        <w:rPr>
          <w:rtl/>
        </w:rPr>
        <w:t xml:space="preserve"> בהסכם מי מהצדדים י</w:t>
      </w:r>
      <w:r w:rsidRPr="001A0FFF">
        <w:rPr>
          <w:rFonts w:hint="cs"/>
          <w:rtl/>
        </w:rPr>
        <w:t>י</w:t>
      </w:r>
      <w:r w:rsidRPr="001A0FFF">
        <w:rPr>
          <w:rtl/>
        </w:rPr>
        <w:t xml:space="preserve">שא בעלויות </w:t>
      </w:r>
      <w:r w:rsidRPr="001A0FFF">
        <w:rPr>
          <w:rFonts w:hint="cs"/>
          <w:rtl/>
        </w:rPr>
        <w:t>הכרוכות ב</w:t>
      </w:r>
      <w:r w:rsidRPr="001A0FFF">
        <w:rPr>
          <w:rtl/>
        </w:rPr>
        <w:t>הטמנ</w:t>
      </w:r>
      <w:r w:rsidRPr="001A0FFF">
        <w:rPr>
          <w:rFonts w:hint="cs"/>
          <w:rtl/>
        </w:rPr>
        <w:t>ת הפסולת; לשני העניינים הללו יש השלכות כספיות משמעותיות.</w:t>
      </w:r>
    </w:p>
    <w:p w:rsidR="005746B8" w:rsidRPr="005746B8" w:rsidP="007E2C30">
      <w:pPr>
        <w:pStyle w:val="takzir"/>
        <w:rPr>
          <w:rFonts w:ascii="Tahoma" w:hAnsi="Tahoma" w:cs="Tahoma"/>
          <w:b w:val="0"/>
          <w:bCs w:val="0"/>
          <w:noProof w:val="0"/>
          <w:sz w:val="28"/>
          <w:rtl/>
        </w:rPr>
      </w:pPr>
    </w:p>
    <w:p w:rsidR="005746B8" w:rsidRPr="001A0FFF" w:rsidP="007E2C30">
      <w:pPr>
        <w:pStyle w:val="KOT5T"/>
        <w:rPr>
          <w:rtl/>
        </w:rPr>
      </w:pPr>
      <w:r w:rsidRPr="001A0FFF">
        <w:rPr>
          <w:rFonts w:hint="cs"/>
          <w:rtl/>
        </w:rPr>
        <w:t xml:space="preserve">פיקוח ובקרה על עבודת קבלן ג' </w:t>
      </w:r>
      <w:r>
        <w:br/>
      </w:r>
      <w:r w:rsidRPr="001A0FFF">
        <w:rPr>
          <w:rFonts w:hint="cs"/>
          <w:rtl/>
        </w:rPr>
        <w:t>ועל תשלום התמורה בגינה</w:t>
      </w:r>
    </w:p>
    <w:p w:rsidR="005746B8" w:rsidRPr="001A0FFF" w:rsidP="007E2C30">
      <w:pPr>
        <w:pStyle w:val="takzir-text"/>
        <w:bidi/>
        <w:rPr>
          <w:rtl/>
        </w:rPr>
      </w:pPr>
      <w:r w:rsidRPr="001A0FFF">
        <w:rPr>
          <w:rtl/>
        </w:rPr>
        <w:t xml:space="preserve">המועצה לא קיימה הליך מסודר של פיקוח ובקרה </w:t>
      </w:r>
      <w:r w:rsidRPr="001A0FFF">
        <w:rPr>
          <w:rFonts w:hint="cs"/>
          <w:rtl/>
        </w:rPr>
        <w:t>כדי</w:t>
      </w:r>
      <w:r w:rsidRPr="001A0FFF">
        <w:rPr>
          <w:rtl/>
        </w:rPr>
        <w:t xml:space="preserve"> לוודא </w:t>
      </w:r>
      <w:r w:rsidRPr="001A0FFF">
        <w:rPr>
          <w:rFonts w:hint="cs"/>
          <w:rtl/>
        </w:rPr>
        <w:t>ש</w:t>
      </w:r>
      <w:r w:rsidRPr="001A0FFF">
        <w:rPr>
          <w:rtl/>
        </w:rPr>
        <w:t>קבלן</w:t>
      </w:r>
      <w:r w:rsidRPr="001A0FFF">
        <w:rPr>
          <w:rFonts w:hint="cs"/>
          <w:rtl/>
        </w:rPr>
        <w:t xml:space="preserve"> ג'</w:t>
      </w:r>
      <w:r w:rsidRPr="001A0FFF">
        <w:rPr>
          <w:rtl/>
        </w:rPr>
        <w:t xml:space="preserve"> ביצע את העבודות </w:t>
      </w:r>
      <w:r w:rsidRPr="001A0FFF">
        <w:rPr>
          <w:rFonts w:hint="cs"/>
          <w:rtl/>
        </w:rPr>
        <w:t>על פי</w:t>
      </w:r>
      <w:r w:rsidRPr="001A0FFF">
        <w:rPr>
          <w:rtl/>
        </w:rPr>
        <w:t xml:space="preserve"> הסכם</w:t>
      </w:r>
      <w:r w:rsidRPr="001A0FFF">
        <w:rPr>
          <w:rFonts w:hint="cs"/>
          <w:rtl/>
        </w:rPr>
        <w:t xml:space="preserve"> ההתקשרות עמו ולפי דרישותיה</w:t>
      </w:r>
      <w:r w:rsidRPr="001A0FFF">
        <w:rPr>
          <w:rtl/>
        </w:rPr>
        <w:t xml:space="preserve"> </w:t>
      </w:r>
      <w:r w:rsidRPr="001A0FFF">
        <w:rPr>
          <w:rFonts w:hint="cs"/>
          <w:rtl/>
        </w:rPr>
        <w:t>וכי</w:t>
      </w:r>
      <w:r w:rsidRPr="001A0FFF">
        <w:rPr>
          <w:rtl/>
        </w:rPr>
        <w:t xml:space="preserve"> </w:t>
      </w:r>
      <w:r>
        <w:rPr>
          <w:rFonts w:hint="cs"/>
          <w:rtl/>
        </w:rPr>
        <w:t>פינה</w:t>
      </w:r>
      <w:r w:rsidRPr="001A0FFF">
        <w:rPr>
          <w:rtl/>
        </w:rPr>
        <w:t xml:space="preserve"> </w:t>
      </w:r>
      <w:r w:rsidRPr="001A0FFF">
        <w:rPr>
          <w:rFonts w:hint="cs"/>
          <w:rtl/>
        </w:rPr>
        <w:t>את</w:t>
      </w:r>
      <w:r w:rsidRPr="001A0FFF">
        <w:rPr>
          <w:rtl/>
        </w:rPr>
        <w:t xml:space="preserve"> הפסולת </w:t>
      </w:r>
      <w:r>
        <w:rPr>
          <w:rFonts w:hint="cs"/>
          <w:rtl/>
        </w:rPr>
        <w:t>שאינה ניתנת למחזור</w:t>
      </w:r>
      <w:r w:rsidR="00B6165F">
        <w:rPr>
          <w:rFonts w:hint="cs"/>
          <w:rtl/>
        </w:rPr>
        <w:t xml:space="preserve"> </w:t>
      </w:r>
      <w:r>
        <w:rPr>
          <w:rFonts w:hint="cs"/>
          <w:rtl/>
        </w:rPr>
        <w:t>ל</w:t>
      </w:r>
      <w:r w:rsidRPr="001A0FFF">
        <w:rPr>
          <w:rtl/>
        </w:rPr>
        <w:t>אתר</w:t>
      </w:r>
      <w:r w:rsidRPr="001A0FFF">
        <w:rPr>
          <w:rFonts w:hint="cs"/>
          <w:rtl/>
        </w:rPr>
        <w:t xml:space="preserve"> הטמנה שאושר ב</w:t>
      </w:r>
      <w:r w:rsidRPr="001A0FFF">
        <w:rPr>
          <w:rtl/>
        </w:rPr>
        <w:t>ידי המשרד להגנת הסביבה (להלן - אתר מאושר)</w:t>
      </w:r>
      <w:r w:rsidRPr="001A0FFF">
        <w:rPr>
          <w:rFonts w:hint="cs"/>
          <w:rtl/>
        </w:rPr>
        <w:t>.</w:t>
      </w:r>
      <w:r w:rsidRPr="001A0FFF">
        <w:rPr>
          <w:rtl/>
        </w:rPr>
        <w:t xml:space="preserve"> </w:t>
      </w:r>
      <w:r w:rsidRPr="001A0FFF">
        <w:rPr>
          <w:rFonts w:hint="cs"/>
          <w:rtl/>
        </w:rPr>
        <w:t xml:space="preserve">מדוח סיור ששלח </w:t>
      </w:r>
      <w:r w:rsidRPr="001A0FFF">
        <w:rPr>
          <w:rFonts w:eastAsiaTheme="minorHAnsi" w:hint="cs"/>
          <w:rtl/>
        </w:rPr>
        <w:t>נציג המשרד להגנת הסביבה למועצה, עלה בין השאר כי קבלן ג' השליך על גדת נחל פסולת רבה, במקום לפנותה לאתר מאושר, דבר הנוגד את הוראות חוק שמירת הניקיון</w:t>
      </w:r>
      <w:r w:rsidRPr="001A0FFF">
        <w:rPr>
          <w:rFonts w:hint="cs"/>
          <w:rtl/>
        </w:rPr>
        <w:t>. על אף חומרת המעשה</w:t>
      </w:r>
      <w:r w:rsidRPr="001A0FFF">
        <w:rPr>
          <w:rtl/>
        </w:rPr>
        <w:t xml:space="preserve"> לא פעלה המועצה במהירות ובנחישות לתיקון </w:t>
      </w:r>
      <w:r w:rsidRPr="001A0FFF">
        <w:rPr>
          <w:rFonts w:hint="cs"/>
          <w:rtl/>
        </w:rPr>
        <w:t>ה</w:t>
      </w:r>
      <w:r w:rsidRPr="001A0FFF">
        <w:rPr>
          <w:rtl/>
        </w:rPr>
        <w:t xml:space="preserve">ליקוי שהעלה </w:t>
      </w:r>
      <w:r w:rsidRPr="001A0FFF">
        <w:rPr>
          <w:rFonts w:hint="cs"/>
          <w:rtl/>
        </w:rPr>
        <w:t xml:space="preserve">לפניה נציג </w:t>
      </w:r>
      <w:r w:rsidRPr="001A0FFF">
        <w:rPr>
          <w:rFonts w:eastAsiaTheme="minorHAnsi" w:hint="cs"/>
          <w:rtl/>
        </w:rPr>
        <w:t>המשרד להגנת הסביבה</w:t>
      </w:r>
      <w:r w:rsidRPr="001A0FFF">
        <w:rPr>
          <w:rFonts w:hint="cs"/>
          <w:rtl/>
        </w:rPr>
        <w:t>.</w:t>
      </w:r>
    </w:p>
    <w:p w:rsidR="005746B8" w:rsidRPr="001A0FFF" w:rsidP="007E2C30">
      <w:pPr>
        <w:pStyle w:val="takzir-text"/>
        <w:bidi/>
        <w:rPr>
          <w:rtl/>
        </w:rPr>
      </w:pPr>
      <w:r w:rsidRPr="001A0FFF">
        <w:rPr>
          <w:rFonts w:hint="cs"/>
          <w:rtl/>
        </w:rPr>
        <w:t xml:space="preserve">למועצה לא היה </w:t>
      </w:r>
      <w:r w:rsidRPr="001A0FFF">
        <w:rPr>
          <w:rtl/>
        </w:rPr>
        <w:t xml:space="preserve">מידע </w:t>
      </w:r>
      <w:r w:rsidRPr="001A0FFF">
        <w:rPr>
          <w:rFonts w:hint="cs"/>
          <w:rtl/>
        </w:rPr>
        <w:t>בנוגע</w:t>
      </w:r>
      <w:r w:rsidRPr="001A0FFF">
        <w:rPr>
          <w:rtl/>
        </w:rPr>
        <w:t xml:space="preserve"> </w:t>
      </w:r>
      <w:r w:rsidRPr="001A0FFF">
        <w:rPr>
          <w:rFonts w:hint="cs"/>
          <w:rtl/>
        </w:rPr>
        <w:t>ל</w:t>
      </w:r>
      <w:r w:rsidRPr="001A0FFF">
        <w:rPr>
          <w:rtl/>
        </w:rPr>
        <w:t>פסולת שקבלן</w:t>
      </w:r>
      <w:r w:rsidRPr="001A0FFF">
        <w:rPr>
          <w:rFonts w:hint="cs"/>
          <w:rtl/>
        </w:rPr>
        <w:t xml:space="preserve"> ג'</w:t>
      </w:r>
      <w:r w:rsidRPr="001A0FFF">
        <w:rPr>
          <w:rtl/>
        </w:rPr>
        <w:t xml:space="preserve"> מ</w:t>
      </w:r>
      <w:r w:rsidRPr="001A0FFF">
        <w:rPr>
          <w:rFonts w:hint="cs"/>
          <w:rtl/>
        </w:rPr>
        <w:t>י</w:t>
      </w:r>
      <w:r w:rsidRPr="001A0FFF">
        <w:rPr>
          <w:rtl/>
        </w:rPr>
        <w:t>חזר</w:t>
      </w:r>
      <w:r w:rsidRPr="001A0FFF">
        <w:rPr>
          <w:rFonts w:hint="cs"/>
          <w:rtl/>
        </w:rPr>
        <w:t xml:space="preserve"> בפועל,</w:t>
      </w:r>
      <w:r w:rsidRPr="001A0FFF">
        <w:rPr>
          <w:rtl/>
        </w:rPr>
        <w:t xml:space="preserve"> </w:t>
      </w:r>
      <w:r w:rsidRPr="001A0FFF">
        <w:rPr>
          <w:rFonts w:hint="cs"/>
          <w:rtl/>
        </w:rPr>
        <w:t xml:space="preserve">לרבות כמות הפסולת, </w:t>
      </w:r>
      <w:r w:rsidRPr="001A0FFF">
        <w:rPr>
          <w:rtl/>
        </w:rPr>
        <w:t xml:space="preserve">סוגי </w:t>
      </w:r>
      <w:r>
        <w:rPr>
          <w:rFonts w:hint="cs"/>
          <w:rtl/>
        </w:rPr>
        <w:t xml:space="preserve">הפסולת שמוחזרה </w:t>
      </w:r>
      <w:r w:rsidRPr="001A0FFF">
        <w:rPr>
          <w:rtl/>
        </w:rPr>
        <w:t>ומה נעשה עם הפסולת שמוחזרה</w:t>
      </w:r>
      <w:r w:rsidRPr="001A0FFF">
        <w:rPr>
          <w:rFonts w:hint="cs"/>
          <w:rtl/>
        </w:rPr>
        <w:t>.</w:t>
      </w:r>
    </w:p>
    <w:p w:rsidR="005746B8" w:rsidRPr="001A0FFF" w:rsidP="007E2C30">
      <w:pPr>
        <w:pStyle w:val="takzir-text"/>
        <w:bidi/>
        <w:rPr>
          <w:rtl/>
        </w:rPr>
      </w:pPr>
      <w:r w:rsidRPr="001A0FFF">
        <w:rPr>
          <w:rtl/>
        </w:rPr>
        <w:t xml:space="preserve">המועצה נתנה לקבלן </w:t>
      </w:r>
      <w:r w:rsidRPr="001A0FFF">
        <w:rPr>
          <w:rFonts w:hint="cs"/>
          <w:rtl/>
        </w:rPr>
        <w:t xml:space="preserve">ג' פנקס של 50 </w:t>
      </w:r>
      <w:r w:rsidRPr="001A0FFF">
        <w:rPr>
          <w:rtl/>
        </w:rPr>
        <w:t>תעודות משלוח</w:t>
      </w:r>
      <w:r w:rsidRPr="001A0FFF">
        <w:rPr>
          <w:rFonts w:hint="cs"/>
          <w:rtl/>
        </w:rPr>
        <w:t xml:space="preserve"> לצורך הטמנת הפסולת באתר מאושר, כולן חתומות מראש. </w:t>
      </w:r>
      <w:r>
        <w:rPr>
          <w:rFonts w:hint="cs"/>
          <w:rtl/>
        </w:rPr>
        <w:t>בכך</w:t>
      </w:r>
      <w:r w:rsidRPr="001A0FFF">
        <w:rPr>
          <w:rFonts w:hint="cs"/>
          <w:rtl/>
        </w:rPr>
        <w:t xml:space="preserve"> שמטה המועצה מידיה</w:t>
      </w:r>
      <w:r w:rsidRPr="001A0FFF">
        <w:rPr>
          <w:rtl/>
        </w:rPr>
        <w:t xml:space="preserve"> </w:t>
      </w:r>
      <w:r w:rsidRPr="001A0FFF">
        <w:rPr>
          <w:rFonts w:hint="cs"/>
          <w:rtl/>
        </w:rPr>
        <w:t>אמצעי בקרה חיוני</w:t>
      </w:r>
      <w:r>
        <w:rPr>
          <w:rFonts w:hint="cs"/>
          <w:rtl/>
        </w:rPr>
        <w:t xml:space="preserve"> על עבודת הקבלן.</w:t>
      </w:r>
    </w:p>
    <w:p w:rsidR="005746B8" w:rsidRPr="001A0FFF" w:rsidP="007E2C30">
      <w:pPr>
        <w:pStyle w:val="takzir-text"/>
        <w:bidi/>
        <w:rPr>
          <w:rtl/>
        </w:rPr>
      </w:pPr>
      <w:r w:rsidRPr="001A0FFF">
        <w:rPr>
          <w:rFonts w:hint="cs"/>
          <w:rtl/>
        </w:rPr>
        <w:t xml:space="preserve">המועצה שילמה לקבלן ג' לפי </w:t>
      </w:r>
      <w:r>
        <w:rPr>
          <w:rFonts w:hint="cs"/>
          <w:rtl/>
        </w:rPr>
        <w:t xml:space="preserve">נתוני הכמויות </w:t>
      </w:r>
      <w:r w:rsidRPr="001A0FFF">
        <w:rPr>
          <w:rFonts w:hint="cs"/>
          <w:rtl/>
        </w:rPr>
        <w:t>שהעביר לה בלי שאימתה אותם, למשל בדרך של השוואה</w:t>
      </w:r>
      <w:r w:rsidRPr="001A0FFF">
        <w:rPr>
          <w:rtl/>
        </w:rPr>
        <w:t xml:space="preserve"> </w:t>
      </w:r>
      <w:r w:rsidRPr="001A0FFF">
        <w:rPr>
          <w:rFonts w:hint="cs"/>
          <w:rtl/>
        </w:rPr>
        <w:t>ל</w:t>
      </w:r>
      <w:r w:rsidRPr="001A0FFF">
        <w:rPr>
          <w:rFonts w:hint="eastAsia"/>
          <w:rtl/>
        </w:rPr>
        <w:t>רישומי</w:t>
      </w:r>
      <w:r w:rsidRPr="001A0FFF">
        <w:rPr>
          <w:rFonts w:hint="cs"/>
          <w:rtl/>
        </w:rPr>
        <w:t xml:space="preserve"> </w:t>
      </w:r>
      <w:r w:rsidRPr="001A0FFF">
        <w:rPr>
          <w:rFonts w:hint="eastAsia"/>
          <w:rtl/>
        </w:rPr>
        <w:t>אתר</w:t>
      </w:r>
      <w:r w:rsidRPr="001A0FFF">
        <w:rPr>
          <w:rtl/>
        </w:rPr>
        <w:t xml:space="preserve"> </w:t>
      </w:r>
      <w:r w:rsidRPr="001A0FFF">
        <w:rPr>
          <w:rFonts w:hint="eastAsia"/>
          <w:rtl/>
        </w:rPr>
        <w:t>ההטמנה</w:t>
      </w:r>
      <w:r w:rsidRPr="001A0FFF">
        <w:rPr>
          <w:rFonts w:hint="cs"/>
          <w:rtl/>
        </w:rPr>
        <w:t xml:space="preserve">, ובכך איפשרה תשלום </w:t>
      </w:r>
      <w:r>
        <w:rPr>
          <w:rFonts w:hint="cs"/>
          <w:rtl/>
        </w:rPr>
        <w:t xml:space="preserve">יתר </w:t>
      </w:r>
      <w:r w:rsidRPr="001A0FFF">
        <w:rPr>
          <w:rFonts w:hint="cs"/>
          <w:rtl/>
        </w:rPr>
        <w:t>לקבלן.</w:t>
      </w:r>
    </w:p>
    <w:p w:rsidR="005746B8" w:rsidRPr="001A0FFF" w:rsidP="007E2C30">
      <w:pPr>
        <w:pStyle w:val="takzir-text"/>
        <w:bidi/>
        <w:rPr>
          <w:rtl/>
        </w:rPr>
      </w:pPr>
      <w:r w:rsidRPr="001A0FFF">
        <w:rPr>
          <w:rFonts w:hint="cs"/>
          <w:rtl/>
        </w:rPr>
        <w:t>ה</w:t>
      </w:r>
      <w:r w:rsidRPr="001A0FFF">
        <w:rPr>
          <w:rtl/>
        </w:rPr>
        <w:t xml:space="preserve">מועצה שילמה לקבלן </w:t>
      </w:r>
      <w:r w:rsidRPr="001A0FFF">
        <w:rPr>
          <w:rFonts w:hint="cs"/>
          <w:rtl/>
        </w:rPr>
        <w:t xml:space="preserve">ג' חלק מהתמורה </w:t>
      </w:r>
      <w:r w:rsidRPr="001A0FFF">
        <w:rPr>
          <w:rtl/>
        </w:rPr>
        <w:t xml:space="preserve">שלא </w:t>
      </w:r>
      <w:r w:rsidRPr="001A0FFF">
        <w:rPr>
          <w:rFonts w:hint="cs"/>
          <w:rtl/>
        </w:rPr>
        <w:t>על פי ה</w:t>
      </w:r>
      <w:r w:rsidRPr="001A0FFF">
        <w:rPr>
          <w:rtl/>
        </w:rPr>
        <w:t xml:space="preserve">קבוע בהסכם </w:t>
      </w:r>
      <w:r w:rsidRPr="001A0FFF">
        <w:rPr>
          <w:rFonts w:hint="cs"/>
          <w:rtl/>
        </w:rPr>
        <w:t xml:space="preserve">עמו ובלי </w:t>
      </w:r>
      <w:r w:rsidRPr="001A0FFF">
        <w:rPr>
          <w:rtl/>
        </w:rPr>
        <w:t xml:space="preserve">שקיבלה את אישור נציג המשרד להגנת הסביבה </w:t>
      </w:r>
      <w:r w:rsidRPr="001A0FFF">
        <w:rPr>
          <w:rFonts w:hint="cs"/>
          <w:rtl/>
        </w:rPr>
        <w:t>ש</w:t>
      </w:r>
      <w:r w:rsidRPr="001A0FFF">
        <w:rPr>
          <w:rtl/>
        </w:rPr>
        <w:t>העבודה בוצעה לשביעות רצונו.</w:t>
      </w:r>
    </w:p>
    <w:p w:rsidR="005746B8" w:rsidRPr="005746B8" w:rsidP="007E2C30">
      <w:pPr>
        <w:pStyle w:val="takzir"/>
        <w:rPr>
          <w:rFonts w:ascii="Tahoma" w:hAnsi="Tahoma" w:cs="Tahoma"/>
          <w:b w:val="0"/>
          <w:bCs w:val="0"/>
          <w:noProof w:val="0"/>
          <w:sz w:val="28"/>
          <w:rtl/>
        </w:rPr>
      </w:pPr>
    </w:p>
    <w:p w:rsidR="005746B8" w:rsidRPr="001A0FFF" w:rsidP="007E2C30">
      <w:pPr>
        <w:pStyle w:val="KOT5T"/>
        <w:rPr>
          <w:rtl/>
        </w:rPr>
      </w:pPr>
      <w:r w:rsidRPr="001A0FFF">
        <w:rPr>
          <w:rtl/>
        </w:rPr>
        <w:t>פיקוח של המשרד להגנת הסביבה</w:t>
      </w:r>
    </w:p>
    <w:p w:rsidR="005746B8" w:rsidRPr="001A0FFF" w:rsidP="007E2C30">
      <w:pPr>
        <w:pStyle w:val="takzir-text"/>
        <w:bidi/>
        <w:rPr>
          <w:rtl/>
        </w:rPr>
      </w:pPr>
      <w:r w:rsidRPr="001A0FFF">
        <w:rPr>
          <w:rtl/>
        </w:rPr>
        <w:t xml:space="preserve">המשרד להגנת הסביבה אישר את השתתפותו בעלות הפרויקט </w:t>
      </w:r>
      <w:r w:rsidRPr="001A0FFF">
        <w:rPr>
          <w:rFonts w:hint="cs"/>
          <w:rtl/>
        </w:rPr>
        <w:t>אף</w:t>
      </w:r>
      <w:r w:rsidRPr="001A0FFF">
        <w:rPr>
          <w:rtl/>
        </w:rPr>
        <w:t xml:space="preserve"> שהמועצה לא עמדה בחלק מהתנאים ש</w:t>
      </w:r>
      <w:r w:rsidRPr="001A0FFF">
        <w:rPr>
          <w:rFonts w:hint="cs"/>
          <w:rtl/>
        </w:rPr>
        <w:t>הציב לפניה,</w:t>
      </w:r>
      <w:r w:rsidRPr="001A0FFF">
        <w:rPr>
          <w:rtl/>
        </w:rPr>
        <w:t xml:space="preserve"> ו</w:t>
      </w:r>
      <w:r w:rsidRPr="001A0FFF">
        <w:rPr>
          <w:rFonts w:hint="cs"/>
          <w:rtl/>
        </w:rPr>
        <w:t xml:space="preserve">אף </w:t>
      </w:r>
      <w:r w:rsidRPr="001A0FFF">
        <w:rPr>
          <w:rtl/>
        </w:rPr>
        <w:t xml:space="preserve">התעלמה מהנחייתו של נציג </w:t>
      </w:r>
      <w:r w:rsidRPr="001A0FFF">
        <w:rPr>
          <w:rFonts w:hint="cs"/>
          <w:rtl/>
        </w:rPr>
        <w:t xml:space="preserve">מטעמו </w:t>
      </w:r>
      <w:r w:rsidRPr="001A0FFF">
        <w:rPr>
          <w:rtl/>
        </w:rPr>
        <w:t>להפס</w:t>
      </w:r>
      <w:r w:rsidRPr="001A0FFF">
        <w:rPr>
          <w:rFonts w:hint="cs"/>
          <w:rtl/>
        </w:rPr>
        <w:t>י</w:t>
      </w:r>
      <w:r w:rsidRPr="001A0FFF">
        <w:rPr>
          <w:rtl/>
        </w:rPr>
        <w:t>ק</w:t>
      </w:r>
      <w:r w:rsidRPr="001A0FFF">
        <w:rPr>
          <w:rFonts w:hint="cs"/>
          <w:rtl/>
        </w:rPr>
        <w:t xml:space="preserve"> את</w:t>
      </w:r>
      <w:r w:rsidRPr="001A0FFF">
        <w:rPr>
          <w:rtl/>
        </w:rPr>
        <w:t xml:space="preserve"> העבודות</w:t>
      </w:r>
      <w:r w:rsidR="00B6165F">
        <w:rPr>
          <w:rFonts w:hint="cs"/>
          <w:rtl/>
        </w:rPr>
        <w:t>,</w:t>
      </w:r>
      <w:r w:rsidRPr="001A0FFF">
        <w:rPr>
          <w:rFonts w:hint="cs"/>
          <w:rtl/>
        </w:rPr>
        <w:t xml:space="preserve"> עקב ליקויים שהעלה הנוגעים לביצוע העבודות בפרויקט שביצע קבלן ג'</w:t>
      </w:r>
      <w:r>
        <w:rPr>
          <w:rFonts w:hint="cs"/>
          <w:rtl/>
        </w:rPr>
        <w:t>.</w:t>
      </w:r>
    </w:p>
    <w:p w:rsidR="00384065" w:rsidRPr="00132FFC" w:rsidP="007E2C30">
      <w:pPr>
        <w:pStyle w:val="KOT4T"/>
        <w:rPr>
          <w:rtl/>
        </w:rPr>
      </w:pPr>
      <w:r w:rsidRPr="00132FFC">
        <w:rPr>
          <w:rtl/>
        </w:rPr>
        <w:t>ההמלצות העיקריות</w:t>
      </w:r>
    </w:p>
    <w:p w:rsidR="005746B8" w:rsidRPr="00864319" w:rsidP="00864319">
      <w:pPr>
        <w:pStyle w:val="takzir-text"/>
        <w:bidi/>
        <w:rPr>
          <w:rtl/>
        </w:rPr>
      </w:pPr>
      <w:r w:rsidRPr="00864319">
        <w:rPr>
          <w:rFonts w:hint="cs"/>
          <w:rtl/>
        </w:rPr>
        <w:t>על הגורמים המופקדים על נושא ההתקשרויות במועצה להקפיד להתקשר במסגרת מכרזי זוטא עם קבלנים הרשומים בספר ספקים, שרק הם רשאים להשתתף במכרז זוטא, ועל ראש המועצה ועל ועדת המכרזים לוודא כי הגורמים השונים במועצה מקפידים על קיום הליכי מכרזי זוטא</w:t>
      </w:r>
      <w:r w:rsidRPr="00864319" w:rsidR="00864319">
        <w:rPr>
          <w:rFonts w:hint="cs"/>
          <w:rtl/>
        </w:rPr>
        <w:t>,</w:t>
      </w:r>
      <w:r w:rsidRPr="00864319">
        <w:t xml:space="preserve"> </w:t>
      </w:r>
      <w:r w:rsidRPr="00864319">
        <w:rPr>
          <w:rFonts w:hint="cs"/>
          <w:rtl/>
        </w:rPr>
        <w:t>הכול כנקבע בצו.</w:t>
      </w:r>
    </w:p>
    <w:p w:rsidR="005746B8" w:rsidRPr="001A0FFF" w:rsidP="007E2C30">
      <w:pPr>
        <w:pStyle w:val="takzir-text"/>
        <w:bidi/>
        <w:rPr>
          <w:rtl/>
        </w:rPr>
      </w:pPr>
      <w:r w:rsidRPr="001A0FFF">
        <w:rPr>
          <w:rtl/>
        </w:rPr>
        <w:t xml:space="preserve">על </w:t>
      </w:r>
      <w:r w:rsidRPr="001A0FFF">
        <w:rPr>
          <w:rFonts w:hint="cs"/>
          <w:rtl/>
        </w:rPr>
        <w:t>יו"ר ועדת המכרזים להפקיד בתיבת המכרזים, לפני תום מועד הגשת הצעות המחיר, אומדן מפורט של ההוצאות או ההכנסות הכרוכות בהתקשרות, כנקבע בצו.</w:t>
      </w:r>
    </w:p>
    <w:p w:rsidR="005746B8" w:rsidRPr="001A0FFF" w:rsidP="007E2C30">
      <w:pPr>
        <w:pStyle w:val="takzir-text"/>
        <w:bidi/>
        <w:rPr>
          <w:rtl/>
        </w:rPr>
      </w:pPr>
      <w:r w:rsidRPr="001A0FFF">
        <w:rPr>
          <w:rFonts w:hint="eastAsia"/>
          <w:rtl/>
        </w:rPr>
        <w:t>על</w:t>
      </w:r>
      <w:r w:rsidRPr="001A0FFF">
        <w:rPr>
          <w:rtl/>
        </w:rPr>
        <w:t xml:space="preserve"> המועצה לוודא שה</w:t>
      </w:r>
      <w:r w:rsidRPr="001A0FFF">
        <w:rPr>
          <w:rFonts w:hint="eastAsia"/>
          <w:rtl/>
        </w:rPr>
        <w:t>מחירים</w:t>
      </w:r>
      <w:r w:rsidRPr="001A0FFF">
        <w:rPr>
          <w:rtl/>
        </w:rPr>
        <w:t xml:space="preserve"> </w:t>
      </w:r>
      <w:r w:rsidRPr="001A0FFF">
        <w:rPr>
          <w:rFonts w:hint="eastAsia"/>
          <w:rtl/>
        </w:rPr>
        <w:t>הכלולים</w:t>
      </w:r>
      <w:r w:rsidRPr="001A0FFF">
        <w:rPr>
          <w:rtl/>
        </w:rPr>
        <w:t xml:space="preserve"> </w:t>
      </w:r>
      <w:r w:rsidRPr="001A0FFF">
        <w:rPr>
          <w:rFonts w:hint="eastAsia"/>
          <w:rtl/>
        </w:rPr>
        <w:t>ב</w:t>
      </w:r>
      <w:r w:rsidRPr="001A0FFF">
        <w:rPr>
          <w:rtl/>
        </w:rPr>
        <w:t>אומד</w:t>
      </w:r>
      <w:r w:rsidRPr="001A0FFF">
        <w:rPr>
          <w:rFonts w:hint="eastAsia"/>
          <w:rtl/>
        </w:rPr>
        <w:t>נים</w:t>
      </w:r>
      <w:r w:rsidRPr="001A0FFF">
        <w:rPr>
          <w:rtl/>
        </w:rPr>
        <w:t xml:space="preserve"> </w:t>
      </w:r>
      <w:r w:rsidRPr="001A0FFF">
        <w:rPr>
          <w:rFonts w:hint="eastAsia"/>
          <w:rtl/>
        </w:rPr>
        <w:t>שהיא</w:t>
      </w:r>
      <w:r w:rsidRPr="001A0FFF">
        <w:rPr>
          <w:rtl/>
        </w:rPr>
        <w:t xml:space="preserve"> מכינה </w:t>
      </w:r>
      <w:r w:rsidRPr="001A0FFF">
        <w:rPr>
          <w:rFonts w:hint="eastAsia"/>
          <w:rtl/>
        </w:rPr>
        <w:t>לצורך</w:t>
      </w:r>
      <w:r w:rsidRPr="001A0FFF">
        <w:rPr>
          <w:rtl/>
        </w:rPr>
        <w:t xml:space="preserve"> </w:t>
      </w:r>
      <w:r>
        <w:rPr>
          <w:rFonts w:hint="cs"/>
          <w:rtl/>
        </w:rPr>
        <w:t>קיום</w:t>
      </w:r>
      <w:r w:rsidRPr="001A0FFF">
        <w:rPr>
          <w:rtl/>
        </w:rPr>
        <w:t xml:space="preserve"> מכרזים יהי</w:t>
      </w:r>
      <w:r w:rsidRPr="001A0FFF">
        <w:rPr>
          <w:rFonts w:hint="eastAsia"/>
          <w:rtl/>
        </w:rPr>
        <w:t>ו</w:t>
      </w:r>
      <w:r w:rsidRPr="001A0FFF">
        <w:rPr>
          <w:rtl/>
        </w:rPr>
        <w:t xml:space="preserve"> סביר</w:t>
      </w:r>
      <w:r w:rsidRPr="001A0FFF">
        <w:rPr>
          <w:rFonts w:hint="eastAsia"/>
          <w:rtl/>
        </w:rPr>
        <w:t>ים</w:t>
      </w:r>
      <w:r w:rsidRPr="001A0FFF">
        <w:rPr>
          <w:rtl/>
        </w:rPr>
        <w:t>.</w:t>
      </w:r>
    </w:p>
    <w:p w:rsidR="005746B8" w:rsidRPr="001A0FFF" w:rsidP="007E2C30">
      <w:pPr>
        <w:pStyle w:val="takzir-text"/>
        <w:bidi/>
        <w:rPr>
          <w:rtl/>
        </w:rPr>
      </w:pPr>
      <w:r w:rsidRPr="001A0FFF">
        <w:rPr>
          <w:rtl/>
        </w:rPr>
        <w:t>על ועדת המכרזים</w:t>
      </w:r>
      <w:r w:rsidRPr="001A0FFF">
        <w:rPr>
          <w:rFonts w:hint="cs"/>
          <w:rtl/>
        </w:rPr>
        <w:t xml:space="preserve"> ויו"ר הוועדה</w:t>
      </w:r>
      <w:r w:rsidRPr="001A0FFF">
        <w:rPr>
          <w:rtl/>
        </w:rPr>
        <w:t xml:space="preserve"> </w:t>
      </w:r>
      <w:r w:rsidRPr="001A0FFF">
        <w:rPr>
          <w:rFonts w:hint="cs"/>
          <w:rtl/>
        </w:rPr>
        <w:t>להקפיד</w:t>
      </w:r>
      <w:r w:rsidRPr="001A0FFF">
        <w:rPr>
          <w:rtl/>
        </w:rPr>
        <w:t xml:space="preserve"> לקבל החלטות </w:t>
      </w:r>
      <w:r w:rsidRPr="001A0FFF">
        <w:rPr>
          <w:rFonts w:hint="cs"/>
          <w:rtl/>
        </w:rPr>
        <w:t xml:space="preserve">רק </w:t>
      </w:r>
      <w:r w:rsidRPr="001A0FFF">
        <w:rPr>
          <w:rtl/>
        </w:rPr>
        <w:t>במניין חוקי של חבריה.</w:t>
      </w:r>
      <w:r w:rsidRPr="001A0FFF">
        <w:rPr>
          <w:rFonts w:hint="cs"/>
          <w:rtl/>
        </w:rPr>
        <w:t xml:space="preserve"> על ראש המועצה לא ל</w:t>
      </w:r>
      <w:r>
        <w:rPr>
          <w:rFonts w:hint="cs"/>
          <w:rtl/>
        </w:rPr>
        <w:t>אשר</w:t>
      </w:r>
      <w:r w:rsidRPr="001A0FFF">
        <w:rPr>
          <w:rFonts w:hint="cs"/>
          <w:rtl/>
        </w:rPr>
        <w:t xml:space="preserve"> ה</w:t>
      </w:r>
      <w:r>
        <w:rPr>
          <w:rFonts w:hint="cs"/>
          <w:rtl/>
        </w:rPr>
        <w:t>חלט</w:t>
      </w:r>
      <w:r w:rsidRPr="001A0FFF">
        <w:rPr>
          <w:rFonts w:hint="cs"/>
          <w:rtl/>
        </w:rPr>
        <w:t>ות של ועדת המכרזים שהתקבלו במניין לא חוקי של חברי הוועדה.</w:t>
      </w:r>
    </w:p>
    <w:p w:rsidR="005746B8" w:rsidRPr="008D2ADF" w:rsidP="007E2C30">
      <w:pPr>
        <w:pStyle w:val="takzir-text"/>
        <w:bidi/>
        <w:rPr>
          <w:rtl/>
        </w:rPr>
      </w:pPr>
      <w:r w:rsidRPr="008D2ADF">
        <w:rPr>
          <w:rtl/>
        </w:rPr>
        <w:t xml:space="preserve">על </w:t>
      </w:r>
      <w:r w:rsidRPr="008D2ADF">
        <w:rPr>
          <w:rFonts w:hint="cs"/>
          <w:rtl/>
        </w:rPr>
        <w:t xml:space="preserve">ראש </w:t>
      </w:r>
      <w:r w:rsidRPr="008D2ADF">
        <w:rPr>
          <w:rtl/>
        </w:rPr>
        <w:t>המועצה למסור לחברי מליאת המועצה מידע מלא וברור לצורך קבלת החלטות</w:t>
      </w:r>
      <w:r>
        <w:rPr>
          <w:rFonts w:hint="cs"/>
          <w:rtl/>
        </w:rPr>
        <w:t>יה.</w:t>
      </w:r>
    </w:p>
    <w:p w:rsidR="005746B8" w:rsidRPr="008D2ADF" w:rsidP="007E2C30">
      <w:pPr>
        <w:pStyle w:val="takzir-text"/>
        <w:bidi/>
        <w:rPr>
          <w:rtl/>
        </w:rPr>
      </w:pPr>
      <w:r w:rsidRPr="008D2ADF">
        <w:rPr>
          <w:rtl/>
        </w:rPr>
        <w:t xml:space="preserve">על המועצה להקפיד לתעד </w:t>
      </w:r>
      <w:r w:rsidRPr="008D2ADF">
        <w:rPr>
          <w:rFonts w:hint="cs"/>
          <w:rtl/>
        </w:rPr>
        <w:t xml:space="preserve">את </w:t>
      </w:r>
      <w:r w:rsidRPr="008D2ADF">
        <w:rPr>
          <w:rtl/>
        </w:rPr>
        <w:t>הליכי ההתקשרויות שהיא מבצעת</w:t>
      </w:r>
      <w:r w:rsidRPr="008D2ADF">
        <w:rPr>
          <w:rFonts w:hint="cs"/>
          <w:rtl/>
        </w:rPr>
        <w:t xml:space="preserve"> ולשמור את המסמכים הנוגעים אליהם</w:t>
      </w:r>
      <w:r w:rsidRPr="008D2ADF">
        <w:rPr>
          <w:rtl/>
        </w:rPr>
        <w:t>.</w:t>
      </w:r>
    </w:p>
    <w:p w:rsidR="005746B8" w:rsidRPr="008D2ADF" w:rsidP="007E2C30">
      <w:pPr>
        <w:pStyle w:val="takzir-text"/>
        <w:bidi/>
        <w:rPr>
          <w:rtl/>
        </w:rPr>
      </w:pPr>
      <w:r w:rsidRPr="008D2ADF">
        <w:rPr>
          <w:rFonts w:eastAsiaTheme="minorHAnsi"/>
          <w:sz w:val="20"/>
          <w:rtl/>
        </w:rPr>
        <w:t xml:space="preserve">על המועצה להקפיד </w:t>
      </w:r>
      <w:r w:rsidRPr="008D2ADF">
        <w:rPr>
          <w:rFonts w:eastAsiaTheme="minorHAnsi" w:hint="cs"/>
          <w:sz w:val="20"/>
          <w:rtl/>
        </w:rPr>
        <w:t>לקבוע במסגרת הליכי ההתקשרויות שלה תנאי סף שהמציעים נדרשים לעמוד בהם כתנאי להשתתפותם בהליך.</w:t>
      </w:r>
    </w:p>
    <w:p w:rsidR="00864319" w:rsidP="00864319">
      <w:pPr>
        <w:pStyle w:val="takzir-text"/>
        <w:bidi/>
        <w:rPr>
          <w:rFonts w:eastAsiaTheme="minorHAnsi"/>
          <w:sz w:val="20"/>
          <w:rtl/>
        </w:rPr>
      </w:pPr>
      <w:r w:rsidRPr="001A0FFF">
        <w:rPr>
          <w:rFonts w:hint="cs"/>
          <w:rtl/>
        </w:rPr>
        <w:t xml:space="preserve">על המועצה </w:t>
      </w:r>
      <w:r w:rsidRPr="001A0FFF">
        <w:rPr>
          <w:rtl/>
        </w:rPr>
        <w:t xml:space="preserve">להקפיד </w:t>
      </w:r>
      <w:r w:rsidRPr="001A0FFF">
        <w:rPr>
          <w:rFonts w:hint="cs"/>
          <w:rtl/>
        </w:rPr>
        <w:t>לעגן בהסכמי התקשרות שהיא חותמת עליהם את כל ה</w:t>
      </w:r>
      <w:r w:rsidRPr="001A0FFF">
        <w:rPr>
          <w:rtl/>
        </w:rPr>
        <w:t>זכויות וה</w:t>
      </w:r>
      <w:r w:rsidRPr="001A0FFF">
        <w:rPr>
          <w:rFonts w:hint="cs"/>
          <w:rtl/>
        </w:rPr>
        <w:t>ה</w:t>
      </w:r>
      <w:r w:rsidRPr="001A0FFF">
        <w:rPr>
          <w:rtl/>
        </w:rPr>
        <w:t xml:space="preserve">תחייבויות </w:t>
      </w:r>
      <w:r w:rsidRPr="001A0FFF">
        <w:rPr>
          <w:rFonts w:hint="cs"/>
          <w:rtl/>
        </w:rPr>
        <w:t xml:space="preserve">של </w:t>
      </w:r>
      <w:r>
        <w:rPr>
          <w:rFonts w:hint="cs"/>
          <w:rtl/>
        </w:rPr>
        <w:t>כל צד להסכם</w:t>
      </w:r>
      <w:r w:rsidRPr="001A0FFF">
        <w:rPr>
          <w:rtl/>
        </w:rPr>
        <w:t xml:space="preserve"> באופן ש</w:t>
      </w:r>
      <w:r>
        <w:rPr>
          <w:rFonts w:hint="cs"/>
          <w:rtl/>
        </w:rPr>
        <w:t>יסדיר ו</w:t>
      </w:r>
      <w:r w:rsidRPr="001A0FFF">
        <w:rPr>
          <w:rtl/>
        </w:rPr>
        <w:t xml:space="preserve">יבטיח </w:t>
      </w:r>
      <w:r w:rsidRPr="001A0FFF">
        <w:rPr>
          <w:rFonts w:hint="cs"/>
          <w:rtl/>
        </w:rPr>
        <w:t>את</w:t>
      </w:r>
      <w:r>
        <w:rPr>
          <w:rFonts w:hint="cs"/>
          <w:rtl/>
        </w:rPr>
        <w:t xml:space="preserve"> </w:t>
      </w:r>
      <w:r w:rsidRPr="001A0FFF">
        <w:rPr>
          <w:rFonts w:hint="cs"/>
          <w:rtl/>
        </w:rPr>
        <w:t>זכויותי</w:t>
      </w:r>
      <w:r>
        <w:rPr>
          <w:rFonts w:hint="cs"/>
          <w:rtl/>
        </w:rPr>
        <w:t>הם</w:t>
      </w:r>
      <w:r w:rsidRPr="001A0FFF">
        <w:rPr>
          <w:rFonts w:hint="cs"/>
          <w:rtl/>
        </w:rPr>
        <w:t>, וזאת</w:t>
      </w:r>
      <w:r w:rsidRPr="001A0FFF">
        <w:rPr>
          <w:rtl/>
        </w:rPr>
        <w:t xml:space="preserve"> כדי למנוע </w:t>
      </w:r>
      <w:r w:rsidRPr="001A0FFF">
        <w:rPr>
          <w:rFonts w:hint="cs"/>
          <w:rtl/>
        </w:rPr>
        <w:t>אי-הבנות ו</w:t>
      </w:r>
      <w:r w:rsidRPr="001A0FFF">
        <w:rPr>
          <w:rtl/>
        </w:rPr>
        <w:t>קשיים ביישומ</w:t>
      </w:r>
      <w:r>
        <w:rPr>
          <w:rFonts w:hint="cs"/>
          <w:rtl/>
        </w:rPr>
        <w:t>ם</w:t>
      </w:r>
      <w:r w:rsidRPr="001A0FFF">
        <w:rPr>
          <w:rFonts w:hint="cs"/>
          <w:rtl/>
        </w:rPr>
        <w:t xml:space="preserve"> </w:t>
      </w:r>
      <w:r>
        <w:rPr>
          <w:rFonts w:hint="cs"/>
          <w:rtl/>
        </w:rPr>
        <w:t xml:space="preserve">של ההסכמים </w:t>
      </w:r>
      <w:r w:rsidRPr="001A0FFF">
        <w:rPr>
          <w:rFonts w:hint="cs"/>
          <w:rtl/>
        </w:rPr>
        <w:t>ולהימנע מ</w:t>
      </w:r>
      <w:r>
        <w:rPr>
          <w:rFonts w:hint="cs"/>
          <w:rtl/>
        </w:rPr>
        <w:t>הוצאות</w:t>
      </w:r>
      <w:r w:rsidRPr="001A0FFF">
        <w:rPr>
          <w:rtl/>
        </w:rPr>
        <w:t xml:space="preserve"> כספיות </w:t>
      </w:r>
      <w:r>
        <w:rPr>
          <w:rFonts w:hint="cs"/>
          <w:rtl/>
        </w:rPr>
        <w:t>נוספות או מיותרות</w:t>
      </w:r>
      <w:r w:rsidRPr="001A0FFF">
        <w:rPr>
          <w:rtl/>
        </w:rPr>
        <w:t>.</w:t>
      </w:r>
      <w:r w:rsidRPr="00864319">
        <w:rPr>
          <w:rFonts w:eastAsiaTheme="minorHAnsi" w:hint="cs"/>
          <w:sz w:val="20"/>
          <w:rtl/>
        </w:rPr>
        <w:t xml:space="preserve"> </w:t>
      </w:r>
    </w:p>
    <w:p w:rsidR="00864319" w:rsidRPr="008D2ADF" w:rsidP="00864319">
      <w:pPr>
        <w:pStyle w:val="takzir-text"/>
        <w:bidi/>
        <w:rPr>
          <w:rtl/>
        </w:rPr>
      </w:pPr>
      <w:r w:rsidRPr="008D2ADF">
        <w:rPr>
          <w:rFonts w:eastAsiaTheme="minorHAnsi" w:hint="cs"/>
          <w:sz w:val="20"/>
          <w:rtl/>
        </w:rPr>
        <w:t xml:space="preserve">על </w:t>
      </w:r>
      <w:r w:rsidRPr="008D2ADF">
        <w:rPr>
          <w:rFonts w:hint="cs"/>
          <w:rtl/>
        </w:rPr>
        <w:t>המועצה</w:t>
      </w:r>
      <w:r w:rsidRPr="008D2ADF">
        <w:rPr>
          <w:rFonts w:eastAsiaTheme="minorHAnsi" w:hint="cs"/>
          <w:sz w:val="20"/>
          <w:rtl/>
        </w:rPr>
        <w:t xml:space="preserve"> לוודא שקבלנים שעל עבודתם היא משלמת מיישמים באופן מלא את הדרישות שנקבעו בהסכם ההתקשרות עמם</w:t>
      </w:r>
      <w:r w:rsidRPr="008D2ADF">
        <w:rPr>
          <w:rFonts w:hint="cs"/>
          <w:rtl/>
        </w:rPr>
        <w:t>.</w:t>
      </w:r>
    </w:p>
    <w:p w:rsidR="00A90478" w:rsidRPr="00492C38" w:rsidP="007E2C30">
      <w:pPr>
        <w:pStyle w:val="takzir-text"/>
        <w:bidi/>
        <w:rPr>
          <w:sz w:val="28"/>
          <w:rtl/>
        </w:rPr>
      </w:pPr>
      <w:r w:rsidRPr="001A0FFF">
        <w:rPr>
          <w:rtl/>
        </w:rPr>
        <w:t xml:space="preserve">על המשרד להגנת הסביבה לפקח </w:t>
      </w:r>
      <w:r w:rsidRPr="001A0FFF">
        <w:rPr>
          <w:rFonts w:hint="cs"/>
          <w:rtl/>
        </w:rPr>
        <w:t>באופן</w:t>
      </w:r>
      <w:r w:rsidRPr="001A0FFF">
        <w:rPr>
          <w:rtl/>
        </w:rPr>
        <w:t xml:space="preserve"> נאות </w:t>
      </w:r>
      <w:r w:rsidRPr="001A0FFF">
        <w:rPr>
          <w:rFonts w:hint="cs"/>
          <w:rtl/>
        </w:rPr>
        <w:t>על</w:t>
      </w:r>
      <w:r w:rsidRPr="001A0FFF">
        <w:rPr>
          <w:rtl/>
        </w:rPr>
        <w:t xml:space="preserve"> עבודות לטיפול בפסולת</w:t>
      </w:r>
      <w:r w:rsidRPr="001A0FFF">
        <w:rPr>
          <w:rFonts w:hint="cs"/>
          <w:rtl/>
        </w:rPr>
        <w:t xml:space="preserve"> ולוודא כי הן</w:t>
      </w:r>
      <w:r w:rsidRPr="001A0FFF">
        <w:rPr>
          <w:rtl/>
        </w:rPr>
        <w:t xml:space="preserve"> </w:t>
      </w:r>
      <w:r w:rsidRPr="001A0FFF">
        <w:rPr>
          <w:rFonts w:hint="cs"/>
          <w:rtl/>
        </w:rPr>
        <w:t>יבוצעו</w:t>
      </w:r>
      <w:r w:rsidRPr="001A0FFF">
        <w:rPr>
          <w:rtl/>
        </w:rPr>
        <w:t xml:space="preserve"> על פי תנאיו לקבלת התמיכה</w:t>
      </w:r>
      <w:r w:rsidRPr="001A0FFF">
        <w:rPr>
          <w:rFonts w:hint="cs"/>
          <w:rtl/>
        </w:rPr>
        <w:t xml:space="preserve"> הכספית לביצוע הפרויקט.</w:t>
      </w:r>
    </w:p>
    <w:p w:rsidR="005746B8" w:rsidRPr="00492C38" w:rsidP="007E2C30">
      <w:pPr>
        <w:pStyle w:val="takzir"/>
        <w:rPr>
          <w:rFonts w:ascii="Tahoma" w:hAnsi="Tahoma" w:cs="Tahoma"/>
          <w:noProof w:val="0"/>
          <w:sz w:val="28"/>
          <w:rtl/>
        </w:rPr>
      </w:pPr>
    </w:p>
    <w:p w:rsidR="00384065" w:rsidRPr="00132FFC" w:rsidP="007E2C30">
      <w:pPr>
        <w:pStyle w:val="KOT4S"/>
        <w:rPr>
          <w:rtl/>
        </w:rPr>
      </w:pPr>
      <w:r w:rsidRPr="00132FFC">
        <w:rPr>
          <w:rtl/>
        </w:rPr>
        <w:t>סיכום</w:t>
      </w:r>
    </w:p>
    <w:p w:rsidR="005746B8" w:rsidRPr="00C61925" w:rsidP="007E2C30">
      <w:pPr>
        <w:pStyle w:val="takzir-text"/>
        <w:bidi/>
        <w:rPr>
          <w:rtl/>
        </w:rPr>
      </w:pPr>
      <w:r w:rsidRPr="00C61925">
        <w:rPr>
          <w:rtl/>
        </w:rPr>
        <w:t xml:space="preserve">רשויות מקומיות מחויבות בקיום התקשרויותיהן באופן שוויוני, הוגן ושקוף המבטיח </w:t>
      </w:r>
      <w:r w:rsidRPr="00C61925">
        <w:rPr>
          <w:rFonts w:hint="cs"/>
          <w:rtl/>
        </w:rPr>
        <w:t xml:space="preserve">את </w:t>
      </w:r>
      <w:r w:rsidRPr="00C61925">
        <w:rPr>
          <w:rtl/>
        </w:rPr>
        <w:t>קבלתה של ההצעה הטובה ביותר עבור</w:t>
      </w:r>
      <w:r w:rsidRPr="00C61925">
        <w:rPr>
          <w:rFonts w:hint="cs"/>
          <w:rtl/>
        </w:rPr>
        <w:t>ן,</w:t>
      </w:r>
      <w:r w:rsidRPr="00C61925">
        <w:rPr>
          <w:rtl/>
        </w:rPr>
        <w:t xml:space="preserve"> </w:t>
      </w:r>
      <w:r w:rsidRPr="00C61925">
        <w:rPr>
          <w:rFonts w:hint="cs"/>
          <w:rtl/>
        </w:rPr>
        <w:t>ו</w:t>
      </w:r>
      <w:r w:rsidRPr="00C61925">
        <w:rPr>
          <w:rtl/>
        </w:rPr>
        <w:t xml:space="preserve">דרך המלך </w:t>
      </w:r>
      <w:r w:rsidRPr="00C61925">
        <w:rPr>
          <w:rFonts w:hint="cs"/>
          <w:rtl/>
        </w:rPr>
        <w:t xml:space="preserve">לקיום התקשרויות כאמור </w:t>
      </w:r>
      <w:r w:rsidRPr="00C61925">
        <w:rPr>
          <w:rtl/>
        </w:rPr>
        <w:t xml:space="preserve">היא קיום מכרז פומבי. כללי מינהל תקין מחייבים את הרשויות המקומיות להקפיד על קיום הוראות ההסכמים שהן חתומות עליהם </w:t>
      </w:r>
      <w:r w:rsidRPr="00C61925">
        <w:rPr>
          <w:rtl/>
        </w:rPr>
        <w:t>ולהפעיל פיקוח ובקרה שיבטיחו שמירה על האינטרסים של הרשות ועל טובת הציבור.</w:t>
      </w:r>
    </w:p>
    <w:p w:rsidR="005746B8" w:rsidRPr="00C61925" w:rsidP="007E2C30">
      <w:pPr>
        <w:pStyle w:val="takzir-text"/>
        <w:bidi/>
        <w:rPr>
          <w:rtl/>
        </w:rPr>
      </w:pPr>
      <w:r w:rsidRPr="00C61925">
        <w:rPr>
          <w:rtl/>
        </w:rPr>
        <w:t>ממצאי הדוח מעלים תמונה מדאיגה של תפקוד כושל של המועצה והעומד בראשה בהליך ההתקשרות עם קבלן לטיפול בפסולת ובפיקוח על עבודתו. העובדה שגורמים שונים במועצה פעלו בלי לתעד את פעולותיהם, ועשו זאת באופן עקבי, פוגעת בשקיפות ההליכים ובמראית פני הצדק ומעלה חשש לתקינות ההליכים שבוצעו. המועצה ביטלה מכרזים שקיימה עקב ליקויים חוזרים ונשנים בלי שהפיקה את הלקחים מכך. לאחר שהמכרזים בוטלו התקשרה המועצה עם קבלן לביצוע הפרויקט ללא מכרז. המועצה לא וידאה שהקבלן הוא בעל כישורים מתאימים לביצוע הפרויקט, והועלה כי לא היה לו כלל רישיון עסק לטיפול בפסולת כנדרש.</w:t>
      </w:r>
    </w:p>
    <w:p w:rsidR="005746B8" w:rsidRPr="00C61925" w:rsidP="007E2C30">
      <w:pPr>
        <w:pStyle w:val="takzir-text"/>
        <w:bidi/>
        <w:rPr>
          <w:rtl/>
        </w:rPr>
      </w:pPr>
      <w:r w:rsidRPr="00C61925">
        <w:rPr>
          <w:rtl/>
        </w:rPr>
        <w:t xml:space="preserve">כלל הממצאים בדוח מעלים חשש כי פעולות המועצה נועדו ליצור מסך עשן של תקינות לכאורה ולהכשיר את ההתקשרות עם הקבלן, </w:t>
      </w:r>
      <w:r w:rsidRPr="00C61925">
        <w:rPr>
          <w:rFonts w:hint="cs"/>
          <w:rtl/>
        </w:rPr>
        <w:t>אף ש</w:t>
      </w:r>
      <w:r w:rsidRPr="00C61925">
        <w:rPr>
          <w:rtl/>
        </w:rPr>
        <w:t xml:space="preserve">למעשה </w:t>
      </w:r>
      <w:r w:rsidRPr="00C61925">
        <w:rPr>
          <w:rFonts w:hint="cs"/>
          <w:rtl/>
        </w:rPr>
        <w:t xml:space="preserve">הופרו </w:t>
      </w:r>
      <w:r w:rsidRPr="00C61925">
        <w:rPr>
          <w:rtl/>
        </w:rPr>
        <w:t>עקרונות דיני המכרזים וכללי התחרות ההוגנת והשוויון.</w:t>
      </w:r>
    </w:p>
    <w:p w:rsidR="005746B8" w:rsidRPr="00C61925" w:rsidP="007E2C30">
      <w:pPr>
        <w:pStyle w:val="takzir-text"/>
        <w:bidi/>
        <w:rPr>
          <w:rtl/>
        </w:rPr>
      </w:pPr>
      <w:r w:rsidRPr="00C61925">
        <w:rPr>
          <w:rFonts w:hint="cs"/>
          <w:rtl/>
        </w:rPr>
        <w:t xml:space="preserve">על המועצה ועל המשרד להגנת הסביבה לשקול דרכים למניעת הכשלים שהועלו בדוח זה ולמצוא פתרונות שיבטיחו כי </w:t>
      </w:r>
      <w:r w:rsidRPr="00C61925">
        <w:rPr>
          <w:rtl/>
        </w:rPr>
        <w:t xml:space="preserve">עבודות לטיפול בפסולת הממומנות </w:t>
      </w:r>
      <w:r w:rsidRPr="00C61925">
        <w:rPr>
          <w:rFonts w:hint="cs"/>
          <w:rtl/>
        </w:rPr>
        <w:t>מ</w:t>
      </w:r>
      <w:r w:rsidRPr="00C61925">
        <w:rPr>
          <w:rtl/>
        </w:rPr>
        <w:t xml:space="preserve">כספי ציבור יבוצעו אך ורק </w:t>
      </w:r>
      <w:r w:rsidRPr="00C61925">
        <w:rPr>
          <w:rFonts w:hint="cs"/>
          <w:rtl/>
        </w:rPr>
        <w:t>ב</w:t>
      </w:r>
      <w:r w:rsidRPr="00C61925">
        <w:rPr>
          <w:rtl/>
        </w:rPr>
        <w:t xml:space="preserve">ידי קבלנים בעלי </w:t>
      </w:r>
      <w:r w:rsidRPr="00C61925">
        <w:rPr>
          <w:rFonts w:hint="cs"/>
          <w:rtl/>
        </w:rPr>
        <w:t>ה</w:t>
      </w:r>
      <w:r w:rsidRPr="00C61925">
        <w:rPr>
          <w:rtl/>
        </w:rPr>
        <w:t xml:space="preserve">כישורים </w:t>
      </w:r>
      <w:r w:rsidRPr="00C61925">
        <w:rPr>
          <w:rFonts w:hint="cs"/>
          <w:rtl/>
        </w:rPr>
        <w:t>ה</w:t>
      </w:r>
      <w:r w:rsidRPr="00C61925">
        <w:rPr>
          <w:rtl/>
        </w:rPr>
        <w:t xml:space="preserve">מתאימים </w:t>
      </w:r>
      <w:r w:rsidRPr="00C61925">
        <w:rPr>
          <w:rFonts w:hint="cs"/>
          <w:rtl/>
        </w:rPr>
        <w:t>המחזיקים ב</w:t>
      </w:r>
      <w:r w:rsidRPr="00C61925">
        <w:rPr>
          <w:rtl/>
        </w:rPr>
        <w:t>רישיונות</w:t>
      </w:r>
      <w:r w:rsidRPr="00C61925">
        <w:rPr>
          <w:rFonts w:hint="cs"/>
          <w:rtl/>
        </w:rPr>
        <w:t xml:space="preserve"> עסק רלוונטיים. כמו כן, עליהם</w:t>
      </w:r>
      <w:r w:rsidRPr="00C61925">
        <w:rPr>
          <w:rtl/>
        </w:rPr>
        <w:t xml:space="preserve"> לקיים פיקוח אפקטיבי</w:t>
      </w:r>
      <w:r w:rsidRPr="00C61925">
        <w:rPr>
          <w:rFonts w:hint="cs"/>
          <w:rtl/>
        </w:rPr>
        <w:t xml:space="preserve"> על הקבלנים כדי לוודא</w:t>
      </w:r>
      <w:r w:rsidRPr="00C61925">
        <w:rPr>
          <w:rtl/>
        </w:rPr>
        <w:t xml:space="preserve"> </w:t>
      </w:r>
      <w:r w:rsidRPr="00C61925">
        <w:rPr>
          <w:rFonts w:hint="cs"/>
          <w:rtl/>
        </w:rPr>
        <w:t>ש</w:t>
      </w:r>
      <w:r w:rsidRPr="00C61925">
        <w:rPr>
          <w:rtl/>
        </w:rPr>
        <w:t>פסולת הניתנת למ</w:t>
      </w:r>
      <w:r w:rsidRPr="00C61925">
        <w:rPr>
          <w:rFonts w:hint="cs"/>
          <w:rtl/>
        </w:rPr>
        <w:t>י</w:t>
      </w:r>
      <w:r w:rsidRPr="00C61925">
        <w:rPr>
          <w:rtl/>
        </w:rPr>
        <w:t>חזור תמוחזר ופסולת שאינה ניתנת למ</w:t>
      </w:r>
      <w:r w:rsidRPr="00C61925">
        <w:rPr>
          <w:rFonts w:hint="cs"/>
          <w:rtl/>
        </w:rPr>
        <w:t>י</w:t>
      </w:r>
      <w:r w:rsidRPr="00C61925">
        <w:rPr>
          <w:rtl/>
        </w:rPr>
        <w:t>חזור תפונה להטמנה באתר מאושר בלבד</w:t>
      </w:r>
      <w:r w:rsidRPr="00C61925">
        <w:rPr>
          <w:rFonts w:hint="cs"/>
          <w:rtl/>
        </w:rPr>
        <w:t>.</w:t>
      </w:r>
    </w:p>
    <w:p w:rsidR="00F1368B" w:rsidRPr="0010599F" w:rsidP="007E2C30">
      <w:pPr>
        <w:spacing w:line="240" w:lineRule="exact"/>
        <w:ind w:right="2268"/>
        <w:jc w:val="both"/>
        <w:rPr>
          <w:rFonts w:ascii="Tahoma" w:hAnsi="Tahoma" w:cs="Tahoma"/>
          <w:sz w:val="17"/>
          <w:szCs w:val="17"/>
          <w:rtl/>
        </w:rPr>
      </w:pPr>
    </w:p>
    <w:p w:rsidR="00327FBF" w:rsidRPr="0010599F" w:rsidP="007E2C30">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4325D5" w:rsidRPr="001A0FFF" w:rsidP="007E2C30">
      <w:pPr>
        <w:pStyle w:val="KOT4"/>
        <w:rPr>
          <w:rFonts w:eastAsiaTheme="minorHAnsi"/>
          <w:rtl/>
          <w:lang w:eastAsia="he-IL"/>
        </w:rPr>
      </w:pPr>
      <w:bookmarkStart w:id="6" w:name="tempMark"/>
      <w:bookmarkEnd w:id="0"/>
      <w:bookmarkEnd w:id="1"/>
      <w:bookmarkEnd w:id="2"/>
      <w:bookmarkEnd w:id="3"/>
      <w:bookmarkEnd w:id="4"/>
      <w:bookmarkEnd w:id="6"/>
      <w:r w:rsidRPr="001A0FFF">
        <w:rPr>
          <w:rFonts w:eastAsiaTheme="minorHAnsi" w:hint="cs"/>
          <w:rtl/>
          <w:lang w:eastAsia="he-IL"/>
        </w:rPr>
        <w:t>מ</w:t>
      </w:r>
      <w:r w:rsidRPr="001A0FFF">
        <w:rPr>
          <w:rFonts w:eastAsiaTheme="minorHAnsi" w:hint="eastAsia"/>
          <w:rtl/>
          <w:lang w:eastAsia="he-IL"/>
        </w:rPr>
        <w:t>בוא</w:t>
      </w:r>
    </w:p>
    <w:p w:rsidR="004325D5" w:rsidRPr="007E2C30" w:rsidP="007E2C30">
      <w:pPr>
        <w:spacing w:line="240" w:lineRule="exact"/>
        <w:ind w:right="2268"/>
        <w:jc w:val="both"/>
        <w:rPr>
          <w:rFonts w:ascii="Tahoma" w:hAnsi="Tahoma" w:eastAsiaTheme="minorHAnsi" w:cs="Tahoma"/>
          <w:sz w:val="18"/>
          <w:szCs w:val="18"/>
          <w:rtl/>
          <w:lang w:eastAsia="he-IL"/>
        </w:rPr>
      </w:pPr>
      <w:r w:rsidRPr="007E2C30">
        <w:rPr>
          <w:rFonts w:ascii="Tahoma" w:hAnsi="Tahoma" w:eastAsiaTheme="minorHAnsi" w:cs="Tahoma"/>
          <w:sz w:val="18"/>
          <w:szCs w:val="18"/>
          <w:rtl/>
          <w:lang w:eastAsia="he-IL"/>
        </w:rPr>
        <w:t xml:space="preserve">שטח השיפוט של </w:t>
      </w:r>
      <w:r w:rsidRPr="007E2C30">
        <w:rPr>
          <w:rFonts w:ascii="Tahoma" w:hAnsi="Tahoma" w:eastAsiaTheme="minorHAnsi" w:cs="Tahoma" w:hint="cs"/>
          <w:sz w:val="18"/>
          <w:szCs w:val="18"/>
          <w:rtl/>
          <w:lang w:eastAsia="he-IL"/>
        </w:rPr>
        <w:t>ה</w:t>
      </w:r>
      <w:r w:rsidRPr="007E2C30">
        <w:rPr>
          <w:rFonts w:ascii="Tahoma" w:hAnsi="Tahoma" w:eastAsiaTheme="minorHAnsi" w:cs="Tahoma"/>
          <w:sz w:val="18"/>
          <w:szCs w:val="18"/>
          <w:rtl/>
          <w:lang w:eastAsia="he-IL"/>
        </w:rPr>
        <w:t xml:space="preserve">מועצה </w:t>
      </w:r>
      <w:r w:rsidRPr="007E2C30">
        <w:rPr>
          <w:rFonts w:ascii="Tahoma" w:hAnsi="Tahoma" w:eastAsiaTheme="minorHAnsi" w:cs="Tahoma" w:hint="cs"/>
          <w:sz w:val="18"/>
          <w:szCs w:val="18"/>
          <w:rtl/>
          <w:lang w:eastAsia="he-IL"/>
        </w:rPr>
        <w:t>ה</w:t>
      </w:r>
      <w:r w:rsidRPr="007E2C30">
        <w:rPr>
          <w:rFonts w:ascii="Tahoma" w:hAnsi="Tahoma" w:eastAsiaTheme="minorHAnsi" w:cs="Tahoma"/>
          <w:sz w:val="18"/>
          <w:szCs w:val="18"/>
          <w:rtl/>
          <w:lang w:eastAsia="he-IL"/>
        </w:rPr>
        <w:t>מקומית ערערה בנגב (להלן - ה</w:t>
      </w:r>
      <w:r w:rsidRPr="007E2C30">
        <w:rPr>
          <w:rFonts w:ascii="Tahoma" w:hAnsi="Tahoma" w:eastAsiaTheme="minorHAnsi" w:cs="Tahoma" w:hint="cs"/>
          <w:sz w:val="18"/>
          <w:szCs w:val="18"/>
          <w:rtl/>
          <w:lang w:eastAsia="he-IL"/>
        </w:rPr>
        <w:t>מועצה</w:t>
      </w:r>
      <w:r w:rsidRPr="007E2C30">
        <w:rPr>
          <w:rFonts w:ascii="Tahoma" w:hAnsi="Tahoma" w:eastAsiaTheme="minorHAnsi" w:cs="Tahoma"/>
          <w:sz w:val="18"/>
          <w:szCs w:val="18"/>
          <w:rtl/>
          <w:lang w:eastAsia="he-IL"/>
        </w:rPr>
        <w:t xml:space="preserve">) משתרע </w:t>
      </w:r>
      <w:r w:rsidRPr="000018FA">
        <w:rPr>
          <w:rFonts w:ascii="Tahoma" w:hAnsi="Tahoma" w:eastAsiaTheme="minorHAnsi" w:cs="Tahoma"/>
          <w:spacing w:val="-4"/>
          <w:sz w:val="18"/>
          <w:szCs w:val="18"/>
          <w:rtl/>
          <w:lang w:eastAsia="he-IL"/>
        </w:rPr>
        <w:t>על כ-</w:t>
      </w:r>
      <w:r w:rsidRPr="000018FA">
        <w:rPr>
          <w:rFonts w:ascii="Tahoma" w:hAnsi="Tahoma" w:eastAsiaTheme="minorHAnsi" w:cs="Tahoma" w:hint="cs"/>
          <w:spacing w:val="-4"/>
          <w:sz w:val="18"/>
          <w:szCs w:val="18"/>
          <w:rtl/>
          <w:lang w:eastAsia="he-IL"/>
        </w:rPr>
        <w:t>14,500</w:t>
      </w:r>
      <w:r w:rsidRPr="000018FA">
        <w:rPr>
          <w:rFonts w:ascii="Tahoma" w:hAnsi="Tahoma" w:eastAsiaTheme="minorHAnsi" w:cs="Tahoma"/>
          <w:spacing w:val="-4"/>
          <w:sz w:val="18"/>
          <w:szCs w:val="18"/>
          <w:rtl/>
          <w:lang w:eastAsia="he-IL"/>
        </w:rPr>
        <w:t xml:space="preserve"> דונם</w:t>
      </w:r>
      <w:r>
        <w:rPr>
          <w:rStyle w:val="FootnoteReference0"/>
          <w:rFonts w:ascii="Tahoma" w:hAnsi="Tahoma" w:eastAsiaTheme="minorHAnsi" w:cs="Tahoma"/>
          <w:spacing w:val="-4"/>
          <w:sz w:val="18"/>
          <w:szCs w:val="18"/>
          <w:rtl/>
          <w:lang w:eastAsia="he-IL"/>
        </w:rPr>
        <w:footnoteReference w:id="9"/>
      </w:r>
      <w:r w:rsidRPr="000018FA">
        <w:rPr>
          <w:rFonts w:ascii="Tahoma" w:hAnsi="Tahoma" w:eastAsiaTheme="minorHAnsi" w:cs="Tahoma" w:hint="cs"/>
          <w:spacing w:val="-4"/>
          <w:sz w:val="18"/>
          <w:szCs w:val="18"/>
          <w:rtl/>
          <w:lang w:eastAsia="he-IL"/>
        </w:rPr>
        <w:t xml:space="preserve"> ובשנת</w:t>
      </w:r>
      <w:r w:rsidRPr="000018FA">
        <w:rPr>
          <w:rFonts w:ascii="Tahoma" w:hAnsi="Tahoma" w:eastAsiaTheme="minorHAnsi" w:cs="Tahoma"/>
          <w:spacing w:val="-4"/>
          <w:sz w:val="18"/>
          <w:szCs w:val="18"/>
          <w:rtl/>
          <w:lang w:eastAsia="he-IL"/>
        </w:rPr>
        <w:t xml:space="preserve"> 201</w:t>
      </w:r>
      <w:r w:rsidRPr="000018FA">
        <w:rPr>
          <w:rFonts w:ascii="Tahoma" w:hAnsi="Tahoma" w:eastAsiaTheme="minorHAnsi" w:cs="Tahoma" w:hint="cs"/>
          <w:spacing w:val="-4"/>
          <w:sz w:val="18"/>
          <w:szCs w:val="18"/>
          <w:rtl/>
          <w:lang w:eastAsia="he-IL"/>
        </w:rPr>
        <w:t>6</w:t>
      </w:r>
      <w:r w:rsidRPr="000018FA">
        <w:rPr>
          <w:rFonts w:ascii="Tahoma" w:hAnsi="Tahoma" w:eastAsiaTheme="minorHAnsi" w:cs="Tahoma"/>
          <w:spacing w:val="-4"/>
          <w:sz w:val="18"/>
          <w:szCs w:val="18"/>
          <w:rtl/>
          <w:lang w:eastAsia="he-IL"/>
        </w:rPr>
        <w:t xml:space="preserve"> </w:t>
      </w:r>
      <w:r w:rsidRPr="000018FA">
        <w:rPr>
          <w:rFonts w:ascii="Tahoma" w:hAnsi="Tahoma" w:eastAsiaTheme="minorHAnsi" w:cs="Tahoma" w:hint="cs"/>
          <w:spacing w:val="-4"/>
          <w:sz w:val="18"/>
          <w:szCs w:val="18"/>
          <w:rtl/>
          <w:lang w:eastAsia="he-IL"/>
        </w:rPr>
        <w:t xml:space="preserve">מנתה </w:t>
      </w:r>
      <w:r w:rsidRPr="000018FA">
        <w:rPr>
          <w:rFonts w:ascii="Tahoma" w:hAnsi="Tahoma" w:eastAsiaTheme="minorHAnsi" w:cs="Tahoma" w:hint="eastAsia"/>
          <w:spacing w:val="-4"/>
          <w:sz w:val="18"/>
          <w:szCs w:val="18"/>
          <w:rtl/>
          <w:lang w:eastAsia="he-IL"/>
        </w:rPr>
        <w:t>אוכלוסיית</w:t>
      </w:r>
      <w:r w:rsidRPr="000018FA">
        <w:rPr>
          <w:rFonts w:ascii="Tahoma" w:hAnsi="Tahoma" w:eastAsiaTheme="minorHAnsi" w:cs="Tahoma" w:hint="cs"/>
          <w:spacing w:val="-4"/>
          <w:sz w:val="18"/>
          <w:szCs w:val="18"/>
          <w:rtl/>
          <w:lang w:eastAsia="he-IL"/>
        </w:rPr>
        <w:t>ה כ</w:t>
      </w:r>
      <w:r w:rsidRPr="000018FA">
        <w:rPr>
          <w:rFonts w:ascii="Tahoma" w:hAnsi="Tahoma" w:eastAsiaTheme="minorHAnsi" w:cs="Tahoma"/>
          <w:spacing w:val="-4"/>
          <w:sz w:val="18"/>
          <w:szCs w:val="18"/>
          <w:rtl/>
          <w:lang w:eastAsia="he-IL"/>
        </w:rPr>
        <w:t>-</w:t>
      </w:r>
      <w:r w:rsidRPr="000018FA">
        <w:rPr>
          <w:rFonts w:ascii="Tahoma" w:hAnsi="Tahoma" w:eastAsiaTheme="minorHAnsi" w:cs="Tahoma" w:hint="cs"/>
          <w:spacing w:val="-4"/>
          <w:sz w:val="18"/>
          <w:szCs w:val="18"/>
          <w:rtl/>
          <w:lang w:eastAsia="he-IL"/>
        </w:rPr>
        <w:t>16,000</w:t>
      </w:r>
      <w:r w:rsidRPr="000018FA">
        <w:rPr>
          <w:rFonts w:ascii="Tahoma" w:hAnsi="Tahoma" w:eastAsiaTheme="minorHAnsi" w:cs="Tahoma"/>
          <w:spacing w:val="-4"/>
          <w:sz w:val="18"/>
          <w:szCs w:val="18"/>
          <w:rtl/>
          <w:lang w:eastAsia="he-IL"/>
        </w:rPr>
        <w:t xml:space="preserve"> </w:t>
      </w:r>
      <w:r w:rsidRPr="000018FA">
        <w:rPr>
          <w:rFonts w:ascii="Tahoma" w:hAnsi="Tahoma" w:eastAsiaTheme="minorHAnsi" w:cs="Tahoma" w:hint="cs"/>
          <w:spacing w:val="-4"/>
          <w:sz w:val="18"/>
          <w:szCs w:val="18"/>
          <w:rtl/>
          <w:lang w:eastAsia="he-IL"/>
        </w:rPr>
        <w:t>תושבים</w:t>
      </w:r>
      <w:r>
        <w:rPr>
          <w:rStyle w:val="FootnoteReference0"/>
          <w:rFonts w:ascii="Tahoma" w:hAnsi="Tahoma" w:eastAsiaTheme="minorHAnsi" w:cs="Tahoma"/>
          <w:spacing w:val="-4"/>
          <w:sz w:val="18"/>
          <w:szCs w:val="18"/>
          <w:rtl/>
          <w:lang w:eastAsia="he-IL"/>
        </w:rPr>
        <w:footnoteReference w:id="10"/>
      </w:r>
      <w:r w:rsidRPr="000018FA">
        <w:rPr>
          <w:rFonts w:ascii="Tahoma" w:hAnsi="Tahoma" w:eastAsiaTheme="minorHAnsi" w:cs="Tahoma"/>
          <w:spacing w:val="-4"/>
          <w:sz w:val="18"/>
          <w:szCs w:val="18"/>
          <w:rtl/>
          <w:lang w:eastAsia="he-IL"/>
        </w:rPr>
        <w:t xml:space="preserve">. </w:t>
      </w:r>
      <w:r w:rsidRPr="000018FA">
        <w:rPr>
          <w:rFonts w:ascii="Tahoma" w:hAnsi="Tahoma" w:cs="Tahoma"/>
          <w:spacing w:val="-4"/>
          <w:sz w:val="18"/>
          <w:szCs w:val="18"/>
          <w:rtl/>
        </w:rPr>
        <w:t>ה</w:t>
      </w:r>
      <w:r w:rsidRPr="000018FA">
        <w:rPr>
          <w:rFonts w:ascii="Tahoma" w:hAnsi="Tahoma" w:cs="Tahoma" w:hint="cs"/>
          <w:spacing w:val="-4"/>
          <w:sz w:val="18"/>
          <w:szCs w:val="18"/>
          <w:rtl/>
        </w:rPr>
        <w:t>מועצה</w:t>
      </w:r>
      <w:r w:rsidRPr="007E2C30">
        <w:rPr>
          <w:rFonts w:ascii="Tahoma" w:hAnsi="Tahoma" w:cs="Tahoma"/>
          <w:sz w:val="18"/>
          <w:szCs w:val="18"/>
          <w:rtl/>
        </w:rPr>
        <w:t xml:space="preserve"> </w:t>
      </w:r>
      <w:r w:rsidRPr="000018FA">
        <w:rPr>
          <w:rFonts w:ascii="Tahoma" w:hAnsi="Tahoma" w:cs="Tahoma"/>
          <w:spacing w:val="-2"/>
          <w:sz w:val="18"/>
          <w:szCs w:val="18"/>
          <w:rtl/>
        </w:rPr>
        <w:t>מדורגת בדרגה</w:t>
      </w:r>
      <w:r w:rsidRPr="000018FA">
        <w:rPr>
          <w:rFonts w:ascii="Tahoma" w:hAnsi="Tahoma" w:cs="Tahoma" w:hint="cs"/>
          <w:spacing w:val="-2"/>
          <w:sz w:val="18"/>
          <w:szCs w:val="18"/>
          <w:rtl/>
        </w:rPr>
        <w:t xml:space="preserve"> 1</w:t>
      </w:r>
      <w:r w:rsidRPr="000018FA">
        <w:rPr>
          <w:rFonts w:ascii="Tahoma" w:hAnsi="Tahoma" w:cs="Tahoma"/>
          <w:spacing w:val="-2"/>
          <w:sz w:val="18"/>
          <w:szCs w:val="18"/>
          <w:rtl/>
        </w:rPr>
        <w:t xml:space="preserve"> בדירוג החברתי-כלכלי של הלשכה המרכזית לסטטיסטיקה</w:t>
      </w:r>
      <w:r>
        <w:rPr>
          <w:rStyle w:val="FootnoteReference0"/>
          <w:rFonts w:ascii="Tahoma" w:hAnsi="Tahoma" w:cs="Tahoma"/>
          <w:spacing w:val="-2"/>
          <w:sz w:val="18"/>
          <w:szCs w:val="18"/>
          <w:rtl/>
        </w:rPr>
        <w:footnoteReference w:id="11"/>
      </w:r>
      <w:r w:rsidRPr="000018FA">
        <w:rPr>
          <w:rFonts w:ascii="Tahoma" w:hAnsi="Tahoma" w:eastAsiaTheme="minorHAnsi" w:cs="Tahoma" w:hint="cs"/>
          <w:spacing w:val="-2"/>
          <w:sz w:val="18"/>
          <w:szCs w:val="18"/>
          <w:rtl/>
          <w:lang w:eastAsia="he-IL"/>
        </w:rPr>
        <w:t>.</w:t>
      </w:r>
    </w:p>
    <w:p w:rsidR="004325D5" w:rsidRPr="007E2C30" w:rsidP="007E2C30">
      <w:pPr>
        <w:spacing w:line="240" w:lineRule="exact"/>
        <w:ind w:right="2268"/>
        <w:jc w:val="both"/>
        <w:rPr>
          <w:rFonts w:ascii="Tahoma" w:hAnsi="Tahoma" w:eastAsiaTheme="minorHAnsi" w:cs="Tahoma"/>
          <w:sz w:val="18"/>
          <w:szCs w:val="18"/>
          <w:rtl/>
          <w:lang w:eastAsia="he-IL"/>
        </w:rPr>
      </w:pPr>
      <w:r w:rsidRPr="007E2C30">
        <w:rPr>
          <w:rFonts w:ascii="Tahoma" w:hAnsi="Tahoma" w:cs="Tahoma"/>
          <w:sz w:val="18"/>
          <w:szCs w:val="18"/>
          <w:rtl/>
        </w:rPr>
        <w:t xml:space="preserve">ממאי </w:t>
      </w:r>
      <w:r w:rsidRPr="007E2C30">
        <w:rPr>
          <w:rFonts w:ascii="Tahoma" w:hAnsi="Tahoma" w:eastAsiaTheme="minorHAnsi" w:cs="Tahoma" w:hint="cs"/>
          <w:sz w:val="18"/>
          <w:szCs w:val="18"/>
          <w:rtl/>
          <w:lang w:eastAsia="he-IL"/>
        </w:rPr>
        <w:t>200</w:t>
      </w:r>
      <w:r w:rsidRPr="007E2C30">
        <w:rPr>
          <w:rFonts w:ascii="Tahoma" w:hAnsi="Tahoma" w:cs="Tahoma" w:hint="cs"/>
          <w:sz w:val="18"/>
          <w:szCs w:val="18"/>
          <w:rtl/>
        </w:rPr>
        <w:t>7</w:t>
      </w:r>
      <w:r w:rsidRPr="007E2C30">
        <w:rPr>
          <w:rFonts w:ascii="Tahoma" w:hAnsi="Tahoma" w:cs="Tahoma"/>
          <w:sz w:val="18"/>
          <w:szCs w:val="18"/>
          <w:rtl/>
        </w:rPr>
        <w:t xml:space="preserve"> עד מועד סיום הביקורת</w:t>
      </w:r>
      <w:r w:rsidRPr="007E2C30">
        <w:rPr>
          <w:rFonts w:ascii="Tahoma" w:hAnsi="Tahoma" w:cs="Tahoma" w:hint="cs"/>
          <w:sz w:val="18"/>
          <w:szCs w:val="18"/>
          <w:rtl/>
        </w:rPr>
        <w:t xml:space="preserve"> בנובמבר 2017 (להלן - מועד סיום הביקורת)</w:t>
      </w:r>
      <w:r w:rsidRPr="007E2C30">
        <w:rPr>
          <w:rFonts w:ascii="Tahoma" w:hAnsi="Tahoma" w:cs="Tahoma"/>
          <w:sz w:val="18"/>
          <w:szCs w:val="18"/>
          <w:rtl/>
        </w:rPr>
        <w:t xml:space="preserve"> מינה משרד הפנים </w:t>
      </w:r>
      <w:r w:rsidRPr="007E2C30">
        <w:rPr>
          <w:rFonts w:ascii="Tahoma" w:hAnsi="Tahoma" w:cs="Tahoma" w:hint="cs"/>
          <w:sz w:val="18"/>
          <w:szCs w:val="18"/>
          <w:rtl/>
        </w:rPr>
        <w:t>שישה</w:t>
      </w:r>
      <w:r w:rsidRPr="007E2C30">
        <w:rPr>
          <w:rFonts w:ascii="Tahoma" w:hAnsi="Tahoma" w:cs="Tahoma"/>
          <w:sz w:val="18"/>
          <w:szCs w:val="18"/>
          <w:rtl/>
        </w:rPr>
        <w:t xml:space="preserve"> חשבים מלווים ל</w:t>
      </w:r>
      <w:r w:rsidRPr="007E2C30">
        <w:rPr>
          <w:rFonts w:ascii="Tahoma" w:hAnsi="Tahoma" w:cs="Tahoma" w:hint="cs"/>
          <w:sz w:val="18"/>
          <w:szCs w:val="18"/>
          <w:rtl/>
        </w:rPr>
        <w:t>מועצה</w:t>
      </w:r>
      <w:r w:rsidRPr="007E2C30">
        <w:rPr>
          <w:rFonts w:ascii="Tahoma" w:hAnsi="Tahoma" w:eastAsiaTheme="minorHAnsi" w:cs="Tahoma" w:hint="cs"/>
          <w:sz w:val="18"/>
          <w:szCs w:val="18"/>
          <w:rtl/>
          <w:lang w:eastAsia="he-IL"/>
        </w:rPr>
        <w:t xml:space="preserve">. </w:t>
      </w:r>
      <w:r w:rsidRPr="007E2C30">
        <w:rPr>
          <w:rFonts w:ascii="Tahoma" w:hAnsi="Tahoma" w:cs="Tahoma" w:hint="cs"/>
          <w:sz w:val="18"/>
          <w:szCs w:val="18"/>
          <w:rtl/>
        </w:rPr>
        <w:t xml:space="preserve">ראש המועצה המכהן </w:t>
      </w:r>
      <w:r w:rsidRPr="007E2C30">
        <w:rPr>
          <w:rFonts w:ascii="Tahoma" w:hAnsi="Tahoma" w:eastAsiaTheme="minorHAnsi" w:cs="Tahoma"/>
          <w:sz w:val="18"/>
          <w:szCs w:val="18"/>
          <w:rtl/>
          <w:lang w:eastAsia="he-IL"/>
        </w:rPr>
        <w:t xml:space="preserve">מר </w:t>
      </w:r>
      <w:r w:rsidRPr="007E2C30">
        <w:rPr>
          <w:rFonts w:ascii="Tahoma" w:hAnsi="Tahoma" w:eastAsiaTheme="minorHAnsi" w:cs="Tahoma" w:hint="cs"/>
          <w:sz w:val="18"/>
          <w:szCs w:val="18"/>
          <w:rtl/>
          <w:lang w:eastAsia="he-IL"/>
        </w:rPr>
        <w:t>נאיף אבו עראר</w:t>
      </w:r>
      <w:r w:rsidRPr="007E2C30">
        <w:rPr>
          <w:rFonts w:ascii="Tahoma" w:hAnsi="Tahoma" w:cs="Tahoma" w:hint="cs"/>
          <w:sz w:val="18"/>
          <w:szCs w:val="18"/>
          <w:rtl/>
        </w:rPr>
        <w:t xml:space="preserve"> נבחר לראשות המועצה </w:t>
      </w:r>
      <w:r w:rsidRPr="007E2C30">
        <w:rPr>
          <w:rFonts w:ascii="Tahoma" w:hAnsi="Tahoma" w:eastAsiaTheme="minorHAnsi" w:cs="Tahoma"/>
          <w:sz w:val="18"/>
          <w:szCs w:val="18"/>
          <w:rtl/>
          <w:lang w:eastAsia="he-IL"/>
        </w:rPr>
        <w:t>ב</w:t>
      </w:r>
      <w:r w:rsidRPr="007E2C30">
        <w:rPr>
          <w:rFonts w:ascii="Tahoma" w:hAnsi="Tahoma" w:eastAsiaTheme="minorHAnsi" w:cs="Tahoma" w:hint="cs"/>
          <w:sz w:val="18"/>
          <w:szCs w:val="18"/>
          <w:rtl/>
          <w:lang w:eastAsia="he-IL"/>
        </w:rPr>
        <w:t>פברואר 2016</w:t>
      </w:r>
      <w:r>
        <w:rPr>
          <w:rStyle w:val="FootnoteReference0"/>
          <w:rFonts w:ascii="Tahoma" w:hAnsi="Tahoma" w:eastAsiaTheme="minorHAnsi" w:cs="Tahoma"/>
          <w:sz w:val="18"/>
          <w:szCs w:val="18"/>
          <w:rtl/>
          <w:lang w:eastAsia="he-IL"/>
        </w:rPr>
        <w:footnoteReference w:id="12"/>
      </w:r>
      <w:r w:rsidRPr="007E2C30">
        <w:rPr>
          <w:rFonts w:ascii="Tahoma" w:hAnsi="Tahoma" w:eastAsiaTheme="minorHAnsi" w:cs="Tahoma"/>
          <w:sz w:val="18"/>
          <w:szCs w:val="18"/>
          <w:rtl/>
          <w:lang w:eastAsia="he-IL"/>
        </w:rPr>
        <w:t>.</w:t>
      </w:r>
    </w:p>
    <w:p w:rsidR="004325D5" w:rsidRPr="007E2C30" w:rsidP="007E2C30">
      <w:pPr>
        <w:spacing w:line="240" w:lineRule="exact"/>
        <w:ind w:right="2268"/>
        <w:jc w:val="both"/>
        <w:rPr>
          <w:rFonts w:ascii="Tahoma" w:hAnsi="Tahoma" w:eastAsiaTheme="minorHAnsi" w:cs="Tahoma"/>
          <w:sz w:val="18"/>
          <w:szCs w:val="18"/>
          <w:rtl/>
          <w:lang w:eastAsia="he-IL"/>
        </w:rPr>
      </w:pPr>
      <w:r w:rsidRPr="007E2C30">
        <w:rPr>
          <w:rFonts w:ascii="Tahoma" w:hAnsi="Tahoma" w:eastAsiaTheme="minorHAnsi" w:cs="Tahoma"/>
          <w:sz w:val="18"/>
          <w:szCs w:val="18"/>
          <w:rtl/>
          <w:lang w:eastAsia="he-IL"/>
        </w:rPr>
        <w:t>בשנת 20</w:t>
      </w:r>
      <w:r w:rsidRPr="007E2C30">
        <w:rPr>
          <w:rFonts w:ascii="Tahoma" w:hAnsi="Tahoma" w:eastAsiaTheme="minorHAnsi" w:cs="Tahoma" w:hint="cs"/>
          <w:sz w:val="18"/>
          <w:szCs w:val="18"/>
          <w:rtl/>
          <w:lang w:eastAsia="he-IL"/>
        </w:rPr>
        <w:t>16</w:t>
      </w:r>
      <w:r w:rsidRPr="007E2C30">
        <w:rPr>
          <w:rFonts w:ascii="Tahoma" w:hAnsi="Tahoma" w:eastAsiaTheme="minorHAnsi" w:cs="Tahoma"/>
          <w:sz w:val="18"/>
          <w:szCs w:val="18"/>
          <w:rtl/>
          <w:lang w:eastAsia="he-IL"/>
        </w:rPr>
        <w:t xml:space="preserve"> הסתכמו הכנסות ה</w:t>
      </w:r>
      <w:r w:rsidRPr="007E2C30">
        <w:rPr>
          <w:rFonts w:ascii="Tahoma" w:hAnsi="Tahoma" w:eastAsiaTheme="minorHAnsi" w:cs="Tahoma" w:hint="cs"/>
          <w:sz w:val="18"/>
          <w:szCs w:val="18"/>
          <w:rtl/>
          <w:lang w:eastAsia="he-IL"/>
        </w:rPr>
        <w:t>מועצ</w:t>
      </w:r>
      <w:r w:rsidRPr="007E2C30">
        <w:rPr>
          <w:rFonts w:ascii="Tahoma" w:hAnsi="Tahoma" w:eastAsiaTheme="minorHAnsi" w:cs="Tahoma"/>
          <w:sz w:val="18"/>
          <w:szCs w:val="18"/>
          <w:rtl/>
          <w:lang w:eastAsia="he-IL"/>
        </w:rPr>
        <w:t>ה בתקציב הרגיל בכ-</w:t>
      </w:r>
      <w:r w:rsidRPr="007E2C30">
        <w:rPr>
          <w:rFonts w:ascii="Tahoma" w:hAnsi="Tahoma" w:eastAsiaTheme="minorHAnsi" w:cs="Tahoma" w:hint="cs"/>
          <w:sz w:val="18"/>
          <w:szCs w:val="18"/>
          <w:rtl/>
          <w:lang w:eastAsia="he-IL"/>
        </w:rPr>
        <w:t>70</w:t>
      </w:r>
      <w:r w:rsidRPr="007E2C30">
        <w:rPr>
          <w:rFonts w:ascii="Tahoma" w:hAnsi="Tahoma" w:eastAsiaTheme="minorHAnsi" w:cs="Tahoma"/>
          <w:sz w:val="18"/>
          <w:szCs w:val="18"/>
          <w:rtl/>
          <w:lang w:eastAsia="he-IL"/>
        </w:rPr>
        <w:t xml:space="preserve"> מיליון ש"ח והוצאותיה בכ-</w:t>
      </w:r>
      <w:r w:rsidRPr="007E2C30">
        <w:rPr>
          <w:rFonts w:ascii="Tahoma" w:hAnsi="Tahoma" w:eastAsiaTheme="minorHAnsi" w:cs="Tahoma" w:hint="cs"/>
          <w:sz w:val="18"/>
          <w:szCs w:val="18"/>
          <w:rtl/>
          <w:lang w:eastAsia="he-IL"/>
        </w:rPr>
        <w:t>70</w:t>
      </w:r>
      <w:r w:rsidRPr="007E2C30">
        <w:rPr>
          <w:rFonts w:ascii="Tahoma" w:hAnsi="Tahoma" w:eastAsiaTheme="minorHAnsi" w:cs="Tahoma"/>
          <w:sz w:val="18"/>
          <w:szCs w:val="18"/>
          <w:rtl/>
          <w:lang w:eastAsia="he-IL"/>
        </w:rPr>
        <w:t xml:space="preserve"> מיליון ש"ח. גירעונה המצטבר של ה</w:t>
      </w:r>
      <w:r w:rsidRPr="007E2C30">
        <w:rPr>
          <w:rFonts w:ascii="Tahoma" w:hAnsi="Tahoma" w:eastAsiaTheme="minorHAnsi" w:cs="Tahoma" w:hint="cs"/>
          <w:sz w:val="18"/>
          <w:szCs w:val="18"/>
          <w:rtl/>
          <w:lang w:eastAsia="he-IL"/>
        </w:rPr>
        <w:t>מועצה</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נכון לסוף דצמבר 2016 היה כ</w:t>
      </w:r>
      <w:r w:rsidRPr="007E2C30">
        <w:rPr>
          <w:rFonts w:ascii="Tahoma" w:hAnsi="Tahoma" w:eastAsiaTheme="minorHAnsi" w:cs="Tahoma"/>
          <w:sz w:val="18"/>
          <w:szCs w:val="18"/>
          <w:rtl/>
          <w:lang w:eastAsia="he-IL"/>
        </w:rPr>
        <w:t>-</w:t>
      </w:r>
      <w:r w:rsidRPr="007E2C30">
        <w:rPr>
          <w:rFonts w:ascii="Tahoma" w:hAnsi="Tahoma" w:eastAsiaTheme="minorHAnsi" w:cs="Tahoma" w:hint="cs"/>
          <w:sz w:val="18"/>
          <w:szCs w:val="18"/>
          <w:rtl/>
          <w:lang w:eastAsia="he-IL"/>
        </w:rPr>
        <w:t>1.8</w:t>
      </w:r>
      <w:r w:rsidRPr="007E2C30">
        <w:rPr>
          <w:rFonts w:ascii="Tahoma" w:hAnsi="Tahoma" w:eastAsiaTheme="minorHAnsi" w:cs="Tahoma"/>
          <w:sz w:val="18"/>
          <w:szCs w:val="18"/>
          <w:rtl/>
          <w:lang w:eastAsia="he-IL"/>
        </w:rPr>
        <w:t xml:space="preserve"> מיליון ש"ח.</w:t>
      </w:r>
    </w:p>
    <w:p w:rsidR="004325D5" w:rsidRPr="007E2C30" w:rsidP="007E2C30">
      <w:pPr>
        <w:spacing w:line="240" w:lineRule="exact"/>
        <w:ind w:right="2268"/>
        <w:jc w:val="both"/>
        <w:rPr>
          <w:rFonts w:ascii="Tahoma" w:hAnsi="Tahoma" w:eastAsiaTheme="minorHAnsi" w:cs="Tahoma"/>
          <w:sz w:val="18"/>
          <w:szCs w:val="18"/>
          <w:rtl/>
          <w:lang w:eastAsia="he-IL"/>
        </w:rPr>
      </w:pPr>
      <w:r w:rsidRPr="007E2C30">
        <w:rPr>
          <w:rFonts w:ascii="Tahoma" w:hAnsi="Tahoma" w:eastAsiaTheme="minorHAnsi" w:cs="Tahoma"/>
          <w:sz w:val="18"/>
          <w:szCs w:val="18"/>
          <w:rtl/>
          <w:lang w:eastAsia="he-IL"/>
        </w:rPr>
        <w:t>בתחומן של הרשויות המקומיות מצטברת פסולת מסוגים שונים</w:t>
      </w:r>
      <w:r w:rsidRPr="007E2C30">
        <w:rPr>
          <w:rFonts w:ascii="Tahoma" w:hAnsi="Tahoma" w:eastAsiaTheme="minorHAnsi" w:cs="Tahoma" w:hint="cs"/>
          <w:sz w:val="18"/>
          <w:szCs w:val="18"/>
          <w:rtl/>
          <w:lang w:eastAsia="he-IL"/>
        </w:rPr>
        <w:t>, כגון פסולת</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ביתית ו</w:t>
      </w:r>
      <w:r w:rsidRPr="007E2C30">
        <w:rPr>
          <w:rFonts w:ascii="Tahoma" w:hAnsi="Tahoma" w:eastAsiaTheme="minorHAnsi" w:cs="Tahoma"/>
          <w:sz w:val="18"/>
          <w:szCs w:val="18"/>
          <w:rtl/>
          <w:lang w:eastAsia="he-IL"/>
        </w:rPr>
        <w:t>תעשיי</w:t>
      </w:r>
      <w:r w:rsidRPr="007E2C30">
        <w:rPr>
          <w:rFonts w:ascii="Tahoma" w:hAnsi="Tahoma" w:eastAsiaTheme="minorHAnsi" w:cs="Tahoma" w:hint="cs"/>
          <w:sz w:val="18"/>
          <w:szCs w:val="18"/>
          <w:rtl/>
          <w:lang w:eastAsia="he-IL"/>
        </w:rPr>
        <w:t>תית, פסולת בניין, גזם וגרוטאות, ועליהן לדאוג לפינויה. ל</w:t>
      </w:r>
      <w:r w:rsidRPr="007E2C30">
        <w:rPr>
          <w:rFonts w:ascii="Tahoma" w:hAnsi="Tahoma" w:eastAsiaTheme="minorHAnsi" w:cs="Tahoma"/>
          <w:sz w:val="18"/>
          <w:szCs w:val="18"/>
          <w:rtl/>
          <w:lang w:eastAsia="he-IL"/>
        </w:rPr>
        <w:t xml:space="preserve">פסולת </w:t>
      </w:r>
      <w:r w:rsidRPr="007E2C30">
        <w:rPr>
          <w:rFonts w:ascii="Tahoma" w:hAnsi="Tahoma" w:eastAsiaTheme="minorHAnsi" w:cs="Tahoma" w:hint="cs"/>
          <w:sz w:val="18"/>
          <w:szCs w:val="18"/>
          <w:rtl/>
          <w:lang w:eastAsia="he-IL"/>
        </w:rPr>
        <w:t>המושלכת</w:t>
      </w:r>
      <w:r w:rsidRPr="007E2C30">
        <w:rPr>
          <w:rFonts w:ascii="Tahoma" w:hAnsi="Tahoma" w:eastAsiaTheme="minorHAnsi" w:cs="Tahoma"/>
          <w:sz w:val="18"/>
          <w:szCs w:val="18"/>
          <w:rtl/>
          <w:lang w:eastAsia="he-IL"/>
        </w:rPr>
        <w:t xml:space="preserve"> בשטחים פתוחים השפעות סביבתיות ובריאותיות חמורות. השפעות אלה באות לידי ביטוי בפגיעה במקורות מים עיליים ותת-קרקעיים, </w:t>
      </w:r>
      <w:r w:rsidRPr="007E2C30">
        <w:rPr>
          <w:rFonts w:ascii="Tahoma" w:hAnsi="Tahoma" w:eastAsiaTheme="minorHAnsi" w:cs="Tahoma" w:hint="cs"/>
          <w:sz w:val="18"/>
          <w:szCs w:val="18"/>
          <w:rtl/>
          <w:lang w:eastAsia="he-IL"/>
        </w:rPr>
        <w:t>ב</w:t>
      </w:r>
      <w:r w:rsidRPr="007E2C30">
        <w:rPr>
          <w:rFonts w:ascii="Tahoma" w:hAnsi="Tahoma" w:eastAsiaTheme="minorHAnsi" w:cs="Tahoma"/>
          <w:sz w:val="18"/>
          <w:szCs w:val="18"/>
          <w:rtl/>
          <w:lang w:eastAsia="he-IL"/>
        </w:rPr>
        <w:t xml:space="preserve">זיהום קרקע, </w:t>
      </w:r>
      <w:r w:rsidRPr="007E2C30">
        <w:rPr>
          <w:rFonts w:ascii="Tahoma" w:hAnsi="Tahoma" w:eastAsiaTheme="minorHAnsi" w:cs="Tahoma" w:hint="cs"/>
          <w:sz w:val="18"/>
          <w:szCs w:val="18"/>
          <w:rtl/>
          <w:lang w:eastAsia="he-IL"/>
        </w:rPr>
        <w:t>ב</w:t>
      </w:r>
      <w:r w:rsidRPr="007E2C30">
        <w:rPr>
          <w:rFonts w:ascii="Tahoma" w:hAnsi="Tahoma" w:eastAsiaTheme="minorHAnsi" w:cs="Tahoma"/>
          <w:sz w:val="18"/>
          <w:szCs w:val="18"/>
          <w:rtl/>
          <w:lang w:eastAsia="he-IL"/>
        </w:rPr>
        <w:t xml:space="preserve">פגיעה בשטחים פתוחים, </w:t>
      </w:r>
      <w:r w:rsidRPr="007E2C30">
        <w:rPr>
          <w:rFonts w:ascii="Tahoma" w:hAnsi="Tahoma" w:eastAsiaTheme="minorHAnsi" w:cs="Tahoma" w:hint="cs"/>
          <w:sz w:val="18"/>
          <w:szCs w:val="18"/>
          <w:rtl/>
          <w:lang w:eastAsia="he-IL"/>
        </w:rPr>
        <w:t>ב</w:t>
      </w:r>
      <w:r w:rsidRPr="007E2C30">
        <w:rPr>
          <w:rFonts w:ascii="Tahoma" w:hAnsi="Tahoma" w:eastAsiaTheme="minorHAnsi" w:cs="Tahoma"/>
          <w:sz w:val="18"/>
          <w:szCs w:val="18"/>
          <w:rtl/>
          <w:lang w:eastAsia="he-IL"/>
        </w:rPr>
        <w:t>היווצרות שר</w:t>
      </w:r>
      <w:r w:rsidRPr="007E2C30">
        <w:rPr>
          <w:rFonts w:ascii="Tahoma" w:hAnsi="Tahoma" w:eastAsiaTheme="minorHAnsi" w:cs="Tahoma" w:hint="cs"/>
          <w:sz w:val="18"/>
          <w:szCs w:val="18"/>
          <w:rtl/>
          <w:lang w:eastAsia="he-IL"/>
        </w:rPr>
        <w:t>י</w:t>
      </w:r>
      <w:r w:rsidRPr="007E2C30">
        <w:rPr>
          <w:rFonts w:ascii="Tahoma" w:hAnsi="Tahoma" w:eastAsiaTheme="minorHAnsi" w:cs="Tahoma"/>
          <w:sz w:val="18"/>
          <w:szCs w:val="18"/>
          <w:rtl/>
          <w:lang w:eastAsia="he-IL"/>
        </w:rPr>
        <w:t xml:space="preserve">פות וזיהום אוויר, </w:t>
      </w:r>
      <w:r w:rsidRPr="007E2C30">
        <w:rPr>
          <w:rFonts w:ascii="Tahoma" w:hAnsi="Tahoma" w:eastAsiaTheme="minorHAnsi" w:cs="Tahoma" w:hint="cs"/>
          <w:sz w:val="18"/>
          <w:szCs w:val="18"/>
          <w:rtl/>
          <w:lang w:eastAsia="he-IL"/>
        </w:rPr>
        <w:t>ב</w:t>
      </w:r>
      <w:r w:rsidRPr="007E2C30">
        <w:rPr>
          <w:rFonts w:ascii="Tahoma" w:hAnsi="Tahoma" w:eastAsiaTheme="minorHAnsi" w:cs="Tahoma"/>
          <w:sz w:val="18"/>
          <w:szCs w:val="18"/>
          <w:rtl/>
          <w:lang w:eastAsia="he-IL"/>
        </w:rPr>
        <w:t xml:space="preserve">ירידת ערך הקרקע </w:t>
      </w:r>
      <w:r w:rsidRPr="007E2C30">
        <w:rPr>
          <w:rFonts w:ascii="Tahoma" w:hAnsi="Tahoma" w:eastAsiaTheme="minorHAnsi" w:cs="Tahoma" w:hint="cs"/>
          <w:sz w:val="18"/>
          <w:szCs w:val="18"/>
          <w:rtl/>
          <w:lang w:eastAsia="he-IL"/>
        </w:rPr>
        <w:t xml:space="preserve">עקב </w:t>
      </w:r>
      <w:r w:rsidRPr="007E2C30">
        <w:rPr>
          <w:rFonts w:ascii="Tahoma" w:hAnsi="Tahoma" w:eastAsiaTheme="minorHAnsi" w:cs="Tahoma"/>
          <w:sz w:val="18"/>
          <w:szCs w:val="18"/>
          <w:rtl/>
          <w:lang w:eastAsia="he-IL"/>
        </w:rPr>
        <w:t xml:space="preserve">העלויות הגבוהות של פינוי פסולת בניין, </w:t>
      </w:r>
      <w:r w:rsidRPr="007E2C30">
        <w:rPr>
          <w:rFonts w:ascii="Tahoma" w:hAnsi="Tahoma" w:eastAsiaTheme="minorHAnsi" w:cs="Tahoma" w:hint="cs"/>
          <w:sz w:val="18"/>
          <w:szCs w:val="18"/>
          <w:rtl/>
          <w:lang w:eastAsia="he-IL"/>
        </w:rPr>
        <w:t>ב</w:t>
      </w:r>
      <w:r w:rsidRPr="007E2C30">
        <w:rPr>
          <w:rFonts w:ascii="Tahoma" w:hAnsi="Tahoma" w:eastAsiaTheme="minorHAnsi" w:cs="Tahoma"/>
          <w:sz w:val="18"/>
          <w:szCs w:val="18"/>
          <w:rtl/>
          <w:lang w:eastAsia="he-IL"/>
        </w:rPr>
        <w:t xml:space="preserve">יצירת מוקד משיכה למזיקים, </w:t>
      </w:r>
      <w:r w:rsidRPr="007E2C30">
        <w:rPr>
          <w:rFonts w:ascii="Tahoma" w:hAnsi="Tahoma" w:eastAsiaTheme="minorHAnsi" w:cs="Tahoma" w:hint="cs"/>
          <w:sz w:val="18"/>
          <w:szCs w:val="18"/>
          <w:rtl/>
          <w:lang w:eastAsia="he-IL"/>
        </w:rPr>
        <w:t>ב</w:t>
      </w:r>
      <w:r w:rsidRPr="007E2C30">
        <w:rPr>
          <w:rFonts w:ascii="Tahoma" w:hAnsi="Tahoma" w:eastAsiaTheme="minorHAnsi" w:cs="Tahoma"/>
          <w:sz w:val="18"/>
          <w:szCs w:val="18"/>
          <w:rtl/>
          <w:lang w:eastAsia="he-IL"/>
        </w:rPr>
        <w:t>חשיפה לאסבסט ו</w:t>
      </w:r>
      <w:r w:rsidRPr="007E2C30">
        <w:rPr>
          <w:rFonts w:ascii="Tahoma" w:hAnsi="Tahoma" w:eastAsiaTheme="minorHAnsi" w:cs="Tahoma" w:hint="cs"/>
          <w:sz w:val="18"/>
          <w:szCs w:val="18"/>
          <w:rtl/>
          <w:lang w:eastAsia="he-IL"/>
        </w:rPr>
        <w:t>ב</w:t>
      </w:r>
      <w:r w:rsidRPr="007E2C30">
        <w:rPr>
          <w:rFonts w:ascii="Tahoma" w:hAnsi="Tahoma" w:eastAsiaTheme="minorHAnsi" w:cs="Tahoma"/>
          <w:sz w:val="18"/>
          <w:szCs w:val="18"/>
          <w:rtl/>
          <w:lang w:eastAsia="he-IL"/>
        </w:rPr>
        <w:t>מפגעים חזותיים קשים. ער</w:t>
      </w:r>
      <w:r w:rsidRPr="007E2C30">
        <w:rPr>
          <w:rFonts w:ascii="Tahoma" w:hAnsi="Tahoma" w:eastAsiaTheme="minorHAnsi" w:cs="Tahoma" w:hint="cs"/>
          <w:sz w:val="18"/>
          <w:szCs w:val="18"/>
          <w:rtl/>
          <w:lang w:eastAsia="he-IL"/>
        </w:rPr>
        <w:t>י</w:t>
      </w:r>
      <w:r w:rsidRPr="007E2C30">
        <w:rPr>
          <w:rFonts w:ascii="Tahoma" w:hAnsi="Tahoma" w:eastAsiaTheme="minorHAnsi" w:cs="Tahoma"/>
          <w:sz w:val="18"/>
          <w:szCs w:val="18"/>
          <w:rtl/>
          <w:lang w:eastAsia="he-IL"/>
        </w:rPr>
        <w:t>מות הפסולת המושלכות בשטחים הפתוחים מושכות אליהן עברייני פסולת נוספים והבעיות הולכות ומתעצמות. לפיכך</w:t>
      </w:r>
      <w:r w:rsidRPr="007E2C30">
        <w:rPr>
          <w:rFonts w:ascii="Tahoma" w:hAnsi="Tahoma" w:eastAsiaTheme="minorHAnsi" w:cs="Tahoma" w:hint="cs"/>
          <w:sz w:val="18"/>
          <w:szCs w:val="18"/>
          <w:rtl/>
          <w:lang w:eastAsia="he-IL"/>
        </w:rPr>
        <w:t>,</w:t>
      </w:r>
      <w:r w:rsidRPr="007E2C30">
        <w:rPr>
          <w:rFonts w:ascii="Tahoma" w:hAnsi="Tahoma" w:eastAsiaTheme="minorHAnsi" w:cs="Tahoma"/>
          <w:sz w:val="18"/>
          <w:szCs w:val="18"/>
          <w:rtl/>
          <w:lang w:eastAsia="he-IL"/>
        </w:rPr>
        <w:t xml:space="preserve"> קיימת דחיפות </w:t>
      </w:r>
      <w:r w:rsidRPr="007E2C30">
        <w:rPr>
          <w:rFonts w:ascii="Tahoma" w:hAnsi="Tahoma" w:eastAsiaTheme="minorHAnsi" w:cs="Tahoma" w:hint="cs"/>
          <w:sz w:val="18"/>
          <w:szCs w:val="18"/>
          <w:rtl/>
          <w:lang w:eastAsia="he-IL"/>
        </w:rPr>
        <w:t>לטפל בפסולת</w:t>
      </w:r>
      <w:r w:rsidRPr="007E2C30">
        <w:rPr>
          <w:rFonts w:ascii="Tahoma" w:hAnsi="Tahoma" w:eastAsiaTheme="minorHAnsi" w:cs="Tahoma"/>
          <w:sz w:val="18"/>
          <w:szCs w:val="18"/>
          <w:rtl/>
          <w:lang w:eastAsia="he-IL"/>
        </w:rPr>
        <w:t xml:space="preserve"> כדי למזער את הפגיעה הסביבתית הנגרמת מהשלכה לא מבוקרת של</w:t>
      </w:r>
      <w:r w:rsidRPr="007E2C30">
        <w:rPr>
          <w:rFonts w:ascii="Tahoma" w:hAnsi="Tahoma" w:eastAsiaTheme="minorHAnsi" w:cs="Tahoma" w:hint="cs"/>
          <w:sz w:val="18"/>
          <w:szCs w:val="18"/>
          <w:rtl/>
          <w:lang w:eastAsia="he-IL"/>
        </w:rPr>
        <w:t>ה</w:t>
      </w:r>
      <w:r>
        <w:rPr>
          <w:rStyle w:val="FootnoteReference0"/>
          <w:rFonts w:ascii="Tahoma" w:hAnsi="Tahoma" w:eastAsiaTheme="minorHAnsi" w:cs="Tahoma"/>
          <w:sz w:val="18"/>
          <w:szCs w:val="18"/>
          <w:rtl/>
          <w:lang w:eastAsia="he-IL"/>
        </w:rPr>
        <w:footnoteReference w:id="13"/>
      </w:r>
      <w:r w:rsidRPr="007E2C30">
        <w:rPr>
          <w:rFonts w:ascii="Tahoma" w:hAnsi="Tahoma" w:eastAsiaTheme="minorHAnsi" w:cs="Tahoma"/>
          <w:sz w:val="18"/>
          <w:szCs w:val="18"/>
          <w:rtl/>
          <w:lang w:eastAsia="he-IL"/>
        </w:rPr>
        <w:t>.</w:t>
      </w:r>
    </w:p>
    <w:p w:rsidR="004325D5" w:rsidRPr="007E2C30" w:rsidP="00864319">
      <w:pPr>
        <w:spacing w:line="240" w:lineRule="exact"/>
        <w:ind w:right="2268"/>
        <w:jc w:val="both"/>
        <w:rPr>
          <w:rFonts w:ascii="Tahoma" w:hAnsi="Tahoma" w:eastAsiaTheme="minorHAnsi" w:cs="Tahoma"/>
          <w:sz w:val="18"/>
          <w:szCs w:val="18"/>
          <w:rtl/>
          <w:lang w:eastAsia="he-IL"/>
        </w:rPr>
      </w:pPr>
      <w:r w:rsidRPr="007E2C30">
        <w:rPr>
          <w:rFonts w:ascii="Tahoma" w:hAnsi="Tahoma" w:eastAsiaTheme="minorHAnsi" w:cs="Tahoma" w:hint="cs"/>
          <w:sz w:val="18"/>
          <w:szCs w:val="18"/>
          <w:rtl/>
          <w:lang w:eastAsia="he-IL"/>
        </w:rPr>
        <w:t xml:space="preserve">במאי 2017 התקשרה המועצה </w:t>
      </w:r>
      <w:r w:rsidRPr="007E2C30">
        <w:rPr>
          <w:rFonts w:ascii="Tahoma" w:hAnsi="Tahoma" w:eastAsiaTheme="minorHAnsi" w:cs="Tahoma"/>
          <w:sz w:val="18"/>
          <w:szCs w:val="18"/>
          <w:rtl/>
          <w:lang w:eastAsia="he-IL"/>
        </w:rPr>
        <w:t xml:space="preserve">עם </w:t>
      </w:r>
      <w:r w:rsidRPr="007E2C30">
        <w:rPr>
          <w:rFonts w:ascii="Tahoma" w:hAnsi="Tahoma" w:eastAsiaTheme="minorHAnsi" w:cs="Tahoma" w:hint="cs"/>
          <w:sz w:val="18"/>
          <w:szCs w:val="18"/>
          <w:rtl/>
          <w:lang w:eastAsia="he-IL"/>
        </w:rPr>
        <w:t>קבלן ל"פינוי, טיפול ומחזור</w:t>
      </w:r>
      <w:r>
        <w:rPr>
          <w:rStyle w:val="FootnoteReference0"/>
          <w:rFonts w:ascii="Tahoma" w:hAnsi="Tahoma" w:eastAsiaTheme="minorHAnsi" w:cs="Tahoma"/>
          <w:sz w:val="18"/>
          <w:szCs w:val="18"/>
          <w:rtl/>
          <w:lang w:eastAsia="he-IL"/>
        </w:rPr>
        <w:footnoteReference w:id="14"/>
      </w:r>
      <w:r w:rsidRPr="007E2C30">
        <w:rPr>
          <w:rFonts w:ascii="Tahoma" w:hAnsi="Tahoma" w:eastAsiaTheme="minorHAnsi" w:cs="Tahoma" w:hint="cs"/>
          <w:sz w:val="18"/>
          <w:szCs w:val="18"/>
          <w:rtl/>
          <w:lang w:eastAsia="he-IL"/>
        </w:rPr>
        <w:t xml:space="preserve"> פסולת" (להלן - טיפול בפסולת), לא באמצעות מכרז אלא במסגרת תהליך קבלת הצעות מחיר, לאחר</w:t>
      </w:r>
      <w:r w:rsidRPr="007E2C30">
        <w:rPr>
          <w:rFonts w:ascii="Tahoma" w:hAnsi="Tahoma" w:eastAsiaTheme="minorHAnsi" w:cs="Tahoma"/>
          <w:sz w:val="18"/>
          <w:szCs w:val="18"/>
          <w:rtl/>
          <w:lang w:eastAsia="he-IL"/>
        </w:rPr>
        <w:t xml:space="preserve"> ש</w:t>
      </w:r>
      <w:r w:rsidRPr="007E2C30">
        <w:rPr>
          <w:rFonts w:ascii="Tahoma" w:hAnsi="Tahoma" w:eastAsiaTheme="minorHAnsi" w:cs="Tahoma" w:hint="cs"/>
          <w:sz w:val="18"/>
          <w:szCs w:val="18"/>
          <w:rtl/>
          <w:lang w:eastAsia="he-IL"/>
        </w:rPr>
        <w:t>קיימה</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שני</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מכרזי</w:t>
      </w:r>
      <w:r w:rsidRPr="007E2C30">
        <w:rPr>
          <w:rFonts w:ascii="Tahoma" w:hAnsi="Tahoma" w:eastAsiaTheme="minorHAnsi" w:cs="Tahoma"/>
          <w:sz w:val="18"/>
          <w:szCs w:val="18"/>
          <w:rtl/>
          <w:lang w:eastAsia="he-IL"/>
        </w:rPr>
        <w:t xml:space="preserve"> זוטא </w:t>
      </w:r>
      <w:r w:rsidRPr="007E2C30">
        <w:rPr>
          <w:rFonts w:ascii="Tahoma" w:hAnsi="Tahoma" w:eastAsiaTheme="minorHAnsi" w:cs="Tahoma" w:hint="cs"/>
          <w:sz w:val="18"/>
          <w:szCs w:val="18"/>
          <w:rtl/>
          <w:lang w:eastAsia="he-IL"/>
        </w:rPr>
        <w:t>ומכרז</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פומבי</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שבוטלו בעקבות החלטות של</w:t>
      </w:r>
      <w:r w:rsidRPr="007E2C30">
        <w:rPr>
          <w:rFonts w:ascii="Tahoma" w:hAnsi="Tahoma" w:eastAsiaTheme="minorHAnsi" w:cs="Tahoma"/>
          <w:sz w:val="18"/>
          <w:szCs w:val="18"/>
          <w:rtl/>
          <w:lang w:eastAsia="he-IL"/>
        </w:rPr>
        <w:t xml:space="preserve"> ועדת המכרזים</w:t>
      </w:r>
      <w:r w:rsidRPr="007E2C30">
        <w:rPr>
          <w:rFonts w:ascii="Tahoma" w:hAnsi="Tahoma" w:eastAsiaTheme="minorHAnsi" w:cs="Tahoma" w:hint="cs"/>
          <w:sz w:val="18"/>
          <w:szCs w:val="18"/>
          <w:rtl/>
          <w:lang w:eastAsia="he-IL"/>
        </w:rPr>
        <w:t>, כמפורט בהמשך.</w:t>
      </w:r>
    </w:p>
    <w:p w:rsidR="004325D5" w:rsidRPr="007E2C30" w:rsidP="007E2C30">
      <w:pPr>
        <w:spacing w:line="240" w:lineRule="exact"/>
        <w:ind w:right="2268"/>
        <w:jc w:val="both"/>
        <w:rPr>
          <w:rFonts w:ascii="Tahoma" w:hAnsi="Tahoma" w:eastAsiaTheme="minorHAnsi" w:cs="Tahoma"/>
          <w:sz w:val="18"/>
          <w:szCs w:val="18"/>
          <w:rtl/>
          <w:lang w:eastAsia="he-IL"/>
        </w:rPr>
      </w:pPr>
    </w:p>
    <w:p w:rsidR="004325D5" w:rsidRPr="007E2C30" w:rsidP="007E2C30">
      <w:pPr>
        <w:spacing w:line="240" w:lineRule="exact"/>
        <w:ind w:right="2268"/>
        <w:jc w:val="both"/>
        <w:rPr>
          <w:rFonts w:ascii="Tahoma" w:hAnsi="Tahoma" w:eastAsiaTheme="minorHAnsi" w:cs="Tahoma"/>
          <w:sz w:val="18"/>
          <w:szCs w:val="18"/>
          <w:rtl/>
          <w:lang w:eastAsia="he-IL"/>
        </w:rPr>
      </w:pPr>
    </w:p>
    <w:p w:rsidR="004325D5" w:rsidRPr="001A0FFF" w:rsidP="007E2C30">
      <w:pPr>
        <w:pStyle w:val="KOT4"/>
        <w:rPr>
          <w:rFonts w:eastAsiaTheme="minorHAnsi"/>
          <w:rtl/>
          <w:lang w:eastAsia="he-IL"/>
        </w:rPr>
      </w:pPr>
      <w:r w:rsidRPr="001A0FFF">
        <w:rPr>
          <w:rFonts w:eastAsiaTheme="minorHAnsi" w:hint="cs"/>
          <w:rtl/>
          <w:lang w:eastAsia="he-IL"/>
        </w:rPr>
        <w:t>פעולות הביקורת</w:t>
      </w:r>
    </w:p>
    <w:p w:rsidR="004325D5" w:rsidRPr="007E2C30" w:rsidP="007E2C30">
      <w:pPr>
        <w:spacing w:line="240" w:lineRule="exact"/>
        <w:ind w:right="2268"/>
        <w:jc w:val="both"/>
        <w:rPr>
          <w:rFonts w:ascii="Tahoma" w:hAnsi="Tahoma" w:eastAsiaTheme="minorHAnsi" w:cs="Tahoma"/>
          <w:sz w:val="18"/>
          <w:szCs w:val="18"/>
          <w:rtl/>
          <w:lang w:eastAsia="he-IL"/>
        </w:rPr>
      </w:pPr>
      <w:r w:rsidRPr="007E2C30">
        <w:rPr>
          <w:rFonts w:ascii="Tahoma" w:hAnsi="Tahoma" w:eastAsiaTheme="minorHAnsi" w:cs="Tahoma"/>
          <w:sz w:val="18"/>
          <w:szCs w:val="18"/>
          <w:rtl/>
          <w:lang w:eastAsia="he-IL"/>
        </w:rPr>
        <w:t xml:space="preserve">בחודשים </w:t>
      </w:r>
      <w:r w:rsidRPr="007E2C30">
        <w:rPr>
          <w:rFonts w:ascii="Tahoma" w:hAnsi="Tahoma" w:eastAsiaTheme="minorHAnsi" w:cs="Tahoma" w:hint="cs"/>
          <w:sz w:val="18"/>
          <w:szCs w:val="18"/>
          <w:rtl/>
          <w:lang w:eastAsia="he-IL"/>
        </w:rPr>
        <w:t>ספטמבר - נובמבר 2017</w:t>
      </w:r>
      <w:r w:rsidRPr="007E2C30">
        <w:rPr>
          <w:rFonts w:ascii="Tahoma" w:hAnsi="Tahoma" w:eastAsiaTheme="minorHAnsi" w:cs="Tahoma"/>
          <w:sz w:val="18"/>
          <w:szCs w:val="18"/>
          <w:rtl/>
          <w:lang w:eastAsia="he-IL"/>
        </w:rPr>
        <w:t xml:space="preserve"> בדק משרד מבקר המדינה את </w:t>
      </w:r>
      <w:r w:rsidRPr="007E2C30">
        <w:rPr>
          <w:rFonts w:ascii="Tahoma" w:hAnsi="Tahoma" w:eastAsiaTheme="minorHAnsi" w:cs="Tahoma" w:hint="cs"/>
          <w:sz w:val="18"/>
          <w:szCs w:val="18"/>
          <w:rtl/>
          <w:lang w:eastAsia="he-IL"/>
        </w:rPr>
        <w:t>ה</w:t>
      </w:r>
      <w:r w:rsidRPr="007E2C30">
        <w:rPr>
          <w:rFonts w:ascii="Tahoma" w:hAnsi="Tahoma" w:eastAsiaTheme="minorHAnsi" w:cs="Tahoma"/>
          <w:sz w:val="18"/>
          <w:szCs w:val="18"/>
          <w:rtl/>
          <w:lang w:eastAsia="he-IL"/>
        </w:rPr>
        <w:t>תקשרות</w:t>
      </w:r>
      <w:r w:rsidRPr="007E2C30">
        <w:rPr>
          <w:rFonts w:ascii="Tahoma" w:hAnsi="Tahoma" w:eastAsiaTheme="minorHAnsi" w:cs="Tahoma" w:hint="cs"/>
          <w:sz w:val="18"/>
          <w:szCs w:val="18"/>
          <w:rtl/>
          <w:lang w:eastAsia="he-IL"/>
        </w:rPr>
        <w:t xml:space="preserve"> המועצה המקומית ערערה בנגב </w:t>
      </w:r>
      <w:r w:rsidRPr="007E2C30">
        <w:rPr>
          <w:rFonts w:ascii="Tahoma" w:hAnsi="Tahoma" w:eastAsiaTheme="minorHAnsi" w:cs="Tahoma"/>
          <w:sz w:val="18"/>
          <w:szCs w:val="18"/>
          <w:rtl/>
          <w:lang w:eastAsia="he-IL"/>
        </w:rPr>
        <w:t xml:space="preserve">עם </w:t>
      </w:r>
      <w:r w:rsidRPr="007E2C30">
        <w:rPr>
          <w:rFonts w:ascii="Tahoma" w:hAnsi="Tahoma" w:eastAsiaTheme="minorHAnsi" w:cs="Tahoma" w:hint="cs"/>
          <w:sz w:val="18"/>
          <w:szCs w:val="18"/>
          <w:rtl/>
          <w:lang w:eastAsia="he-IL"/>
        </w:rPr>
        <w:t>קבלן לטיפול בפסולת (להלן - הפרויקט).</w:t>
      </w:r>
      <w:r w:rsidRPr="007E2C30">
        <w:rPr>
          <w:rFonts w:ascii="Tahoma" w:hAnsi="Tahoma" w:eastAsiaTheme="minorHAnsi" w:cs="Tahoma"/>
          <w:sz w:val="18"/>
          <w:szCs w:val="18"/>
          <w:rtl/>
          <w:lang w:eastAsia="he-IL"/>
        </w:rPr>
        <w:t xml:space="preserve"> </w:t>
      </w:r>
      <w:r w:rsidRPr="007E2C30">
        <w:rPr>
          <w:rFonts w:ascii="Tahoma" w:hAnsi="Tahoma" w:eastAsiaTheme="minorHAnsi" w:cs="Tahoma"/>
          <w:sz w:val="18"/>
          <w:szCs w:val="18"/>
          <w:rtl/>
          <w:lang w:eastAsia="he-IL"/>
        </w:rPr>
        <w:t xml:space="preserve">הבדיקה </w:t>
      </w:r>
      <w:r w:rsidRPr="007E2C30">
        <w:rPr>
          <w:rFonts w:ascii="Tahoma" w:hAnsi="Tahoma" w:eastAsiaTheme="minorHAnsi" w:cs="Tahoma" w:hint="cs"/>
          <w:sz w:val="18"/>
          <w:szCs w:val="18"/>
          <w:rtl/>
          <w:lang w:eastAsia="he-IL"/>
        </w:rPr>
        <w:t xml:space="preserve">כללה בין היתר את </w:t>
      </w:r>
      <w:r w:rsidRPr="007E2C30">
        <w:rPr>
          <w:rFonts w:ascii="Tahoma" w:hAnsi="Tahoma" w:eastAsiaTheme="minorHAnsi" w:cs="Tahoma"/>
          <w:sz w:val="18"/>
          <w:szCs w:val="18"/>
          <w:rtl/>
          <w:lang w:eastAsia="he-IL"/>
        </w:rPr>
        <w:t xml:space="preserve">הליכי </w:t>
      </w:r>
      <w:r w:rsidRPr="007E2C30">
        <w:rPr>
          <w:rFonts w:ascii="Tahoma" w:hAnsi="Tahoma" w:eastAsiaTheme="minorHAnsi" w:cs="Tahoma" w:hint="cs"/>
          <w:sz w:val="18"/>
          <w:szCs w:val="18"/>
          <w:rtl/>
          <w:lang w:eastAsia="he-IL"/>
        </w:rPr>
        <w:t>ה</w:t>
      </w:r>
      <w:r w:rsidRPr="007E2C30">
        <w:rPr>
          <w:rFonts w:ascii="Tahoma" w:hAnsi="Tahoma" w:eastAsiaTheme="minorHAnsi" w:cs="Tahoma"/>
          <w:sz w:val="18"/>
          <w:szCs w:val="18"/>
          <w:rtl/>
          <w:lang w:eastAsia="he-IL"/>
        </w:rPr>
        <w:t xml:space="preserve">התקשרות </w:t>
      </w:r>
      <w:r w:rsidRPr="007E2C30">
        <w:rPr>
          <w:rFonts w:ascii="Tahoma" w:hAnsi="Tahoma" w:eastAsiaTheme="minorHAnsi" w:cs="Tahoma" w:hint="cs"/>
          <w:sz w:val="18"/>
          <w:szCs w:val="18"/>
          <w:rtl/>
          <w:lang w:eastAsia="he-IL"/>
        </w:rPr>
        <w:t>לבחירת קבלן לפרויקט,</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את תנאי הסכם ההתקשרות עם הקבלן הנבחר ויישומו של ההסכם וכן את ה</w:t>
      </w:r>
      <w:r w:rsidRPr="007E2C30">
        <w:rPr>
          <w:rFonts w:ascii="Tahoma" w:hAnsi="Tahoma" w:eastAsiaTheme="minorHAnsi" w:cs="Tahoma"/>
          <w:sz w:val="18"/>
          <w:szCs w:val="18"/>
          <w:rtl/>
          <w:lang w:eastAsia="he-IL"/>
        </w:rPr>
        <w:t xml:space="preserve">פיקוח והבקרה </w:t>
      </w:r>
      <w:r w:rsidRPr="007E2C30">
        <w:rPr>
          <w:rFonts w:ascii="Tahoma" w:hAnsi="Tahoma" w:eastAsiaTheme="minorHAnsi" w:cs="Tahoma" w:hint="cs"/>
          <w:sz w:val="18"/>
          <w:szCs w:val="18"/>
          <w:rtl/>
          <w:lang w:eastAsia="he-IL"/>
        </w:rPr>
        <w:t xml:space="preserve">של המועצה </w:t>
      </w:r>
      <w:r w:rsidRPr="007E2C30">
        <w:rPr>
          <w:rFonts w:ascii="Tahoma" w:hAnsi="Tahoma" w:eastAsiaTheme="minorHAnsi" w:cs="Tahoma"/>
          <w:sz w:val="18"/>
          <w:szCs w:val="18"/>
          <w:rtl/>
          <w:lang w:eastAsia="he-IL"/>
        </w:rPr>
        <w:t xml:space="preserve">על עבודת </w:t>
      </w:r>
      <w:r w:rsidRPr="007E2C30">
        <w:rPr>
          <w:rFonts w:ascii="Tahoma" w:hAnsi="Tahoma" w:eastAsiaTheme="minorHAnsi" w:cs="Tahoma" w:hint="cs"/>
          <w:sz w:val="18"/>
          <w:szCs w:val="18"/>
          <w:rtl/>
          <w:lang w:eastAsia="he-IL"/>
        </w:rPr>
        <w:t>הקבלן. בדיקות השלמה נערכו במחוז דרום של המשרד להגנת הסביבה.</w:t>
      </w:r>
    </w:p>
    <w:p w:rsidR="004325D5" w:rsidRPr="007E2C30" w:rsidP="007E2C30">
      <w:pPr>
        <w:spacing w:line="240" w:lineRule="exact"/>
        <w:ind w:right="2268"/>
        <w:jc w:val="both"/>
        <w:rPr>
          <w:rFonts w:ascii="Tahoma" w:hAnsi="Tahoma" w:eastAsiaTheme="minorHAnsi" w:cs="Tahoma"/>
          <w:sz w:val="18"/>
          <w:szCs w:val="18"/>
          <w:rtl/>
          <w:lang w:eastAsia="he-IL"/>
        </w:rPr>
      </w:pPr>
    </w:p>
    <w:p w:rsidR="004325D5" w:rsidRPr="007E2C30" w:rsidP="007E2C30">
      <w:pPr>
        <w:spacing w:line="240" w:lineRule="exact"/>
        <w:ind w:right="2268"/>
        <w:jc w:val="both"/>
        <w:rPr>
          <w:rFonts w:ascii="Tahoma" w:hAnsi="Tahoma" w:eastAsiaTheme="minorHAnsi" w:cs="Tahoma"/>
          <w:sz w:val="18"/>
          <w:szCs w:val="18"/>
          <w:rtl/>
          <w:lang w:eastAsia="he-IL"/>
        </w:rPr>
      </w:pPr>
    </w:p>
    <w:p w:rsidR="004325D5" w:rsidRPr="001A0FFF" w:rsidP="007E2C30">
      <w:pPr>
        <w:pStyle w:val="KOT4"/>
        <w:rPr>
          <w:rFonts w:eastAsiaTheme="minorHAnsi"/>
          <w:rtl/>
          <w:lang w:eastAsia="he-IL"/>
        </w:rPr>
      </w:pPr>
      <w:r w:rsidRPr="001A0FFF">
        <w:rPr>
          <w:rFonts w:eastAsiaTheme="minorHAnsi"/>
          <w:rtl/>
          <w:lang w:eastAsia="he-IL"/>
        </w:rPr>
        <w:t>רקע נורמטיבי</w:t>
      </w:r>
    </w:p>
    <w:p w:rsidR="004325D5" w:rsidRPr="007E2C30" w:rsidP="007E2C30">
      <w:pPr>
        <w:spacing w:line="240" w:lineRule="exact"/>
        <w:ind w:right="2268"/>
        <w:jc w:val="both"/>
        <w:rPr>
          <w:rFonts w:ascii="Tahoma" w:hAnsi="Tahoma" w:eastAsiaTheme="minorHAnsi" w:cs="Tahoma"/>
          <w:sz w:val="18"/>
          <w:szCs w:val="18"/>
          <w:rtl/>
          <w:lang w:eastAsia="he-IL"/>
        </w:rPr>
      </w:pPr>
      <w:r w:rsidRPr="007E2C30">
        <w:rPr>
          <w:rFonts w:ascii="Tahoma" w:hAnsi="Tahoma" w:eastAsiaTheme="minorHAnsi" w:cs="Tahoma"/>
          <w:sz w:val="18"/>
          <w:szCs w:val="18"/>
          <w:rtl/>
          <w:lang w:eastAsia="he-IL"/>
        </w:rPr>
        <w:t>חוק שמירת הניקיון, התשמ"ד</w:t>
      </w:r>
      <w:r w:rsidRPr="007E2C30">
        <w:rPr>
          <w:rFonts w:ascii="Tahoma" w:hAnsi="Tahoma" w:eastAsiaTheme="minorHAnsi" w:cs="Tahoma" w:hint="cs"/>
          <w:sz w:val="18"/>
          <w:szCs w:val="18"/>
          <w:rtl/>
          <w:lang w:eastAsia="he-IL"/>
        </w:rPr>
        <w:t>-</w:t>
      </w:r>
      <w:r w:rsidRPr="007E2C30">
        <w:rPr>
          <w:rFonts w:ascii="Tahoma" w:hAnsi="Tahoma" w:eastAsiaTheme="minorHAnsi" w:cs="Tahoma"/>
          <w:sz w:val="18"/>
          <w:szCs w:val="18"/>
          <w:rtl/>
          <w:lang w:eastAsia="he-IL"/>
        </w:rPr>
        <w:t>1984</w:t>
      </w:r>
      <w:r w:rsidRPr="007E2C30">
        <w:rPr>
          <w:rFonts w:ascii="Tahoma" w:hAnsi="Tahoma" w:eastAsiaTheme="minorHAnsi" w:cs="Tahoma" w:hint="cs"/>
          <w:sz w:val="18"/>
          <w:szCs w:val="18"/>
          <w:rtl/>
          <w:lang w:eastAsia="he-IL"/>
        </w:rPr>
        <w:t xml:space="preserve"> (</w:t>
      </w:r>
      <w:r w:rsidRPr="007E2C30">
        <w:rPr>
          <w:rFonts w:ascii="Tahoma" w:hAnsi="Tahoma" w:eastAsiaTheme="minorHAnsi" w:cs="Tahoma"/>
          <w:sz w:val="18"/>
          <w:szCs w:val="18"/>
          <w:rtl/>
          <w:lang w:eastAsia="he-IL"/>
        </w:rPr>
        <w:t>להלן - חוק שמירת הניקיון</w:t>
      </w:r>
      <w:r w:rsidRPr="007E2C30">
        <w:rPr>
          <w:rFonts w:ascii="Tahoma" w:hAnsi="Tahoma" w:eastAsiaTheme="minorHAnsi" w:cs="Tahoma" w:hint="cs"/>
          <w:sz w:val="18"/>
          <w:szCs w:val="18"/>
          <w:rtl/>
          <w:lang w:eastAsia="he-IL"/>
        </w:rPr>
        <w:t>),</w:t>
      </w:r>
      <w:r w:rsidRPr="007E2C30">
        <w:rPr>
          <w:rFonts w:ascii="Tahoma" w:hAnsi="Tahoma" w:eastAsiaTheme="minorHAnsi" w:cs="Tahoma"/>
          <w:sz w:val="18"/>
          <w:szCs w:val="18"/>
          <w:rtl/>
          <w:lang w:eastAsia="he-IL"/>
        </w:rPr>
        <w:t xml:space="preserve"> עוסק בין היתר באיסור השלכת פסולת בניין ברשות הרבים</w:t>
      </w:r>
      <w:r w:rsidRPr="007E2C30">
        <w:rPr>
          <w:rFonts w:ascii="Tahoma" w:hAnsi="Tahoma" w:eastAsiaTheme="minorHAnsi" w:cs="Tahoma" w:hint="cs"/>
          <w:sz w:val="18"/>
          <w:szCs w:val="18"/>
          <w:rtl/>
          <w:lang w:eastAsia="he-IL"/>
        </w:rPr>
        <w:t>.</w:t>
      </w:r>
    </w:p>
    <w:p w:rsidR="004325D5" w:rsidRPr="007E2C30" w:rsidP="007E2C30">
      <w:pPr>
        <w:spacing w:line="240" w:lineRule="exact"/>
        <w:ind w:right="2268"/>
        <w:jc w:val="both"/>
        <w:rPr>
          <w:rFonts w:ascii="Tahoma" w:hAnsi="Tahoma" w:eastAsiaTheme="minorHAnsi" w:cs="Tahoma"/>
          <w:sz w:val="18"/>
          <w:szCs w:val="18"/>
          <w:rtl/>
          <w:lang w:eastAsia="he-IL"/>
        </w:rPr>
      </w:pPr>
      <w:r w:rsidRPr="007E2C30">
        <w:rPr>
          <w:rFonts w:ascii="Tahoma" w:hAnsi="Tahoma" w:eastAsiaTheme="minorHAnsi" w:cs="Tahoma" w:hint="cs"/>
          <w:sz w:val="18"/>
          <w:szCs w:val="18"/>
          <w:rtl/>
          <w:lang w:eastAsia="he-IL"/>
        </w:rPr>
        <w:t>ב</w:t>
      </w:r>
      <w:r w:rsidRPr="007E2C30">
        <w:rPr>
          <w:rFonts w:ascii="Tahoma" w:hAnsi="Tahoma" w:eastAsiaTheme="minorHAnsi" w:cs="Tahoma"/>
          <w:sz w:val="18"/>
          <w:szCs w:val="18"/>
          <w:rtl/>
          <w:lang w:eastAsia="he-IL"/>
        </w:rPr>
        <w:t>צו המועצות המקומיות, התשי"א-1950</w:t>
      </w:r>
      <w:r w:rsidRPr="007E2C30">
        <w:rPr>
          <w:rFonts w:ascii="Tahoma" w:hAnsi="Tahoma" w:eastAsiaTheme="minorHAnsi" w:cs="Tahoma" w:hint="cs"/>
          <w:sz w:val="18"/>
          <w:szCs w:val="18"/>
          <w:rtl/>
          <w:lang w:eastAsia="he-IL"/>
        </w:rPr>
        <w:t xml:space="preserve"> (להלן - צו המועצות המקומיות או הצו), נקבע כי </w:t>
      </w:r>
      <w:r w:rsidRPr="007E2C30">
        <w:rPr>
          <w:rFonts w:ascii="Tahoma" w:hAnsi="Tahoma" w:eastAsiaTheme="minorHAnsi" w:cs="Tahoma"/>
          <w:sz w:val="18"/>
          <w:szCs w:val="18"/>
          <w:rtl/>
          <w:lang w:eastAsia="he-IL"/>
        </w:rPr>
        <w:t>לצורך מילוי תפקידיה</w:t>
      </w:r>
      <w:r w:rsidRPr="007E2C30">
        <w:rPr>
          <w:rFonts w:ascii="Tahoma" w:hAnsi="Tahoma" w:eastAsiaTheme="minorHAnsi" w:cs="Tahoma" w:hint="cs"/>
          <w:sz w:val="18"/>
          <w:szCs w:val="18"/>
          <w:rtl/>
          <w:lang w:eastAsia="he-IL"/>
        </w:rPr>
        <w:t xml:space="preserve"> המועצה </w:t>
      </w:r>
      <w:r w:rsidRPr="007E2C30">
        <w:rPr>
          <w:rFonts w:ascii="Tahoma" w:hAnsi="Tahoma" w:eastAsiaTheme="minorHAnsi" w:cs="Tahoma"/>
          <w:sz w:val="18"/>
          <w:szCs w:val="18"/>
          <w:rtl/>
          <w:lang w:eastAsia="he-IL"/>
        </w:rPr>
        <w:t xml:space="preserve">מוסמכת </w:t>
      </w:r>
      <w:r w:rsidRPr="007E2C30">
        <w:rPr>
          <w:rFonts w:ascii="Tahoma" w:hAnsi="Tahoma" w:eastAsiaTheme="minorHAnsi" w:cs="Tahoma" w:hint="cs"/>
          <w:sz w:val="18"/>
          <w:szCs w:val="18"/>
          <w:rtl/>
          <w:lang w:eastAsia="he-IL"/>
        </w:rPr>
        <w:t>לפעול בכל עניין הנוגע לציבור בתחום המועצה, ובכלל זה לקיים סדר, שלטון תקין וביטחון, לדאוג לפיתוח תחום המועצה וגם לסלק מפגעים</w:t>
      </w:r>
      <w:r>
        <w:rPr>
          <w:rStyle w:val="FootnoteReference0"/>
          <w:rFonts w:ascii="Tahoma" w:hAnsi="Tahoma" w:eastAsiaTheme="minorHAnsi" w:cs="Tahoma"/>
          <w:sz w:val="18"/>
          <w:szCs w:val="18"/>
          <w:rtl/>
          <w:lang w:eastAsia="he-IL"/>
        </w:rPr>
        <w:footnoteReference w:id="15"/>
      </w:r>
      <w:r w:rsidRPr="007E2C30">
        <w:rPr>
          <w:rFonts w:ascii="Tahoma" w:hAnsi="Tahoma" w:eastAsiaTheme="minorHAnsi" w:cs="Tahoma" w:hint="cs"/>
          <w:sz w:val="18"/>
          <w:szCs w:val="18"/>
          <w:rtl/>
          <w:lang w:eastAsia="he-IL"/>
        </w:rPr>
        <w:t>. ב</w:t>
      </w:r>
      <w:r w:rsidRPr="007E2C30">
        <w:rPr>
          <w:rFonts w:ascii="Tahoma" w:hAnsi="Tahoma" w:eastAsiaTheme="minorHAnsi" w:cs="Tahoma"/>
          <w:sz w:val="18"/>
          <w:szCs w:val="18"/>
          <w:rtl/>
          <w:lang w:eastAsia="he-IL"/>
        </w:rPr>
        <w:t xml:space="preserve">פקודת בריאות העם, 1940, </w:t>
      </w:r>
      <w:r w:rsidRPr="007E2C30">
        <w:rPr>
          <w:rFonts w:ascii="Tahoma" w:hAnsi="Tahoma" w:eastAsiaTheme="minorHAnsi" w:cs="Tahoma" w:hint="cs"/>
          <w:sz w:val="18"/>
          <w:szCs w:val="18"/>
          <w:rtl/>
          <w:lang w:eastAsia="he-IL"/>
        </w:rPr>
        <w:t>נקבעו ה</w:t>
      </w:r>
      <w:r w:rsidRPr="007E2C30">
        <w:rPr>
          <w:rFonts w:ascii="Tahoma" w:hAnsi="Tahoma" w:eastAsiaTheme="minorHAnsi" w:cs="Tahoma"/>
          <w:sz w:val="18"/>
          <w:szCs w:val="18"/>
          <w:rtl/>
          <w:lang w:eastAsia="he-IL"/>
        </w:rPr>
        <w:t xml:space="preserve">דרכים שבהן צריכה מועצת הרשות המקומית לפעול כדי למנוע או לסלק מפגעים סביבתיים המוגדרים בפקודה ובהם </w:t>
      </w:r>
      <w:r w:rsidRPr="007E2C30">
        <w:rPr>
          <w:rFonts w:ascii="Tahoma" w:hAnsi="Tahoma" w:eastAsiaTheme="minorHAnsi" w:cs="Tahoma" w:hint="cs"/>
          <w:sz w:val="18"/>
          <w:szCs w:val="18"/>
          <w:rtl/>
          <w:lang w:eastAsia="he-IL"/>
        </w:rPr>
        <w:t xml:space="preserve">גם </w:t>
      </w:r>
      <w:r w:rsidRPr="007E2C30">
        <w:rPr>
          <w:rFonts w:ascii="Tahoma" w:hAnsi="Tahoma" w:eastAsiaTheme="minorHAnsi" w:cs="Tahoma"/>
          <w:sz w:val="18"/>
          <w:szCs w:val="18"/>
          <w:rtl/>
          <w:lang w:eastAsia="he-IL"/>
        </w:rPr>
        <w:t>מפגעי פסולת.</w:t>
      </w:r>
    </w:p>
    <w:p w:rsidR="004325D5" w:rsidRPr="007E2C30" w:rsidP="007E2C30">
      <w:pPr>
        <w:spacing w:line="240" w:lineRule="exact"/>
        <w:ind w:right="2268"/>
        <w:jc w:val="both"/>
        <w:rPr>
          <w:rFonts w:ascii="Tahoma" w:hAnsi="Tahoma" w:cs="Tahoma"/>
          <w:sz w:val="18"/>
          <w:szCs w:val="18"/>
          <w:rtl/>
        </w:rPr>
      </w:pPr>
      <w:r w:rsidRPr="007E2C30">
        <w:rPr>
          <w:rFonts w:ascii="Tahoma" w:hAnsi="Tahoma" w:cs="Tahoma" w:hint="eastAsia"/>
          <w:sz w:val="18"/>
          <w:szCs w:val="18"/>
          <w:rtl/>
        </w:rPr>
        <w:t>על</w:t>
      </w:r>
      <w:r w:rsidRPr="007E2C30">
        <w:rPr>
          <w:rFonts w:ascii="Tahoma" w:hAnsi="Tahoma" w:cs="Tahoma"/>
          <w:sz w:val="18"/>
          <w:szCs w:val="18"/>
          <w:rtl/>
        </w:rPr>
        <w:t xml:space="preserve"> </w:t>
      </w:r>
      <w:r w:rsidRPr="007E2C30">
        <w:rPr>
          <w:rFonts w:ascii="Tahoma" w:hAnsi="Tahoma" w:cs="Tahoma" w:hint="eastAsia"/>
          <w:sz w:val="18"/>
          <w:szCs w:val="18"/>
          <w:rtl/>
        </w:rPr>
        <w:t>הרשות</w:t>
      </w:r>
      <w:r w:rsidRPr="007E2C30">
        <w:rPr>
          <w:rFonts w:ascii="Tahoma" w:hAnsi="Tahoma" w:cs="Tahoma"/>
          <w:sz w:val="18"/>
          <w:szCs w:val="18"/>
          <w:rtl/>
        </w:rPr>
        <w:t xml:space="preserve"> </w:t>
      </w:r>
      <w:r w:rsidRPr="007E2C30">
        <w:rPr>
          <w:rFonts w:ascii="Tahoma" w:hAnsi="Tahoma" w:cs="Tahoma" w:hint="eastAsia"/>
          <w:sz w:val="18"/>
          <w:szCs w:val="18"/>
          <w:rtl/>
        </w:rPr>
        <w:t>המקומית</w:t>
      </w:r>
      <w:r w:rsidRPr="007E2C30">
        <w:rPr>
          <w:rFonts w:ascii="Tahoma" w:hAnsi="Tahoma" w:cs="Tahoma"/>
          <w:sz w:val="18"/>
          <w:szCs w:val="18"/>
          <w:rtl/>
        </w:rPr>
        <w:t xml:space="preserve"> </w:t>
      </w:r>
      <w:r w:rsidRPr="007E2C30">
        <w:rPr>
          <w:rFonts w:ascii="Tahoma" w:hAnsi="Tahoma" w:cs="Tahoma" w:hint="eastAsia"/>
          <w:sz w:val="18"/>
          <w:szCs w:val="18"/>
          <w:rtl/>
        </w:rPr>
        <w:t>חלה</w:t>
      </w:r>
      <w:r w:rsidRPr="007E2C30">
        <w:rPr>
          <w:rFonts w:ascii="Tahoma" w:hAnsi="Tahoma" w:cs="Tahoma"/>
          <w:sz w:val="18"/>
          <w:szCs w:val="18"/>
          <w:rtl/>
        </w:rPr>
        <w:t xml:space="preserve"> חובה לנהל את </w:t>
      </w:r>
      <w:r w:rsidRPr="007E2C30">
        <w:rPr>
          <w:rFonts w:ascii="Tahoma" w:hAnsi="Tahoma" w:cs="Tahoma" w:hint="eastAsia"/>
          <w:sz w:val="18"/>
          <w:szCs w:val="18"/>
          <w:rtl/>
        </w:rPr>
        <w:t>התקשרויותיה</w:t>
      </w:r>
      <w:r w:rsidRPr="007E2C30">
        <w:rPr>
          <w:rFonts w:ascii="Tahoma" w:hAnsi="Tahoma" w:cs="Tahoma"/>
          <w:sz w:val="18"/>
          <w:szCs w:val="18"/>
          <w:rtl/>
        </w:rPr>
        <w:t xml:space="preserve"> באופן ש</w:t>
      </w:r>
      <w:r w:rsidRPr="007E2C30">
        <w:rPr>
          <w:rFonts w:ascii="Tahoma" w:hAnsi="Tahoma" w:cs="Tahoma" w:hint="cs"/>
          <w:sz w:val="18"/>
          <w:szCs w:val="18"/>
          <w:rtl/>
        </w:rPr>
        <w:t>תתקיים</w:t>
      </w:r>
      <w:r w:rsidRPr="007E2C30">
        <w:rPr>
          <w:rFonts w:ascii="Tahoma" w:hAnsi="Tahoma" w:cs="Tahoma"/>
          <w:sz w:val="18"/>
          <w:szCs w:val="18"/>
          <w:rtl/>
        </w:rPr>
        <w:t xml:space="preserve"> בו </w:t>
      </w:r>
      <w:r w:rsidRPr="007E2C30">
        <w:rPr>
          <w:rFonts w:ascii="Tahoma" w:hAnsi="Tahoma" w:cs="Tahoma" w:hint="eastAsia"/>
          <w:sz w:val="18"/>
          <w:szCs w:val="18"/>
          <w:rtl/>
        </w:rPr>
        <w:t>תחרות</w:t>
      </w:r>
      <w:r w:rsidRPr="007E2C30">
        <w:rPr>
          <w:rFonts w:ascii="Tahoma" w:hAnsi="Tahoma" w:cs="Tahoma"/>
          <w:sz w:val="18"/>
          <w:szCs w:val="18"/>
          <w:rtl/>
        </w:rPr>
        <w:t xml:space="preserve"> </w:t>
      </w:r>
      <w:r w:rsidRPr="007E2C30">
        <w:rPr>
          <w:rFonts w:ascii="Tahoma" w:hAnsi="Tahoma" w:cs="Tahoma" w:hint="eastAsia"/>
          <w:sz w:val="18"/>
          <w:szCs w:val="18"/>
          <w:rtl/>
        </w:rPr>
        <w:t>הוגנת</w:t>
      </w:r>
      <w:r w:rsidRPr="007E2C30">
        <w:rPr>
          <w:rFonts w:ascii="Tahoma" w:hAnsi="Tahoma" w:cs="Tahoma"/>
          <w:sz w:val="18"/>
          <w:szCs w:val="18"/>
          <w:rtl/>
        </w:rPr>
        <w:t xml:space="preserve"> </w:t>
      </w:r>
      <w:r w:rsidRPr="007E2C30">
        <w:rPr>
          <w:rFonts w:ascii="Tahoma" w:hAnsi="Tahoma" w:cs="Tahoma" w:hint="eastAsia"/>
          <w:sz w:val="18"/>
          <w:szCs w:val="18"/>
          <w:rtl/>
        </w:rPr>
        <w:t>המאפשרת</w:t>
      </w:r>
      <w:r w:rsidRPr="007E2C30">
        <w:rPr>
          <w:rFonts w:ascii="Tahoma" w:hAnsi="Tahoma" w:cs="Tahoma"/>
          <w:sz w:val="18"/>
          <w:szCs w:val="18"/>
          <w:rtl/>
        </w:rPr>
        <w:t xml:space="preserve"> </w:t>
      </w:r>
      <w:r w:rsidRPr="007E2C30">
        <w:rPr>
          <w:rFonts w:ascii="Tahoma" w:hAnsi="Tahoma" w:cs="Tahoma" w:hint="eastAsia"/>
          <w:sz w:val="18"/>
          <w:szCs w:val="18"/>
          <w:rtl/>
        </w:rPr>
        <w:t>לכל</w:t>
      </w:r>
      <w:r w:rsidRPr="007E2C30">
        <w:rPr>
          <w:rFonts w:ascii="Tahoma" w:hAnsi="Tahoma" w:cs="Tahoma"/>
          <w:sz w:val="18"/>
          <w:szCs w:val="18"/>
          <w:rtl/>
        </w:rPr>
        <w:t xml:space="preserve"> </w:t>
      </w:r>
      <w:r w:rsidRPr="007E2C30">
        <w:rPr>
          <w:rFonts w:ascii="Tahoma" w:hAnsi="Tahoma" w:cs="Tahoma" w:hint="eastAsia"/>
          <w:sz w:val="18"/>
          <w:szCs w:val="18"/>
          <w:rtl/>
        </w:rPr>
        <w:t>מועמד</w:t>
      </w:r>
      <w:r w:rsidRPr="007E2C30">
        <w:rPr>
          <w:rFonts w:ascii="Tahoma" w:hAnsi="Tahoma" w:cs="Tahoma"/>
          <w:sz w:val="18"/>
          <w:szCs w:val="18"/>
          <w:rtl/>
        </w:rPr>
        <w:t xml:space="preserve"> </w:t>
      </w:r>
      <w:r w:rsidRPr="007E2C30">
        <w:rPr>
          <w:rFonts w:ascii="Tahoma" w:hAnsi="Tahoma" w:cs="Tahoma" w:hint="eastAsia"/>
          <w:sz w:val="18"/>
          <w:szCs w:val="18"/>
          <w:rtl/>
        </w:rPr>
        <w:t>מתאים</w:t>
      </w:r>
      <w:r w:rsidRPr="007E2C30">
        <w:rPr>
          <w:rFonts w:ascii="Tahoma" w:hAnsi="Tahoma" w:cs="Tahoma"/>
          <w:sz w:val="18"/>
          <w:szCs w:val="18"/>
          <w:rtl/>
        </w:rPr>
        <w:t xml:space="preserve"> </w:t>
      </w:r>
      <w:r w:rsidRPr="007E2C30">
        <w:rPr>
          <w:rFonts w:ascii="Tahoma" w:hAnsi="Tahoma" w:cs="Tahoma" w:hint="eastAsia"/>
          <w:sz w:val="18"/>
          <w:szCs w:val="18"/>
          <w:rtl/>
        </w:rPr>
        <w:t>להתמודד</w:t>
      </w:r>
      <w:r w:rsidRPr="007E2C30">
        <w:rPr>
          <w:rFonts w:ascii="Tahoma" w:hAnsi="Tahoma" w:cs="Tahoma"/>
          <w:sz w:val="18"/>
          <w:szCs w:val="18"/>
          <w:rtl/>
        </w:rPr>
        <w:t xml:space="preserve"> </w:t>
      </w:r>
      <w:r w:rsidRPr="007E2C30">
        <w:rPr>
          <w:rFonts w:ascii="Tahoma" w:hAnsi="Tahoma" w:cs="Tahoma" w:hint="eastAsia"/>
          <w:sz w:val="18"/>
          <w:szCs w:val="18"/>
          <w:rtl/>
        </w:rPr>
        <w:t>באופן</w:t>
      </w:r>
      <w:r w:rsidRPr="007E2C30">
        <w:rPr>
          <w:rFonts w:ascii="Tahoma" w:hAnsi="Tahoma" w:cs="Tahoma"/>
          <w:sz w:val="18"/>
          <w:szCs w:val="18"/>
          <w:rtl/>
        </w:rPr>
        <w:t xml:space="preserve"> </w:t>
      </w:r>
      <w:r w:rsidRPr="007E2C30">
        <w:rPr>
          <w:rFonts w:ascii="Tahoma" w:hAnsi="Tahoma" w:cs="Tahoma" w:hint="eastAsia"/>
          <w:sz w:val="18"/>
          <w:szCs w:val="18"/>
          <w:rtl/>
        </w:rPr>
        <w:t>שוויוני</w:t>
      </w:r>
      <w:r w:rsidRPr="007E2C30">
        <w:rPr>
          <w:rFonts w:ascii="Tahoma" w:hAnsi="Tahoma" w:cs="Tahoma"/>
          <w:sz w:val="18"/>
          <w:szCs w:val="18"/>
          <w:rtl/>
        </w:rPr>
        <w:t xml:space="preserve"> (עקרון </w:t>
      </w:r>
      <w:r w:rsidRPr="007E2C30">
        <w:rPr>
          <w:rFonts w:ascii="Tahoma" w:hAnsi="Tahoma" w:cs="Tahoma" w:hint="eastAsia"/>
          <w:sz w:val="18"/>
          <w:szCs w:val="18"/>
          <w:rtl/>
        </w:rPr>
        <w:t>השוויון</w:t>
      </w:r>
      <w:r w:rsidRPr="007E2C30">
        <w:rPr>
          <w:rFonts w:ascii="Tahoma" w:hAnsi="Tahoma" w:cs="Tahoma"/>
          <w:sz w:val="18"/>
          <w:szCs w:val="18"/>
          <w:rtl/>
        </w:rPr>
        <w:t xml:space="preserve">), </w:t>
      </w:r>
      <w:r w:rsidRPr="007E2C30">
        <w:rPr>
          <w:rFonts w:ascii="Tahoma" w:hAnsi="Tahoma" w:cs="Tahoma" w:hint="eastAsia"/>
          <w:sz w:val="18"/>
          <w:szCs w:val="18"/>
          <w:rtl/>
        </w:rPr>
        <w:t>כשהדרך</w:t>
      </w:r>
      <w:r w:rsidRPr="007E2C30">
        <w:rPr>
          <w:rFonts w:ascii="Tahoma" w:hAnsi="Tahoma" w:cs="Tahoma"/>
          <w:sz w:val="18"/>
          <w:szCs w:val="18"/>
          <w:rtl/>
        </w:rPr>
        <w:t xml:space="preserve"> </w:t>
      </w:r>
      <w:r w:rsidRPr="007E2C30">
        <w:rPr>
          <w:rFonts w:ascii="Tahoma" w:hAnsi="Tahoma" w:cs="Tahoma" w:hint="eastAsia"/>
          <w:sz w:val="18"/>
          <w:szCs w:val="18"/>
          <w:rtl/>
        </w:rPr>
        <w:t>המרכזית</w:t>
      </w:r>
      <w:r w:rsidRPr="007E2C30">
        <w:rPr>
          <w:rFonts w:ascii="Tahoma" w:hAnsi="Tahoma" w:cs="Tahoma"/>
          <w:sz w:val="18"/>
          <w:szCs w:val="18"/>
          <w:rtl/>
        </w:rPr>
        <w:t xml:space="preserve"> </w:t>
      </w:r>
      <w:r w:rsidRPr="007E2C30">
        <w:rPr>
          <w:rFonts w:ascii="Tahoma" w:hAnsi="Tahoma" w:cs="Tahoma" w:hint="eastAsia"/>
          <w:sz w:val="18"/>
          <w:szCs w:val="18"/>
          <w:rtl/>
        </w:rPr>
        <w:t>לשמירה</w:t>
      </w:r>
      <w:r w:rsidRPr="007E2C30">
        <w:rPr>
          <w:rFonts w:ascii="Tahoma" w:hAnsi="Tahoma" w:cs="Tahoma"/>
          <w:sz w:val="18"/>
          <w:szCs w:val="18"/>
          <w:rtl/>
        </w:rPr>
        <w:t xml:space="preserve"> </w:t>
      </w:r>
      <w:r w:rsidRPr="007E2C30">
        <w:rPr>
          <w:rFonts w:ascii="Tahoma" w:hAnsi="Tahoma" w:cs="Tahoma" w:hint="eastAsia"/>
          <w:sz w:val="18"/>
          <w:szCs w:val="18"/>
          <w:rtl/>
        </w:rPr>
        <w:t>על</w:t>
      </w:r>
      <w:r w:rsidRPr="007E2C30">
        <w:rPr>
          <w:rFonts w:ascii="Tahoma" w:hAnsi="Tahoma" w:cs="Tahoma"/>
          <w:sz w:val="18"/>
          <w:szCs w:val="18"/>
          <w:rtl/>
        </w:rPr>
        <w:t xml:space="preserve"> </w:t>
      </w:r>
      <w:r w:rsidRPr="007E2C30">
        <w:rPr>
          <w:rFonts w:ascii="Tahoma" w:hAnsi="Tahoma" w:cs="Tahoma" w:hint="eastAsia"/>
          <w:sz w:val="18"/>
          <w:szCs w:val="18"/>
          <w:rtl/>
        </w:rPr>
        <w:t>עיקרון</w:t>
      </w:r>
      <w:r w:rsidRPr="007E2C30">
        <w:rPr>
          <w:rFonts w:ascii="Tahoma" w:hAnsi="Tahoma" w:cs="Tahoma"/>
          <w:sz w:val="18"/>
          <w:szCs w:val="18"/>
          <w:rtl/>
        </w:rPr>
        <w:t xml:space="preserve"> </w:t>
      </w:r>
      <w:r w:rsidRPr="007E2C30">
        <w:rPr>
          <w:rFonts w:ascii="Tahoma" w:hAnsi="Tahoma" w:cs="Tahoma" w:hint="eastAsia"/>
          <w:sz w:val="18"/>
          <w:szCs w:val="18"/>
          <w:rtl/>
        </w:rPr>
        <w:t>זה</w:t>
      </w:r>
      <w:r w:rsidRPr="007E2C30">
        <w:rPr>
          <w:rFonts w:ascii="Tahoma" w:hAnsi="Tahoma" w:cs="Tahoma"/>
          <w:sz w:val="18"/>
          <w:szCs w:val="18"/>
          <w:rtl/>
        </w:rPr>
        <w:t xml:space="preserve"> </w:t>
      </w:r>
      <w:r w:rsidRPr="007E2C30">
        <w:rPr>
          <w:rFonts w:ascii="Tahoma" w:hAnsi="Tahoma" w:cs="Tahoma" w:hint="eastAsia"/>
          <w:sz w:val="18"/>
          <w:szCs w:val="18"/>
          <w:rtl/>
        </w:rPr>
        <w:t>הי</w:t>
      </w:r>
      <w:r w:rsidRPr="007E2C30">
        <w:rPr>
          <w:rFonts w:ascii="Tahoma" w:hAnsi="Tahoma" w:cs="Tahoma" w:hint="cs"/>
          <w:sz w:val="18"/>
          <w:szCs w:val="18"/>
          <w:rtl/>
        </w:rPr>
        <w:t>א</w:t>
      </w:r>
      <w:r w:rsidRPr="007E2C30">
        <w:rPr>
          <w:rFonts w:ascii="Tahoma" w:hAnsi="Tahoma" w:cs="Tahoma"/>
          <w:sz w:val="18"/>
          <w:szCs w:val="18"/>
          <w:rtl/>
        </w:rPr>
        <w:t xml:space="preserve"> </w:t>
      </w:r>
      <w:r w:rsidRPr="007E2C30">
        <w:rPr>
          <w:rFonts w:ascii="Tahoma" w:hAnsi="Tahoma" w:cs="Tahoma" w:hint="cs"/>
          <w:sz w:val="18"/>
          <w:szCs w:val="18"/>
          <w:rtl/>
        </w:rPr>
        <w:t>קיום</w:t>
      </w:r>
      <w:r w:rsidRPr="007E2C30">
        <w:rPr>
          <w:rFonts w:ascii="Tahoma" w:hAnsi="Tahoma" w:cs="Tahoma"/>
          <w:sz w:val="18"/>
          <w:szCs w:val="18"/>
          <w:rtl/>
        </w:rPr>
        <w:t xml:space="preserve"> </w:t>
      </w:r>
      <w:r w:rsidRPr="007E2C30">
        <w:rPr>
          <w:rFonts w:ascii="Tahoma" w:hAnsi="Tahoma" w:cs="Tahoma" w:hint="eastAsia"/>
          <w:sz w:val="18"/>
          <w:szCs w:val="18"/>
          <w:rtl/>
        </w:rPr>
        <w:t>מכרז</w:t>
      </w:r>
      <w:r w:rsidRPr="007E2C30">
        <w:rPr>
          <w:rFonts w:ascii="Tahoma" w:hAnsi="Tahoma" w:cs="Tahoma"/>
          <w:sz w:val="18"/>
          <w:szCs w:val="18"/>
          <w:rtl/>
        </w:rPr>
        <w:t xml:space="preserve"> </w:t>
      </w:r>
      <w:r w:rsidRPr="007E2C30">
        <w:rPr>
          <w:rFonts w:ascii="Tahoma" w:hAnsi="Tahoma" w:cs="Tahoma" w:hint="eastAsia"/>
          <w:sz w:val="18"/>
          <w:szCs w:val="18"/>
          <w:rtl/>
        </w:rPr>
        <w:t>פומבי</w:t>
      </w:r>
      <w:r w:rsidRPr="007E2C30">
        <w:rPr>
          <w:rFonts w:ascii="Tahoma" w:hAnsi="Tahoma" w:cs="Tahoma"/>
          <w:sz w:val="18"/>
          <w:szCs w:val="18"/>
          <w:rtl/>
        </w:rPr>
        <w:t xml:space="preserve"> </w:t>
      </w:r>
      <w:r w:rsidRPr="007E2C30">
        <w:rPr>
          <w:rFonts w:ascii="Tahoma" w:hAnsi="Tahoma" w:cs="Tahoma" w:hint="eastAsia"/>
          <w:sz w:val="18"/>
          <w:szCs w:val="18"/>
          <w:rtl/>
        </w:rPr>
        <w:t>לשם</w:t>
      </w:r>
      <w:r w:rsidRPr="007E2C30">
        <w:rPr>
          <w:rFonts w:ascii="Tahoma" w:hAnsi="Tahoma" w:cs="Tahoma"/>
          <w:sz w:val="18"/>
          <w:szCs w:val="18"/>
          <w:rtl/>
        </w:rPr>
        <w:t xml:space="preserve"> </w:t>
      </w:r>
      <w:r w:rsidRPr="007E2C30">
        <w:rPr>
          <w:rFonts w:ascii="Tahoma" w:hAnsi="Tahoma" w:cs="Tahoma" w:hint="eastAsia"/>
          <w:sz w:val="18"/>
          <w:szCs w:val="18"/>
          <w:rtl/>
        </w:rPr>
        <w:t>קביעת</w:t>
      </w:r>
      <w:r w:rsidRPr="007E2C30">
        <w:rPr>
          <w:rFonts w:ascii="Tahoma" w:hAnsi="Tahoma" w:cs="Tahoma"/>
          <w:sz w:val="18"/>
          <w:szCs w:val="18"/>
          <w:rtl/>
        </w:rPr>
        <w:t xml:space="preserve"> </w:t>
      </w:r>
      <w:r w:rsidRPr="007E2C30">
        <w:rPr>
          <w:rFonts w:ascii="Tahoma" w:hAnsi="Tahoma" w:cs="Tahoma" w:hint="eastAsia"/>
          <w:sz w:val="18"/>
          <w:szCs w:val="18"/>
          <w:rtl/>
        </w:rPr>
        <w:t>זהות</w:t>
      </w:r>
      <w:r w:rsidRPr="007E2C30">
        <w:rPr>
          <w:rFonts w:ascii="Tahoma" w:hAnsi="Tahoma" w:cs="Tahoma"/>
          <w:sz w:val="18"/>
          <w:szCs w:val="18"/>
          <w:rtl/>
        </w:rPr>
        <w:t xml:space="preserve"> </w:t>
      </w:r>
      <w:r w:rsidRPr="007E2C30">
        <w:rPr>
          <w:rFonts w:ascii="Tahoma" w:hAnsi="Tahoma" w:cs="Tahoma" w:hint="eastAsia"/>
          <w:sz w:val="18"/>
          <w:szCs w:val="18"/>
          <w:rtl/>
        </w:rPr>
        <w:t>נותן</w:t>
      </w:r>
      <w:r w:rsidRPr="007E2C30">
        <w:rPr>
          <w:rFonts w:ascii="Tahoma" w:hAnsi="Tahoma" w:cs="Tahoma"/>
          <w:sz w:val="18"/>
          <w:szCs w:val="18"/>
          <w:rtl/>
        </w:rPr>
        <w:t xml:space="preserve"> </w:t>
      </w:r>
      <w:r w:rsidRPr="007E2C30">
        <w:rPr>
          <w:rFonts w:ascii="Tahoma" w:hAnsi="Tahoma" w:cs="Tahoma" w:hint="eastAsia"/>
          <w:sz w:val="18"/>
          <w:szCs w:val="18"/>
          <w:rtl/>
        </w:rPr>
        <w:t>השירות</w:t>
      </w:r>
      <w:r w:rsidRPr="007E2C30">
        <w:rPr>
          <w:rFonts w:ascii="Tahoma" w:hAnsi="Tahoma" w:cs="Tahoma"/>
          <w:sz w:val="18"/>
          <w:szCs w:val="18"/>
          <w:rtl/>
        </w:rPr>
        <w:t xml:space="preserve"> </w:t>
      </w:r>
      <w:r w:rsidRPr="007E2C30">
        <w:rPr>
          <w:rFonts w:ascii="Tahoma" w:hAnsi="Tahoma" w:cs="Tahoma" w:hint="cs"/>
          <w:sz w:val="18"/>
          <w:szCs w:val="18"/>
          <w:rtl/>
        </w:rPr>
        <w:t xml:space="preserve">שהיא </w:t>
      </w:r>
      <w:r w:rsidRPr="007E2C30">
        <w:rPr>
          <w:rFonts w:ascii="Tahoma" w:hAnsi="Tahoma" w:cs="Tahoma" w:hint="eastAsia"/>
          <w:sz w:val="18"/>
          <w:szCs w:val="18"/>
          <w:rtl/>
        </w:rPr>
        <w:t>תתקשר</w:t>
      </w:r>
      <w:r w:rsidRPr="007E2C30">
        <w:rPr>
          <w:rFonts w:ascii="Tahoma" w:hAnsi="Tahoma" w:cs="Tahoma" w:hint="cs"/>
          <w:sz w:val="18"/>
          <w:szCs w:val="18"/>
          <w:rtl/>
        </w:rPr>
        <w:t xml:space="preserve"> </w:t>
      </w:r>
      <w:r w:rsidRPr="007E2C30">
        <w:rPr>
          <w:rFonts w:ascii="Tahoma" w:hAnsi="Tahoma" w:cs="Tahoma" w:hint="eastAsia"/>
          <w:sz w:val="18"/>
          <w:szCs w:val="18"/>
          <w:rtl/>
        </w:rPr>
        <w:t>עמו</w:t>
      </w:r>
      <w:r w:rsidRPr="007E2C30">
        <w:rPr>
          <w:rFonts w:ascii="Tahoma" w:hAnsi="Tahoma" w:cs="Tahoma"/>
          <w:sz w:val="18"/>
          <w:szCs w:val="18"/>
          <w:rtl/>
        </w:rPr>
        <w:t xml:space="preserve">. </w:t>
      </w:r>
      <w:r w:rsidRPr="007E2C30">
        <w:rPr>
          <w:rFonts w:ascii="Tahoma" w:hAnsi="Tahoma" w:eastAsiaTheme="minorHAnsi" w:cs="Tahoma" w:hint="cs"/>
          <w:sz w:val="18"/>
          <w:szCs w:val="18"/>
          <w:rtl/>
        </w:rPr>
        <w:t>הליך</w:t>
      </w:r>
      <w:r w:rsidRPr="007E2C30">
        <w:rPr>
          <w:rFonts w:ascii="Tahoma" w:hAnsi="Tahoma" w:eastAsiaTheme="minorHAnsi" w:cs="Tahoma"/>
          <w:sz w:val="18"/>
          <w:szCs w:val="18"/>
          <w:rtl/>
        </w:rPr>
        <w:t xml:space="preserve"> מכרזי </w:t>
      </w:r>
      <w:r w:rsidRPr="007E2C30">
        <w:rPr>
          <w:rFonts w:ascii="Tahoma" w:hAnsi="Tahoma" w:eastAsiaTheme="minorHAnsi" w:cs="Tahoma" w:hint="cs"/>
          <w:sz w:val="18"/>
          <w:szCs w:val="18"/>
          <w:rtl/>
        </w:rPr>
        <w:t>חשוב</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להגשמת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תכליות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ציבוריות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 xml:space="preserve">בהן שמירה על טוהר המידות, מניעת שחיתות ומשוא פנים ומתן אפשרות לרשות </w:t>
      </w:r>
      <w:r w:rsidRPr="007E2C30">
        <w:rPr>
          <w:rFonts w:ascii="Tahoma" w:hAnsi="Tahoma" w:eastAsiaTheme="minorHAnsi" w:cs="Tahoma" w:hint="cs"/>
          <w:sz w:val="18"/>
          <w:szCs w:val="18"/>
          <w:rtl/>
        </w:rPr>
        <w:t>המינהלית</w:t>
      </w:r>
      <w:r w:rsidRPr="007E2C30">
        <w:rPr>
          <w:rFonts w:ascii="Tahoma" w:hAnsi="Tahoma" w:eastAsiaTheme="minorHAnsi" w:cs="Tahoma"/>
          <w:sz w:val="18"/>
          <w:szCs w:val="18"/>
          <w:rtl/>
        </w:rPr>
        <w:t xml:space="preserve"> להשיג תוצאה כלכלית מיטבית באמצעות התנהלות יעילה החוסכת כספי ציבור. </w:t>
      </w:r>
      <w:r w:rsidRPr="007E2C30">
        <w:rPr>
          <w:rFonts w:ascii="Tahoma" w:hAnsi="Tahoma" w:cs="Tahoma"/>
          <w:sz w:val="18"/>
          <w:szCs w:val="18"/>
          <w:rtl/>
        </w:rPr>
        <w:t>פטור מחובת מכרז אי</w:t>
      </w:r>
      <w:r w:rsidRPr="007E2C30">
        <w:rPr>
          <w:rFonts w:ascii="Tahoma" w:hAnsi="Tahoma" w:cs="Tahoma" w:hint="eastAsia"/>
          <w:sz w:val="18"/>
          <w:szCs w:val="18"/>
          <w:rtl/>
        </w:rPr>
        <w:t>ן</w:t>
      </w:r>
      <w:r w:rsidRPr="007E2C30">
        <w:rPr>
          <w:rFonts w:ascii="Tahoma" w:hAnsi="Tahoma" w:cs="Tahoma"/>
          <w:sz w:val="18"/>
          <w:szCs w:val="18"/>
          <w:rtl/>
        </w:rPr>
        <w:t xml:space="preserve"> </w:t>
      </w:r>
      <w:r w:rsidRPr="007E2C30">
        <w:rPr>
          <w:rFonts w:ascii="Tahoma" w:hAnsi="Tahoma" w:cs="Tahoma" w:hint="eastAsia"/>
          <w:sz w:val="18"/>
          <w:szCs w:val="18"/>
          <w:rtl/>
        </w:rPr>
        <w:t>בו</w:t>
      </w:r>
      <w:r w:rsidRPr="007E2C30">
        <w:rPr>
          <w:rFonts w:ascii="Tahoma" w:hAnsi="Tahoma" w:cs="Tahoma"/>
          <w:sz w:val="18"/>
          <w:szCs w:val="18"/>
          <w:rtl/>
        </w:rPr>
        <w:t xml:space="preserve"> </w:t>
      </w:r>
      <w:r w:rsidRPr="007E2C30">
        <w:rPr>
          <w:rFonts w:ascii="Tahoma" w:hAnsi="Tahoma" w:cs="Tahoma" w:hint="eastAsia"/>
          <w:sz w:val="18"/>
          <w:szCs w:val="18"/>
          <w:rtl/>
        </w:rPr>
        <w:t>כדי</w:t>
      </w:r>
      <w:r w:rsidRPr="007E2C30">
        <w:rPr>
          <w:rFonts w:ascii="Tahoma" w:hAnsi="Tahoma" w:cs="Tahoma"/>
          <w:sz w:val="18"/>
          <w:szCs w:val="18"/>
          <w:rtl/>
        </w:rPr>
        <w:t xml:space="preserve"> </w:t>
      </w:r>
      <w:r w:rsidRPr="007E2C30">
        <w:rPr>
          <w:rFonts w:ascii="Tahoma" w:hAnsi="Tahoma" w:cs="Tahoma" w:hint="eastAsia"/>
          <w:sz w:val="18"/>
          <w:szCs w:val="18"/>
          <w:rtl/>
        </w:rPr>
        <w:t>לפטור</w:t>
      </w:r>
      <w:r w:rsidRPr="007E2C30">
        <w:rPr>
          <w:rFonts w:ascii="Tahoma" w:hAnsi="Tahoma" w:cs="Tahoma"/>
          <w:sz w:val="18"/>
          <w:szCs w:val="18"/>
          <w:rtl/>
        </w:rPr>
        <w:t xml:space="preserve"> את ה</w:t>
      </w:r>
      <w:r w:rsidRPr="007E2C30">
        <w:rPr>
          <w:rFonts w:ascii="Tahoma" w:hAnsi="Tahoma" w:cs="Tahoma" w:hint="eastAsia"/>
          <w:sz w:val="18"/>
          <w:szCs w:val="18"/>
          <w:rtl/>
        </w:rPr>
        <w:t>רשות</w:t>
      </w:r>
      <w:r w:rsidRPr="007E2C30">
        <w:rPr>
          <w:rFonts w:ascii="Tahoma" w:hAnsi="Tahoma" w:cs="Tahoma"/>
          <w:sz w:val="18"/>
          <w:szCs w:val="18"/>
          <w:rtl/>
        </w:rPr>
        <w:t xml:space="preserve"> </w:t>
      </w:r>
      <w:r w:rsidRPr="007E2C30">
        <w:rPr>
          <w:rFonts w:ascii="Tahoma" w:hAnsi="Tahoma" w:cs="Tahoma" w:hint="eastAsia"/>
          <w:sz w:val="18"/>
          <w:szCs w:val="18"/>
          <w:rtl/>
        </w:rPr>
        <w:t>המקומית</w:t>
      </w:r>
      <w:r w:rsidRPr="007E2C30">
        <w:rPr>
          <w:rFonts w:ascii="Tahoma" w:hAnsi="Tahoma" w:cs="Tahoma"/>
          <w:sz w:val="18"/>
          <w:szCs w:val="18"/>
          <w:rtl/>
        </w:rPr>
        <w:t xml:space="preserve"> מחובת הנאמנות כלפי הציבור שהיא משרתת ושאת זכויותיו שהופקדו בנאמנות בידיה היא מחלקת</w:t>
      </w:r>
      <w:r>
        <w:rPr>
          <w:rStyle w:val="FootnoteReference0"/>
          <w:rFonts w:ascii="Tahoma" w:hAnsi="Tahoma" w:cs="Tahoma"/>
          <w:sz w:val="18"/>
          <w:szCs w:val="18"/>
          <w:rtl/>
        </w:rPr>
        <w:footnoteReference w:id="16"/>
      </w:r>
      <w:r w:rsidRPr="007E2C30">
        <w:rPr>
          <w:rFonts w:ascii="Tahoma" w:hAnsi="Tahoma" w:cs="Tahoma"/>
          <w:sz w:val="18"/>
          <w:szCs w:val="18"/>
          <w:rtl/>
        </w:rPr>
        <w:t>.</w:t>
      </w:r>
    </w:p>
    <w:p w:rsidR="004325D5" w:rsidRPr="007E2C30" w:rsidP="007E2C30">
      <w:pPr>
        <w:spacing w:line="240" w:lineRule="exact"/>
        <w:ind w:right="2268"/>
        <w:jc w:val="both"/>
        <w:rPr>
          <w:rFonts w:ascii="Tahoma" w:hAnsi="Tahoma" w:cs="Tahoma"/>
          <w:sz w:val="18"/>
          <w:szCs w:val="18"/>
          <w:rtl/>
        </w:rPr>
      </w:pPr>
      <w:r w:rsidRPr="007E2C30">
        <w:rPr>
          <w:rFonts w:ascii="Tahoma" w:hAnsi="Tahoma" w:eastAsiaTheme="minorHAnsi" w:cs="Tahoma" w:hint="cs"/>
          <w:sz w:val="18"/>
          <w:szCs w:val="18"/>
          <w:rtl/>
          <w:lang w:eastAsia="he-IL"/>
        </w:rPr>
        <w:t>בסעיף</w:t>
      </w:r>
      <w:r w:rsidRPr="007E2C30">
        <w:rPr>
          <w:rFonts w:ascii="Tahoma" w:hAnsi="Tahoma" w:eastAsiaTheme="minorHAnsi" w:cs="Tahoma"/>
          <w:sz w:val="18"/>
          <w:szCs w:val="18"/>
          <w:rtl/>
          <w:lang w:eastAsia="he-IL"/>
        </w:rPr>
        <w:t xml:space="preserve"> 190(א) </w:t>
      </w:r>
      <w:r w:rsidRPr="007E2C30">
        <w:rPr>
          <w:rFonts w:ascii="Tahoma" w:hAnsi="Tahoma" w:eastAsiaTheme="minorHAnsi" w:cs="Tahoma" w:hint="cs"/>
          <w:sz w:val="18"/>
          <w:szCs w:val="18"/>
          <w:rtl/>
          <w:lang w:eastAsia="he-IL"/>
        </w:rPr>
        <w:t>לצו המועצות המקומיות נקבע כי ככלל</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ראש</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המועצה</w:t>
      </w:r>
      <w:r w:rsidRPr="007E2C30">
        <w:rPr>
          <w:rFonts w:ascii="Tahoma" w:hAnsi="Tahoma" w:eastAsiaTheme="minorHAnsi" w:cs="Tahoma"/>
          <w:sz w:val="18"/>
          <w:szCs w:val="18"/>
          <w:rtl/>
          <w:lang w:eastAsia="he-IL"/>
        </w:rPr>
        <w:t xml:space="preserve"> </w:t>
      </w:r>
      <w:r w:rsidRPr="007E2C30">
        <w:rPr>
          <w:rFonts w:ascii="Tahoma" w:hAnsi="Tahoma" w:eastAsiaTheme="minorHAnsi" w:cs="Tahoma" w:hint="cs"/>
          <w:sz w:val="18"/>
          <w:szCs w:val="18"/>
          <w:rtl/>
          <w:lang w:eastAsia="he-IL"/>
        </w:rPr>
        <w:t>רשאי, על פי החלטת המועצה, להתקשר בחוזה בשם המועצה; הוא רשאי לעשות כן גם ללא החלטת המועצה אם לכל הוצאה כספית הכרוכה בחוזה ניתנה הקצבה כספית מתאימה בתקציב המאושר.</w:t>
      </w:r>
    </w:p>
    <w:p w:rsidR="004325D5" w:rsidRPr="007E2C30" w:rsidP="007E2C30">
      <w:pPr>
        <w:spacing w:line="240" w:lineRule="exact"/>
        <w:ind w:right="2268"/>
        <w:jc w:val="both"/>
        <w:rPr>
          <w:rFonts w:ascii="Tahoma" w:hAnsi="Tahoma" w:eastAsiaTheme="minorHAnsi" w:cs="Tahoma"/>
          <w:sz w:val="18"/>
          <w:szCs w:val="18"/>
          <w:rtl/>
          <w:lang w:eastAsia="he-IL"/>
        </w:rPr>
      </w:pPr>
      <w:r w:rsidRPr="007E2C30">
        <w:rPr>
          <w:rFonts w:ascii="Tahoma" w:hAnsi="Tahoma" w:eastAsiaTheme="minorHAnsi" w:cs="Tahoma" w:hint="cs"/>
          <w:sz w:val="18"/>
          <w:szCs w:val="18"/>
          <w:rtl/>
          <w:lang w:eastAsia="he-IL"/>
        </w:rPr>
        <w:t>סעיף 192 לצו קבע כי בכל הנוגע למכרזים "</w:t>
      </w:r>
      <w:r w:rsidRPr="007E2C30">
        <w:rPr>
          <w:rFonts w:ascii="Tahoma" w:hAnsi="Tahoma" w:eastAsiaTheme="minorHAnsi" w:cs="Tahoma"/>
          <w:sz w:val="18"/>
          <w:szCs w:val="18"/>
          <w:rtl/>
          <w:lang w:eastAsia="he-IL"/>
        </w:rPr>
        <w:t>לא תתקשר מועצה בחוזה להעברת מקרקעין או טובין, להזמנת טובין או לביצוע עבודה, אלא על פי הוראות התוספת הרביעית</w:t>
      </w:r>
      <w:r w:rsidRPr="007E2C30">
        <w:rPr>
          <w:rFonts w:ascii="Tahoma" w:hAnsi="Tahoma" w:eastAsiaTheme="minorHAnsi" w:cs="Tahoma" w:hint="cs"/>
          <w:sz w:val="18"/>
          <w:szCs w:val="18"/>
          <w:rtl/>
          <w:lang w:eastAsia="he-IL"/>
        </w:rPr>
        <w:t>"</w:t>
      </w:r>
      <w:r w:rsidRPr="007E2C30">
        <w:rPr>
          <w:rFonts w:ascii="Tahoma" w:hAnsi="Tahoma" w:eastAsiaTheme="minorHAnsi" w:cs="Tahoma"/>
          <w:sz w:val="18"/>
          <w:szCs w:val="18"/>
          <w:rtl/>
          <w:lang w:eastAsia="he-IL"/>
        </w:rPr>
        <w:t>.</w:t>
      </w:r>
    </w:p>
    <w:p w:rsidR="004325D5" w:rsidRPr="007E2C30" w:rsidP="00864319">
      <w:pPr>
        <w:spacing w:line="240" w:lineRule="exact"/>
        <w:ind w:right="2268"/>
        <w:jc w:val="both"/>
        <w:rPr>
          <w:rFonts w:ascii="Tahoma" w:hAnsi="Tahoma" w:eastAsiaTheme="minorHAnsi" w:cs="Tahoma"/>
          <w:sz w:val="18"/>
          <w:szCs w:val="18"/>
          <w:rtl/>
          <w:lang w:eastAsia="he-IL"/>
        </w:rPr>
      </w:pPr>
      <w:r w:rsidRPr="007E2C30">
        <w:rPr>
          <w:rFonts w:ascii="Tahoma" w:hAnsi="Tahoma" w:eastAsiaTheme="minorHAnsi" w:cs="Tahoma"/>
          <w:sz w:val="18"/>
          <w:szCs w:val="18"/>
          <w:rtl/>
          <w:lang w:eastAsia="he-IL"/>
        </w:rPr>
        <w:t xml:space="preserve">בתוספת הרביעית </w:t>
      </w:r>
      <w:r w:rsidRPr="007E2C30">
        <w:rPr>
          <w:rFonts w:ascii="Tahoma" w:hAnsi="Tahoma" w:eastAsiaTheme="minorHAnsi" w:cs="Tahoma" w:hint="cs"/>
          <w:sz w:val="18"/>
          <w:szCs w:val="18"/>
          <w:rtl/>
          <w:lang w:eastAsia="he-IL"/>
        </w:rPr>
        <w:t>ל</w:t>
      </w:r>
      <w:r w:rsidRPr="007E2C30">
        <w:rPr>
          <w:rFonts w:ascii="Tahoma" w:hAnsi="Tahoma" w:eastAsiaTheme="minorHAnsi" w:cs="Tahoma"/>
          <w:sz w:val="18"/>
          <w:szCs w:val="18"/>
          <w:rtl/>
          <w:lang w:eastAsia="he-IL"/>
        </w:rPr>
        <w:t xml:space="preserve">צו המועצות המקומיות </w:t>
      </w:r>
      <w:r w:rsidRPr="007E2C30">
        <w:rPr>
          <w:rFonts w:ascii="Tahoma" w:hAnsi="Tahoma" w:eastAsiaTheme="minorHAnsi" w:cs="Tahoma" w:hint="cs"/>
          <w:sz w:val="18"/>
          <w:szCs w:val="18"/>
          <w:rtl/>
          <w:lang w:eastAsia="he-IL"/>
        </w:rPr>
        <w:t>(להלן - התוספת הרביעית לצו)</w:t>
      </w:r>
      <w:r w:rsidRPr="007E2C30">
        <w:rPr>
          <w:rFonts w:ascii="Tahoma" w:hAnsi="Tahoma" w:eastAsiaTheme="minorHAnsi" w:cs="Tahoma"/>
          <w:sz w:val="18"/>
          <w:szCs w:val="18"/>
          <w:rtl/>
          <w:lang w:eastAsia="he-IL"/>
        </w:rPr>
        <w:t xml:space="preserve"> נקבעו </w:t>
      </w:r>
      <w:r w:rsidRPr="007E2C30">
        <w:rPr>
          <w:rFonts w:ascii="Tahoma" w:hAnsi="Tahoma" w:eastAsiaTheme="minorHAnsi" w:cs="Tahoma" w:hint="cs"/>
          <w:sz w:val="18"/>
          <w:szCs w:val="18"/>
          <w:rtl/>
          <w:lang w:eastAsia="he-IL"/>
        </w:rPr>
        <w:t>בין היתר ה</w:t>
      </w:r>
      <w:r w:rsidRPr="007E2C30">
        <w:rPr>
          <w:rFonts w:ascii="Tahoma" w:hAnsi="Tahoma" w:eastAsiaTheme="minorHAnsi" w:cs="Tahoma"/>
          <w:sz w:val="18"/>
          <w:szCs w:val="18"/>
          <w:rtl/>
          <w:lang w:eastAsia="he-IL"/>
        </w:rPr>
        <w:t xml:space="preserve">הוראות </w:t>
      </w:r>
      <w:r w:rsidRPr="007E2C30">
        <w:rPr>
          <w:rFonts w:ascii="Tahoma" w:hAnsi="Tahoma" w:eastAsiaTheme="minorHAnsi" w:cs="Tahoma" w:hint="cs"/>
          <w:sz w:val="18"/>
          <w:szCs w:val="18"/>
          <w:rtl/>
          <w:lang w:eastAsia="he-IL"/>
        </w:rPr>
        <w:t>המחייבות את המועצ</w:t>
      </w:r>
      <w:r w:rsidR="00864319">
        <w:rPr>
          <w:rFonts w:ascii="Tahoma" w:hAnsi="Tahoma" w:eastAsiaTheme="minorHAnsi" w:cs="Tahoma" w:hint="cs"/>
          <w:sz w:val="18"/>
          <w:szCs w:val="18"/>
          <w:rtl/>
          <w:lang w:eastAsia="he-IL"/>
        </w:rPr>
        <w:t>ה</w:t>
      </w:r>
      <w:r w:rsidRPr="007E2C30">
        <w:rPr>
          <w:rFonts w:ascii="Tahoma" w:hAnsi="Tahoma" w:eastAsiaTheme="minorHAnsi" w:cs="Tahoma" w:hint="cs"/>
          <w:sz w:val="18"/>
          <w:szCs w:val="18"/>
          <w:rtl/>
          <w:lang w:eastAsia="he-IL"/>
        </w:rPr>
        <w:t xml:space="preserve"> </w:t>
      </w:r>
      <w:r w:rsidRPr="007E2C30">
        <w:rPr>
          <w:rFonts w:ascii="Tahoma" w:hAnsi="Tahoma" w:eastAsiaTheme="minorHAnsi" w:cs="Tahoma"/>
          <w:sz w:val="18"/>
          <w:szCs w:val="18"/>
          <w:rtl/>
          <w:lang w:eastAsia="he-IL"/>
        </w:rPr>
        <w:t xml:space="preserve">בדבר </w:t>
      </w:r>
      <w:r w:rsidRPr="007E2C30">
        <w:rPr>
          <w:rFonts w:ascii="Tahoma" w:hAnsi="Tahoma" w:eastAsiaTheme="minorHAnsi" w:cs="Tahoma" w:hint="cs"/>
          <w:sz w:val="18"/>
          <w:szCs w:val="18"/>
          <w:rtl/>
          <w:lang w:eastAsia="he-IL"/>
        </w:rPr>
        <w:t xml:space="preserve">הליכי קיום </w:t>
      </w:r>
      <w:r w:rsidRPr="007E2C30">
        <w:rPr>
          <w:rFonts w:ascii="Tahoma" w:hAnsi="Tahoma" w:eastAsiaTheme="minorHAnsi" w:cs="Tahoma"/>
          <w:sz w:val="18"/>
          <w:szCs w:val="18"/>
          <w:rtl/>
          <w:lang w:eastAsia="he-IL"/>
        </w:rPr>
        <w:t>מכרזים</w:t>
      </w:r>
      <w:r w:rsidRPr="007E2C30">
        <w:rPr>
          <w:rFonts w:ascii="Tahoma" w:hAnsi="Tahoma" w:eastAsiaTheme="minorHAnsi" w:cs="Tahoma" w:hint="cs"/>
          <w:sz w:val="18"/>
          <w:szCs w:val="18"/>
          <w:rtl/>
          <w:lang w:eastAsia="he-IL"/>
        </w:rPr>
        <w:t xml:space="preserve"> ובדבר תנאים להתקשרות המועצה ללא מכרז.</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בסעיף 8(א) לתוספת הרביעית לצו נקבע ש</w:t>
      </w:r>
      <w:r w:rsidRPr="007E2C30">
        <w:rPr>
          <w:rFonts w:ascii="Tahoma" w:hAnsi="Tahoma" w:eastAsiaTheme="minorHAnsi" w:cs="Tahoma"/>
          <w:sz w:val="18"/>
          <w:szCs w:val="18"/>
          <w:rtl/>
        </w:rPr>
        <w:t xml:space="preserve">מועצה מקומית </w:t>
      </w:r>
      <w:r w:rsidRPr="007E2C30">
        <w:rPr>
          <w:rFonts w:ascii="Tahoma" w:hAnsi="Tahoma" w:eastAsiaTheme="minorHAnsi" w:cs="Tahoma" w:hint="cs"/>
          <w:sz w:val="18"/>
          <w:szCs w:val="18"/>
          <w:rtl/>
        </w:rPr>
        <w:t xml:space="preserve">שמספר התושבים בתחום שיפוטה אינו עולה על 20,000 תהיה </w:t>
      </w:r>
      <w:r w:rsidRPr="007E2C30">
        <w:rPr>
          <w:rFonts w:ascii="Tahoma" w:hAnsi="Tahoma" w:eastAsiaTheme="minorHAnsi" w:cs="Tahoma"/>
          <w:sz w:val="18"/>
          <w:szCs w:val="18"/>
          <w:rtl/>
        </w:rPr>
        <w:t xml:space="preserve">רשאית להתקשר בחוזה להזמנת טובין או לביצוע עבודה, שערכו עולה על </w:t>
      </w:r>
      <w:r w:rsidRPr="007E2C30">
        <w:rPr>
          <w:rFonts w:ascii="Tahoma" w:hAnsi="Tahoma" w:eastAsiaTheme="minorHAnsi" w:cs="Tahoma" w:hint="cs"/>
          <w:sz w:val="18"/>
          <w:szCs w:val="18"/>
          <w:rtl/>
        </w:rPr>
        <w:t xml:space="preserve">69,600 </w:t>
      </w:r>
      <w:r w:rsidRPr="007E2C30">
        <w:rPr>
          <w:rFonts w:ascii="Tahoma" w:hAnsi="Tahoma" w:eastAsiaTheme="minorHAnsi" w:cs="Tahoma"/>
          <w:sz w:val="18"/>
          <w:szCs w:val="18"/>
          <w:rtl/>
        </w:rPr>
        <w:t>ש</w:t>
      </w:r>
      <w:r w:rsidRPr="007E2C30">
        <w:rPr>
          <w:rFonts w:ascii="Tahoma" w:hAnsi="Tahoma" w:eastAsiaTheme="minorHAnsi" w:cs="Tahoma" w:hint="cs"/>
          <w:sz w:val="18"/>
          <w:szCs w:val="18"/>
          <w:rtl/>
        </w:rPr>
        <w:t>"ח</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אך</w:t>
      </w:r>
      <w:r w:rsidRPr="007E2C30">
        <w:rPr>
          <w:rFonts w:ascii="Tahoma" w:hAnsi="Tahoma" w:eastAsiaTheme="minorHAnsi" w:cs="Tahoma"/>
          <w:sz w:val="18"/>
          <w:szCs w:val="18"/>
          <w:rtl/>
        </w:rPr>
        <w:t xml:space="preserve"> אינו עולה על </w:t>
      </w:r>
      <w:r w:rsidRPr="007E2C30">
        <w:rPr>
          <w:rFonts w:ascii="Tahoma" w:hAnsi="Tahoma" w:eastAsiaTheme="minorHAnsi" w:cs="Tahoma" w:hint="cs"/>
          <w:sz w:val="18"/>
          <w:szCs w:val="18"/>
          <w:rtl/>
        </w:rPr>
        <w:t>347,900</w:t>
      </w:r>
      <w:r w:rsidRPr="007E2C30">
        <w:rPr>
          <w:rFonts w:ascii="Tahoma" w:hAnsi="Tahoma" w:eastAsiaTheme="minorHAnsi" w:cs="Tahoma"/>
          <w:sz w:val="18"/>
          <w:szCs w:val="18"/>
          <w:rtl/>
        </w:rPr>
        <w:t xml:space="preserve"> ש</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ח</w:t>
      </w:r>
      <w:r>
        <w:rPr>
          <w:rFonts w:ascii="Tahoma" w:hAnsi="Tahoma" w:eastAsiaTheme="minorHAnsi" w:cs="Tahoma"/>
          <w:sz w:val="18"/>
          <w:szCs w:val="18"/>
          <w:vertAlign w:val="superscript"/>
          <w:rtl/>
        </w:rPr>
        <w:footnoteReference w:id="17"/>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באמצעות</w:t>
      </w:r>
      <w:r w:rsidRPr="007E2C30">
        <w:rPr>
          <w:rFonts w:ascii="Tahoma" w:hAnsi="Tahoma" w:eastAsiaTheme="minorHAnsi" w:cs="Tahoma"/>
          <w:sz w:val="18"/>
          <w:szCs w:val="18"/>
          <w:rtl/>
        </w:rPr>
        <w:t xml:space="preserve"> מכרז שאינו פומבי (להלן - מכרז זוטא).</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מכרז זוטא נועד לאפשר לרשות המקומית גמישות תפעולית ותפקודית. בשונה ממכרז פומבי, בהליך של מכרז זוטא אין הרשות המקומית מחויבת בפרסום פומבי של המכרז, אלא עליה לפנות למספר מסוים של ספקים וקבלנים הרשומים בספר הספקים (ראו להלן בפרק "ספר ספקים") ולהזמין אותם להתמודד במכרז. מלבד זאת, הליכי המכרז ותנאיו זהים להליכים ולתנאים של מכרז פומבי</w:t>
      </w:r>
      <w:r>
        <w:rPr>
          <w:rFonts w:ascii="Tahoma" w:hAnsi="Tahoma" w:eastAsiaTheme="minorHAnsi" w:cs="Tahoma"/>
          <w:sz w:val="18"/>
          <w:szCs w:val="18"/>
          <w:vertAlign w:val="superscript"/>
          <w:rtl/>
        </w:rPr>
        <w:footnoteReference w:id="18"/>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cs="Tahoma"/>
          <w:sz w:val="18"/>
          <w:szCs w:val="18"/>
          <w:rtl/>
        </w:rPr>
      </w:pPr>
    </w:p>
    <w:p w:rsidR="004325D5" w:rsidRPr="007E2C30" w:rsidP="007E2C30">
      <w:pPr>
        <w:spacing w:line="240" w:lineRule="exact"/>
        <w:ind w:right="2268"/>
        <w:jc w:val="both"/>
        <w:rPr>
          <w:rFonts w:ascii="Tahoma" w:hAnsi="Tahoma" w:cs="Tahoma"/>
          <w:sz w:val="18"/>
          <w:szCs w:val="18"/>
          <w:rtl/>
        </w:rPr>
      </w:pPr>
    </w:p>
    <w:p w:rsidR="004325D5" w:rsidRPr="001A0FFF" w:rsidP="007E2C30">
      <w:pPr>
        <w:pStyle w:val="KOT4"/>
        <w:rPr>
          <w:rtl/>
        </w:rPr>
      </w:pPr>
      <w:r w:rsidRPr="001A0FFF">
        <w:rPr>
          <w:rtl/>
        </w:rPr>
        <w:t>מכרז</w:t>
      </w:r>
      <w:r w:rsidRPr="001A0FFF">
        <w:rPr>
          <w:rFonts w:hint="cs"/>
          <w:rtl/>
        </w:rPr>
        <w:t xml:space="preserve"> זוטא ראשון</w:t>
      </w:r>
    </w:p>
    <w:p w:rsidR="004325D5" w:rsidRPr="007E2C30" w:rsidP="007E2C30">
      <w:pPr>
        <w:spacing w:line="240" w:lineRule="exact"/>
        <w:ind w:right="2268"/>
        <w:jc w:val="both"/>
        <w:rPr>
          <w:rFonts w:ascii="Tahoma" w:hAnsi="Tahoma" w:cs="Tahoma"/>
          <w:sz w:val="18"/>
          <w:szCs w:val="18"/>
          <w:rtl/>
        </w:rPr>
      </w:pPr>
      <w:r w:rsidRPr="007E2C30">
        <w:rPr>
          <w:rFonts w:ascii="Tahoma" w:hAnsi="Tahoma" w:cs="Tahoma" w:hint="cs"/>
          <w:sz w:val="18"/>
          <w:szCs w:val="18"/>
          <w:rtl/>
        </w:rPr>
        <w:t>בדצמבר 2016 קיימה המועצה מכרז זוטא ל"פינוי, והטמנה של ריכוזי פסולת במועצה מקומית ערערה בנגב"</w:t>
      </w:r>
      <w:r w:rsidRPr="007E2C30">
        <w:rPr>
          <w:rStyle w:val="FootnoteReference0"/>
          <w:rFonts w:ascii="Tahoma" w:hAnsi="Tahoma" w:cs="Tahoma"/>
          <w:sz w:val="18"/>
          <w:szCs w:val="18"/>
          <w:rtl/>
        </w:rPr>
        <w:t xml:space="preserve"> </w:t>
      </w:r>
      <w:r w:rsidRPr="007E2C30">
        <w:rPr>
          <w:rFonts w:ascii="Tahoma" w:hAnsi="Tahoma" w:cs="Tahoma" w:hint="cs"/>
          <w:sz w:val="18"/>
          <w:szCs w:val="18"/>
          <w:rtl/>
        </w:rPr>
        <w:t xml:space="preserve">(להלן - המכרז הראשון). את מסמכי המכרז הכין עבור המועצה יועץ חיצוני שגם ליווה את הליך המכרז (להלן - היועץ </w:t>
      </w:r>
      <w:r w:rsidRPr="007E2C30">
        <w:rPr>
          <w:rFonts w:ascii="Tahoma" w:hAnsi="Tahoma" w:cs="Tahoma" w:hint="eastAsia"/>
          <w:sz w:val="18"/>
          <w:szCs w:val="18"/>
          <w:rtl/>
        </w:rPr>
        <w:t>למכרז</w:t>
      </w:r>
      <w:r w:rsidRPr="007E2C30">
        <w:rPr>
          <w:rFonts w:ascii="Tahoma" w:hAnsi="Tahoma" w:cs="Tahoma" w:hint="cs"/>
          <w:sz w:val="18"/>
          <w:szCs w:val="18"/>
          <w:rtl/>
        </w:rPr>
        <w:t>). הועלה כי המועצה העריכה במסמכי המכרז כי כמות הפסולת המיועדת לטיפול היא 15,000 טון. במסמכי המכרז נקבע כי התקציב לביצוע העבודות הוא 118,000 ש"ח</w:t>
      </w:r>
      <w:r>
        <w:rPr>
          <w:rStyle w:val="FootnoteReference0"/>
          <w:rFonts w:ascii="Tahoma" w:hAnsi="Tahoma" w:cs="Tahoma"/>
          <w:sz w:val="18"/>
          <w:szCs w:val="18"/>
          <w:rtl/>
        </w:rPr>
        <w:footnoteReference w:id="19"/>
      </w:r>
      <w:r w:rsidRPr="007E2C30">
        <w:rPr>
          <w:rFonts w:ascii="Tahoma" w:hAnsi="Tahoma" w:cs="Tahoma" w:hint="cs"/>
          <w:sz w:val="18"/>
          <w:szCs w:val="18"/>
          <w:rtl/>
        </w:rPr>
        <w:t xml:space="preserve"> וכי הצעות הגבוהות מסכום זה ייפסלו. יצוין כי מקורו של תקציב הפרויקט היה מתמיכה כספית שאישר המשרד להגנת הסביבה למועצה</w:t>
      </w:r>
      <w:r>
        <w:rPr>
          <w:rStyle w:val="FootnoteReference0"/>
          <w:rFonts w:ascii="Tahoma" w:hAnsi="Tahoma" w:cs="Tahoma"/>
          <w:sz w:val="18"/>
          <w:szCs w:val="18"/>
          <w:rtl/>
        </w:rPr>
        <w:footnoteReference w:id="20"/>
      </w:r>
      <w:r w:rsidRPr="007E2C30">
        <w:rPr>
          <w:rFonts w:ascii="Tahoma" w:hAnsi="Tahoma" w:cs="Tahoma" w:hint="cs"/>
          <w:sz w:val="18"/>
          <w:szCs w:val="18"/>
          <w:rtl/>
        </w:rPr>
        <w:t>.</w:t>
      </w:r>
    </w:p>
    <w:p w:rsidR="004325D5" w:rsidRPr="007E2C30" w:rsidP="007E2C30">
      <w:pPr>
        <w:spacing w:line="240" w:lineRule="exact"/>
        <w:ind w:right="2268"/>
        <w:jc w:val="both"/>
        <w:rPr>
          <w:rFonts w:ascii="Tahoma" w:hAnsi="Tahoma" w:cs="Tahoma"/>
          <w:sz w:val="18"/>
          <w:szCs w:val="18"/>
          <w:rtl/>
        </w:rPr>
      </w:pPr>
    </w:p>
    <w:p w:rsidR="004325D5" w:rsidRPr="001A0FFF" w:rsidP="007E2C30">
      <w:pPr>
        <w:pStyle w:val="KOT5"/>
        <w:rPr>
          <w:rtl/>
        </w:rPr>
      </w:pPr>
      <w:r w:rsidRPr="001A0FFF">
        <w:rPr>
          <w:rFonts w:hint="cs"/>
          <w:rtl/>
        </w:rPr>
        <w:t>ספר ספקים</w:t>
      </w:r>
    </w:p>
    <w:p w:rsidR="004325D5" w:rsidRPr="007E2C30" w:rsidP="000018FA">
      <w:pPr>
        <w:pStyle w:val="RESHET"/>
        <w:rPr>
          <w:rtl/>
        </w:rPr>
      </w:pPr>
      <w:r w:rsidRPr="007E2C30">
        <w:rPr>
          <w:rFonts w:hint="eastAsia"/>
          <w:rtl/>
        </w:rPr>
        <w:t>נמצא</w:t>
      </w:r>
      <w:r w:rsidRPr="007E2C30">
        <w:rPr>
          <w:rtl/>
        </w:rPr>
        <w:t xml:space="preserve"> </w:t>
      </w:r>
      <w:r w:rsidRPr="007E2C30">
        <w:rPr>
          <w:rFonts w:hint="eastAsia"/>
          <w:rtl/>
        </w:rPr>
        <w:t>כי</w:t>
      </w:r>
      <w:r w:rsidRPr="007E2C30">
        <w:rPr>
          <w:rtl/>
        </w:rPr>
        <w:t xml:space="preserve"> </w:t>
      </w:r>
      <w:r w:rsidRPr="007E2C30">
        <w:rPr>
          <w:rFonts w:hint="eastAsia"/>
          <w:rtl/>
        </w:rPr>
        <w:t>המועצה</w:t>
      </w:r>
      <w:r w:rsidRPr="007E2C30">
        <w:rPr>
          <w:rtl/>
        </w:rPr>
        <w:t xml:space="preserve"> </w:t>
      </w:r>
      <w:r w:rsidRPr="007E2C30">
        <w:rPr>
          <w:rFonts w:hint="cs"/>
          <w:rtl/>
        </w:rPr>
        <w:t>קיימה</w:t>
      </w:r>
      <w:r w:rsidRPr="007E2C30">
        <w:rPr>
          <w:rtl/>
        </w:rPr>
        <w:t xml:space="preserve"> </w:t>
      </w:r>
      <w:r w:rsidRPr="007E2C30">
        <w:rPr>
          <w:rFonts w:hint="eastAsia"/>
          <w:rtl/>
        </w:rPr>
        <w:t>מכרז</w:t>
      </w:r>
      <w:r w:rsidRPr="007E2C30">
        <w:rPr>
          <w:rtl/>
        </w:rPr>
        <w:t xml:space="preserve"> </w:t>
      </w:r>
      <w:r w:rsidRPr="007E2C30">
        <w:rPr>
          <w:rFonts w:hint="eastAsia"/>
          <w:rtl/>
        </w:rPr>
        <w:t>זוטא</w:t>
      </w:r>
      <w:r w:rsidRPr="007E2C30">
        <w:rPr>
          <w:rtl/>
        </w:rPr>
        <w:t xml:space="preserve"> </w:t>
      </w:r>
      <w:r w:rsidRPr="007E2C30">
        <w:rPr>
          <w:rFonts w:hint="eastAsia"/>
          <w:rtl/>
        </w:rPr>
        <w:t>ב</w:t>
      </w:r>
      <w:r w:rsidRPr="007E2C30">
        <w:rPr>
          <w:rFonts w:hint="cs"/>
          <w:rtl/>
        </w:rPr>
        <w:t>ל</w:t>
      </w:r>
      <w:r w:rsidRPr="007E2C30">
        <w:rPr>
          <w:rFonts w:hint="eastAsia"/>
          <w:rtl/>
        </w:rPr>
        <w:t>י</w:t>
      </w:r>
      <w:r w:rsidRPr="007E2C30">
        <w:rPr>
          <w:rtl/>
        </w:rPr>
        <w:t xml:space="preserve"> </w:t>
      </w:r>
      <w:r w:rsidRPr="007E2C30">
        <w:rPr>
          <w:rFonts w:hint="eastAsia"/>
          <w:rtl/>
        </w:rPr>
        <w:t>שקיימה</w:t>
      </w:r>
      <w:r w:rsidRPr="007E2C30">
        <w:rPr>
          <w:rtl/>
        </w:rPr>
        <w:t xml:space="preserve"> </w:t>
      </w:r>
      <w:r w:rsidRPr="007E2C30">
        <w:rPr>
          <w:rFonts w:hint="eastAsia"/>
          <w:rtl/>
        </w:rPr>
        <w:t>את</w:t>
      </w:r>
      <w:r w:rsidRPr="007E2C30">
        <w:rPr>
          <w:rtl/>
        </w:rPr>
        <w:t xml:space="preserve"> </w:t>
      </w:r>
      <w:r w:rsidRPr="007E2C30">
        <w:rPr>
          <w:rFonts w:hint="eastAsia"/>
          <w:rtl/>
        </w:rPr>
        <w:t>התנאים</w:t>
      </w:r>
      <w:r w:rsidRPr="007E2C30">
        <w:rPr>
          <w:rtl/>
        </w:rPr>
        <w:t xml:space="preserve"> </w:t>
      </w:r>
      <w:r w:rsidRPr="007E2C30">
        <w:rPr>
          <w:rFonts w:hint="cs"/>
          <w:rtl/>
        </w:rPr>
        <w:t xml:space="preserve">לקיום מכרז זוטא </w:t>
      </w:r>
      <w:r w:rsidRPr="007E2C30">
        <w:rPr>
          <w:rFonts w:hint="eastAsia"/>
          <w:rtl/>
        </w:rPr>
        <w:t>שנקבעו</w:t>
      </w:r>
      <w:r w:rsidRPr="007E2C30">
        <w:rPr>
          <w:rtl/>
        </w:rPr>
        <w:t xml:space="preserve"> </w:t>
      </w:r>
      <w:r w:rsidRPr="007E2C30">
        <w:rPr>
          <w:rFonts w:hint="eastAsia"/>
          <w:rtl/>
        </w:rPr>
        <w:t>בתוספת</w:t>
      </w:r>
      <w:r w:rsidRPr="007E2C30">
        <w:rPr>
          <w:rtl/>
        </w:rPr>
        <w:t xml:space="preserve"> </w:t>
      </w:r>
      <w:r w:rsidRPr="007E2C30">
        <w:rPr>
          <w:rFonts w:hint="eastAsia"/>
          <w:rtl/>
        </w:rPr>
        <w:t>הרביעית</w:t>
      </w:r>
      <w:r w:rsidRPr="007E2C30">
        <w:rPr>
          <w:rtl/>
        </w:rPr>
        <w:t xml:space="preserve"> </w:t>
      </w:r>
      <w:r w:rsidRPr="007E2C30">
        <w:rPr>
          <w:rFonts w:hint="eastAsia"/>
          <w:rtl/>
        </w:rPr>
        <w:t>לצו</w:t>
      </w:r>
      <w:r w:rsidRPr="007E2C30">
        <w:rPr>
          <w:rtl/>
        </w:rPr>
        <w:t>:</w:t>
      </w:r>
    </w:p>
    <w:p w:rsidR="004325D5" w:rsidRPr="007E2C30" w:rsidP="000018FA">
      <w:pPr>
        <w:pStyle w:val="ListParagraph"/>
        <w:numPr>
          <w:ilvl w:val="0"/>
          <w:numId w:val="32"/>
        </w:numPr>
        <w:autoSpaceDE/>
        <w:autoSpaceDN/>
        <w:adjustRightInd/>
        <w:spacing w:before="180" w:after="240" w:line="240" w:lineRule="exact"/>
        <w:ind w:left="340" w:right="2268"/>
        <w:rPr>
          <w:rFonts w:eastAsiaTheme="minorHAnsi"/>
          <w:sz w:val="18"/>
          <w:szCs w:val="18"/>
          <w:rtl/>
        </w:rPr>
      </w:pPr>
      <w:r w:rsidRPr="007E2C30">
        <w:rPr>
          <w:rFonts w:eastAsiaTheme="minorHAnsi" w:hint="cs"/>
          <w:sz w:val="18"/>
          <w:szCs w:val="18"/>
          <w:rtl/>
        </w:rPr>
        <w:t>בסעיף</w:t>
      </w:r>
      <w:r w:rsidRPr="007E2C30">
        <w:rPr>
          <w:rFonts w:eastAsiaTheme="minorHAnsi"/>
          <w:sz w:val="18"/>
          <w:szCs w:val="18"/>
          <w:rtl/>
        </w:rPr>
        <w:t xml:space="preserve"> 8(ב) </w:t>
      </w:r>
      <w:r w:rsidRPr="007E2C30">
        <w:rPr>
          <w:rFonts w:eastAsiaTheme="minorHAnsi" w:hint="cs"/>
          <w:sz w:val="18"/>
          <w:szCs w:val="18"/>
          <w:rtl/>
        </w:rPr>
        <w:t>לתוספת</w:t>
      </w:r>
      <w:r w:rsidRPr="007E2C30">
        <w:rPr>
          <w:rFonts w:eastAsiaTheme="minorHAnsi"/>
          <w:sz w:val="18"/>
          <w:szCs w:val="18"/>
          <w:rtl/>
        </w:rPr>
        <w:t xml:space="preserve"> </w:t>
      </w:r>
      <w:r w:rsidRPr="007E2C30">
        <w:rPr>
          <w:rFonts w:eastAsiaTheme="minorHAnsi" w:hint="cs"/>
          <w:sz w:val="18"/>
          <w:szCs w:val="18"/>
          <w:rtl/>
        </w:rPr>
        <w:t>הרביעית</w:t>
      </w:r>
      <w:r w:rsidRPr="007E2C30">
        <w:rPr>
          <w:rFonts w:eastAsiaTheme="minorHAnsi"/>
          <w:sz w:val="18"/>
          <w:szCs w:val="18"/>
          <w:rtl/>
        </w:rPr>
        <w:t xml:space="preserve"> </w:t>
      </w:r>
      <w:r w:rsidRPr="007E2C30">
        <w:rPr>
          <w:rFonts w:eastAsiaTheme="minorHAnsi" w:hint="cs"/>
          <w:sz w:val="18"/>
          <w:szCs w:val="18"/>
          <w:rtl/>
        </w:rPr>
        <w:t>לצו</w:t>
      </w:r>
      <w:r w:rsidRPr="007E2C30">
        <w:rPr>
          <w:rFonts w:eastAsiaTheme="minorHAnsi"/>
          <w:sz w:val="18"/>
          <w:szCs w:val="18"/>
          <w:rtl/>
        </w:rPr>
        <w:t xml:space="preserve"> </w:t>
      </w:r>
      <w:r w:rsidRPr="007E2C30">
        <w:rPr>
          <w:rFonts w:eastAsiaTheme="minorHAnsi" w:hint="cs"/>
          <w:sz w:val="18"/>
          <w:szCs w:val="18"/>
          <w:rtl/>
        </w:rPr>
        <w:t>נקבע</w:t>
      </w:r>
      <w:r w:rsidRPr="007E2C30">
        <w:rPr>
          <w:rFonts w:eastAsiaTheme="minorHAnsi"/>
          <w:sz w:val="18"/>
          <w:szCs w:val="18"/>
          <w:rtl/>
        </w:rPr>
        <w:t xml:space="preserve"> </w:t>
      </w:r>
      <w:r w:rsidRPr="007E2C30">
        <w:rPr>
          <w:rFonts w:eastAsiaTheme="minorHAnsi" w:hint="cs"/>
          <w:sz w:val="18"/>
          <w:szCs w:val="18"/>
          <w:rtl/>
        </w:rPr>
        <w:t>כי</w:t>
      </w:r>
      <w:r w:rsidRPr="007E2C30">
        <w:rPr>
          <w:rFonts w:eastAsiaTheme="minorHAnsi"/>
          <w:sz w:val="18"/>
          <w:szCs w:val="18"/>
          <w:rtl/>
        </w:rPr>
        <w:t xml:space="preserve"> </w:t>
      </w:r>
      <w:r w:rsidRPr="007E2C30">
        <w:rPr>
          <w:rFonts w:eastAsiaTheme="minorHAnsi" w:hint="cs"/>
          <w:sz w:val="18"/>
          <w:szCs w:val="18"/>
          <w:rtl/>
        </w:rPr>
        <w:t>ועדת</w:t>
      </w:r>
      <w:r w:rsidRPr="007E2C30">
        <w:rPr>
          <w:rFonts w:eastAsiaTheme="minorHAnsi"/>
          <w:sz w:val="18"/>
          <w:szCs w:val="18"/>
          <w:rtl/>
        </w:rPr>
        <w:t xml:space="preserve"> </w:t>
      </w:r>
      <w:r w:rsidRPr="007E2C30">
        <w:rPr>
          <w:rFonts w:eastAsiaTheme="minorHAnsi" w:hint="cs"/>
          <w:sz w:val="18"/>
          <w:szCs w:val="18"/>
          <w:rtl/>
        </w:rPr>
        <w:t>המכרזים</w:t>
      </w:r>
      <w:r w:rsidRPr="007E2C30">
        <w:rPr>
          <w:rFonts w:eastAsiaTheme="minorHAnsi"/>
          <w:sz w:val="18"/>
          <w:szCs w:val="18"/>
          <w:rtl/>
        </w:rPr>
        <w:t xml:space="preserve"> </w:t>
      </w:r>
      <w:r w:rsidRPr="007E2C30">
        <w:rPr>
          <w:rFonts w:eastAsiaTheme="minorHAnsi" w:hint="cs"/>
          <w:sz w:val="18"/>
          <w:szCs w:val="18"/>
          <w:rtl/>
        </w:rPr>
        <w:t>של</w:t>
      </w:r>
      <w:r w:rsidRPr="007E2C30">
        <w:rPr>
          <w:rFonts w:eastAsiaTheme="minorHAnsi"/>
          <w:sz w:val="18"/>
          <w:szCs w:val="18"/>
          <w:rtl/>
        </w:rPr>
        <w:t xml:space="preserve"> </w:t>
      </w:r>
      <w:r w:rsidRPr="007E2C30">
        <w:rPr>
          <w:rFonts w:eastAsiaTheme="minorHAnsi" w:hint="cs"/>
          <w:sz w:val="18"/>
          <w:szCs w:val="18"/>
          <w:rtl/>
        </w:rPr>
        <w:t>ה</w:t>
      </w:r>
      <w:r w:rsidRPr="007E2C30">
        <w:rPr>
          <w:rFonts w:eastAsiaTheme="minorHAnsi"/>
          <w:sz w:val="18"/>
          <w:szCs w:val="18"/>
          <w:rtl/>
        </w:rPr>
        <w:t xml:space="preserve">מועצה </w:t>
      </w:r>
      <w:r w:rsidRPr="007E2C30">
        <w:rPr>
          <w:rFonts w:eastAsiaTheme="minorHAnsi" w:hint="cs"/>
          <w:sz w:val="18"/>
          <w:szCs w:val="18"/>
          <w:rtl/>
        </w:rPr>
        <w:t>ה</w:t>
      </w:r>
      <w:r w:rsidRPr="007E2C30">
        <w:rPr>
          <w:rFonts w:eastAsiaTheme="minorHAnsi"/>
          <w:sz w:val="18"/>
          <w:szCs w:val="18"/>
          <w:rtl/>
        </w:rPr>
        <w:t xml:space="preserve">מקומית תנהל ספר ובו רשימה של ספקים וקבלנים (להלן - ספר ספקים) </w:t>
      </w:r>
      <w:r w:rsidRPr="007E2C30">
        <w:rPr>
          <w:rFonts w:eastAsiaTheme="minorHAnsi" w:hint="cs"/>
          <w:sz w:val="18"/>
          <w:szCs w:val="18"/>
          <w:rtl/>
        </w:rPr>
        <w:t>ש</w:t>
      </w:r>
      <w:r w:rsidRPr="007E2C30">
        <w:rPr>
          <w:rFonts w:eastAsiaTheme="minorHAnsi"/>
          <w:sz w:val="18"/>
          <w:szCs w:val="18"/>
          <w:rtl/>
        </w:rPr>
        <w:t xml:space="preserve">יהיו רשאים להשתתף במכרז זוטא ותקבע את אמות המידה שלפיהן תפנה אליהם הרשות המקומית. עוד נקבע כי הרשימה תהיה פתוחה לעיון </w:t>
      </w:r>
      <w:r w:rsidRPr="007E2C30">
        <w:rPr>
          <w:rFonts w:eastAsiaTheme="minorHAnsi"/>
          <w:sz w:val="18"/>
          <w:szCs w:val="18"/>
          <w:rtl/>
        </w:rPr>
        <w:t>הציבור</w:t>
      </w:r>
      <w:r w:rsidRPr="007E2C30">
        <w:rPr>
          <w:rFonts w:eastAsiaTheme="minorHAnsi" w:hint="cs"/>
          <w:sz w:val="18"/>
          <w:szCs w:val="18"/>
          <w:rtl/>
        </w:rPr>
        <w:t>,</w:t>
      </w:r>
      <w:r w:rsidRPr="007E2C30">
        <w:rPr>
          <w:rFonts w:eastAsiaTheme="minorHAnsi"/>
          <w:sz w:val="18"/>
          <w:szCs w:val="18"/>
          <w:rtl/>
        </w:rPr>
        <w:t xml:space="preserve"> וכל נותן שירות יהיה רשאי לבקש לצרפו לרשימה</w:t>
      </w:r>
      <w:r w:rsidRPr="007E2C30">
        <w:rPr>
          <w:rFonts w:eastAsiaTheme="minorHAnsi" w:hint="cs"/>
          <w:sz w:val="18"/>
          <w:szCs w:val="18"/>
          <w:rtl/>
        </w:rPr>
        <w:t>,</w:t>
      </w:r>
      <w:r w:rsidRPr="007E2C30">
        <w:rPr>
          <w:rFonts w:eastAsiaTheme="minorHAnsi"/>
          <w:sz w:val="18"/>
          <w:szCs w:val="18"/>
          <w:rtl/>
        </w:rPr>
        <w:t xml:space="preserve"> וועד</w:t>
      </w:r>
      <w:r w:rsidRPr="007E2C30">
        <w:rPr>
          <w:rFonts w:eastAsiaTheme="minorHAnsi" w:hint="cs"/>
          <w:sz w:val="18"/>
          <w:szCs w:val="18"/>
          <w:rtl/>
        </w:rPr>
        <w:t>ת המכרזים</w:t>
      </w:r>
      <w:r w:rsidRPr="007E2C30">
        <w:rPr>
          <w:rFonts w:eastAsiaTheme="minorHAnsi"/>
          <w:sz w:val="18"/>
          <w:szCs w:val="18"/>
          <w:rtl/>
        </w:rPr>
        <w:t xml:space="preserve"> </w:t>
      </w:r>
      <w:r w:rsidRPr="007E2C30">
        <w:rPr>
          <w:rFonts w:eastAsiaTheme="minorHAnsi" w:hint="cs"/>
          <w:sz w:val="18"/>
          <w:szCs w:val="18"/>
          <w:rtl/>
        </w:rPr>
        <w:t xml:space="preserve">תהיה </w:t>
      </w:r>
      <w:r w:rsidRPr="007E2C30">
        <w:rPr>
          <w:rFonts w:eastAsiaTheme="minorHAnsi"/>
          <w:sz w:val="18"/>
          <w:szCs w:val="18"/>
          <w:rtl/>
        </w:rPr>
        <w:t>מחויבת לדון בבקשתו. רשות מקומית שאינה מנהלת ספר ספקים או רשות המנהלת ספר ב</w:t>
      </w:r>
      <w:r w:rsidRPr="007E2C30">
        <w:rPr>
          <w:rFonts w:eastAsiaTheme="minorHAnsi" w:hint="cs"/>
          <w:sz w:val="18"/>
          <w:szCs w:val="18"/>
          <w:rtl/>
        </w:rPr>
        <w:t>אופן</w:t>
      </w:r>
      <w:r w:rsidRPr="007E2C30">
        <w:rPr>
          <w:rFonts w:eastAsiaTheme="minorHAnsi"/>
          <w:sz w:val="18"/>
          <w:szCs w:val="18"/>
          <w:rtl/>
        </w:rPr>
        <w:t xml:space="preserve"> לקוי אינה רשאית לקיים מכרזי זוטא</w:t>
      </w:r>
      <w:r>
        <w:rPr>
          <w:rFonts w:eastAsiaTheme="minorHAnsi"/>
          <w:sz w:val="18"/>
          <w:szCs w:val="18"/>
          <w:vertAlign w:val="superscript"/>
          <w:rtl/>
        </w:rPr>
        <w:footnoteReference w:id="21"/>
      </w:r>
      <w:r w:rsidRPr="007E2C30">
        <w:rPr>
          <w:rFonts w:eastAsiaTheme="minorHAnsi"/>
          <w:sz w:val="18"/>
          <w:szCs w:val="18"/>
          <w:rtl/>
        </w:rPr>
        <w:t>.</w:t>
      </w:r>
    </w:p>
    <w:p w:rsidR="004325D5" w:rsidRPr="007E2C30" w:rsidP="000018FA">
      <w:pPr>
        <w:pStyle w:val="RESHET"/>
        <w:ind w:left="567"/>
        <w:rPr>
          <w:rFonts w:eastAsiaTheme="minorHAnsi"/>
          <w:rtl/>
        </w:rPr>
      </w:pPr>
      <w:r w:rsidRPr="007E2C30">
        <w:rPr>
          <w:rFonts w:eastAsiaTheme="minorHAnsi" w:hint="cs"/>
          <w:rtl/>
        </w:rPr>
        <w:t>מהביקורת עלה</w:t>
      </w:r>
      <w:r w:rsidRPr="007E2C30">
        <w:rPr>
          <w:rFonts w:eastAsiaTheme="minorHAnsi"/>
          <w:rtl/>
        </w:rPr>
        <w:t xml:space="preserve"> כי ספר </w:t>
      </w:r>
      <w:r w:rsidRPr="007E2C30">
        <w:rPr>
          <w:rFonts w:eastAsiaTheme="minorHAnsi" w:hint="cs"/>
          <w:rtl/>
        </w:rPr>
        <w:t>ה</w:t>
      </w:r>
      <w:r w:rsidRPr="007E2C30">
        <w:rPr>
          <w:rFonts w:eastAsiaTheme="minorHAnsi"/>
          <w:rtl/>
        </w:rPr>
        <w:t xml:space="preserve">ספקים </w:t>
      </w:r>
      <w:r w:rsidRPr="007E2C30">
        <w:rPr>
          <w:rFonts w:eastAsiaTheme="minorHAnsi" w:hint="cs"/>
          <w:rtl/>
        </w:rPr>
        <w:t>של</w:t>
      </w:r>
      <w:r w:rsidRPr="007E2C30">
        <w:rPr>
          <w:rFonts w:eastAsiaTheme="minorHAnsi"/>
          <w:rtl/>
        </w:rPr>
        <w:t xml:space="preserve"> </w:t>
      </w:r>
      <w:r w:rsidRPr="007E2C30">
        <w:rPr>
          <w:rFonts w:eastAsiaTheme="minorHAnsi" w:hint="cs"/>
          <w:rtl/>
        </w:rPr>
        <w:t>המועצה</w:t>
      </w:r>
      <w:r w:rsidRPr="007E2C30">
        <w:rPr>
          <w:rFonts w:eastAsiaTheme="minorHAnsi"/>
          <w:rtl/>
        </w:rPr>
        <w:t xml:space="preserve"> לא כלל </w:t>
      </w:r>
      <w:r w:rsidRPr="007E2C30">
        <w:rPr>
          <w:rFonts w:eastAsiaTheme="minorHAnsi" w:hint="cs"/>
          <w:rtl/>
        </w:rPr>
        <w:t xml:space="preserve">רשימת </w:t>
      </w:r>
      <w:r w:rsidRPr="007E2C30">
        <w:rPr>
          <w:rFonts w:eastAsiaTheme="minorHAnsi"/>
          <w:rtl/>
        </w:rPr>
        <w:t xml:space="preserve">נותני שירותים בתחום </w:t>
      </w:r>
      <w:r w:rsidRPr="007E2C30">
        <w:rPr>
          <w:rFonts w:eastAsiaTheme="minorHAnsi" w:hint="cs"/>
          <w:rtl/>
        </w:rPr>
        <w:t>הטיפול</w:t>
      </w:r>
      <w:r w:rsidRPr="007E2C30">
        <w:rPr>
          <w:rFonts w:eastAsiaTheme="minorHAnsi"/>
          <w:rtl/>
        </w:rPr>
        <w:t xml:space="preserve"> </w:t>
      </w:r>
      <w:r w:rsidRPr="007E2C30">
        <w:rPr>
          <w:rFonts w:eastAsiaTheme="minorHAnsi" w:hint="cs"/>
          <w:rtl/>
        </w:rPr>
        <w:t>בפסולת</w:t>
      </w:r>
      <w:r w:rsidRPr="007E2C30">
        <w:rPr>
          <w:rFonts w:eastAsiaTheme="minorHAnsi"/>
          <w:rtl/>
        </w:rPr>
        <w:t xml:space="preserve">. </w:t>
      </w:r>
    </w:p>
    <w:p w:rsidR="004325D5" w:rsidRPr="007E2C30" w:rsidP="000018FA">
      <w:pPr>
        <w:pStyle w:val="ListParagraph"/>
        <w:numPr>
          <w:ilvl w:val="0"/>
          <w:numId w:val="32"/>
        </w:numPr>
        <w:autoSpaceDE/>
        <w:autoSpaceDN/>
        <w:adjustRightInd/>
        <w:spacing w:before="180" w:after="240" w:line="240" w:lineRule="exact"/>
        <w:ind w:left="340" w:right="2268"/>
        <w:rPr>
          <w:rFonts w:eastAsiaTheme="minorHAnsi"/>
          <w:sz w:val="18"/>
          <w:szCs w:val="18"/>
        </w:rPr>
      </w:pPr>
      <w:r w:rsidRPr="007E2C30">
        <w:rPr>
          <w:rFonts w:eastAsiaTheme="minorHAnsi" w:hint="cs"/>
          <w:sz w:val="18"/>
          <w:szCs w:val="18"/>
          <w:rtl/>
        </w:rPr>
        <w:t>בסעיף</w:t>
      </w:r>
      <w:r w:rsidRPr="007E2C30">
        <w:rPr>
          <w:rFonts w:eastAsiaTheme="minorHAnsi"/>
          <w:sz w:val="18"/>
          <w:szCs w:val="18"/>
          <w:rtl/>
        </w:rPr>
        <w:t xml:space="preserve"> 8(ד) לתוספת הרביעית לצו נקבע המספר המזערי של </w:t>
      </w:r>
      <w:r w:rsidRPr="007E2C30">
        <w:rPr>
          <w:rFonts w:eastAsiaTheme="minorHAnsi" w:hint="cs"/>
          <w:sz w:val="18"/>
          <w:szCs w:val="18"/>
          <w:rtl/>
        </w:rPr>
        <w:t>הספקים</w:t>
      </w:r>
      <w:r w:rsidRPr="007E2C30">
        <w:rPr>
          <w:rFonts w:eastAsiaTheme="minorHAnsi"/>
          <w:sz w:val="18"/>
          <w:szCs w:val="18"/>
          <w:rtl/>
        </w:rPr>
        <w:t xml:space="preserve"> שאליהם הרשות המקומית חייבת לפנות ל</w:t>
      </w:r>
      <w:r w:rsidRPr="007E2C30">
        <w:rPr>
          <w:rFonts w:eastAsiaTheme="minorHAnsi" w:hint="cs"/>
          <w:sz w:val="18"/>
          <w:szCs w:val="18"/>
          <w:rtl/>
        </w:rPr>
        <w:t>פי ה</w:t>
      </w:r>
      <w:r w:rsidRPr="007E2C30">
        <w:rPr>
          <w:rFonts w:eastAsiaTheme="minorHAnsi"/>
          <w:sz w:val="18"/>
          <w:szCs w:val="18"/>
          <w:rtl/>
        </w:rPr>
        <w:t xml:space="preserve">אומדן של עלות ההתקשרות. </w:t>
      </w:r>
      <w:r w:rsidRPr="007E2C30">
        <w:rPr>
          <w:rFonts w:eastAsiaTheme="minorHAnsi" w:hint="cs"/>
          <w:sz w:val="18"/>
          <w:szCs w:val="18"/>
          <w:rtl/>
        </w:rPr>
        <w:t>בסעיף</w:t>
      </w:r>
      <w:r w:rsidRPr="007E2C30">
        <w:rPr>
          <w:rFonts w:eastAsiaTheme="minorHAnsi"/>
          <w:sz w:val="18"/>
          <w:szCs w:val="18"/>
          <w:rtl/>
        </w:rPr>
        <w:t xml:space="preserve"> 8(ד)(1) </w:t>
      </w:r>
      <w:r w:rsidRPr="007E2C30">
        <w:rPr>
          <w:rFonts w:eastAsiaTheme="minorHAnsi" w:hint="cs"/>
          <w:sz w:val="18"/>
          <w:szCs w:val="18"/>
          <w:rtl/>
        </w:rPr>
        <w:t>נקבע</w:t>
      </w:r>
      <w:r w:rsidRPr="007E2C30">
        <w:rPr>
          <w:rFonts w:eastAsiaTheme="minorHAnsi"/>
          <w:sz w:val="18"/>
          <w:szCs w:val="18"/>
          <w:rtl/>
        </w:rPr>
        <w:t xml:space="preserve"> </w:t>
      </w:r>
      <w:r w:rsidRPr="007E2C30">
        <w:rPr>
          <w:rFonts w:eastAsiaTheme="minorHAnsi" w:hint="cs"/>
          <w:sz w:val="18"/>
          <w:szCs w:val="18"/>
          <w:rtl/>
        </w:rPr>
        <w:t>כי</w:t>
      </w:r>
      <w:r w:rsidRPr="007E2C30">
        <w:rPr>
          <w:rFonts w:eastAsiaTheme="minorHAnsi"/>
          <w:sz w:val="18"/>
          <w:szCs w:val="18"/>
          <w:rtl/>
        </w:rPr>
        <w:t xml:space="preserve"> </w:t>
      </w:r>
      <w:r w:rsidRPr="007E2C30">
        <w:rPr>
          <w:rFonts w:eastAsiaTheme="minorHAnsi" w:hint="cs"/>
          <w:sz w:val="18"/>
          <w:szCs w:val="18"/>
          <w:rtl/>
        </w:rPr>
        <w:t>אם</w:t>
      </w:r>
      <w:r w:rsidRPr="007E2C30">
        <w:rPr>
          <w:rFonts w:eastAsiaTheme="minorHAnsi"/>
          <w:sz w:val="18"/>
          <w:szCs w:val="18"/>
          <w:rtl/>
        </w:rPr>
        <w:t xml:space="preserve"> ערכו של חוזה מוצע </w:t>
      </w:r>
      <w:r w:rsidRPr="007E2C30">
        <w:rPr>
          <w:rFonts w:eastAsiaTheme="minorHAnsi" w:hint="cs"/>
          <w:sz w:val="18"/>
          <w:szCs w:val="18"/>
          <w:rtl/>
        </w:rPr>
        <w:t>הוא</w:t>
      </w:r>
      <w:r w:rsidRPr="007E2C30">
        <w:rPr>
          <w:rFonts w:eastAsiaTheme="minorHAnsi"/>
          <w:sz w:val="18"/>
          <w:szCs w:val="18"/>
          <w:rtl/>
        </w:rPr>
        <w:t xml:space="preserve"> 69,600 </w:t>
      </w:r>
      <w:r w:rsidRPr="000018FA">
        <w:rPr>
          <w:rFonts w:eastAsiaTheme="minorHAnsi"/>
          <w:spacing w:val="-4"/>
          <w:sz w:val="18"/>
          <w:szCs w:val="18"/>
          <w:rtl/>
        </w:rPr>
        <w:t xml:space="preserve">ש"ח </w:t>
      </w:r>
      <w:r w:rsidRPr="000018FA">
        <w:rPr>
          <w:rFonts w:eastAsiaTheme="minorHAnsi" w:hint="cs"/>
          <w:spacing w:val="-4"/>
          <w:sz w:val="18"/>
          <w:szCs w:val="18"/>
          <w:rtl/>
        </w:rPr>
        <w:t>עד</w:t>
      </w:r>
      <w:r w:rsidRPr="000018FA">
        <w:rPr>
          <w:rFonts w:eastAsiaTheme="minorHAnsi"/>
          <w:spacing w:val="-4"/>
          <w:sz w:val="18"/>
          <w:szCs w:val="18"/>
          <w:rtl/>
        </w:rPr>
        <w:t xml:space="preserve"> 174,000 </w:t>
      </w:r>
      <w:r w:rsidRPr="000018FA">
        <w:rPr>
          <w:rFonts w:eastAsiaTheme="minorHAnsi" w:hint="cs"/>
          <w:spacing w:val="-4"/>
          <w:sz w:val="18"/>
          <w:szCs w:val="18"/>
          <w:rtl/>
        </w:rPr>
        <w:t>ש</w:t>
      </w:r>
      <w:r w:rsidRPr="000018FA">
        <w:rPr>
          <w:rFonts w:eastAsiaTheme="minorHAnsi"/>
          <w:spacing w:val="-4"/>
          <w:sz w:val="18"/>
          <w:szCs w:val="18"/>
          <w:rtl/>
        </w:rPr>
        <w:t>"ח</w:t>
      </w:r>
      <w:r>
        <w:rPr>
          <w:rFonts w:eastAsiaTheme="minorHAnsi"/>
          <w:spacing w:val="-4"/>
          <w:sz w:val="18"/>
          <w:szCs w:val="18"/>
          <w:vertAlign w:val="superscript"/>
          <w:rtl/>
        </w:rPr>
        <w:footnoteReference w:id="22"/>
      </w:r>
      <w:r w:rsidRPr="000018FA">
        <w:rPr>
          <w:rFonts w:eastAsiaTheme="minorHAnsi" w:hint="cs"/>
          <w:spacing w:val="-4"/>
          <w:sz w:val="18"/>
          <w:szCs w:val="18"/>
          <w:rtl/>
        </w:rPr>
        <w:t>,</w:t>
      </w:r>
      <w:r w:rsidRPr="000018FA">
        <w:rPr>
          <w:rFonts w:eastAsiaTheme="minorHAnsi"/>
          <w:spacing w:val="-4"/>
          <w:sz w:val="18"/>
          <w:szCs w:val="18"/>
          <w:rtl/>
        </w:rPr>
        <w:t xml:space="preserve"> </w:t>
      </w:r>
      <w:r w:rsidRPr="000018FA">
        <w:rPr>
          <w:rFonts w:eastAsiaTheme="minorHAnsi" w:hint="cs"/>
          <w:spacing w:val="-4"/>
          <w:sz w:val="18"/>
          <w:szCs w:val="18"/>
          <w:rtl/>
        </w:rPr>
        <w:t>על</w:t>
      </w:r>
      <w:r w:rsidRPr="000018FA">
        <w:rPr>
          <w:rFonts w:eastAsiaTheme="minorHAnsi"/>
          <w:spacing w:val="-4"/>
          <w:sz w:val="18"/>
          <w:szCs w:val="18"/>
          <w:rtl/>
        </w:rPr>
        <w:t xml:space="preserve"> </w:t>
      </w:r>
      <w:r w:rsidRPr="000018FA">
        <w:rPr>
          <w:rFonts w:eastAsiaTheme="minorHAnsi" w:hint="cs"/>
          <w:spacing w:val="-4"/>
          <w:sz w:val="18"/>
          <w:szCs w:val="18"/>
          <w:rtl/>
        </w:rPr>
        <w:t>הרשות</w:t>
      </w:r>
      <w:r w:rsidRPr="000018FA">
        <w:rPr>
          <w:rFonts w:eastAsiaTheme="minorHAnsi"/>
          <w:spacing w:val="-4"/>
          <w:sz w:val="18"/>
          <w:szCs w:val="18"/>
          <w:rtl/>
        </w:rPr>
        <w:t xml:space="preserve"> </w:t>
      </w:r>
      <w:r w:rsidRPr="000018FA">
        <w:rPr>
          <w:rFonts w:eastAsiaTheme="minorHAnsi" w:hint="cs"/>
          <w:spacing w:val="-4"/>
          <w:sz w:val="18"/>
          <w:szCs w:val="18"/>
          <w:rtl/>
        </w:rPr>
        <w:t>המקומית</w:t>
      </w:r>
      <w:r w:rsidRPr="000018FA">
        <w:rPr>
          <w:rFonts w:eastAsiaTheme="minorHAnsi"/>
          <w:spacing w:val="-4"/>
          <w:sz w:val="18"/>
          <w:szCs w:val="18"/>
          <w:rtl/>
        </w:rPr>
        <w:t xml:space="preserve"> </w:t>
      </w:r>
      <w:r w:rsidRPr="000018FA">
        <w:rPr>
          <w:rFonts w:eastAsiaTheme="minorHAnsi" w:hint="cs"/>
          <w:spacing w:val="-4"/>
          <w:sz w:val="18"/>
          <w:szCs w:val="18"/>
          <w:rtl/>
        </w:rPr>
        <w:t>לפנות</w:t>
      </w:r>
      <w:r w:rsidRPr="000018FA">
        <w:rPr>
          <w:rFonts w:eastAsiaTheme="minorHAnsi"/>
          <w:spacing w:val="-4"/>
          <w:sz w:val="18"/>
          <w:szCs w:val="18"/>
          <w:rtl/>
        </w:rPr>
        <w:t xml:space="preserve"> </w:t>
      </w:r>
      <w:r w:rsidRPr="000018FA">
        <w:rPr>
          <w:rFonts w:eastAsiaTheme="minorHAnsi" w:hint="cs"/>
          <w:spacing w:val="-4"/>
          <w:sz w:val="18"/>
          <w:szCs w:val="18"/>
          <w:rtl/>
        </w:rPr>
        <w:t>ל</w:t>
      </w:r>
      <w:r w:rsidRPr="000018FA">
        <w:rPr>
          <w:rFonts w:eastAsiaTheme="minorHAnsi"/>
          <w:spacing w:val="-4"/>
          <w:sz w:val="18"/>
          <w:szCs w:val="18"/>
          <w:rtl/>
        </w:rPr>
        <w:t>ארבעה ספקים לפחות</w:t>
      </w:r>
      <w:r w:rsidRPr="007E2C30">
        <w:rPr>
          <w:rFonts w:eastAsiaTheme="minorHAnsi"/>
          <w:sz w:val="18"/>
          <w:szCs w:val="18"/>
          <w:rtl/>
        </w:rPr>
        <w:t xml:space="preserve"> הכלולים </w:t>
      </w:r>
      <w:r w:rsidRPr="007E2C30">
        <w:rPr>
          <w:rFonts w:eastAsiaTheme="minorHAnsi" w:hint="cs"/>
          <w:sz w:val="18"/>
          <w:szCs w:val="18"/>
          <w:rtl/>
        </w:rPr>
        <w:t>בספר</w:t>
      </w:r>
      <w:r w:rsidRPr="007E2C30">
        <w:rPr>
          <w:rFonts w:eastAsiaTheme="minorHAnsi"/>
          <w:sz w:val="18"/>
          <w:szCs w:val="18"/>
          <w:rtl/>
        </w:rPr>
        <w:t xml:space="preserve"> </w:t>
      </w:r>
      <w:r w:rsidRPr="007E2C30">
        <w:rPr>
          <w:rFonts w:eastAsiaTheme="minorHAnsi" w:hint="cs"/>
          <w:sz w:val="18"/>
          <w:szCs w:val="18"/>
          <w:rtl/>
        </w:rPr>
        <w:t>הספקים</w:t>
      </w:r>
      <w:r w:rsidRPr="007E2C30">
        <w:rPr>
          <w:rFonts w:eastAsiaTheme="minorHAnsi"/>
          <w:sz w:val="18"/>
          <w:szCs w:val="18"/>
          <w:rtl/>
        </w:rPr>
        <w:t>.</w:t>
      </w:r>
    </w:p>
    <w:p w:rsidR="004325D5" w:rsidRPr="000018FA" w:rsidP="000018FA">
      <w:pPr>
        <w:pStyle w:val="RESHET"/>
        <w:ind w:left="567"/>
        <w:rPr>
          <w:rFonts w:eastAsiaTheme="minorHAnsi"/>
          <w:rtl/>
        </w:rPr>
      </w:pPr>
      <w:r w:rsidRPr="000018FA">
        <w:rPr>
          <w:rFonts w:eastAsiaTheme="minorHAnsi" w:hint="cs"/>
          <w:rtl/>
        </w:rPr>
        <w:t>נמצא כי במסגרת המכרז הראשון פנתה המועצה לקבלת הצעות מחיר לשלושה קבלנים בלבד, ולא לארבעה כנדרש, אף שכאמור היא הייתה מנועה מקיום מכרז זוטא משום שלא הייתה ברשותה רשימת ספקים בתחום הטיפול בפסולת.</w:t>
      </w:r>
    </w:p>
    <w:p w:rsidR="004325D5" w:rsidRPr="007E2C30" w:rsidP="000018FA">
      <w:pPr>
        <w:spacing w:before="180" w:after="240" w:line="240" w:lineRule="exact"/>
        <w:ind w:right="2268"/>
        <w:jc w:val="both"/>
        <w:rPr>
          <w:rFonts w:ascii="Tahoma" w:hAnsi="Tahoma" w:cs="Tahoma"/>
          <w:sz w:val="18"/>
          <w:szCs w:val="18"/>
          <w:rtl/>
        </w:rPr>
      </w:pPr>
      <w:r w:rsidRPr="007E2C30">
        <w:rPr>
          <w:rFonts w:ascii="Tahoma" w:hAnsi="Tahoma" w:cs="Tahoma" w:hint="cs"/>
          <w:sz w:val="18"/>
          <w:szCs w:val="18"/>
          <w:rtl/>
        </w:rPr>
        <w:t>מהביקורת</w:t>
      </w:r>
      <w:r w:rsidRPr="007E2C30">
        <w:rPr>
          <w:rFonts w:ascii="Tahoma" w:hAnsi="Tahoma" w:cs="Tahoma"/>
          <w:sz w:val="18"/>
          <w:szCs w:val="18"/>
          <w:rtl/>
        </w:rPr>
        <w:t xml:space="preserve"> עלה כי אין בידי המועצה אסמכתאות </w:t>
      </w:r>
      <w:r w:rsidRPr="007E2C30">
        <w:rPr>
          <w:rFonts w:ascii="Tahoma" w:hAnsi="Tahoma" w:cs="Tahoma" w:hint="cs"/>
          <w:sz w:val="18"/>
          <w:szCs w:val="18"/>
          <w:rtl/>
        </w:rPr>
        <w:t>בנוגע</w:t>
      </w:r>
      <w:r w:rsidRPr="007E2C30">
        <w:rPr>
          <w:rFonts w:ascii="Tahoma" w:hAnsi="Tahoma" w:cs="Tahoma"/>
          <w:sz w:val="18"/>
          <w:szCs w:val="18"/>
          <w:rtl/>
        </w:rPr>
        <w:t xml:space="preserve"> </w:t>
      </w:r>
      <w:r w:rsidRPr="007E2C30">
        <w:rPr>
          <w:rFonts w:ascii="Tahoma" w:hAnsi="Tahoma" w:cs="Tahoma" w:hint="cs"/>
          <w:sz w:val="18"/>
          <w:szCs w:val="18"/>
          <w:rtl/>
        </w:rPr>
        <w:t>לתהליך</w:t>
      </w:r>
      <w:r w:rsidRPr="007E2C30">
        <w:rPr>
          <w:rFonts w:ascii="Tahoma" w:hAnsi="Tahoma" w:cs="Tahoma"/>
          <w:sz w:val="18"/>
          <w:szCs w:val="18"/>
          <w:rtl/>
        </w:rPr>
        <w:t xml:space="preserve"> בחירת הקבלנים </w:t>
      </w:r>
      <w:r w:rsidRPr="007E2C30">
        <w:rPr>
          <w:rFonts w:ascii="Tahoma" w:hAnsi="Tahoma" w:cs="Tahoma" w:hint="cs"/>
          <w:sz w:val="18"/>
          <w:szCs w:val="18"/>
          <w:rtl/>
        </w:rPr>
        <w:t>שפנתה</w:t>
      </w:r>
      <w:r w:rsidRPr="007E2C30">
        <w:rPr>
          <w:rFonts w:ascii="Tahoma" w:hAnsi="Tahoma" w:cs="Tahoma"/>
          <w:sz w:val="18"/>
          <w:szCs w:val="18"/>
          <w:rtl/>
        </w:rPr>
        <w:t xml:space="preserve"> </w:t>
      </w:r>
      <w:r w:rsidRPr="007E2C30">
        <w:rPr>
          <w:rFonts w:ascii="Tahoma" w:hAnsi="Tahoma" w:cs="Tahoma" w:hint="cs"/>
          <w:sz w:val="18"/>
          <w:szCs w:val="18"/>
          <w:rtl/>
        </w:rPr>
        <w:t>אליהם</w:t>
      </w:r>
      <w:r w:rsidRPr="007E2C30">
        <w:rPr>
          <w:rFonts w:ascii="Tahoma" w:hAnsi="Tahoma" w:cs="Tahoma"/>
          <w:sz w:val="18"/>
          <w:szCs w:val="18"/>
          <w:rtl/>
        </w:rPr>
        <w:t xml:space="preserve"> </w:t>
      </w:r>
      <w:r w:rsidRPr="007E2C30">
        <w:rPr>
          <w:rFonts w:ascii="Tahoma" w:hAnsi="Tahoma" w:cs="Tahoma" w:hint="cs"/>
          <w:sz w:val="18"/>
          <w:szCs w:val="18"/>
          <w:rtl/>
        </w:rPr>
        <w:t>במסגרת</w:t>
      </w:r>
      <w:r w:rsidRPr="007E2C30">
        <w:rPr>
          <w:rFonts w:ascii="Tahoma" w:hAnsi="Tahoma" w:cs="Tahoma"/>
          <w:sz w:val="18"/>
          <w:szCs w:val="18"/>
          <w:rtl/>
        </w:rPr>
        <w:t xml:space="preserve"> הליך מכרז </w:t>
      </w:r>
      <w:r w:rsidRPr="007E2C30">
        <w:rPr>
          <w:rFonts w:ascii="Tahoma" w:hAnsi="Tahoma" w:cs="Tahoma" w:hint="cs"/>
          <w:sz w:val="18"/>
          <w:szCs w:val="18"/>
          <w:rtl/>
        </w:rPr>
        <w:t>הזוטא</w:t>
      </w:r>
      <w:r w:rsidRPr="007E2C30">
        <w:rPr>
          <w:rFonts w:ascii="Tahoma" w:hAnsi="Tahoma" w:cs="Tahoma"/>
          <w:sz w:val="18"/>
          <w:szCs w:val="18"/>
          <w:rtl/>
        </w:rPr>
        <w:t xml:space="preserve"> שקיימה </w:t>
      </w:r>
      <w:r w:rsidRPr="007E2C30">
        <w:rPr>
          <w:rFonts w:ascii="Tahoma" w:hAnsi="Tahoma" w:cs="Tahoma" w:hint="cs"/>
          <w:sz w:val="18"/>
          <w:szCs w:val="18"/>
          <w:rtl/>
        </w:rPr>
        <w:t>בכל</w:t>
      </w:r>
      <w:r w:rsidRPr="007E2C30">
        <w:rPr>
          <w:rFonts w:ascii="Tahoma" w:hAnsi="Tahoma" w:cs="Tahoma"/>
          <w:sz w:val="18"/>
          <w:szCs w:val="18"/>
          <w:rtl/>
        </w:rPr>
        <w:t xml:space="preserve"> זאת, ובכלל זה אמות מידה ונימוקים לבחירתם </w:t>
      </w:r>
      <w:r w:rsidRPr="007E2C30">
        <w:rPr>
          <w:rFonts w:ascii="Tahoma" w:hAnsi="Tahoma" w:cs="Tahoma" w:hint="cs"/>
          <w:sz w:val="18"/>
          <w:szCs w:val="18"/>
          <w:rtl/>
        </w:rPr>
        <w:t>ומידע</w:t>
      </w:r>
      <w:r w:rsidRPr="007E2C30">
        <w:rPr>
          <w:rFonts w:ascii="Tahoma" w:hAnsi="Tahoma" w:cs="Tahoma"/>
          <w:sz w:val="18"/>
          <w:szCs w:val="18"/>
          <w:rtl/>
        </w:rPr>
        <w:t xml:space="preserve"> עליהם; </w:t>
      </w:r>
      <w:r w:rsidRPr="007E2C30">
        <w:rPr>
          <w:rFonts w:ascii="Tahoma" w:hAnsi="Tahoma" w:cs="Tahoma" w:hint="cs"/>
          <w:sz w:val="18"/>
          <w:szCs w:val="18"/>
          <w:rtl/>
        </w:rPr>
        <w:t>על</w:t>
      </w:r>
      <w:r w:rsidRPr="007E2C30">
        <w:rPr>
          <w:rFonts w:ascii="Tahoma" w:hAnsi="Tahoma" w:cs="Tahoma"/>
          <w:sz w:val="18"/>
          <w:szCs w:val="18"/>
          <w:rtl/>
        </w:rPr>
        <w:t xml:space="preserve"> </w:t>
      </w:r>
      <w:r w:rsidRPr="007E2C30">
        <w:rPr>
          <w:rFonts w:ascii="Tahoma" w:hAnsi="Tahoma" w:cs="Tahoma" w:hint="cs"/>
          <w:sz w:val="18"/>
          <w:szCs w:val="18"/>
          <w:rtl/>
        </w:rPr>
        <w:t>כן</w:t>
      </w:r>
      <w:r w:rsidRPr="007E2C30">
        <w:rPr>
          <w:rFonts w:ascii="Tahoma" w:hAnsi="Tahoma" w:cs="Tahoma"/>
          <w:sz w:val="18"/>
          <w:szCs w:val="18"/>
          <w:rtl/>
        </w:rPr>
        <w:t xml:space="preserve">, לא ברור כיצד בחרה המועצה לפנות אליהם ורק אליהם. זאת ועוד, </w:t>
      </w:r>
      <w:r w:rsidRPr="007E2C30">
        <w:rPr>
          <w:rFonts w:ascii="Tahoma" w:hAnsi="Tahoma" w:cs="Tahoma" w:hint="cs"/>
          <w:sz w:val="18"/>
          <w:szCs w:val="18"/>
          <w:rtl/>
        </w:rPr>
        <w:t>לא</w:t>
      </w:r>
      <w:r w:rsidRPr="007E2C30">
        <w:rPr>
          <w:rFonts w:ascii="Tahoma" w:hAnsi="Tahoma" w:cs="Tahoma"/>
          <w:sz w:val="18"/>
          <w:szCs w:val="18"/>
          <w:rtl/>
        </w:rPr>
        <w:t xml:space="preserve"> נמצאו </w:t>
      </w:r>
      <w:r w:rsidRPr="007E2C30">
        <w:rPr>
          <w:rFonts w:ascii="Tahoma" w:hAnsi="Tahoma" w:cs="Tahoma" w:hint="cs"/>
          <w:sz w:val="18"/>
          <w:szCs w:val="18"/>
          <w:rtl/>
        </w:rPr>
        <w:t>ברשות</w:t>
      </w:r>
      <w:r w:rsidRPr="007E2C30">
        <w:rPr>
          <w:rFonts w:ascii="Tahoma" w:hAnsi="Tahoma" w:cs="Tahoma"/>
          <w:sz w:val="18"/>
          <w:szCs w:val="18"/>
          <w:rtl/>
        </w:rPr>
        <w:t xml:space="preserve"> המועצה </w:t>
      </w:r>
      <w:r w:rsidRPr="007E2C30">
        <w:rPr>
          <w:rFonts w:ascii="Tahoma" w:hAnsi="Tahoma" w:cs="Tahoma" w:hint="cs"/>
          <w:sz w:val="18"/>
          <w:szCs w:val="18"/>
          <w:rtl/>
        </w:rPr>
        <w:t>מסמכים</w:t>
      </w:r>
      <w:r w:rsidRPr="007E2C30">
        <w:rPr>
          <w:rFonts w:ascii="Tahoma" w:hAnsi="Tahoma" w:cs="Tahoma"/>
          <w:sz w:val="18"/>
          <w:szCs w:val="18"/>
          <w:rtl/>
        </w:rPr>
        <w:t xml:space="preserve"> </w:t>
      </w:r>
      <w:r w:rsidRPr="007E2C30">
        <w:rPr>
          <w:rFonts w:ascii="Tahoma" w:hAnsi="Tahoma" w:cs="Tahoma" w:hint="cs"/>
          <w:sz w:val="18"/>
          <w:szCs w:val="18"/>
          <w:rtl/>
        </w:rPr>
        <w:t>הנוגעים</w:t>
      </w:r>
      <w:r w:rsidRPr="007E2C30">
        <w:rPr>
          <w:rFonts w:ascii="Tahoma" w:hAnsi="Tahoma" w:cs="Tahoma"/>
          <w:sz w:val="18"/>
          <w:szCs w:val="18"/>
          <w:rtl/>
        </w:rPr>
        <w:t xml:space="preserve"> </w:t>
      </w:r>
      <w:r w:rsidRPr="007E2C30">
        <w:rPr>
          <w:rFonts w:ascii="Tahoma" w:hAnsi="Tahoma" w:cs="Tahoma" w:hint="cs"/>
          <w:sz w:val="18"/>
          <w:szCs w:val="18"/>
          <w:rtl/>
        </w:rPr>
        <w:t>להודעה</w:t>
      </w:r>
      <w:r w:rsidRPr="007E2C30">
        <w:rPr>
          <w:rFonts w:ascii="Tahoma" w:hAnsi="Tahoma" w:cs="Tahoma"/>
          <w:sz w:val="18"/>
          <w:szCs w:val="18"/>
          <w:rtl/>
        </w:rPr>
        <w:t xml:space="preserve"> </w:t>
      </w:r>
      <w:r w:rsidRPr="007E2C30">
        <w:rPr>
          <w:rFonts w:ascii="Tahoma" w:hAnsi="Tahoma" w:cs="Tahoma" w:hint="cs"/>
          <w:sz w:val="18"/>
          <w:szCs w:val="18"/>
          <w:rtl/>
        </w:rPr>
        <w:t>בדבר</w:t>
      </w:r>
      <w:r w:rsidRPr="007E2C30">
        <w:rPr>
          <w:rFonts w:ascii="Tahoma" w:hAnsi="Tahoma" w:cs="Tahoma"/>
          <w:sz w:val="18"/>
          <w:szCs w:val="18"/>
          <w:rtl/>
        </w:rPr>
        <w:t xml:space="preserve"> </w:t>
      </w:r>
      <w:r w:rsidRPr="007E2C30">
        <w:rPr>
          <w:rFonts w:ascii="Tahoma" w:hAnsi="Tahoma" w:cs="Tahoma" w:hint="cs"/>
          <w:sz w:val="18"/>
          <w:szCs w:val="18"/>
          <w:rtl/>
        </w:rPr>
        <w:t>המכרז</w:t>
      </w:r>
      <w:r w:rsidRPr="007E2C30">
        <w:rPr>
          <w:rFonts w:ascii="Tahoma" w:hAnsi="Tahoma" w:cs="Tahoma"/>
          <w:sz w:val="18"/>
          <w:szCs w:val="18"/>
          <w:rtl/>
        </w:rPr>
        <w:t xml:space="preserve"> </w:t>
      </w:r>
      <w:r w:rsidRPr="007E2C30">
        <w:rPr>
          <w:rFonts w:ascii="Tahoma" w:hAnsi="Tahoma" w:cs="Tahoma" w:hint="cs"/>
          <w:sz w:val="18"/>
          <w:szCs w:val="18"/>
          <w:rtl/>
        </w:rPr>
        <w:t>ולמסמכי</w:t>
      </w:r>
      <w:r w:rsidRPr="007E2C30">
        <w:rPr>
          <w:rFonts w:ascii="Tahoma" w:hAnsi="Tahoma" w:cs="Tahoma"/>
          <w:sz w:val="18"/>
          <w:szCs w:val="18"/>
          <w:rtl/>
        </w:rPr>
        <w:t xml:space="preserve"> המכרז ששלחה </w:t>
      </w:r>
      <w:r w:rsidRPr="007E2C30">
        <w:rPr>
          <w:rFonts w:ascii="Tahoma" w:hAnsi="Tahoma" w:cs="Tahoma" w:hint="cs"/>
          <w:sz w:val="18"/>
          <w:szCs w:val="18"/>
          <w:rtl/>
        </w:rPr>
        <w:t>למציעים</w:t>
      </w:r>
      <w:r w:rsidRPr="007E2C30">
        <w:rPr>
          <w:rFonts w:ascii="Tahoma" w:hAnsi="Tahoma" w:cs="Tahoma"/>
          <w:sz w:val="18"/>
          <w:szCs w:val="18"/>
          <w:rtl/>
        </w:rPr>
        <w:t>.</w:t>
      </w:r>
    </w:p>
    <w:p w:rsidR="004325D5" w:rsidRPr="000018FA" w:rsidP="00C2056E">
      <w:pPr>
        <w:pStyle w:val="RESHET"/>
        <w:rPr>
          <w:rFonts w:eastAsiaTheme="minorHAnsi"/>
          <w:rtl/>
        </w:rPr>
      </w:pPr>
      <w:r w:rsidRPr="000018FA">
        <w:rPr>
          <w:rFonts w:eastAsiaTheme="minorHAnsi"/>
          <w:rtl/>
        </w:rPr>
        <w:t xml:space="preserve">משרד מבקר המדינה מעיר </w:t>
      </w:r>
      <w:r w:rsidRPr="000018FA">
        <w:rPr>
          <w:rFonts w:eastAsiaTheme="minorHAnsi" w:hint="cs"/>
          <w:rtl/>
        </w:rPr>
        <w:t>למועצה ולוועדת המכרזים שלה על שס</w:t>
      </w:r>
      <w:r w:rsidRPr="000018FA">
        <w:rPr>
          <w:rFonts w:eastAsiaTheme="minorHAnsi"/>
          <w:rtl/>
        </w:rPr>
        <w:t>פר הספקים של המועצה לא כלל רשימת נותני שירותים בתחום טיפול בפסולת</w:t>
      </w:r>
      <w:r w:rsidRPr="000018FA">
        <w:rPr>
          <w:rFonts w:eastAsiaTheme="minorHAnsi" w:hint="cs"/>
          <w:rtl/>
        </w:rPr>
        <w:t xml:space="preserve"> ולפיכך היא לא הייתה רשאית לקיים מכרז זוטא בתחום זה. </w:t>
      </w:r>
      <w:r w:rsidRPr="000018FA">
        <w:rPr>
          <w:rFonts w:eastAsiaTheme="minorHAnsi"/>
          <w:rtl/>
        </w:rPr>
        <w:t>משרד מבקר המדינה מעיר ל</w:t>
      </w:r>
      <w:r w:rsidRPr="000018FA">
        <w:rPr>
          <w:rFonts w:eastAsiaTheme="minorHAnsi" w:hint="cs"/>
          <w:rtl/>
        </w:rPr>
        <w:t>מועצ</w:t>
      </w:r>
      <w:r w:rsidRPr="000018FA">
        <w:rPr>
          <w:rFonts w:eastAsiaTheme="minorHAnsi"/>
          <w:rtl/>
        </w:rPr>
        <w:t xml:space="preserve">ה </w:t>
      </w:r>
      <w:r w:rsidRPr="000018FA">
        <w:rPr>
          <w:rFonts w:eastAsiaTheme="minorHAnsi" w:hint="cs"/>
          <w:rtl/>
        </w:rPr>
        <w:t xml:space="preserve">כי התנהלותה בנוגע לפנייה לספקים שלא נכללו בספר הספקים ולמספר ספקים הקטן מהנדרש - מנוגדת להוראות התוספת הרביעית לצו. התנהלותה זו פוגעת </w:t>
      </w:r>
      <w:r w:rsidRPr="000018FA">
        <w:rPr>
          <w:rFonts w:eastAsiaTheme="minorHAnsi"/>
          <w:rtl/>
        </w:rPr>
        <w:t>בעקרונות השוויון</w:t>
      </w:r>
      <w:r w:rsidRPr="000018FA">
        <w:rPr>
          <w:rFonts w:eastAsiaTheme="minorHAnsi" w:hint="cs"/>
          <w:rtl/>
        </w:rPr>
        <w:t xml:space="preserve"> ו</w:t>
      </w:r>
      <w:r w:rsidRPr="000018FA">
        <w:rPr>
          <w:rFonts w:eastAsiaTheme="minorHAnsi"/>
          <w:rtl/>
        </w:rPr>
        <w:t xml:space="preserve">ההוגנות שבבסיס שיטת המכרזים, </w:t>
      </w:r>
      <w:r w:rsidRPr="000018FA">
        <w:rPr>
          <w:rFonts w:eastAsiaTheme="minorHAnsi" w:hint="cs"/>
          <w:rtl/>
        </w:rPr>
        <w:t>משום ש</w:t>
      </w:r>
      <w:r w:rsidRPr="000018FA">
        <w:rPr>
          <w:rFonts w:eastAsiaTheme="minorHAnsi"/>
          <w:rtl/>
        </w:rPr>
        <w:t xml:space="preserve">אופן פעילותה </w:t>
      </w:r>
      <w:r w:rsidRPr="000018FA">
        <w:rPr>
          <w:rFonts w:eastAsiaTheme="minorHAnsi" w:hint="cs"/>
          <w:rtl/>
        </w:rPr>
        <w:t>אינו מאפשר</w:t>
      </w:r>
      <w:r w:rsidRPr="000018FA">
        <w:rPr>
          <w:rFonts w:eastAsiaTheme="minorHAnsi"/>
          <w:rtl/>
        </w:rPr>
        <w:t xml:space="preserve"> מתן הזדמנות שווה</w:t>
      </w:r>
      <w:r w:rsidRPr="000018FA">
        <w:rPr>
          <w:rFonts w:eastAsiaTheme="minorHAnsi" w:hint="cs"/>
          <w:rtl/>
        </w:rPr>
        <w:t xml:space="preserve"> לספקים ובשקיפות הראויה</w:t>
      </w:r>
      <w:r w:rsidR="00864319">
        <w:rPr>
          <w:rFonts w:eastAsiaTheme="minorHAnsi" w:hint="cs"/>
          <w:rtl/>
        </w:rPr>
        <w:t>,</w:t>
      </w:r>
      <w:r w:rsidRPr="000018FA">
        <w:rPr>
          <w:rFonts w:eastAsiaTheme="minorHAnsi" w:hint="cs"/>
          <w:rtl/>
        </w:rPr>
        <w:t xml:space="preserve"> ואינו מבטיח קבלתה של התוצאה הטובה ביותר עבור המועצה.</w:t>
      </w:r>
      <w:r w:rsidRPr="00C2056E" w:rsidR="00C2056E">
        <w:rPr>
          <w:noProof/>
          <w:szCs w:val="17"/>
          <w:rtl/>
        </w:rPr>
        <w:t xml:space="preserve"> </w:t>
      </w:r>
      <w:r w:rsidRPr="0012789B" w:rsidR="00C2056E">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C2056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405167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428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C2056E">
                            <w:pPr>
                              <w:spacing w:after="0" w:line="240" w:lineRule="auto"/>
                              <w:rPr>
                                <w:color w:val="0B5294"/>
                                <w:spacing w:val="-4"/>
                                <w:sz w:val="24"/>
                                <w:szCs w:val="24"/>
                                <w:rtl/>
                                <w:cs/>
                              </w:rPr>
                            </w:pPr>
                            <w:r w:rsidRPr="00C2056E">
                              <w:rPr>
                                <w:rFonts w:cs="Tahoma" w:hint="eastAsia"/>
                                <w:color w:val="0B5294"/>
                                <w:spacing w:val="-4"/>
                                <w:sz w:val="24"/>
                                <w:szCs w:val="24"/>
                                <w:rtl/>
                              </w:rPr>
                              <w:t>הפנייה</w:t>
                            </w:r>
                            <w:r w:rsidRPr="00C2056E">
                              <w:rPr>
                                <w:rFonts w:cs="Tahoma"/>
                                <w:color w:val="0B5294"/>
                                <w:spacing w:val="-4"/>
                                <w:sz w:val="24"/>
                                <w:szCs w:val="24"/>
                                <w:rtl/>
                              </w:rPr>
                              <w:t xml:space="preserve"> </w:t>
                            </w:r>
                            <w:r w:rsidRPr="00C2056E">
                              <w:rPr>
                                <w:rFonts w:cs="Tahoma" w:hint="eastAsia"/>
                                <w:color w:val="0B5294"/>
                                <w:spacing w:val="-4"/>
                                <w:sz w:val="24"/>
                                <w:szCs w:val="24"/>
                                <w:rtl/>
                              </w:rPr>
                              <w:t>לספקים</w:t>
                            </w:r>
                            <w:r w:rsidRPr="00C2056E">
                              <w:rPr>
                                <w:rFonts w:cs="Tahoma"/>
                                <w:color w:val="0B5294"/>
                                <w:spacing w:val="-4"/>
                                <w:sz w:val="24"/>
                                <w:szCs w:val="24"/>
                                <w:rtl/>
                              </w:rPr>
                              <w:t xml:space="preserve"> </w:t>
                            </w:r>
                            <w:r w:rsidRPr="00C2056E">
                              <w:rPr>
                                <w:rFonts w:cs="Tahoma" w:hint="eastAsia"/>
                                <w:color w:val="0B5294"/>
                                <w:spacing w:val="-4"/>
                                <w:sz w:val="24"/>
                                <w:szCs w:val="24"/>
                                <w:rtl/>
                              </w:rPr>
                              <w:t>שלא</w:t>
                            </w:r>
                            <w:r w:rsidRPr="00C2056E">
                              <w:rPr>
                                <w:rFonts w:cs="Tahoma"/>
                                <w:color w:val="0B5294"/>
                                <w:spacing w:val="-4"/>
                                <w:sz w:val="24"/>
                                <w:szCs w:val="24"/>
                                <w:rtl/>
                              </w:rPr>
                              <w:t xml:space="preserve"> </w:t>
                            </w:r>
                            <w:r w:rsidRPr="00C2056E">
                              <w:rPr>
                                <w:rFonts w:cs="Tahoma" w:hint="eastAsia"/>
                                <w:color w:val="0B5294"/>
                                <w:spacing w:val="-4"/>
                                <w:sz w:val="24"/>
                                <w:szCs w:val="24"/>
                                <w:rtl/>
                              </w:rPr>
                              <w:t>נכללו</w:t>
                            </w:r>
                            <w:r w:rsidRPr="00C2056E">
                              <w:rPr>
                                <w:rFonts w:cs="Tahoma"/>
                                <w:color w:val="0B5294"/>
                                <w:spacing w:val="-4"/>
                                <w:sz w:val="24"/>
                                <w:szCs w:val="24"/>
                                <w:rtl/>
                              </w:rPr>
                              <w:t xml:space="preserve"> </w:t>
                            </w:r>
                            <w:r w:rsidRPr="00C2056E">
                              <w:rPr>
                                <w:rFonts w:cs="Tahoma" w:hint="eastAsia"/>
                                <w:color w:val="0B5294"/>
                                <w:spacing w:val="-4"/>
                                <w:sz w:val="24"/>
                                <w:szCs w:val="24"/>
                                <w:rtl/>
                              </w:rPr>
                              <w:t>בספר</w:t>
                            </w:r>
                            <w:r w:rsidRPr="00C2056E">
                              <w:rPr>
                                <w:rFonts w:cs="Tahoma"/>
                                <w:color w:val="0B5294"/>
                                <w:spacing w:val="-4"/>
                                <w:sz w:val="24"/>
                                <w:szCs w:val="24"/>
                                <w:rtl/>
                              </w:rPr>
                              <w:t xml:space="preserve"> </w:t>
                            </w:r>
                            <w:r w:rsidRPr="00C2056E">
                              <w:rPr>
                                <w:rFonts w:cs="Tahoma" w:hint="eastAsia"/>
                                <w:color w:val="0B5294"/>
                                <w:spacing w:val="-4"/>
                                <w:sz w:val="24"/>
                                <w:szCs w:val="24"/>
                                <w:rtl/>
                              </w:rPr>
                              <w:t>הספקים</w:t>
                            </w:r>
                            <w:r w:rsidRPr="00C2056E">
                              <w:rPr>
                                <w:rFonts w:cs="Tahoma"/>
                                <w:color w:val="0B5294"/>
                                <w:spacing w:val="-4"/>
                                <w:sz w:val="24"/>
                                <w:szCs w:val="24"/>
                                <w:rtl/>
                              </w:rPr>
                              <w:t xml:space="preserve"> </w:t>
                            </w:r>
                            <w:r w:rsidRPr="00C2056E">
                              <w:rPr>
                                <w:rFonts w:cs="Tahoma" w:hint="eastAsia"/>
                                <w:color w:val="0B5294"/>
                                <w:spacing w:val="-4"/>
                                <w:sz w:val="24"/>
                                <w:szCs w:val="24"/>
                                <w:rtl/>
                              </w:rPr>
                              <w:t>ולמספר</w:t>
                            </w:r>
                            <w:r w:rsidRPr="00C2056E">
                              <w:rPr>
                                <w:rFonts w:cs="Tahoma"/>
                                <w:color w:val="0B5294"/>
                                <w:spacing w:val="-4"/>
                                <w:sz w:val="24"/>
                                <w:szCs w:val="24"/>
                                <w:rtl/>
                              </w:rPr>
                              <w:t xml:space="preserve"> </w:t>
                            </w:r>
                            <w:r w:rsidRPr="00C2056E">
                              <w:rPr>
                                <w:rFonts w:cs="Tahoma" w:hint="eastAsia"/>
                                <w:color w:val="0B5294"/>
                                <w:spacing w:val="-4"/>
                                <w:sz w:val="24"/>
                                <w:szCs w:val="24"/>
                                <w:rtl/>
                              </w:rPr>
                              <w:t>ספקים</w:t>
                            </w:r>
                            <w:r w:rsidRPr="00C2056E">
                              <w:rPr>
                                <w:rFonts w:cs="Tahoma"/>
                                <w:color w:val="0B5294"/>
                                <w:spacing w:val="-4"/>
                                <w:sz w:val="24"/>
                                <w:szCs w:val="24"/>
                                <w:rtl/>
                              </w:rPr>
                              <w:t xml:space="preserve"> </w:t>
                            </w:r>
                            <w:r w:rsidRPr="00C2056E">
                              <w:rPr>
                                <w:rFonts w:cs="Tahoma" w:hint="eastAsia"/>
                                <w:color w:val="0B5294"/>
                                <w:spacing w:val="-4"/>
                                <w:sz w:val="24"/>
                                <w:szCs w:val="24"/>
                                <w:rtl/>
                              </w:rPr>
                              <w:t>הנמוך</w:t>
                            </w:r>
                            <w:r w:rsidRPr="00C2056E">
                              <w:rPr>
                                <w:rFonts w:cs="Tahoma"/>
                                <w:color w:val="0B5294"/>
                                <w:spacing w:val="-4"/>
                                <w:sz w:val="24"/>
                                <w:szCs w:val="24"/>
                                <w:rtl/>
                              </w:rPr>
                              <w:t xml:space="preserve"> </w:t>
                            </w:r>
                            <w:r w:rsidRPr="00C2056E">
                              <w:rPr>
                                <w:rFonts w:cs="Tahoma" w:hint="eastAsia"/>
                                <w:color w:val="0B5294"/>
                                <w:spacing w:val="-4"/>
                                <w:sz w:val="24"/>
                                <w:szCs w:val="24"/>
                                <w:rtl/>
                              </w:rPr>
                              <w:t>מהנדרש</w:t>
                            </w:r>
                            <w:r w:rsidRPr="00C2056E">
                              <w:rPr>
                                <w:rFonts w:cs="Tahoma"/>
                                <w:color w:val="0B5294"/>
                                <w:spacing w:val="-4"/>
                                <w:sz w:val="24"/>
                                <w:szCs w:val="24"/>
                                <w:rtl/>
                              </w:rPr>
                              <w:t xml:space="preserve"> </w:t>
                            </w:r>
                            <w:r w:rsidRPr="00C2056E">
                              <w:rPr>
                                <w:rFonts w:cs="Tahoma" w:hint="eastAsia"/>
                                <w:color w:val="0B5294"/>
                                <w:spacing w:val="-4"/>
                                <w:sz w:val="24"/>
                                <w:szCs w:val="24"/>
                                <w:rtl/>
                              </w:rPr>
                              <w:t>מנוגדת</w:t>
                            </w:r>
                            <w:r w:rsidRPr="00C2056E">
                              <w:rPr>
                                <w:rFonts w:cs="Tahoma"/>
                                <w:color w:val="0B5294"/>
                                <w:spacing w:val="-4"/>
                                <w:sz w:val="24"/>
                                <w:szCs w:val="24"/>
                                <w:rtl/>
                              </w:rPr>
                              <w:t xml:space="preserve"> </w:t>
                            </w:r>
                            <w:r w:rsidRPr="00C2056E">
                              <w:rPr>
                                <w:rFonts w:cs="Tahoma" w:hint="eastAsia"/>
                                <w:color w:val="0B5294"/>
                                <w:spacing w:val="-4"/>
                                <w:sz w:val="24"/>
                                <w:szCs w:val="24"/>
                                <w:rtl/>
                              </w:rPr>
                              <w:t>להוראות</w:t>
                            </w:r>
                            <w:r w:rsidRPr="00C2056E">
                              <w:rPr>
                                <w:rFonts w:cs="Tahoma"/>
                                <w:color w:val="0B5294"/>
                                <w:spacing w:val="-4"/>
                                <w:sz w:val="24"/>
                                <w:szCs w:val="24"/>
                                <w:rtl/>
                              </w:rPr>
                              <w:t xml:space="preserve"> </w:t>
                            </w:r>
                            <w:r w:rsidRPr="00C2056E">
                              <w:rPr>
                                <w:rFonts w:cs="Tahoma" w:hint="eastAsia"/>
                                <w:color w:val="0B5294"/>
                                <w:spacing w:val="-4"/>
                                <w:sz w:val="24"/>
                                <w:szCs w:val="24"/>
                                <w:rtl/>
                              </w:rPr>
                              <w:t>החוק</w:t>
                            </w:r>
                            <w:r w:rsidRPr="00C2056E">
                              <w:rPr>
                                <w:rFonts w:cs="Tahoma"/>
                                <w:color w:val="0B5294"/>
                                <w:spacing w:val="-4"/>
                                <w:sz w:val="24"/>
                                <w:szCs w:val="24"/>
                                <w:rtl/>
                              </w:rPr>
                              <w:t xml:space="preserve"> </w:t>
                            </w:r>
                            <w:r w:rsidRPr="00C2056E">
                              <w:rPr>
                                <w:rFonts w:cs="Tahoma" w:hint="eastAsia"/>
                                <w:color w:val="0B5294"/>
                                <w:spacing w:val="-4"/>
                                <w:sz w:val="24"/>
                                <w:szCs w:val="24"/>
                                <w:rtl/>
                              </w:rPr>
                              <w:t>ופוגעת</w:t>
                            </w:r>
                            <w:r w:rsidRPr="00C2056E">
                              <w:rPr>
                                <w:rFonts w:cs="Tahoma"/>
                                <w:color w:val="0B5294"/>
                                <w:spacing w:val="-4"/>
                                <w:sz w:val="24"/>
                                <w:szCs w:val="24"/>
                                <w:rtl/>
                              </w:rPr>
                              <w:t xml:space="preserve"> </w:t>
                            </w:r>
                            <w:r w:rsidRPr="00C2056E">
                              <w:rPr>
                                <w:rFonts w:cs="Tahoma" w:hint="eastAsia"/>
                                <w:color w:val="0B5294"/>
                                <w:spacing w:val="-4"/>
                                <w:sz w:val="24"/>
                                <w:szCs w:val="24"/>
                                <w:rtl/>
                              </w:rPr>
                              <w:t>בעקרונות</w:t>
                            </w:r>
                            <w:r w:rsidRPr="00C2056E">
                              <w:rPr>
                                <w:rFonts w:cs="Tahoma"/>
                                <w:color w:val="0B5294"/>
                                <w:spacing w:val="-4"/>
                                <w:sz w:val="24"/>
                                <w:szCs w:val="24"/>
                                <w:rtl/>
                              </w:rPr>
                              <w:t xml:space="preserve"> </w:t>
                            </w:r>
                            <w:r w:rsidRPr="00C2056E">
                              <w:rPr>
                                <w:rFonts w:cs="Tahoma" w:hint="eastAsia"/>
                                <w:color w:val="0B5294"/>
                                <w:spacing w:val="-4"/>
                                <w:sz w:val="24"/>
                                <w:szCs w:val="24"/>
                                <w:rtl/>
                              </w:rPr>
                              <w:t>השוויון</w:t>
                            </w:r>
                            <w:r w:rsidRPr="00C2056E">
                              <w:rPr>
                                <w:rFonts w:cs="Tahoma"/>
                                <w:color w:val="0B5294"/>
                                <w:spacing w:val="-4"/>
                                <w:sz w:val="24"/>
                                <w:szCs w:val="24"/>
                                <w:rtl/>
                              </w:rPr>
                              <w:t xml:space="preserve"> </w:t>
                            </w:r>
                            <w:r w:rsidRPr="00C2056E">
                              <w:rPr>
                                <w:rFonts w:cs="Tahoma" w:hint="eastAsia"/>
                                <w:color w:val="0B5294"/>
                                <w:spacing w:val="-4"/>
                                <w:sz w:val="24"/>
                                <w:szCs w:val="24"/>
                                <w:rtl/>
                              </w:rPr>
                              <w:t>וההוגנות</w:t>
                            </w:r>
                            <w:r w:rsidRPr="00C2056E">
                              <w:rPr>
                                <w:rFonts w:cs="Tahoma"/>
                                <w:color w:val="0B5294"/>
                                <w:spacing w:val="-4"/>
                                <w:sz w:val="24"/>
                                <w:szCs w:val="24"/>
                                <w:rtl/>
                              </w:rPr>
                              <w:t xml:space="preserve"> </w:t>
                            </w:r>
                            <w:r w:rsidRPr="00C2056E">
                              <w:rPr>
                                <w:rFonts w:cs="Tahoma" w:hint="eastAsia"/>
                                <w:color w:val="0B5294"/>
                                <w:spacing w:val="-4"/>
                                <w:sz w:val="24"/>
                                <w:szCs w:val="24"/>
                                <w:rtl/>
                              </w:rPr>
                              <w:t>שבבסיס</w:t>
                            </w:r>
                            <w:r w:rsidRPr="00C2056E">
                              <w:rPr>
                                <w:rFonts w:cs="Tahoma"/>
                                <w:color w:val="0B5294"/>
                                <w:spacing w:val="-4"/>
                                <w:sz w:val="24"/>
                                <w:szCs w:val="24"/>
                                <w:rtl/>
                              </w:rPr>
                              <w:t xml:space="preserve"> </w:t>
                            </w:r>
                            <w:r w:rsidRPr="00C2056E">
                              <w:rPr>
                                <w:rFonts w:cs="Tahoma" w:hint="eastAsia"/>
                                <w:color w:val="0B5294"/>
                                <w:spacing w:val="-4"/>
                                <w:sz w:val="24"/>
                                <w:szCs w:val="24"/>
                                <w:rtl/>
                              </w:rPr>
                              <w:t>שיטת</w:t>
                            </w:r>
                            <w:r w:rsidRPr="00C2056E">
                              <w:rPr>
                                <w:rFonts w:cs="Tahoma"/>
                                <w:color w:val="0B5294"/>
                                <w:spacing w:val="-4"/>
                                <w:sz w:val="24"/>
                                <w:szCs w:val="24"/>
                                <w:rtl/>
                              </w:rPr>
                              <w:t xml:space="preserve"> </w:t>
                            </w:r>
                            <w:r w:rsidRPr="00C2056E">
                              <w:rPr>
                                <w:rFonts w:cs="Tahoma" w:hint="eastAsia"/>
                                <w:color w:val="0B5294"/>
                                <w:spacing w:val="-4"/>
                                <w:sz w:val="24"/>
                                <w:szCs w:val="24"/>
                                <w:rtl/>
                              </w:rPr>
                              <w:t>המכרזים</w:t>
                            </w:r>
                          </w:p>
                          <w:p w:rsidR="00864319" w:rsidRPr="00373C5D" w:rsidP="00C2056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618094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9881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864319" w:rsidRPr="00373C5D" w:rsidP="00C2056E">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009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C2056E">
                      <w:pPr>
                        <w:spacing w:after="0" w:line="240" w:lineRule="auto"/>
                        <w:rPr>
                          <w:color w:val="0B5294"/>
                          <w:spacing w:val="-4"/>
                          <w:sz w:val="24"/>
                          <w:szCs w:val="24"/>
                          <w:rtl/>
                          <w:cs/>
                        </w:rPr>
                      </w:pPr>
                      <w:r w:rsidRPr="00C2056E">
                        <w:rPr>
                          <w:rFonts w:cs="Tahoma" w:hint="eastAsia"/>
                          <w:color w:val="0B5294"/>
                          <w:spacing w:val="-4"/>
                          <w:sz w:val="24"/>
                          <w:szCs w:val="24"/>
                          <w:rtl/>
                        </w:rPr>
                        <w:t>הפנייה</w:t>
                      </w:r>
                      <w:r w:rsidRPr="00C2056E">
                        <w:rPr>
                          <w:rFonts w:cs="Tahoma"/>
                          <w:color w:val="0B5294"/>
                          <w:spacing w:val="-4"/>
                          <w:sz w:val="24"/>
                          <w:szCs w:val="24"/>
                          <w:rtl/>
                        </w:rPr>
                        <w:t xml:space="preserve"> </w:t>
                      </w:r>
                      <w:r w:rsidRPr="00C2056E">
                        <w:rPr>
                          <w:rFonts w:cs="Tahoma" w:hint="eastAsia"/>
                          <w:color w:val="0B5294"/>
                          <w:spacing w:val="-4"/>
                          <w:sz w:val="24"/>
                          <w:szCs w:val="24"/>
                          <w:rtl/>
                        </w:rPr>
                        <w:t>לספקים</w:t>
                      </w:r>
                      <w:r w:rsidRPr="00C2056E">
                        <w:rPr>
                          <w:rFonts w:cs="Tahoma"/>
                          <w:color w:val="0B5294"/>
                          <w:spacing w:val="-4"/>
                          <w:sz w:val="24"/>
                          <w:szCs w:val="24"/>
                          <w:rtl/>
                        </w:rPr>
                        <w:t xml:space="preserve"> </w:t>
                      </w:r>
                      <w:r w:rsidRPr="00C2056E">
                        <w:rPr>
                          <w:rFonts w:cs="Tahoma" w:hint="eastAsia"/>
                          <w:color w:val="0B5294"/>
                          <w:spacing w:val="-4"/>
                          <w:sz w:val="24"/>
                          <w:szCs w:val="24"/>
                          <w:rtl/>
                        </w:rPr>
                        <w:t>שלא</w:t>
                      </w:r>
                      <w:r w:rsidRPr="00C2056E">
                        <w:rPr>
                          <w:rFonts w:cs="Tahoma"/>
                          <w:color w:val="0B5294"/>
                          <w:spacing w:val="-4"/>
                          <w:sz w:val="24"/>
                          <w:szCs w:val="24"/>
                          <w:rtl/>
                        </w:rPr>
                        <w:t xml:space="preserve"> </w:t>
                      </w:r>
                      <w:r w:rsidRPr="00C2056E">
                        <w:rPr>
                          <w:rFonts w:cs="Tahoma" w:hint="eastAsia"/>
                          <w:color w:val="0B5294"/>
                          <w:spacing w:val="-4"/>
                          <w:sz w:val="24"/>
                          <w:szCs w:val="24"/>
                          <w:rtl/>
                        </w:rPr>
                        <w:t>נכללו</w:t>
                      </w:r>
                      <w:r w:rsidRPr="00C2056E">
                        <w:rPr>
                          <w:rFonts w:cs="Tahoma"/>
                          <w:color w:val="0B5294"/>
                          <w:spacing w:val="-4"/>
                          <w:sz w:val="24"/>
                          <w:szCs w:val="24"/>
                          <w:rtl/>
                        </w:rPr>
                        <w:t xml:space="preserve"> </w:t>
                      </w:r>
                      <w:r w:rsidRPr="00C2056E">
                        <w:rPr>
                          <w:rFonts w:cs="Tahoma" w:hint="eastAsia"/>
                          <w:color w:val="0B5294"/>
                          <w:spacing w:val="-4"/>
                          <w:sz w:val="24"/>
                          <w:szCs w:val="24"/>
                          <w:rtl/>
                        </w:rPr>
                        <w:t>בספר</w:t>
                      </w:r>
                      <w:r w:rsidRPr="00C2056E">
                        <w:rPr>
                          <w:rFonts w:cs="Tahoma"/>
                          <w:color w:val="0B5294"/>
                          <w:spacing w:val="-4"/>
                          <w:sz w:val="24"/>
                          <w:szCs w:val="24"/>
                          <w:rtl/>
                        </w:rPr>
                        <w:t xml:space="preserve"> </w:t>
                      </w:r>
                      <w:r w:rsidRPr="00C2056E">
                        <w:rPr>
                          <w:rFonts w:cs="Tahoma" w:hint="eastAsia"/>
                          <w:color w:val="0B5294"/>
                          <w:spacing w:val="-4"/>
                          <w:sz w:val="24"/>
                          <w:szCs w:val="24"/>
                          <w:rtl/>
                        </w:rPr>
                        <w:t>הספקים</w:t>
                      </w:r>
                      <w:r w:rsidRPr="00C2056E">
                        <w:rPr>
                          <w:rFonts w:cs="Tahoma"/>
                          <w:color w:val="0B5294"/>
                          <w:spacing w:val="-4"/>
                          <w:sz w:val="24"/>
                          <w:szCs w:val="24"/>
                          <w:rtl/>
                        </w:rPr>
                        <w:t xml:space="preserve"> </w:t>
                      </w:r>
                      <w:r w:rsidRPr="00C2056E">
                        <w:rPr>
                          <w:rFonts w:cs="Tahoma" w:hint="eastAsia"/>
                          <w:color w:val="0B5294"/>
                          <w:spacing w:val="-4"/>
                          <w:sz w:val="24"/>
                          <w:szCs w:val="24"/>
                          <w:rtl/>
                        </w:rPr>
                        <w:t>ולמספר</w:t>
                      </w:r>
                      <w:r w:rsidRPr="00C2056E">
                        <w:rPr>
                          <w:rFonts w:cs="Tahoma"/>
                          <w:color w:val="0B5294"/>
                          <w:spacing w:val="-4"/>
                          <w:sz w:val="24"/>
                          <w:szCs w:val="24"/>
                          <w:rtl/>
                        </w:rPr>
                        <w:t xml:space="preserve"> </w:t>
                      </w:r>
                      <w:r w:rsidRPr="00C2056E">
                        <w:rPr>
                          <w:rFonts w:cs="Tahoma" w:hint="eastAsia"/>
                          <w:color w:val="0B5294"/>
                          <w:spacing w:val="-4"/>
                          <w:sz w:val="24"/>
                          <w:szCs w:val="24"/>
                          <w:rtl/>
                        </w:rPr>
                        <w:t>ספקים</w:t>
                      </w:r>
                      <w:r w:rsidRPr="00C2056E">
                        <w:rPr>
                          <w:rFonts w:cs="Tahoma"/>
                          <w:color w:val="0B5294"/>
                          <w:spacing w:val="-4"/>
                          <w:sz w:val="24"/>
                          <w:szCs w:val="24"/>
                          <w:rtl/>
                        </w:rPr>
                        <w:t xml:space="preserve"> </w:t>
                      </w:r>
                      <w:r w:rsidRPr="00C2056E">
                        <w:rPr>
                          <w:rFonts w:cs="Tahoma" w:hint="eastAsia"/>
                          <w:color w:val="0B5294"/>
                          <w:spacing w:val="-4"/>
                          <w:sz w:val="24"/>
                          <w:szCs w:val="24"/>
                          <w:rtl/>
                        </w:rPr>
                        <w:t>הנמוך</w:t>
                      </w:r>
                      <w:r w:rsidRPr="00C2056E">
                        <w:rPr>
                          <w:rFonts w:cs="Tahoma"/>
                          <w:color w:val="0B5294"/>
                          <w:spacing w:val="-4"/>
                          <w:sz w:val="24"/>
                          <w:szCs w:val="24"/>
                          <w:rtl/>
                        </w:rPr>
                        <w:t xml:space="preserve"> </w:t>
                      </w:r>
                      <w:r w:rsidRPr="00C2056E">
                        <w:rPr>
                          <w:rFonts w:cs="Tahoma" w:hint="eastAsia"/>
                          <w:color w:val="0B5294"/>
                          <w:spacing w:val="-4"/>
                          <w:sz w:val="24"/>
                          <w:szCs w:val="24"/>
                          <w:rtl/>
                        </w:rPr>
                        <w:t>מהנדרש</w:t>
                      </w:r>
                      <w:r w:rsidRPr="00C2056E">
                        <w:rPr>
                          <w:rFonts w:cs="Tahoma"/>
                          <w:color w:val="0B5294"/>
                          <w:spacing w:val="-4"/>
                          <w:sz w:val="24"/>
                          <w:szCs w:val="24"/>
                          <w:rtl/>
                        </w:rPr>
                        <w:t xml:space="preserve"> </w:t>
                      </w:r>
                      <w:r w:rsidRPr="00C2056E">
                        <w:rPr>
                          <w:rFonts w:cs="Tahoma" w:hint="eastAsia"/>
                          <w:color w:val="0B5294"/>
                          <w:spacing w:val="-4"/>
                          <w:sz w:val="24"/>
                          <w:szCs w:val="24"/>
                          <w:rtl/>
                        </w:rPr>
                        <w:t>מנוגדת</w:t>
                      </w:r>
                      <w:r w:rsidRPr="00C2056E">
                        <w:rPr>
                          <w:rFonts w:cs="Tahoma"/>
                          <w:color w:val="0B5294"/>
                          <w:spacing w:val="-4"/>
                          <w:sz w:val="24"/>
                          <w:szCs w:val="24"/>
                          <w:rtl/>
                        </w:rPr>
                        <w:t xml:space="preserve"> </w:t>
                      </w:r>
                      <w:r w:rsidRPr="00C2056E">
                        <w:rPr>
                          <w:rFonts w:cs="Tahoma" w:hint="eastAsia"/>
                          <w:color w:val="0B5294"/>
                          <w:spacing w:val="-4"/>
                          <w:sz w:val="24"/>
                          <w:szCs w:val="24"/>
                          <w:rtl/>
                        </w:rPr>
                        <w:t>להוראות</w:t>
                      </w:r>
                      <w:r w:rsidRPr="00C2056E">
                        <w:rPr>
                          <w:rFonts w:cs="Tahoma"/>
                          <w:color w:val="0B5294"/>
                          <w:spacing w:val="-4"/>
                          <w:sz w:val="24"/>
                          <w:szCs w:val="24"/>
                          <w:rtl/>
                        </w:rPr>
                        <w:t xml:space="preserve"> </w:t>
                      </w:r>
                      <w:r w:rsidRPr="00C2056E">
                        <w:rPr>
                          <w:rFonts w:cs="Tahoma" w:hint="eastAsia"/>
                          <w:color w:val="0B5294"/>
                          <w:spacing w:val="-4"/>
                          <w:sz w:val="24"/>
                          <w:szCs w:val="24"/>
                          <w:rtl/>
                        </w:rPr>
                        <w:t>החוק</w:t>
                      </w:r>
                      <w:r w:rsidRPr="00C2056E">
                        <w:rPr>
                          <w:rFonts w:cs="Tahoma"/>
                          <w:color w:val="0B5294"/>
                          <w:spacing w:val="-4"/>
                          <w:sz w:val="24"/>
                          <w:szCs w:val="24"/>
                          <w:rtl/>
                        </w:rPr>
                        <w:t xml:space="preserve"> </w:t>
                      </w:r>
                      <w:r w:rsidRPr="00C2056E">
                        <w:rPr>
                          <w:rFonts w:cs="Tahoma" w:hint="eastAsia"/>
                          <w:color w:val="0B5294"/>
                          <w:spacing w:val="-4"/>
                          <w:sz w:val="24"/>
                          <w:szCs w:val="24"/>
                          <w:rtl/>
                        </w:rPr>
                        <w:t>ופוגעת</w:t>
                      </w:r>
                      <w:r w:rsidRPr="00C2056E">
                        <w:rPr>
                          <w:rFonts w:cs="Tahoma"/>
                          <w:color w:val="0B5294"/>
                          <w:spacing w:val="-4"/>
                          <w:sz w:val="24"/>
                          <w:szCs w:val="24"/>
                          <w:rtl/>
                        </w:rPr>
                        <w:t xml:space="preserve"> </w:t>
                      </w:r>
                      <w:r w:rsidRPr="00C2056E">
                        <w:rPr>
                          <w:rFonts w:cs="Tahoma" w:hint="eastAsia"/>
                          <w:color w:val="0B5294"/>
                          <w:spacing w:val="-4"/>
                          <w:sz w:val="24"/>
                          <w:szCs w:val="24"/>
                          <w:rtl/>
                        </w:rPr>
                        <w:t>בעקרונות</w:t>
                      </w:r>
                      <w:r w:rsidRPr="00C2056E">
                        <w:rPr>
                          <w:rFonts w:cs="Tahoma"/>
                          <w:color w:val="0B5294"/>
                          <w:spacing w:val="-4"/>
                          <w:sz w:val="24"/>
                          <w:szCs w:val="24"/>
                          <w:rtl/>
                        </w:rPr>
                        <w:t xml:space="preserve"> </w:t>
                      </w:r>
                      <w:r w:rsidRPr="00C2056E">
                        <w:rPr>
                          <w:rFonts w:cs="Tahoma" w:hint="eastAsia"/>
                          <w:color w:val="0B5294"/>
                          <w:spacing w:val="-4"/>
                          <w:sz w:val="24"/>
                          <w:szCs w:val="24"/>
                          <w:rtl/>
                        </w:rPr>
                        <w:t>השוויון</w:t>
                      </w:r>
                      <w:r w:rsidRPr="00C2056E">
                        <w:rPr>
                          <w:rFonts w:cs="Tahoma"/>
                          <w:color w:val="0B5294"/>
                          <w:spacing w:val="-4"/>
                          <w:sz w:val="24"/>
                          <w:szCs w:val="24"/>
                          <w:rtl/>
                        </w:rPr>
                        <w:t xml:space="preserve"> </w:t>
                      </w:r>
                      <w:r w:rsidRPr="00C2056E">
                        <w:rPr>
                          <w:rFonts w:cs="Tahoma" w:hint="eastAsia"/>
                          <w:color w:val="0B5294"/>
                          <w:spacing w:val="-4"/>
                          <w:sz w:val="24"/>
                          <w:szCs w:val="24"/>
                          <w:rtl/>
                        </w:rPr>
                        <w:t>וההוגנות</w:t>
                      </w:r>
                      <w:r w:rsidRPr="00C2056E">
                        <w:rPr>
                          <w:rFonts w:cs="Tahoma"/>
                          <w:color w:val="0B5294"/>
                          <w:spacing w:val="-4"/>
                          <w:sz w:val="24"/>
                          <w:szCs w:val="24"/>
                          <w:rtl/>
                        </w:rPr>
                        <w:t xml:space="preserve"> </w:t>
                      </w:r>
                      <w:r w:rsidRPr="00C2056E">
                        <w:rPr>
                          <w:rFonts w:cs="Tahoma" w:hint="eastAsia"/>
                          <w:color w:val="0B5294"/>
                          <w:spacing w:val="-4"/>
                          <w:sz w:val="24"/>
                          <w:szCs w:val="24"/>
                          <w:rtl/>
                        </w:rPr>
                        <w:t>שבבסיס</w:t>
                      </w:r>
                      <w:r w:rsidRPr="00C2056E">
                        <w:rPr>
                          <w:rFonts w:cs="Tahoma"/>
                          <w:color w:val="0B5294"/>
                          <w:spacing w:val="-4"/>
                          <w:sz w:val="24"/>
                          <w:szCs w:val="24"/>
                          <w:rtl/>
                        </w:rPr>
                        <w:t xml:space="preserve"> </w:t>
                      </w:r>
                      <w:r w:rsidRPr="00C2056E">
                        <w:rPr>
                          <w:rFonts w:cs="Tahoma" w:hint="eastAsia"/>
                          <w:color w:val="0B5294"/>
                          <w:spacing w:val="-4"/>
                          <w:sz w:val="24"/>
                          <w:szCs w:val="24"/>
                          <w:rtl/>
                        </w:rPr>
                        <w:t>שיטת</w:t>
                      </w:r>
                      <w:r w:rsidRPr="00C2056E">
                        <w:rPr>
                          <w:rFonts w:cs="Tahoma"/>
                          <w:color w:val="0B5294"/>
                          <w:spacing w:val="-4"/>
                          <w:sz w:val="24"/>
                          <w:szCs w:val="24"/>
                          <w:rtl/>
                        </w:rPr>
                        <w:t xml:space="preserve"> </w:t>
                      </w:r>
                      <w:r w:rsidRPr="00C2056E">
                        <w:rPr>
                          <w:rFonts w:cs="Tahoma" w:hint="eastAsia"/>
                          <w:color w:val="0B5294"/>
                          <w:spacing w:val="-4"/>
                          <w:sz w:val="24"/>
                          <w:szCs w:val="24"/>
                          <w:rtl/>
                        </w:rPr>
                        <w:t>המכרזים</w:t>
                      </w:r>
                    </w:p>
                    <w:p w:rsidR="00864319" w:rsidRPr="00373C5D" w:rsidP="00C2056E">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6938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0018FA" w:rsidP="000018FA">
      <w:pPr>
        <w:pStyle w:val="RESHET"/>
        <w:rPr>
          <w:rtl/>
        </w:rPr>
      </w:pPr>
      <w:r w:rsidRPr="000018FA">
        <w:rPr>
          <w:rFonts w:eastAsiaTheme="minorHAnsi" w:hint="cs"/>
          <w:rtl/>
        </w:rPr>
        <w:t>על הגורמים המופקדים על נושא ההתקשרויות במועצה להקפיד להתקשר במסגרת מכרזי זוטא רק עם קבלנים הרשומים בספר הספקים, הרשאים להשתתף במכרז זוטא כנקבע בצו. על ראש המועצה, הגורם המאשר</w:t>
      </w:r>
      <w:r w:rsidRPr="000018FA">
        <w:rPr>
          <w:rFonts w:eastAsiaTheme="minorHAnsi"/>
          <w:rtl/>
        </w:rPr>
        <w:t xml:space="preserve"> </w:t>
      </w:r>
      <w:r w:rsidRPr="000018FA">
        <w:rPr>
          <w:rFonts w:eastAsiaTheme="minorHAnsi" w:hint="cs"/>
          <w:rtl/>
        </w:rPr>
        <w:t xml:space="preserve">את התקשרויות המועצה, ועל ועדת המכרזים המופקדת על ניהול ספר הספקים וממליצה לראש המועצה על ההצעה שלדעתה ראויה לאישורו, לוודא כי הגורמים השונים במועצה מקפידים על קיום הליכי מכרזי זוטא כנקבע בצו ובכך לקיים את </w:t>
      </w:r>
      <w:r w:rsidRPr="000018FA">
        <w:rPr>
          <w:rFonts w:eastAsiaTheme="minorHAnsi"/>
          <w:rtl/>
        </w:rPr>
        <w:t>עקרונות השוויון והשקיפות.</w:t>
      </w:r>
    </w:p>
    <w:p w:rsidR="004325D5" w:rsidRPr="007E2C30" w:rsidP="000018FA">
      <w:pPr>
        <w:spacing w:before="180" w:line="240" w:lineRule="exact"/>
        <w:ind w:right="2268"/>
        <w:jc w:val="both"/>
        <w:rPr>
          <w:rFonts w:ascii="Tahoma" w:hAnsi="Tahoma" w:cs="Tahoma"/>
          <w:sz w:val="18"/>
          <w:szCs w:val="18"/>
          <w:rtl/>
        </w:rPr>
      </w:pPr>
      <w:r w:rsidRPr="007E2C30">
        <w:rPr>
          <w:rFonts w:ascii="Tahoma" w:hAnsi="Tahoma" w:cs="Tahoma"/>
          <w:sz w:val="18"/>
          <w:szCs w:val="18"/>
          <w:rtl/>
        </w:rPr>
        <w:t>בתשובת</w:t>
      </w:r>
      <w:r w:rsidRPr="007E2C30">
        <w:rPr>
          <w:rFonts w:ascii="Tahoma" w:hAnsi="Tahoma" w:cs="Tahoma" w:hint="cs"/>
          <w:sz w:val="18"/>
          <w:szCs w:val="18"/>
          <w:rtl/>
        </w:rPr>
        <w:t>ה</w:t>
      </w:r>
      <w:r w:rsidRPr="007E2C30">
        <w:rPr>
          <w:rFonts w:ascii="Tahoma" w:hAnsi="Tahoma" w:cs="Tahoma"/>
          <w:sz w:val="18"/>
          <w:szCs w:val="18"/>
          <w:rtl/>
        </w:rPr>
        <w:t xml:space="preserve"> מ</w:t>
      </w:r>
      <w:r w:rsidRPr="007E2C30">
        <w:rPr>
          <w:rFonts w:ascii="Tahoma" w:hAnsi="Tahoma" w:cs="Tahoma" w:hint="cs"/>
          <w:sz w:val="18"/>
          <w:szCs w:val="18"/>
          <w:rtl/>
        </w:rPr>
        <w:t>אפריל</w:t>
      </w:r>
      <w:r w:rsidRPr="007E2C30">
        <w:rPr>
          <w:rFonts w:ascii="Tahoma" w:hAnsi="Tahoma" w:cs="Tahoma"/>
          <w:sz w:val="18"/>
          <w:szCs w:val="18"/>
          <w:rtl/>
        </w:rPr>
        <w:t xml:space="preserve"> 2018</w:t>
      </w:r>
      <w:r w:rsidRPr="007E2C30">
        <w:rPr>
          <w:rFonts w:ascii="Tahoma" w:hAnsi="Tahoma" w:cs="Tahoma" w:hint="cs"/>
          <w:sz w:val="18"/>
          <w:szCs w:val="18"/>
          <w:rtl/>
        </w:rPr>
        <w:t xml:space="preserve"> מסרה המועצה </w:t>
      </w:r>
      <w:r w:rsidRPr="007E2C30">
        <w:rPr>
          <w:rFonts w:ascii="Tahoma" w:hAnsi="Tahoma" w:cs="Tahoma"/>
          <w:sz w:val="18"/>
          <w:szCs w:val="18"/>
          <w:rtl/>
        </w:rPr>
        <w:t xml:space="preserve">למשרד מבקר המדינה </w:t>
      </w:r>
      <w:r w:rsidRPr="007E2C30">
        <w:rPr>
          <w:rFonts w:ascii="Tahoma" w:hAnsi="Tahoma" w:cs="Tahoma" w:hint="cs"/>
          <w:sz w:val="18"/>
          <w:szCs w:val="18"/>
          <w:rtl/>
        </w:rPr>
        <w:t>כי ספר הספקים שלה אכן לא כלל נותני שירות בתחום פינוי הפסולת, וליקוי זה תוקן.</w:t>
      </w:r>
    </w:p>
    <w:p w:rsidR="004325D5" w:rsidRPr="007E2C30" w:rsidP="007E2C30">
      <w:pPr>
        <w:spacing w:line="240" w:lineRule="exact"/>
        <w:ind w:right="2268"/>
        <w:jc w:val="both"/>
        <w:rPr>
          <w:rFonts w:ascii="Tahoma" w:hAnsi="Tahoma" w:cs="Tahoma"/>
          <w:sz w:val="18"/>
          <w:szCs w:val="18"/>
          <w:rtl/>
        </w:rPr>
      </w:pPr>
    </w:p>
    <w:p w:rsidR="004325D5" w:rsidRPr="001A0FFF" w:rsidP="007E2C30">
      <w:pPr>
        <w:pStyle w:val="KOT5"/>
        <w:rPr>
          <w:rtl/>
        </w:rPr>
      </w:pPr>
      <w:r w:rsidRPr="001A0FFF">
        <w:rPr>
          <w:rFonts w:hint="cs"/>
          <w:rtl/>
        </w:rPr>
        <w:t>אי-הכנת</w:t>
      </w:r>
      <w:r w:rsidRPr="001A0FFF">
        <w:rPr>
          <w:rtl/>
        </w:rPr>
        <w:t xml:space="preserve"> </w:t>
      </w:r>
      <w:r w:rsidRPr="001A0FFF">
        <w:rPr>
          <w:rFonts w:hint="cs"/>
          <w:rtl/>
        </w:rPr>
        <w:t>אומדן</w:t>
      </w:r>
    </w:p>
    <w:p w:rsidR="004325D5" w:rsidRPr="007E2C30" w:rsidP="007E2C30">
      <w:pPr>
        <w:spacing w:line="240" w:lineRule="exact"/>
        <w:ind w:right="2268"/>
        <w:jc w:val="both"/>
        <w:rPr>
          <w:rFonts w:ascii="Tahoma" w:hAnsi="Tahoma" w:cs="Tahoma"/>
          <w:sz w:val="18"/>
          <w:szCs w:val="18"/>
          <w:rtl/>
        </w:rPr>
      </w:pPr>
      <w:r w:rsidRPr="007E2C30">
        <w:rPr>
          <w:rFonts w:ascii="Tahoma" w:hAnsi="Tahoma" w:cs="Tahoma" w:hint="cs"/>
          <w:sz w:val="18"/>
          <w:szCs w:val="18"/>
          <w:rtl/>
        </w:rPr>
        <w:t xml:space="preserve">בסעיף 11(א) לתוספת הרביעית לצו נקבע כי </w:t>
      </w:r>
      <w:r w:rsidRPr="007E2C30">
        <w:rPr>
          <w:rFonts w:ascii="Tahoma" w:hAnsi="Tahoma" w:cs="Tahoma"/>
          <w:sz w:val="18"/>
          <w:szCs w:val="18"/>
          <w:rtl/>
        </w:rPr>
        <w:t>לפני תום המועד להגשת ההצעות יפקיד בתיבת המכרזים יו</w:t>
      </w:r>
      <w:r w:rsidRPr="007E2C30">
        <w:rPr>
          <w:rFonts w:ascii="Tahoma" w:hAnsi="Tahoma" w:cs="Tahoma" w:hint="cs"/>
          <w:sz w:val="18"/>
          <w:szCs w:val="18"/>
          <w:rtl/>
        </w:rPr>
        <w:t>"ר</w:t>
      </w:r>
      <w:r w:rsidRPr="007E2C30">
        <w:rPr>
          <w:rFonts w:ascii="Tahoma" w:hAnsi="Tahoma" w:cs="Tahoma"/>
          <w:sz w:val="18"/>
          <w:szCs w:val="18"/>
          <w:rtl/>
        </w:rPr>
        <w:t xml:space="preserve"> </w:t>
      </w:r>
      <w:r w:rsidRPr="007E2C30">
        <w:rPr>
          <w:rFonts w:ascii="Tahoma" w:hAnsi="Tahoma" w:cs="Tahoma" w:hint="cs"/>
          <w:sz w:val="18"/>
          <w:szCs w:val="18"/>
          <w:rtl/>
        </w:rPr>
        <w:t xml:space="preserve">ועדת המכרזים, </w:t>
      </w:r>
      <w:r w:rsidRPr="007E2C30">
        <w:rPr>
          <w:rFonts w:ascii="Tahoma" w:hAnsi="Tahoma" w:cs="Tahoma"/>
          <w:sz w:val="18"/>
          <w:szCs w:val="18"/>
          <w:rtl/>
        </w:rPr>
        <w:t xml:space="preserve">או מי </w:t>
      </w:r>
      <w:r w:rsidRPr="007E2C30">
        <w:rPr>
          <w:rFonts w:ascii="Tahoma" w:hAnsi="Tahoma" w:cs="Tahoma" w:hint="cs"/>
          <w:sz w:val="18"/>
          <w:szCs w:val="18"/>
          <w:rtl/>
        </w:rPr>
        <w:t>ש</w:t>
      </w:r>
      <w:r w:rsidRPr="007E2C30">
        <w:rPr>
          <w:rFonts w:ascii="Tahoma" w:hAnsi="Tahoma" w:cs="Tahoma"/>
          <w:sz w:val="18"/>
          <w:szCs w:val="18"/>
          <w:rtl/>
        </w:rPr>
        <w:t>הסמיך</w:t>
      </w:r>
      <w:r w:rsidRPr="007E2C30">
        <w:rPr>
          <w:rFonts w:ascii="Tahoma" w:hAnsi="Tahoma" w:cs="Tahoma" w:hint="cs"/>
          <w:sz w:val="18"/>
          <w:szCs w:val="18"/>
          <w:rtl/>
        </w:rPr>
        <w:t xml:space="preserve"> לכך, </w:t>
      </w:r>
      <w:r w:rsidRPr="007E2C30">
        <w:rPr>
          <w:rFonts w:ascii="Tahoma" w:hAnsi="Tahoma" w:cs="Tahoma"/>
          <w:sz w:val="18"/>
          <w:szCs w:val="18"/>
          <w:rtl/>
        </w:rPr>
        <w:t xml:space="preserve">אומדן מפורט של ההוצאות או ההכנסות הכרוכות </w:t>
      </w:r>
      <w:r w:rsidRPr="007E2C30">
        <w:rPr>
          <w:rFonts w:ascii="Tahoma" w:hAnsi="Tahoma" w:cs="Tahoma" w:hint="cs"/>
          <w:sz w:val="18"/>
          <w:szCs w:val="18"/>
          <w:rtl/>
        </w:rPr>
        <w:t xml:space="preserve">בהתקשרות. בסעיף 22(ב) לתוספת הרביעית לצו נקבע כי </w:t>
      </w:r>
      <w:r w:rsidRPr="007E2C30">
        <w:rPr>
          <w:rFonts w:ascii="Tahoma" w:hAnsi="Tahoma" w:cs="Tahoma"/>
          <w:sz w:val="18"/>
          <w:szCs w:val="18"/>
          <w:rtl/>
        </w:rPr>
        <w:t>ועד</w:t>
      </w:r>
      <w:r w:rsidRPr="007E2C30">
        <w:rPr>
          <w:rFonts w:ascii="Tahoma" w:hAnsi="Tahoma" w:cs="Tahoma" w:hint="cs"/>
          <w:sz w:val="18"/>
          <w:szCs w:val="18"/>
          <w:rtl/>
        </w:rPr>
        <w:t>ת המכרזים</w:t>
      </w:r>
      <w:r w:rsidRPr="007E2C30">
        <w:rPr>
          <w:rFonts w:ascii="Tahoma" w:hAnsi="Tahoma" w:cs="Tahoma"/>
          <w:sz w:val="18"/>
          <w:szCs w:val="18"/>
          <w:rtl/>
        </w:rPr>
        <w:t xml:space="preserve"> </w:t>
      </w:r>
      <w:r w:rsidRPr="007E2C30">
        <w:rPr>
          <w:rFonts w:ascii="Tahoma" w:hAnsi="Tahoma" w:cs="Tahoma" w:hint="cs"/>
          <w:sz w:val="18"/>
          <w:szCs w:val="18"/>
          <w:rtl/>
        </w:rPr>
        <w:t xml:space="preserve">תמליץ </w:t>
      </w:r>
      <w:r w:rsidRPr="007E2C30">
        <w:rPr>
          <w:rFonts w:ascii="Tahoma" w:hAnsi="Tahoma" w:cs="Tahoma"/>
          <w:sz w:val="18"/>
          <w:szCs w:val="18"/>
          <w:rtl/>
        </w:rPr>
        <w:t>על ההצעה הזולה ביותר</w:t>
      </w:r>
      <w:r w:rsidRPr="007E2C30">
        <w:rPr>
          <w:rFonts w:ascii="Tahoma" w:hAnsi="Tahoma" w:cs="Tahoma" w:hint="cs"/>
          <w:sz w:val="18"/>
          <w:szCs w:val="18"/>
          <w:rtl/>
        </w:rPr>
        <w:t xml:space="preserve"> שהוגשה</w:t>
      </w:r>
      <w:r w:rsidRPr="007E2C30">
        <w:rPr>
          <w:rFonts w:ascii="Tahoma" w:hAnsi="Tahoma" w:cs="Tahoma"/>
          <w:sz w:val="18"/>
          <w:szCs w:val="18"/>
          <w:rtl/>
        </w:rPr>
        <w:t xml:space="preserve">, ובלבד שהמחירים המוצעים הוגנים וסבירים </w:t>
      </w:r>
      <w:r w:rsidRPr="007E2C30">
        <w:rPr>
          <w:rFonts w:ascii="Tahoma" w:hAnsi="Tahoma" w:cs="Tahoma" w:hint="cs"/>
          <w:sz w:val="18"/>
          <w:szCs w:val="18"/>
          <w:rtl/>
        </w:rPr>
        <w:t>לעומת</w:t>
      </w:r>
      <w:r w:rsidRPr="007E2C30">
        <w:rPr>
          <w:rFonts w:ascii="Tahoma" w:hAnsi="Tahoma" w:cs="Tahoma"/>
          <w:sz w:val="18"/>
          <w:szCs w:val="18"/>
          <w:rtl/>
        </w:rPr>
        <w:t xml:space="preserve"> האומדן </w:t>
      </w:r>
      <w:r w:rsidRPr="007E2C30">
        <w:rPr>
          <w:rFonts w:ascii="Tahoma" w:hAnsi="Tahoma" w:cs="Tahoma" w:hint="cs"/>
          <w:sz w:val="18"/>
          <w:szCs w:val="18"/>
          <w:rtl/>
        </w:rPr>
        <w:t>שהופקד</w:t>
      </w:r>
      <w:r>
        <w:rPr>
          <w:rStyle w:val="FootnoteReference0"/>
          <w:rFonts w:ascii="Tahoma" w:hAnsi="Tahoma" w:cs="Tahoma"/>
          <w:sz w:val="18"/>
          <w:szCs w:val="18"/>
          <w:rtl/>
        </w:rPr>
        <w:footnoteReference w:id="23"/>
      </w:r>
      <w:r w:rsidRPr="007E2C30">
        <w:rPr>
          <w:rFonts w:ascii="Tahoma" w:hAnsi="Tahoma" w:cs="Tahoma" w:hint="cs"/>
          <w:sz w:val="18"/>
          <w:szCs w:val="18"/>
          <w:rtl/>
        </w:rPr>
        <w:t>.</w:t>
      </w:r>
    </w:p>
    <w:p w:rsidR="004325D5" w:rsidRPr="007E2C30" w:rsidP="007E2C30">
      <w:pPr>
        <w:spacing w:line="240" w:lineRule="exact"/>
        <w:ind w:right="2268"/>
        <w:jc w:val="both"/>
        <w:rPr>
          <w:rFonts w:ascii="Tahoma" w:hAnsi="Tahoma" w:cs="Tahoma"/>
          <w:sz w:val="18"/>
          <w:szCs w:val="18"/>
          <w:rtl/>
        </w:rPr>
      </w:pPr>
      <w:r w:rsidRPr="007E2C30">
        <w:rPr>
          <w:rFonts w:ascii="Tahoma" w:hAnsi="Tahoma" w:cs="Tahoma" w:hint="cs"/>
          <w:sz w:val="18"/>
          <w:szCs w:val="18"/>
          <w:rtl/>
        </w:rPr>
        <w:t xml:space="preserve">האומדן במכרז הוא הערכה של מכלול העלויות הצפויות הנעשית על בסיס המפרטים הטכניים, כתבי הכמויות ויתר דרישות המכרז. קביעת האומדן נחשבת אחת החובות המהותיות של מפרסם המכרז. האומדן </w:t>
      </w:r>
      <w:r w:rsidRPr="007E2C30">
        <w:rPr>
          <w:rFonts w:ascii="Tahoma" w:hAnsi="Tahoma" w:cs="Tahoma"/>
          <w:sz w:val="18"/>
          <w:szCs w:val="18"/>
          <w:rtl/>
        </w:rPr>
        <w:t>נועד לשמש בידי ועדת המכרזים קנה מידה לבחינת סבירות ההצעות שהוגשו למכרז</w:t>
      </w:r>
      <w:r w:rsidRPr="007E2C30">
        <w:rPr>
          <w:rFonts w:ascii="Tahoma" w:hAnsi="Tahoma" w:cs="Tahoma" w:hint="cs"/>
          <w:sz w:val="18"/>
          <w:szCs w:val="18"/>
          <w:rtl/>
        </w:rPr>
        <w:t>, והוא</w:t>
      </w:r>
      <w:r w:rsidRPr="007E2C30">
        <w:rPr>
          <w:rFonts w:ascii="Tahoma" w:hAnsi="Tahoma" w:cs="Tahoma"/>
          <w:sz w:val="18"/>
          <w:szCs w:val="18"/>
          <w:rtl/>
        </w:rPr>
        <w:t xml:space="preserve"> </w:t>
      </w:r>
      <w:r w:rsidRPr="007E2C30">
        <w:rPr>
          <w:rFonts w:ascii="Tahoma" w:hAnsi="Tahoma" w:cs="Tahoma" w:hint="cs"/>
          <w:sz w:val="18"/>
          <w:szCs w:val="18"/>
          <w:rtl/>
        </w:rPr>
        <w:t xml:space="preserve">משמש גם כלי עזר בבחירת ההצעה הזוכה </w:t>
      </w:r>
      <w:r w:rsidRPr="007E2C30">
        <w:rPr>
          <w:rFonts w:ascii="Tahoma" w:hAnsi="Tahoma" w:cs="Tahoma"/>
          <w:sz w:val="18"/>
          <w:szCs w:val="18"/>
          <w:rtl/>
        </w:rPr>
        <w:t>ובכך חשיבותו העיקרית.</w:t>
      </w:r>
      <w:r w:rsidRPr="007E2C30">
        <w:rPr>
          <w:rFonts w:ascii="Tahoma" w:hAnsi="Tahoma" w:cs="Tahoma" w:hint="cs"/>
          <w:sz w:val="18"/>
          <w:szCs w:val="18"/>
          <w:rtl/>
        </w:rPr>
        <w:t xml:space="preserve"> לאומדן כמה מטרות נוספות, בין היתר להבטיח שההצעות הוגשו בתום לב, וכן </w:t>
      </w:r>
      <w:r w:rsidRPr="007E2C30">
        <w:rPr>
          <w:rFonts w:ascii="Tahoma" w:hAnsi="Tahoma" w:cs="Tahoma"/>
          <w:sz w:val="18"/>
          <w:szCs w:val="18"/>
          <w:rtl/>
        </w:rPr>
        <w:t xml:space="preserve">לגדר את שיקול דעתה של ועדת המכרזים </w:t>
      </w:r>
      <w:r w:rsidRPr="007E2C30">
        <w:rPr>
          <w:rFonts w:ascii="Tahoma" w:hAnsi="Tahoma" w:cs="Tahoma" w:hint="cs"/>
          <w:sz w:val="18"/>
          <w:szCs w:val="18"/>
          <w:rtl/>
        </w:rPr>
        <w:t xml:space="preserve">באופן שתתקשה </w:t>
      </w:r>
      <w:r w:rsidRPr="007E2C30">
        <w:rPr>
          <w:rFonts w:ascii="Tahoma" w:hAnsi="Tahoma" w:cs="Tahoma"/>
          <w:sz w:val="18"/>
          <w:szCs w:val="18"/>
          <w:rtl/>
        </w:rPr>
        <w:t xml:space="preserve">לנמק בחירה בהצעה החורגת באופן </w:t>
      </w:r>
      <w:r w:rsidRPr="007E2C30">
        <w:rPr>
          <w:rFonts w:ascii="Tahoma" w:hAnsi="Tahoma" w:cs="Tahoma" w:hint="cs"/>
          <w:sz w:val="18"/>
          <w:szCs w:val="18"/>
          <w:rtl/>
        </w:rPr>
        <w:t>ניכר</w:t>
      </w:r>
      <w:r w:rsidRPr="007E2C30">
        <w:rPr>
          <w:rFonts w:ascii="Tahoma" w:hAnsi="Tahoma" w:cs="Tahoma"/>
          <w:sz w:val="18"/>
          <w:szCs w:val="18"/>
          <w:rtl/>
        </w:rPr>
        <w:t xml:space="preserve"> מהאומדן ש</w:t>
      </w:r>
      <w:r w:rsidRPr="007E2C30">
        <w:rPr>
          <w:rFonts w:ascii="Tahoma" w:hAnsi="Tahoma" w:cs="Tahoma" w:hint="cs"/>
          <w:sz w:val="18"/>
          <w:szCs w:val="18"/>
          <w:rtl/>
        </w:rPr>
        <w:t>הופקד</w:t>
      </w:r>
      <w:r w:rsidRPr="007E2C30">
        <w:rPr>
          <w:rFonts w:ascii="Tahoma" w:hAnsi="Tahoma" w:cs="Tahoma"/>
          <w:sz w:val="18"/>
          <w:szCs w:val="18"/>
          <w:rtl/>
        </w:rPr>
        <w:t xml:space="preserve"> או לפסול הצעה מחמת אי-כדאיותה כאשר ההצעה </w:t>
      </w:r>
      <w:r w:rsidRPr="007E2C30">
        <w:rPr>
          <w:rFonts w:ascii="Tahoma" w:hAnsi="Tahoma" w:cs="Tahoma" w:hint="cs"/>
          <w:sz w:val="18"/>
          <w:szCs w:val="18"/>
          <w:rtl/>
        </w:rPr>
        <w:t>מצויה</w:t>
      </w:r>
      <w:r w:rsidRPr="007E2C30">
        <w:rPr>
          <w:rFonts w:ascii="Tahoma" w:hAnsi="Tahoma" w:cs="Tahoma"/>
          <w:sz w:val="18"/>
          <w:szCs w:val="18"/>
          <w:rtl/>
        </w:rPr>
        <w:t xml:space="preserve"> במסגרת האומדן</w:t>
      </w:r>
      <w:r>
        <w:rPr>
          <w:rStyle w:val="FootnoteReference0"/>
          <w:rFonts w:ascii="Tahoma" w:hAnsi="Tahoma" w:cs="Tahoma"/>
          <w:sz w:val="18"/>
          <w:szCs w:val="18"/>
          <w:rtl/>
        </w:rPr>
        <w:footnoteReference w:id="24"/>
      </w:r>
      <w:r w:rsidRPr="007E2C30">
        <w:rPr>
          <w:rFonts w:ascii="Tahoma" w:hAnsi="Tahoma" w:cs="Tahoma" w:hint="cs"/>
          <w:sz w:val="18"/>
          <w:szCs w:val="18"/>
          <w:rtl/>
        </w:rPr>
        <w:t>.</w:t>
      </w:r>
    </w:p>
    <w:p w:rsidR="004325D5" w:rsidRPr="007E2C30" w:rsidP="000018FA">
      <w:pPr>
        <w:spacing w:after="240" w:line="240" w:lineRule="exact"/>
        <w:ind w:right="2268"/>
        <w:jc w:val="both"/>
        <w:rPr>
          <w:rFonts w:ascii="Tahoma" w:hAnsi="Tahoma" w:cs="Tahoma"/>
          <w:sz w:val="18"/>
          <w:szCs w:val="18"/>
          <w:rtl/>
        </w:rPr>
      </w:pPr>
      <w:r w:rsidRPr="007E2C30">
        <w:rPr>
          <w:rFonts w:ascii="Tahoma" w:hAnsi="Tahoma" w:cs="Tahoma"/>
          <w:sz w:val="18"/>
          <w:szCs w:val="18"/>
          <w:rtl/>
        </w:rPr>
        <w:t xml:space="preserve">בפסק דין שעניינו מכרז לביצוע עבודות פינוי, סילוק והטמנה של פסולת הבהיר בית המשפט כי </w:t>
      </w:r>
      <w:r w:rsidRPr="007E2C30">
        <w:rPr>
          <w:rFonts w:ascii="Tahoma" w:hAnsi="Tahoma" w:cs="Tahoma" w:hint="cs"/>
          <w:sz w:val="18"/>
          <w:szCs w:val="18"/>
          <w:rtl/>
        </w:rPr>
        <w:t>ה</w:t>
      </w:r>
      <w:r w:rsidRPr="007E2C30">
        <w:rPr>
          <w:rFonts w:ascii="Tahoma" w:hAnsi="Tahoma" w:cs="Tahoma"/>
          <w:sz w:val="18"/>
          <w:szCs w:val="18"/>
          <w:rtl/>
        </w:rPr>
        <w:t>אומדן צריך "להתייחס לתנאי החוזה על סעיפיו השונים ולתת פירוט בהתאם"</w:t>
      </w:r>
      <w:r>
        <w:rPr>
          <w:rStyle w:val="FootnoteReference0"/>
          <w:rFonts w:ascii="Tahoma" w:hAnsi="Tahoma" w:cs="Tahoma"/>
          <w:sz w:val="18"/>
          <w:szCs w:val="18"/>
          <w:rtl/>
        </w:rPr>
        <w:footnoteReference w:id="25"/>
      </w:r>
      <w:r w:rsidRPr="007E2C30">
        <w:rPr>
          <w:rFonts w:ascii="Tahoma" w:hAnsi="Tahoma" w:cs="Tahoma"/>
          <w:sz w:val="18"/>
          <w:szCs w:val="18"/>
          <w:rtl/>
        </w:rPr>
        <w:t>.</w:t>
      </w:r>
    </w:p>
    <w:p w:rsidR="004325D5" w:rsidRPr="007E2C30" w:rsidP="000018FA">
      <w:pPr>
        <w:pStyle w:val="RESHET"/>
        <w:rPr>
          <w:rtl/>
        </w:rPr>
      </w:pPr>
      <w:r w:rsidRPr="007E2C30">
        <w:rPr>
          <w:rFonts w:hint="cs"/>
          <w:rtl/>
        </w:rPr>
        <w:t>הועלה כי במכרז הראשון לא הכינה המועצה אומדן וממילא גם לא ה</w:t>
      </w:r>
      <w:r w:rsidRPr="007E2C30">
        <w:rPr>
          <w:rtl/>
        </w:rPr>
        <w:t xml:space="preserve">פקידה בתיבת המכרזים אומדן </w:t>
      </w:r>
      <w:r w:rsidRPr="007E2C30">
        <w:rPr>
          <w:rFonts w:hint="cs"/>
          <w:rtl/>
        </w:rPr>
        <w:t>של עלות ההתקשרות, כנדרש בתוספת הרביעית לצו</w:t>
      </w:r>
      <w:r w:rsidRPr="007E2C30">
        <w:rPr>
          <w:rtl/>
        </w:rPr>
        <w:t>.</w:t>
      </w:r>
    </w:p>
    <w:p w:rsidR="004325D5" w:rsidRPr="007E2C30" w:rsidP="000018FA">
      <w:pPr>
        <w:pStyle w:val="RESHET"/>
        <w:rPr>
          <w:rtl/>
        </w:rPr>
      </w:pPr>
      <w:r w:rsidRPr="007E2C30">
        <w:rPr>
          <w:rtl/>
        </w:rPr>
        <w:t xml:space="preserve">משרד מבקר המדינה </w:t>
      </w:r>
      <w:r w:rsidRPr="007E2C30">
        <w:rPr>
          <w:rFonts w:hint="cs"/>
          <w:rtl/>
        </w:rPr>
        <w:t>מ</w:t>
      </w:r>
      <w:r w:rsidRPr="007E2C30">
        <w:rPr>
          <w:rtl/>
        </w:rPr>
        <w:t>עיר ל</w:t>
      </w:r>
      <w:r w:rsidRPr="007E2C30">
        <w:rPr>
          <w:rFonts w:hint="cs"/>
          <w:rtl/>
        </w:rPr>
        <w:t xml:space="preserve">מועצה כי הכנת האומדן מחויבת על פי הוראות התוספת הרביעית לצו. הכנת אומדן הייתה מאפשרת לה לבחון את סבירות </w:t>
      </w:r>
      <w:r w:rsidRPr="007E2C30">
        <w:rPr>
          <w:rFonts w:hint="eastAsia"/>
          <w:rtl/>
        </w:rPr>
        <w:t>תקציב</w:t>
      </w:r>
      <w:r w:rsidRPr="007E2C30">
        <w:rPr>
          <w:rtl/>
        </w:rPr>
        <w:t xml:space="preserve"> הפרויקט</w:t>
      </w:r>
      <w:r w:rsidRPr="007E2C30">
        <w:rPr>
          <w:rFonts w:hint="cs"/>
          <w:rtl/>
        </w:rPr>
        <w:t xml:space="preserve"> לפני פרסום המכרז ולתקנו מבעוד מועד, אם יידרש הדבר. </w:t>
      </w:r>
      <w:r w:rsidRPr="007E2C30">
        <w:rPr>
          <w:rtl/>
        </w:rPr>
        <w:t>על יו</w:t>
      </w:r>
      <w:r w:rsidRPr="007E2C30">
        <w:rPr>
          <w:rFonts w:hint="cs"/>
          <w:rtl/>
        </w:rPr>
        <w:t>"ר</w:t>
      </w:r>
      <w:r w:rsidRPr="007E2C30">
        <w:rPr>
          <w:rtl/>
        </w:rPr>
        <w:t xml:space="preserve"> ועדת המכרזים להפקיד בתיבת המכרזים, לפני תום מועד הגשת הצעות המחיר, אומדן מפורט של ההוצאות או ההכנסות הכרוכות בהתקשרות, כנקבע בצו.</w:t>
      </w:r>
    </w:p>
    <w:p w:rsidR="004325D5" w:rsidRPr="007E2C30" w:rsidP="007E2C30">
      <w:pPr>
        <w:spacing w:line="240" w:lineRule="exact"/>
        <w:ind w:right="2268"/>
        <w:jc w:val="both"/>
        <w:rPr>
          <w:rFonts w:ascii="Tahoma" w:hAnsi="Tahoma" w:cs="Tahoma"/>
          <w:sz w:val="18"/>
          <w:szCs w:val="18"/>
          <w:rtl/>
        </w:rPr>
      </w:pPr>
    </w:p>
    <w:p w:rsidR="004325D5" w:rsidRPr="001A0FFF" w:rsidP="007E2C30">
      <w:pPr>
        <w:pStyle w:val="KOT5"/>
        <w:rPr>
          <w:rtl/>
        </w:rPr>
      </w:pPr>
      <w:r w:rsidRPr="001A0FFF">
        <w:rPr>
          <w:rFonts w:hint="cs"/>
          <w:rtl/>
        </w:rPr>
        <w:t>סבירות תקציב הפרויקט לעומת כמות הפסולת שיועדה לטיפול</w:t>
      </w:r>
    </w:p>
    <w:p w:rsidR="004325D5" w:rsidRPr="007E2C30" w:rsidP="007E2C30">
      <w:pPr>
        <w:spacing w:line="240" w:lineRule="exact"/>
        <w:ind w:right="2268"/>
        <w:jc w:val="both"/>
        <w:rPr>
          <w:rFonts w:ascii="Tahoma" w:hAnsi="Tahoma" w:cs="Tahoma"/>
          <w:sz w:val="18"/>
          <w:szCs w:val="18"/>
          <w:rtl/>
        </w:rPr>
      </w:pPr>
      <w:r w:rsidRPr="007E2C30">
        <w:rPr>
          <w:rFonts w:ascii="Tahoma" w:hAnsi="Tahoma" w:cs="Tahoma" w:hint="cs"/>
          <w:sz w:val="18"/>
          <w:szCs w:val="18"/>
          <w:rtl/>
        </w:rPr>
        <w:t xml:space="preserve">נמצא כי בשנת 2015, בטרם פנתה לקבלת הצעות במכרז </w:t>
      </w:r>
      <w:r w:rsidRPr="007E2C30">
        <w:rPr>
          <w:rFonts w:ascii="Tahoma" w:hAnsi="Tahoma" w:cs="Tahoma" w:hint="eastAsia"/>
          <w:sz w:val="18"/>
          <w:szCs w:val="18"/>
          <w:rtl/>
        </w:rPr>
        <w:t>הראשון</w:t>
      </w:r>
      <w:r w:rsidRPr="007E2C30">
        <w:rPr>
          <w:rFonts w:ascii="Tahoma" w:hAnsi="Tahoma" w:cs="Tahoma" w:hint="cs"/>
          <w:sz w:val="18"/>
          <w:szCs w:val="18"/>
          <w:rtl/>
        </w:rPr>
        <w:t>, פרסמה המועצה מכרז פומבי "לפינוי, טיפול ומחזור של ריכוזי פסולת במועצה מקומית ערערה בנגב" (להלן - המכרז משנת 2015). במכרז זה הכינה המועצה אומדן שבו העריכה כי עלות העבודה לטיפול ב-4,000 טון פסולת היא 290,000 ש"ח, המשקפת מחיר של כ-72.5 ש"ח לטון פסולת</w:t>
      </w:r>
      <w:r w:rsidRPr="007E2C30">
        <w:rPr>
          <w:rFonts w:ascii="Tahoma" w:hAnsi="Tahoma" w:cs="Tahoma"/>
          <w:sz w:val="18"/>
          <w:szCs w:val="18"/>
          <w:rtl/>
        </w:rPr>
        <w:t xml:space="preserve">. </w:t>
      </w:r>
      <w:r w:rsidRPr="007E2C30">
        <w:rPr>
          <w:rFonts w:ascii="Tahoma" w:hAnsi="Tahoma" w:cs="Tahoma" w:hint="eastAsia"/>
          <w:sz w:val="18"/>
          <w:szCs w:val="18"/>
          <w:rtl/>
        </w:rPr>
        <w:t>יצוין</w:t>
      </w:r>
      <w:r w:rsidRPr="007E2C30">
        <w:rPr>
          <w:rFonts w:ascii="Tahoma" w:hAnsi="Tahoma" w:cs="Tahoma"/>
          <w:sz w:val="18"/>
          <w:szCs w:val="18"/>
          <w:rtl/>
        </w:rPr>
        <w:t xml:space="preserve"> </w:t>
      </w:r>
      <w:r w:rsidRPr="007E2C30">
        <w:rPr>
          <w:rFonts w:ascii="Tahoma" w:hAnsi="Tahoma" w:cs="Tahoma" w:hint="eastAsia"/>
          <w:sz w:val="18"/>
          <w:szCs w:val="18"/>
          <w:rtl/>
        </w:rPr>
        <w:t>כי</w:t>
      </w:r>
      <w:r w:rsidRPr="007E2C30">
        <w:rPr>
          <w:rFonts w:ascii="Tahoma" w:hAnsi="Tahoma" w:cs="Tahoma" w:hint="cs"/>
          <w:sz w:val="18"/>
          <w:szCs w:val="18"/>
          <w:rtl/>
        </w:rPr>
        <w:t xml:space="preserve"> הצעות המחיר שקיבלה המועצה במכרז משנת 2015 שיקפו מחיר של 54 ש"ח (ההצעה הזוכה) עד כ-87 ש"ח לטון. במכרז נבחר הקבלן שהגיש את ההצעה הנמוכה ביותר.</w:t>
      </w:r>
    </w:p>
    <w:p w:rsidR="004325D5" w:rsidRPr="007E2C30" w:rsidP="007E2C30">
      <w:pPr>
        <w:spacing w:line="240" w:lineRule="exact"/>
        <w:ind w:right="2268"/>
        <w:jc w:val="both"/>
        <w:rPr>
          <w:rFonts w:ascii="Tahoma" w:hAnsi="Tahoma" w:cs="Tahoma"/>
          <w:sz w:val="18"/>
          <w:szCs w:val="18"/>
          <w:rtl/>
        </w:rPr>
      </w:pPr>
      <w:r w:rsidRPr="007E2C30">
        <w:rPr>
          <w:rFonts w:ascii="Tahoma" w:hAnsi="Tahoma" w:cs="Tahoma" w:hint="cs"/>
          <w:sz w:val="18"/>
          <w:szCs w:val="18"/>
          <w:rtl/>
        </w:rPr>
        <w:t>כאמור, במכרז הראשון ביקשה המועצה לקבל הצעות מחיר לטיפול ב-15,000 טון פסולת כאשר תקציב הפרויקט היה 118,000 ש"ח; לכאורה, היא קבעה סף תשלום מרבי העומד על כ-7.9 ש"ח לטון. סף זה נמוך בכ-89% מהמחיר שקבעה באומדן למכרז משנת 2015 ובכ-85% מהמחיר ששילמה בפועל במסגרת אותו המכרז.</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הועלה כי באמצע דצמבר 2016 פנה אל המועצה ה</w:t>
      </w:r>
      <w:r w:rsidRPr="007E2C30">
        <w:rPr>
          <w:rFonts w:ascii="Tahoma" w:hAnsi="Tahoma" w:eastAsiaTheme="minorHAnsi" w:cs="Tahoma"/>
          <w:sz w:val="18"/>
          <w:szCs w:val="18"/>
          <w:rtl/>
        </w:rPr>
        <w:t>קבלן שביצע עבור</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 את </w:t>
      </w:r>
      <w:r w:rsidRPr="007E2C30">
        <w:rPr>
          <w:rFonts w:ascii="Tahoma" w:hAnsi="Tahoma" w:eastAsiaTheme="minorHAnsi" w:cs="Tahoma" w:hint="cs"/>
          <w:sz w:val="18"/>
          <w:szCs w:val="18"/>
          <w:rtl/>
        </w:rPr>
        <w:t>עבודות הטיפול בפסולת בשנת 2015</w:t>
      </w:r>
      <w:r>
        <w:rPr>
          <w:rFonts w:ascii="Tahoma" w:hAnsi="Tahoma" w:eastAsiaTheme="minorHAnsi" w:cs="Tahoma"/>
          <w:sz w:val="18"/>
          <w:szCs w:val="18"/>
          <w:vertAlign w:val="superscript"/>
          <w:rtl/>
        </w:rPr>
        <w:footnoteReference w:id="26"/>
      </w:r>
      <w:r w:rsidRPr="007E2C30">
        <w:rPr>
          <w:rFonts w:ascii="Tahoma" w:hAnsi="Tahoma" w:eastAsiaTheme="minorHAnsi" w:cs="Tahoma" w:hint="cs"/>
          <w:sz w:val="18"/>
          <w:szCs w:val="18"/>
          <w:rtl/>
        </w:rPr>
        <w:t xml:space="preserve"> (להלן - קבלן א') והעלה בין השאר את שאלת הסבירות הכלכלית של המכרז: "בכתב הכמויות מצוין כי יש לטפל </w:t>
      </w:r>
      <w:r w:rsidR="000018FA">
        <w:rPr>
          <w:rFonts w:ascii="Tahoma" w:hAnsi="Tahoma" w:eastAsiaTheme="minorHAnsi" w:cs="Tahoma"/>
          <w:sz w:val="18"/>
          <w:szCs w:val="18"/>
        </w:rPr>
        <w:br/>
      </w:r>
      <w:r w:rsidRPr="007E2C30">
        <w:rPr>
          <w:rFonts w:ascii="Tahoma" w:hAnsi="Tahoma" w:eastAsiaTheme="minorHAnsi" w:cs="Tahoma" w:hint="cs"/>
          <w:sz w:val="18"/>
          <w:szCs w:val="18"/>
          <w:rtl/>
        </w:rPr>
        <w:t>ב-15,000 טון פסולת כשהתמורה הינה תמורה פאושלית</w:t>
      </w:r>
      <w:r>
        <w:rPr>
          <w:rStyle w:val="FootnoteReference0"/>
          <w:rFonts w:ascii="Tahoma" w:hAnsi="Tahoma" w:eastAsiaTheme="minorHAnsi" w:cs="Tahoma"/>
          <w:sz w:val="18"/>
          <w:szCs w:val="18"/>
          <w:rtl/>
        </w:rPr>
        <w:footnoteReference w:id="27"/>
      </w:r>
      <w:r w:rsidRPr="007E2C30">
        <w:rPr>
          <w:rFonts w:ascii="Tahoma" w:hAnsi="Tahoma" w:eastAsiaTheme="minorHAnsi" w:cs="Tahoma" w:hint="cs"/>
          <w:sz w:val="18"/>
          <w:szCs w:val="18"/>
          <w:rtl/>
        </w:rPr>
        <w:t xml:space="preserve"> שלא תעלה על התקציב של 118,000 ש"ח. כפי שדובר בע"פ אין כדאיות כלכלית לטפל בכל כמות הפסולת בתקציב המוצע וההצעה תתייחס לכל טון פסולת שתטופל - אבקש הבהרתכם בנידון".</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 כי היועץ למכרז ענה לקבלן א' בעניין זה כי עליו לציין בהצעת המחיר בכמה טון פסולת הוא מוכן לטפל בכפוף לתקציב הפרויקט, וזאת ללא קשר לכמות הפסולת שצוינה במסמכי המכרז; כלומר, המועצה איפשרה למציע הזה להגיש הצעה שלא על פי התנאים שפורטו במכרז.</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לא נמצאו במועצה מסמכים המלמדים שההבהרה נשלחה גם ליתר המציעים שאליהם נשלחו מסמכי המכרז הראשון, או שהמועצה בדקה את סבירות תקציב המכרז בעקבות פנייתו של הקבלן, כפי שהיה עליה לעשות.</w:t>
      </w:r>
    </w:p>
    <w:p w:rsidR="004325D5" w:rsidRPr="007E2C30" w:rsidP="000018FA">
      <w:pPr>
        <w:pStyle w:val="RESHET"/>
        <w:rPr>
          <w:rFonts w:eastAsiaTheme="majorEastAsia"/>
          <w:rtl/>
        </w:rPr>
      </w:pPr>
      <w:r w:rsidRPr="007E2C30">
        <w:rPr>
          <w:rFonts w:eastAsiaTheme="minorHAnsi" w:hint="cs"/>
          <w:b/>
          <w:rtl/>
        </w:rPr>
        <w:t>משרד</w:t>
      </w:r>
      <w:r w:rsidRPr="007E2C30">
        <w:rPr>
          <w:rFonts w:eastAsiaTheme="minorHAnsi"/>
          <w:b/>
          <w:rtl/>
        </w:rPr>
        <w:t xml:space="preserve"> </w:t>
      </w:r>
      <w:r w:rsidRPr="007E2C30">
        <w:rPr>
          <w:rFonts w:eastAsiaTheme="minorHAnsi" w:hint="cs"/>
          <w:b/>
          <w:rtl/>
        </w:rPr>
        <w:t>מבקר</w:t>
      </w:r>
      <w:r w:rsidRPr="007E2C30">
        <w:rPr>
          <w:rFonts w:eastAsiaTheme="minorHAnsi"/>
          <w:b/>
          <w:rtl/>
        </w:rPr>
        <w:t xml:space="preserve"> </w:t>
      </w:r>
      <w:r w:rsidRPr="007E2C30">
        <w:rPr>
          <w:rFonts w:eastAsiaTheme="minorHAnsi" w:hint="cs"/>
          <w:b/>
          <w:rtl/>
        </w:rPr>
        <w:t>המדינה</w:t>
      </w:r>
      <w:r w:rsidRPr="007E2C30">
        <w:rPr>
          <w:rFonts w:eastAsiaTheme="minorHAnsi"/>
          <w:b/>
          <w:rtl/>
        </w:rPr>
        <w:t xml:space="preserve"> </w:t>
      </w:r>
      <w:r w:rsidRPr="007E2C30">
        <w:rPr>
          <w:rFonts w:eastAsiaTheme="minorHAnsi" w:hint="cs"/>
          <w:b/>
          <w:rtl/>
        </w:rPr>
        <w:t>מעיר</w:t>
      </w:r>
      <w:r w:rsidRPr="007E2C30">
        <w:rPr>
          <w:rFonts w:eastAsiaTheme="minorHAnsi"/>
          <w:b/>
          <w:rtl/>
        </w:rPr>
        <w:t xml:space="preserve"> </w:t>
      </w:r>
      <w:r w:rsidRPr="007E2C30">
        <w:rPr>
          <w:rFonts w:eastAsiaTheme="minorHAnsi" w:hint="cs"/>
          <w:b/>
          <w:rtl/>
        </w:rPr>
        <w:t>למועצה</w:t>
      </w:r>
      <w:r w:rsidRPr="007E2C30">
        <w:rPr>
          <w:rFonts w:eastAsiaTheme="majorEastAsia"/>
          <w:rtl/>
        </w:rPr>
        <w:t xml:space="preserve"> כי היה</w:t>
      </w:r>
      <w:r w:rsidRPr="007E2C30">
        <w:rPr>
          <w:rFonts w:eastAsiaTheme="majorEastAsia" w:hint="eastAsia"/>
          <w:rtl/>
        </w:rPr>
        <w:t xml:space="preserve"> עליה</w:t>
      </w:r>
      <w:r w:rsidRPr="007E2C30">
        <w:rPr>
          <w:rFonts w:eastAsiaTheme="majorEastAsia"/>
          <w:rtl/>
        </w:rPr>
        <w:t xml:space="preserve"> </w:t>
      </w:r>
      <w:r w:rsidRPr="007E2C30">
        <w:rPr>
          <w:rFonts w:eastAsiaTheme="majorEastAsia" w:hint="eastAsia"/>
          <w:rtl/>
        </w:rPr>
        <w:t>לבדוק</w:t>
      </w:r>
      <w:r w:rsidRPr="007E2C30">
        <w:rPr>
          <w:rFonts w:eastAsiaTheme="majorEastAsia"/>
          <w:rtl/>
        </w:rPr>
        <w:t xml:space="preserve"> את ה</w:t>
      </w:r>
      <w:r w:rsidRPr="007E2C30">
        <w:rPr>
          <w:rFonts w:eastAsiaTheme="majorEastAsia" w:hint="eastAsia"/>
          <w:rtl/>
        </w:rPr>
        <w:t>מידע</w:t>
      </w:r>
      <w:r w:rsidRPr="007E2C30">
        <w:rPr>
          <w:rFonts w:eastAsiaTheme="majorEastAsia"/>
          <w:rtl/>
        </w:rPr>
        <w:t xml:space="preserve"> שעלה מפנייתו של קבלן</w:t>
      </w:r>
      <w:r w:rsidRPr="007E2C30">
        <w:rPr>
          <w:rFonts w:eastAsiaTheme="majorEastAsia" w:hint="cs"/>
          <w:rtl/>
        </w:rPr>
        <w:t xml:space="preserve"> א'</w:t>
      </w:r>
      <w:r w:rsidRPr="007E2C30">
        <w:rPr>
          <w:rFonts w:eastAsiaTheme="majorEastAsia"/>
          <w:rtl/>
        </w:rPr>
        <w:t xml:space="preserve"> </w:t>
      </w:r>
      <w:r w:rsidRPr="007E2C30">
        <w:rPr>
          <w:rFonts w:eastAsiaTheme="majorEastAsia" w:hint="cs"/>
          <w:rtl/>
        </w:rPr>
        <w:t xml:space="preserve">בעניין אי-סבירות תקציב המכרז </w:t>
      </w:r>
      <w:r w:rsidRPr="007E2C30">
        <w:rPr>
          <w:rFonts w:eastAsiaTheme="majorEastAsia" w:hint="eastAsia"/>
          <w:rtl/>
        </w:rPr>
        <w:t>ולשקול</w:t>
      </w:r>
      <w:r w:rsidRPr="007E2C30">
        <w:rPr>
          <w:rFonts w:eastAsiaTheme="majorEastAsia"/>
          <w:rtl/>
        </w:rPr>
        <w:t xml:space="preserve"> את </w:t>
      </w:r>
      <w:r w:rsidRPr="007E2C30">
        <w:rPr>
          <w:rFonts w:eastAsiaTheme="majorEastAsia" w:hint="eastAsia"/>
          <w:rtl/>
        </w:rPr>
        <w:t>הצורך</w:t>
      </w:r>
      <w:r w:rsidRPr="007E2C30">
        <w:rPr>
          <w:rFonts w:eastAsiaTheme="majorEastAsia"/>
          <w:rtl/>
        </w:rPr>
        <w:t xml:space="preserve"> </w:t>
      </w:r>
      <w:r w:rsidRPr="007E2C30">
        <w:rPr>
          <w:rFonts w:eastAsiaTheme="majorEastAsia" w:hint="eastAsia"/>
          <w:rtl/>
        </w:rPr>
        <w:t>בשינויים</w:t>
      </w:r>
      <w:r w:rsidRPr="007E2C30">
        <w:rPr>
          <w:rFonts w:eastAsiaTheme="majorEastAsia"/>
          <w:rtl/>
        </w:rPr>
        <w:t xml:space="preserve"> </w:t>
      </w:r>
      <w:r w:rsidRPr="007E2C30">
        <w:rPr>
          <w:rFonts w:eastAsiaTheme="majorEastAsia" w:hint="eastAsia"/>
          <w:rtl/>
        </w:rPr>
        <w:t>בתנאי</w:t>
      </w:r>
      <w:r w:rsidRPr="007E2C30">
        <w:rPr>
          <w:rFonts w:eastAsiaTheme="majorEastAsia"/>
          <w:rtl/>
        </w:rPr>
        <w:t xml:space="preserve"> המכרז </w:t>
      </w:r>
      <w:r w:rsidRPr="007E2C30">
        <w:rPr>
          <w:rFonts w:eastAsiaTheme="majorEastAsia" w:hint="eastAsia"/>
          <w:rtl/>
        </w:rPr>
        <w:t>ל</w:t>
      </w:r>
      <w:r w:rsidRPr="007E2C30">
        <w:rPr>
          <w:rFonts w:eastAsiaTheme="majorEastAsia" w:hint="cs"/>
          <w:rtl/>
        </w:rPr>
        <w:t xml:space="preserve">פי </w:t>
      </w:r>
      <w:r w:rsidRPr="007E2C30">
        <w:rPr>
          <w:rFonts w:eastAsiaTheme="majorEastAsia" w:hint="eastAsia"/>
          <w:rtl/>
        </w:rPr>
        <w:t>תוצאות</w:t>
      </w:r>
      <w:r w:rsidRPr="007E2C30">
        <w:rPr>
          <w:rFonts w:eastAsiaTheme="majorEastAsia"/>
          <w:rtl/>
        </w:rPr>
        <w:t xml:space="preserve"> </w:t>
      </w:r>
      <w:r w:rsidRPr="007E2C30">
        <w:rPr>
          <w:rFonts w:eastAsiaTheme="majorEastAsia" w:hint="eastAsia"/>
          <w:rtl/>
        </w:rPr>
        <w:t>הבדיקה</w:t>
      </w:r>
      <w:r w:rsidRPr="007E2C30">
        <w:rPr>
          <w:rFonts w:eastAsiaTheme="majorEastAsia"/>
          <w:rtl/>
        </w:rPr>
        <w:t xml:space="preserve">. </w:t>
      </w:r>
      <w:r w:rsidRPr="007E2C30">
        <w:rPr>
          <w:rFonts w:eastAsiaTheme="majorEastAsia" w:hint="cs"/>
          <w:rtl/>
        </w:rPr>
        <w:t>חמור</w:t>
      </w:r>
      <w:r w:rsidRPr="007E2C30">
        <w:rPr>
          <w:rFonts w:eastAsiaTheme="majorEastAsia"/>
          <w:rtl/>
        </w:rPr>
        <w:t xml:space="preserve"> מכך, בהימנעותה </w:t>
      </w:r>
      <w:r w:rsidRPr="007E2C30">
        <w:rPr>
          <w:rFonts w:eastAsiaTheme="majorEastAsia" w:hint="eastAsia"/>
          <w:rtl/>
        </w:rPr>
        <w:t>מפרסום</w:t>
      </w:r>
      <w:r w:rsidRPr="007E2C30">
        <w:rPr>
          <w:rFonts w:eastAsiaTheme="majorEastAsia"/>
          <w:rtl/>
        </w:rPr>
        <w:t xml:space="preserve"> </w:t>
      </w:r>
      <w:r w:rsidRPr="007E2C30">
        <w:rPr>
          <w:rFonts w:eastAsiaTheme="majorEastAsia" w:hint="eastAsia"/>
          <w:rtl/>
        </w:rPr>
        <w:t>הבהרות</w:t>
      </w:r>
      <w:r w:rsidRPr="007E2C30">
        <w:rPr>
          <w:rFonts w:eastAsiaTheme="majorEastAsia"/>
          <w:rtl/>
        </w:rPr>
        <w:t xml:space="preserve"> </w:t>
      </w:r>
      <w:r w:rsidRPr="007E2C30">
        <w:rPr>
          <w:rFonts w:eastAsiaTheme="majorEastAsia" w:hint="eastAsia"/>
          <w:rtl/>
        </w:rPr>
        <w:t>לכל</w:t>
      </w:r>
      <w:r w:rsidRPr="007E2C30">
        <w:rPr>
          <w:rFonts w:eastAsiaTheme="majorEastAsia"/>
          <w:rtl/>
        </w:rPr>
        <w:t xml:space="preserve"> </w:t>
      </w:r>
      <w:r w:rsidRPr="007E2C30">
        <w:rPr>
          <w:rFonts w:eastAsiaTheme="majorEastAsia" w:hint="eastAsia"/>
          <w:rtl/>
        </w:rPr>
        <w:t>המציעים</w:t>
      </w:r>
      <w:r w:rsidRPr="007E2C30">
        <w:rPr>
          <w:rFonts w:eastAsiaTheme="majorEastAsia"/>
          <w:rtl/>
        </w:rPr>
        <w:t xml:space="preserve"> </w:t>
      </w:r>
      <w:r w:rsidRPr="007E2C30">
        <w:rPr>
          <w:rFonts w:eastAsiaTheme="majorEastAsia" w:hint="eastAsia"/>
          <w:rtl/>
        </w:rPr>
        <w:t>פגעה</w:t>
      </w:r>
      <w:r w:rsidRPr="007E2C30">
        <w:rPr>
          <w:rFonts w:eastAsiaTheme="majorEastAsia"/>
          <w:rtl/>
        </w:rPr>
        <w:t xml:space="preserve"> לכאורה</w:t>
      </w:r>
      <w:r w:rsidRPr="007E2C30">
        <w:rPr>
          <w:rFonts w:eastAsiaTheme="majorEastAsia" w:hint="cs"/>
          <w:rtl/>
        </w:rPr>
        <w:t xml:space="preserve"> המועצה</w:t>
      </w:r>
      <w:r w:rsidRPr="007E2C30">
        <w:rPr>
          <w:rFonts w:eastAsiaTheme="majorEastAsia"/>
          <w:rtl/>
        </w:rPr>
        <w:t xml:space="preserve"> </w:t>
      </w:r>
      <w:r w:rsidRPr="007E2C30">
        <w:rPr>
          <w:rFonts w:eastAsiaTheme="majorEastAsia" w:hint="cs"/>
          <w:rtl/>
        </w:rPr>
        <w:t xml:space="preserve">בשוויון ההזדמנויות </w:t>
      </w:r>
      <w:r w:rsidRPr="007E2C30">
        <w:rPr>
          <w:rFonts w:eastAsiaTheme="majorEastAsia"/>
          <w:rtl/>
        </w:rPr>
        <w:t xml:space="preserve">של </w:t>
      </w:r>
      <w:r w:rsidRPr="007E2C30">
        <w:rPr>
          <w:rFonts w:eastAsiaTheme="majorEastAsia" w:hint="eastAsia"/>
          <w:rtl/>
        </w:rPr>
        <w:t>מציעים</w:t>
      </w:r>
      <w:r w:rsidRPr="007E2C30">
        <w:rPr>
          <w:rFonts w:eastAsiaTheme="majorEastAsia"/>
          <w:rtl/>
        </w:rPr>
        <w:t xml:space="preserve"> </w:t>
      </w:r>
      <w:r w:rsidRPr="007E2C30">
        <w:rPr>
          <w:rFonts w:eastAsiaTheme="majorEastAsia" w:hint="cs"/>
          <w:rtl/>
        </w:rPr>
        <w:t xml:space="preserve">פוטנציאליים אחרים ובאפשרותם </w:t>
      </w:r>
      <w:r w:rsidRPr="007E2C30">
        <w:rPr>
          <w:rFonts w:eastAsiaTheme="majorEastAsia" w:hint="eastAsia"/>
          <w:rtl/>
        </w:rPr>
        <w:t>להשתתף</w:t>
      </w:r>
      <w:r w:rsidRPr="007E2C30">
        <w:rPr>
          <w:rFonts w:eastAsiaTheme="majorEastAsia"/>
          <w:rtl/>
        </w:rPr>
        <w:t xml:space="preserve"> </w:t>
      </w:r>
      <w:r w:rsidRPr="007E2C30">
        <w:rPr>
          <w:rFonts w:eastAsiaTheme="majorEastAsia" w:hint="eastAsia"/>
          <w:rtl/>
        </w:rPr>
        <w:t>במכרז</w:t>
      </w:r>
      <w:r w:rsidRPr="007E2C30">
        <w:rPr>
          <w:rFonts w:eastAsiaTheme="majorEastAsia" w:hint="cs"/>
          <w:rtl/>
        </w:rPr>
        <w:t>.</w: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בישיבת ועדת המכרזים שהתכנסה שלושה ימים לאחר פנייתו של קבלן א' נפתחה תיבת המכרזים של המכרז הראשון ונמצאה בה מעטפה אחת בלבד שהוגשה על ידי קבלן אחר (להלן - קבלן ב')</w:t>
      </w:r>
      <w:r>
        <w:rPr>
          <w:rStyle w:val="FootnoteReference0"/>
          <w:rFonts w:ascii="Tahoma" w:hAnsi="Tahoma" w:eastAsiaTheme="minorHAnsi" w:cs="Tahoma"/>
          <w:sz w:val="18"/>
          <w:szCs w:val="18"/>
          <w:rtl/>
        </w:rPr>
        <w:footnoteReference w:id="28"/>
      </w:r>
      <w:r w:rsidRPr="007E2C30">
        <w:rPr>
          <w:rFonts w:ascii="Tahoma" w:hAnsi="Tahoma" w:eastAsiaTheme="minorHAnsi" w:cs="Tahoma" w:hint="cs"/>
          <w:sz w:val="18"/>
          <w:szCs w:val="18"/>
          <w:rtl/>
        </w:rPr>
        <w:t xml:space="preserve">. הצעת המחיר שהגיש קבלן ב' הייתה לטיפול ב-1,800 טון פסולת, המהווים </w:t>
      </w:r>
      <w:r w:rsidRPr="00864319">
        <w:rPr>
          <w:rFonts w:ascii="Tahoma" w:hAnsi="Tahoma" w:eastAsiaTheme="minorHAnsi" w:cs="Tahoma"/>
          <w:sz w:val="18"/>
          <w:szCs w:val="18"/>
          <w:rtl/>
        </w:rPr>
        <w:t>1</w:t>
      </w:r>
      <w:r w:rsidRPr="00864319">
        <w:rPr>
          <w:rFonts w:ascii="Tahoma" w:hAnsi="Tahoma" w:eastAsiaTheme="minorHAnsi" w:cs="Tahoma" w:hint="cs"/>
          <w:sz w:val="18"/>
          <w:szCs w:val="18"/>
          <w:rtl/>
        </w:rPr>
        <w:t>2</w:t>
      </w:r>
      <w:r w:rsidRPr="00864319">
        <w:rPr>
          <w:rFonts w:ascii="Tahoma" w:hAnsi="Tahoma" w:eastAsiaTheme="minorHAnsi" w:cs="Tahoma"/>
          <w:sz w:val="18"/>
          <w:szCs w:val="18"/>
          <w:rtl/>
        </w:rPr>
        <w:t xml:space="preserve">% </w:t>
      </w:r>
      <w:r w:rsidRPr="00864319">
        <w:rPr>
          <w:rFonts w:ascii="Tahoma" w:hAnsi="Tahoma" w:eastAsiaTheme="minorHAnsi" w:cs="Tahoma" w:hint="cs"/>
          <w:sz w:val="18"/>
          <w:szCs w:val="18"/>
          <w:rtl/>
        </w:rPr>
        <w:t>בלבד מ</w:t>
      </w:r>
      <w:r w:rsidRPr="007E2C30">
        <w:rPr>
          <w:rFonts w:ascii="Tahoma" w:hAnsi="Tahoma" w:eastAsiaTheme="minorHAnsi" w:cs="Tahoma" w:hint="cs"/>
          <w:sz w:val="18"/>
          <w:szCs w:val="18"/>
          <w:rtl/>
        </w:rPr>
        <w:t>תוך 15,000 טון פסולת שהמועצה העריכה שיש לטפל בהם, בתמורה ל-118,000 ש"ח</w:t>
      </w:r>
      <w:r w:rsidRPr="007E2C30">
        <w:rPr>
          <w:rFonts w:ascii="Tahoma" w:hAnsi="Tahoma" w:cs="Tahoma" w:hint="cs"/>
          <w:sz w:val="18"/>
          <w:szCs w:val="18"/>
          <w:rtl/>
        </w:rPr>
        <w:t>; מכאן, המחיר בהצעה היה כ-66 ש''ח לטון (לעומת סף תשלום מרבי של 7.9 ש''ח לטון שנקבע במכרז).</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בישיבת ועדת המכרזים האמורה ציינה </w:t>
      </w:r>
      <w:r w:rsidRPr="007E2C30">
        <w:rPr>
          <w:rFonts w:ascii="Tahoma" w:hAnsi="Tahoma" w:eastAsiaTheme="minorHAnsi" w:cs="Tahoma"/>
          <w:sz w:val="18"/>
          <w:szCs w:val="18"/>
          <w:rtl/>
        </w:rPr>
        <w:t xml:space="preserve">היועצת המשפטית </w:t>
      </w:r>
      <w:r w:rsidRPr="007E2C30">
        <w:rPr>
          <w:rFonts w:ascii="Tahoma" w:hAnsi="Tahoma" w:eastAsiaTheme="minorHAnsi" w:cs="Tahoma" w:hint="cs"/>
          <w:sz w:val="18"/>
          <w:szCs w:val="18"/>
          <w:rtl/>
        </w:rPr>
        <w:t>החיצונית שנתנה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w:t>
      </w:r>
      <w:r w:rsidRPr="007E2C30">
        <w:rPr>
          <w:rFonts w:ascii="Tahoma" w:hAnsi="Tahoma" w:eastAsiaTheme="minorHAnsi" w:cs="Tahoma"/>
          <w:sz w:val="18"/>
          <w:szCs w:val="18"/>
          <w:rtl/>
        </w:rPr>
        <w:t>מועצה</w:t>
      </w:r>
      <w:r w:rsidRPr="007E2C30">
        <w:rPr>
          <w:rFonts w:ascii="Tahoma" w:hAnsi="Tahoma" w:eastAsiaTheme="minorHAnsi" w:cs="Tahoma" w:hint="cs"/>
          <w:sz w:val="18"/>
          <w:szCs w:val="18"/>
          <w:rtl/>
        </w:rPr>
        <w:t xml:space="preserve"> שירותים משפטיים בנוגע למכרז לטיפול בפסולת </w:t>
      </w:r>
      <w:r w:rsidRPr="007E2C30">
        <w:rPr>
          <w:rFonts w:ascii="Tahoma" w:hAnsi="Tahoma" w:eastAsiaTheme="minorHAnsi" w:cs="Tahoma"/>
          <w:sz w:val="18"/>
          <w:szCs w:val="18"/>
          <w:rtl/>
        </w:rPr>
        <w:t xml:space="preserve">(להלן -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יועצת המשפטית </w:t>
      </w:r>
      <w:r w:rsidRPr="007E2C30">
        <w:rPr>
          <w:rFonts w:ascii="Tahoma" w:hAnsi="Tahoma" w:eastAsiaTheme="minorHAnsi" w:cs="Tahoma" w:hint="cs"/>
          <w:sz w:val="18"/>
          <w:szCs w:val="18"/>
          <w:rtl/>
        </w:rPr>
        <w:t>א'</w:t>
      </w:r>
      <w:r w:rsidRPr="007E2C30">
        <w:rPr>
          <w:rFonts w:ascii="Tahoma" w:hAnsi="Tahoma" w:eastAsiaTheme="minorHAnsi" w:cs="Tahoma"/>
          <w:sz w:val="18"/>
          <w:szCs w:val="18"/>
          <w:rtl/>
        </w:rPr>
        <w:t>)</w:t>
      </w:r>
      <w:r>
        <w:rPr>
          <w:rStyle w:val="FootnoteReference0"/>
          <w:rFonts w:ascii="Tahoma" w:hAnsi="Tahoma" w:eastAsiaTheme="minorHAnsi" w:cs="Tahoma"/>
          <w:sz w:val="18"/>
          <w:szCs w:val="18"/>
          <w:rtl/>
        </w:rPr>
        <w:footnoteReference w:id="29"/>
      </w:r>
      <w:r w:rsidRPr="007E2C30">
        <w:rPr>
          <w:rFonts w:ascii="Tahoma" w:hAnsi="Tahoma" w:eastAsiaTheme="minorHAnsi" w:cs="Tahoma" w:hint="cs"/>
          <w:sz w:val="18"/>
          <w:szCs w:val="18"/>
          <w:rtl/>
        </w:rPr>
        <w:t>, כי בהליך של מכרז שמוגשת בו רק הצעת מחיר אחת "עולות שאלות".</w:t>
      </w:r>
    </w:p>
    <w:p w:rsidR="004325D5" w:rsidRPr="007E2C30" w:rsidP="00C2056E">
      <w:pPr>
        <w:pStyle w:val="RESHET"/>
        <w:rPr>
          <w:rtl/>
        </w:rPr>
      </w:pPr>
      <w:r w:rsidRPr="007E2C30">
        <w:rPr>
          <w:rFonts w:hint="cs"/>
          <w:rtl/>
        </w:rPr>
        <w:t>משרד מבקר המדינה מעיר למועצה כי תוצאות המכרז מלמדות שתקציב הפרויקט היה נמוך ו</w:t>
      </w:r>
      <w:r w:rsidRPr="007E2C30">
        <w:rPr>
          <w:rtl/>
        </w:rPr>
        <w:t xml:space="preserve">לא שיקף נכונה את מחיר השוק לטיפול בכמות הפסולת </w:t>
      </w:r>
      <w:r w:rsidRPr="007E2C30">
        <w:rPr>
          <w:rFonts w:hint="cs"/>
          <w:rtl/>
        </w:rPr>
        <w:t>שיועדה</w:t>
      </w:r>
      <w:r w:rsidRPr="007E2C30">
        <w:rPr>
          <w:rtl/>
        </w:rPr>
        <w:t xml:space="preserve"> לטיפול</w:t>
      </w:r>
      <w:r w:rsidRPr="007E2C30">
        <w:rPr>
          <w:rFonts w:hint="cs"/>
          <w:rtl/>
        </w:rPr>
        <w:t xml:space="preserve">. עולה חשש כי אי-הכנת אומדן וקביעת תקציב שאינו סביר לעבודות שהתבקשו במסגרת המכרז, מנעו לכאורה ממציעים נוספים להגיש הצעות ונפגע עקרון השוויון כלפי מציעים שלא קיבלו את הבהרות המועצה. זאת ועוד, בפרסום מכרז בתקציב בלתי ריאלי המועצה חושפת את עצמה לסיכונים בקבלת הצעות </w:t>
      </w:r>
      <w:r w:rsidRPr="007E2C30">
        <w:rPr>
          <w:rFonts w:hint="eastAsia"/>
          <w:rtl/>
        </w:rPr>
        <w:t>שיקשו</w:t>
      </w:r>
      <w:r w:rsidRPr="007E2C30">
        <w:rPr>
          <w:rFonts w:hint="cs"/>
          <w:rtl/>
        </w:rPr>
        <w:t xml:space="preserve"> על המציעים להוציאן אל הפועל.</w:t>
      </w:r>
      <w:r w:rsidRPr="00C2056E" w:rsidR="00C2056E">
        <w:rPr>
          <w:noProof/>
          <w:szCs w:val="17"/>
          <w:rtl/>
        </w:rPr>
        <w:t xml:space="preserve"> </w:t>
      </w:r>
      <w:r w:rsidRPr="0012789B" w:rsidR="00C2056E">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C2056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325607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2518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C2056E">
                            <w:pPr>
                              <w:spacing w:after="0" w:line="240" w:lineRule="auto"/>
                              <w:rPr>
                                <w:color w:val="0B5294"/>
                                <w:spacing w:val="-4"/>
                                <w:sz w:val="24"/>
                                <w:szCs w:val="24"/>
                                <w:rtl/>
                                <w:cs/>
                              </w:rPr>
                            </w:pPr>
                            <w:r w:rsidRPr="00C2056E">
                              <w:rPr>
                                <w:rFonts w:cs="Tahoma" w:hint="eastAsia"/>
                                <w:color w:val="0B5294"/>
                                <w:spacing w:val="-4"/>
                                <w:sz w:val="24"/>
                                <w:szCs w:val="24"/>
                                <w:rtl/>
                              </w:rPr>
                              <w:t>תקציב</w:t>
                            </w:r>
                            <w:r w:rsidRPr="00C2056E">
                              <w:rPr>
                                <w:rFonts w:cs="Tahoma"/>
                                <w:color w:val="0B5294"/>
                                <w:spacing w:val="-4"/>
                                <w:sz w:val="24"/>
                                <w:szCs w:val="24"/>
                                <w:rtl/>
                              </w:rPr>
                              <w:t xml:space="preserve"> </w:t>
                            </w:r>
                            <w:r w:rsidRPr="00C2056E">
                              <w:rPr>
                                <w:rFonts w:cs="Tahoma" w:hint="eastAsia"/>
                                <w:color w:val="0B5294"/>
                                <w:spacing w:val="-4"/>
                                <w:sz w:val="24"/>
                                <w:szCs w:val="24"/>
                                <w:rtl/>
                              </w:rPr>
                              <w:t>הפרויקט</w:t>
                            </w:r>
                            <w:r w:rsidRPr="00C2056E">
                              <w:rPr>
                                <w:rFonts w:cs="Tahoma"/>
                                <w:color w:val="0B5294"/>
                                <w:spacing w:val="-4"/>
                                <w:sz w:val="24"/>
                                <w:szCs w:val="24"/>
                                <w:rtl/>
                              </w:rPr>
                              <w:t xml:space="preserve"> </w:t>
                            </w:r>
                            <w:r w:rsidRPr="00C2056E">
                              <w:rPr>
                                <w:rFonts w:cs="Tahoma" w:hint="eastAsia"/>
                                <w:color w:val="0B5294"/>
                                <w:spacing w:val="-4"/>
                                <w:sz w:val="24"/>
                                <w:szCs w:val="24"/>
                                <w:rtl/>
                              </w:rPr>
                              <w:t>היה</w:t>
                            </w:r>
                            <w:r w:rsidRPr="00C2056E">
                              <w:rPr>
                                <w:rFonts w:cs="Tahoma"/>
                                <w:color w:val="0B5294"/>
                                <w:spacing w:val="-4"/>
                                <w:sz w:val="24"/>
                                <w:szCs w:val="24"/>
                                <w:rtl/>
                              </w:rPr>
                              <w:t xml:space="preserve"> </w:t>
                            </w:r>
                            <w:r w:rsidRPr="00C2056E">
                              <w:rPr>
                                <w:rFonts w:cs="Tahoma" w:hint="eastAsia"/>
                                <w:color w:val="0B5294"/>
                                <w:spacing w:val="-4"/>
                                <w:sz w:val="24"/>
                                <w:szCs w:val="24"/>
                                <w:rtl/>
                              </w:rPr>
                              <w:t>נמוך</w:t>
                            </w:r>
                            <w:r w:rsidRPr="00C2056E">
                              <w:rPr>
                                <w:rFonts w:cs="Tahoma"/>
                                <w:color w:val="0B5294"/>
                                <w:spacing w:val="-4"/>
                                <w:sz w:val="24"/>
                                <w:szCs w:val="24"/>
                                <w:rtl/>
                              </w:rPr>
                              <w:t xml:space="preserve"> </w:t>
                            </w:r>
                            <w:r w:rsidRPr="00C2056E">
                              <w:rPr>
                                <w:rFonts w:cs="Tahoma" w:hint="eastAsia"/>
                                <w:color w:val="0B5294"/>
                                <w:spacing w:val="-4"/>
                                <w:sz w:val="24"/>
                                <w:szCs w:val="24"/>
                                <w:rtl/>
                              </w:rPr>
                              <w:t>ולא</w:t>
                            </w:r>
                            <w:r w:rsidRPr="00C2056E">
                              <w:rPr>
                                <w:rFonts w:cs="Tahoma"/>
                                <w:color w:val="0B5294"/>
                                <w:spacing w:val="-4"/>
                                <w:sz w:val="24"/>
                                <w:szCs w:val="24"/>
                                <w:rtl/>
                              </w:rPr>
                              <w:t xml:space="preserve"> </w:t>
                            </w:r>
                            <w:r w:rsidRPr="00C2056E">
                              <w:rPr>
                                <w:rFonts w:cs="Tahoma" w:hint="eastAsia"/>
                                <w:color w:val="0B5294"/>
                                <w:spacing w:val="-4"/>
                                <w:sz w:val="24"/>
                                <w:szCs w:val="24"/>
                                <w:rtl/>
                              </w:rPr>
                              <w:t>שיקף</w:t>
                            </w:r>
                            <w:r w:rsidRPr="00C2056E">
                              <w:rPr>
                                <w:rFonts w:cs="Tahoma"/>
                                <w:color w:val="0B5294"/>
                                <w:spacing w:val="-4"/>
                                <w:sz w:val="24"/>
                                <w:szCs w:val="24"/>
                                <w:rtl/>
                              </w:rPr>
                              <w:t xml:space="preserve"> </w:t>
                            </w:r>
                            <w:r w:rsidRPr="00C2056E">
                              <w:rPr>
                                <w:rFonts w:cs="Tahoma" w:hint="eastAsia"/>
                                <w:color w:val="0B5294"/>
                                <w:spacing w:val="-4"/>
                                <w:sz w:val="24"/>
                                <w:szCs w:val="24"/>
                                <w:rtl/>
                              </w:rPr>
                              <w:t>נכונה</w:t>
                            </w:r>
                            <w:r w:rsidRPr="00C2056E">
                              <w:rPr>
                                <w:rFonts w:cs="Tahoma"/>
                                <w:color w:val="0B5294"/>
                                <w:spacing w:val="-4"/>
                                <w:sz w:val="24"/>
                                <w:szCs w:val="24"/>
                                <w:rtl/>
                              </w:rPr>
                              <w:t xml:space="preserve"> </w:t>
                            </w:r>
                            <w:r w:rsidRPr="00C2056E">
                              <w:rPr>
                                <w:rFonts w:cs="Tahoma" w:hint="eastAsia"/>
                                <w:color w:val="0B5294"/>
                                <w:spacing w:val="-4"/>
                                <w:sz w:val="24"/>
                                <w:szCs w:val="24"/>
                                <w:rtl/>
                              </w:rPr>
                              <w:t>את</w:t>
                            </w:r>
                            <w:r w:rsidRPr="00C2056E">
                              <w:rPr>
                                <w:rFonts w:cs="Tahoma"/>
                                <w:color w:val="0B5294"/>
                                <w:spacing w:val="-4"/>
                                <w:sz w:val="24"/>
                                <w:szCs w:val="24"/>
                                <w:rtl/>
                              </w:rPr>
                              <w:t xml:space="preserve"> </w:t>
                            </w:r>
                            <w:r w:rsidRPr="00C2056E">
                              <w:rPr>
                                <w:rFonts w:cs="Tahoma" w:hint="eastAsia"/>
                                <w:color w:val="0B5294"/>
                                <w:spacing w:val="-4"/>
                                <w:sz w:val="24"/>
                                <w:szCs w:val="24"/>
                                <w:rtl/>
                              </w:rPr>
                              <w:t>מחיר</w:t>
                            </w:r>
                            <w:r w:rsidRPr="00C2056E">
                              <w:rPr>
                                <w:rFonts w:cs="Tahoma"/>
                                <w:color w:val="0B5294"/>
                                <w:spacing w:val="-4"/>
                                <w:sz w:val="24"/>
                                <w:szCs w:val="24"/>
                                <w:rtl/>
                              </w:rPr>
                              <w:t xml:space="preserve"> </w:t>
                            </w:r>
                            <w:r w:rsidRPr="00C2056E">
                              <w:rPr>
                                <w:rFonts w:cs="Tahoma" w:hint="eastAsia"/>
                                <w:color w:val="0B5294"/>
                                <w:spacing w:val="-4"/>
                                <w:sz w:val="24"/>
                                <w:szCs w:val="24"/>
                                <w:rtl/>
                              </w:rPr>
                              <w:t>השוק</w:t>
                            </w:r>
                            <w:r w:rsidRPr="00C2056E">
                              <w:rPr>
                                <w:rFonts w:cs="Tahoma"/>
                                <w:color w:val="0B5294"/>
                                <w:spacing w:val="-4"/>
                                <w:sz w:val="24"/>
                                <w:szCs w:val="24"/>
                                <w:rtl/>
                              </w:rPr>
                              <w:t xml:space="preserve"> </w:t>
                            </w:r>
                            <w:r w:rsidRPr="00C2056E">
                              <w:rPr>
                                <w:rFonts w:cs="Tahoma" w:hint="eastAsia"/>
                                <w:color w:val="0B5294"/>
                                <w:spacing w:val="-4"/>
                                <w:sz w:val="24"/>
                                <w:szCs w:val="24"/>
                                <w:rtl/>
                              </w:rPr>
                              <w:t>לטיפול</w:t>
                            </w:r>
                            <w:r w:rsidRPr="00C2056E">
                              <w:rPr>
                                <w:rFonts w:cs="Tahoma"/>
                                <w:color w:val="0B5294"/>
                                <w:spacing w:val="-4"/>
                                <w:sz w:val="24"/>
                                <w:szCs w:val="24"/>
                                <w:rtl/>
                              </w:rPr>
                              <w:t xml:space="preserve"> </w:t>
                            </w:r>
                            <w:r w:rsidRPr="00C2056E">
                              <w:rPr>
                                <w:rFonts w:cs="Tahoma" w:hint="eastAsia"/>
                                <w:color w:val="0B5294"/>
                                <w:spacing w:val="-4"/>
                                <w:sz w:val="24"/>
                                <w:szCs w:val="24"/>
                                <w:rtl/>
                              </w:rPr>
                              <w:t>בכמות</w:t>
                            </w:r>
                            <w:r w:rsidRPr="00C2056E">
                              <w:rPr>
                                <w:rFonts w:cs="Tahoma"/>
                                <w:color w:val="0B5294"/>
                                <w:spacing w:val="-4"/>
                                <w:sz w:val="24"/>
                                <w:szCs w:val="24"/>
                                <w:rtl/>
                              </w:rPr>
                              <w:t xml:space="preserve"> </w:t>
                            </w:r>
                            <w:r w:rsidRPr="00C2056E">
                              <w:rPr>
                                <w:rFonts w:cs="Tahoma" w:hint="eastAsia"/>
                                <w:color w:val="0B5294"/>
                                <w:spacing w:val="-4"/>
                                <w:sz w:val="24"/>
                                <w:szCs w:val="24"/>
                                <w:rtl/>
                              </w:rPr>
                              <w:t>הפסולת</w:t>
                            </w:r>
                            <w:r w:rsidRPr="00C2056E">
                              <w:rPr>
                                <w:rFonts w:cs="Tahoma"/>
                                <w:color w:val="0B5294"/>
                                <w:spacing w:val="-4"/>
                                <w:sz w:val="24"/>
                                <w:szCs w:val="24"/>
                                <w:rtl/>
                              </w:rPr>
                              <w:t xml:space="preserve"> </w:t>
                            </w:r>
                            <w:r w:rsidRPr="00C2056E">
                              <w:rPr>
                                <w:rFonts w:cs="Tahoma" w:hint="eastAsia"/>
                                <w:color w:val="0B5294"/>
                                <w:spacing w:val="-4"/>
                                <w:sz w:val="24"/>
                                <w:szCs w:val="24"/>
                                <w:rtl/>
                              </w:rPr>
                              <w:t>שיועדה</w:t>
                            </w:r>
                            <w:r w:rsidRPr="00C2056E">
                              <w:rPr>
                                <w:rFonts w:cs="Tahoma"/>
                                <w:color w:val="0B5294"/>
                                <w:spacing w:val="-4"/>
                                <w:sz w:val="24"/>
                                <w:szCs w:val="24"/>
                                <w:rtl/>
                              </w:rPr>
                              <w:t xml:space="preserve"> </w:t>
                            </w:r>
                            <w:r w:rsidRPr="00C2056E">
                              <w:rPr>
                                <w:rFonts w:cs="Tahoma" w:hint="eastAsia"/>
                                <w:color w:val="0B5294"/>
                                <w:spacing w:val="-4"/>
                                <w:sz w:val="24"/>
                                <w:szCs w:val="24"/>
                                <w:rtl/>
                              </w:rPr>
                              <w:t>לטיפול</w:t>
                            </w:r>
                          </w:p>
                          <w:p w:rsidR="00864319" w:rsidRPr="00373C5D" w:rsidP="00C2056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028472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0202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864319" w:rsidRPr="00373C5D" w:rsidP="00C2056E">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3500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C2056E">
                      <w:pPr>
                        <w:spacing w:after="0" w:line="240" w:lineRule="auto"/>
                        <w:rPr>
                          <w:color w:val="0B5294"/>
                          <w:spacing w:val="-4"/>
                          <w:sz w:val="24"/>
                          <w:szCs w:val="24"/>
                          <w:rtl/>
                          <w:cs/>
                        </w:rPr>
                      </w:pPr>
                      <w:r w:rsidRPr="00C2056E">
                        <w:rPr>
                          <w:rFonts w:cs="Tahoma" w:hint="eastAsia"/>
                          <w:color w:val="0B5294"/>
                          <w:spacing w:val="-4"/>
                          <w:sz w:val="24"/>
                          <w:szCs w:val="24"/>
                          <w:rtl/>
                        </w:rPr>
                        <w:t>תקציב</w:t>
                      </w:r>
                      <w:r w:rsidRPr="00C2056E">
                        <w:rPr>
                          <w:rFonts w:cs="Tahoma"/>
                          <w:color w:val="0B5294"/>
                          <w:spacing w:val="-4"/>
                          <w:sz w:val="24"/>
                          <w:szCs w:val="24"/>
                          <w:rtl/>
                        </w:rPr>
                        <w:t xml:space="preserve"> </w:t>
                      </w:r>
                      <w:r w:rsidRPr="00C2056E">
                        <w:rPr>
                          <w:rFonts w:cs="Tahoma" w:hint="eastAsia"/>
                          <w:color w:val="0B5294"/>
                          <w:spacing w:val="-4"/>
                          <w:sz w:val="24"/>
                          <w:szCs w:val="24"/>
                          <w:rtl/>
                        </w:rPr>
                        <w:t>הפרויקט</w:t>
                      </w:r>
                      <w:r w:rsidRPr="00C2056E">
                        <w:rPr>
                          <w:rFonts w:cs="Tahoma"/>
                          <w:color w:val="0B5294"/>
                          <w:spacing w:val="-4"/>
                          <w:sz w:val="24"/>
                          <w:szCs w:val="24"/>
                          <w:rtl/>
                        </w:rPr>
                        <w:t xml:space="preserve"> </w:t>
                      </w:r>
                      <w:r w:rsidRPr="00C2056E">
                        <w:rPr>
                          <w:rFonts w:cs="Tahoma" w:hint="eastAsia"/>
                          <w:color w:val="0B5294"/>
                          <w:spacing w:val="-4"/>
                          <w:sz w:val="24"/>
                          <w:szCs w:val="24"/>
                          <w:rtl/>
                        </w:rPr>
                        <w:t>היה</w:t>
                      </w:r>
                      <w:r w:rsidRPr="00C2056E">
                        <w:rPr>
                          <w:rFonts w:cs="Tahoma"/>
                          <w:color w:val="0B5294"/>
                          <w:spacing w:val="-4"/>
                          <w:sz w:val="24"/>
                          <w:szCs w:val="24"/>
                          <w:rtl/>
                        </w:rPr>
                        <w:t xml:space="preserve"> </w:t>
                      </w:r>
                      <w:r w:rsidRPr="00C2056E">
                        <w:rPr>
                          <w:rFonts w:cs="Tahoma" w:hint="eastAsia"/>
                          <w:color w:val="0B5294"/>
                          <w:spacing w:val="-4"/>
                          <w:sz w:val="24"/>
                          <w:szCs w:val="24"/>
                          <w:rtl/>
                        </w:rPr>
                        <w:t>נמוך</w:t>
                      </w:r>
                      <w:r w:rsidRPr="00C2056E">
                        <w:rPr>
                          <w:rFonts w:cs="Tahoma"/>
                          <w:color w:val="0B5294"/>
                          <w:spacing w:val="-4"/>
                          <w:sz w:val="24"/>
                          <w:szCs w:val="24"/>
                          <w:rtl/>
                        </w:rPr>
                        <w:t xml:space="preserve"> </w:t>
                      </w:r>
                      <w:r w:rsidRPr="00C2056E">
                        <w:rPr>
                          <w:rFonts w:cs="Tahoma" w:hint="eastAsia"/>
                          <w:color w:val="0B5294"/>
                          <w:spacing w:val="-4"/>
                          <w:sz w:val="24"/>
                          <w:szCs w:val="24"/>
                          <w:rtl/>
                        </w:rPr>
                        <w:t>ולא</w:t>
                      </w:r>
                      <w:r w:rsidRPr="00C2056E">
                        <w:rPr>
                          <w:rFonts w:cs="Tahoma"/>
                          <w:color w:val="0B5294"/>
                          <w:spacing w:val="-4"/>
                          <w:sz w:val="24"/>
                          <w:szCs w:val="24"/>
                          <w:rtl/>
                        </w:rPr>
                        <w:t xml:space="preserve"> </w:t>
                      </w:r>
                      <w:r w:rsidRPr="00C2056E">
                        <w:rPr>
                          <w:rFonts w:cs="Tahoma" w:hint="eastAsia"/>
                          <w:color w:val="0B5294"/>
                          <w:spacing w:val="-4"/>
                          <w:sz w:val="24"/>
                          <w:szCs w:val="24"/>
                          <w:rtl/>
                        </w:rPr>
                        <w:t>שיקף</w:t>
                      </w:r>
                      <w:r w:rsidRPr="00C2056E">
                        <w:rPr>
                          <w:rFonts w:cs="Tahoma"/>
                          <w:color w:val="0B5294"/>
                          <w:spacing w:val="-4"/>
                          <w:sz w:val="24"/>
                          <w:szCs w:val="24"/>
                          <w:rtl/>
                        </w:rPr>
                        <w:t xml:space="preserve"> </w:t>
                      </w:r>
                      <w:r w:rsidRPr="00C2056E">
                        <w:rPr>
                          <w:rFonts w:cs="Tahoma" w:hint="eastAsia"/>
                          <w:color w:val="0B5294"/>
                          <w:spacing w:val="-4"/>
                          <w:sz w:val="24"/>
                          <w:szCs w:val="24"/>
                          <w:rtl/>
                        </w:rPr>
                        <w:t>נכונה</w:t>
                      </w:r>
                      <w:r w:rsidRPr="00C2056E">
                        <w:rPr>
                          <w:rFonts w:cs="Tahoma"/>
                          <w:color w:val="0B5294"/>
                          <w:spacing w:val="-4"/>
                          <w:sz w:val="24"/>
                          <w:szCs w:val="24"/>
                          <w:rtl/>
                        </w:rPr>
                        <w:t xml:space="preserve"> </w:t>
                      </w:r>
                      <w:r w:rsidRPr="00C2056E">
                        <w:rPr>
                          <w:rFonts w:cs="Tahoma" w:hint="eastAsia"/>
                          <w:color w:val="0B5294"/>
                          <w:spacing w:val="-4"/>
                          <w:sz w:val="24"/>
                          <w:szCs w:val="24"/>
                          <w:rtl/>
                        </w:rPr>
                        <w:t>את</w:t>
                      </w:r>
                      <w:r w:rsidRPr="00C2056E">
                        <w:rPr>
                          <w:rFonts w:cs="Tahoma"/>
                          <w:color w:val="0B5294"/>
                          <w:spacing w:val="-4"/>
                          <w:sz w:val="24"/>
                          <w:szCs w:val="24"/>
                          <w:rtl/>
                        </w:rPr>
                        <w:t xml:space="preserve"> </w:t>
                      </w:r>
                      <w:r w:rsidRPr="00C2056E">
                        <w:rPr>
                          <w:rFonts w:cs="Tahoma" w:hint="eastAsia"/>
                          <w:color w:val="0B5294"/>
                          <w:spacing w:val="-4"/>
                          <w:sz w:val="24"/>
                          <w:szCs w:val="24"/>
                          <w:rtl/>
                        </w:rPr>
                        <w:t>מחיר</w:t>
                      </w:r>
                      <w:r w:rsidRPr="00C2056E">
                        <w:rPr>
                          <w:rFonts w:cs="Tahoma"/>
                          <w:color w:val="0B5294"/>
                          <w:spacing w:val="-4"/>
                          <w:sz w:val="24"/>
                          <w:szCs w:val="24"/>
                          <w:rtl/>
                        </w:rPr>
                        <w:t xml:space="preserve"> </w:t>
                      </w:r>
                      <w:r w:rsidRPr="00C2056E">
                        <w:rPr>
                          <w:rFonts w:cs="Tahoma" w:hint="eastAsia"/>
                          <w:color w:val="0B5294"/>
                          <w:spacing w:val="-4"/>
                          <w:sz w:val="24"/>
                          <w:szCs w:val="24"/>
                          <w:rtl/>
                        </w:rPr>
                        <w:t>השוק</w:t>
                      </w:r>
                      <w:r w:rsidRPr="00C2056E">
                        <w:rPr>
                          <w:rFonts w:cs="Tahoma"/>
                          <w:color w:val="0B5294"/>
                          <w:spacing w:val="-4"/>
                          <w:sz w:val="24"/>
                          <w:szCs w:val="24"/>
                          <w:rtl/>
                        </w:rPr>
                        <w:t xml:space="preserve"> </w:t>
                      </w:r>
                      <w:r w:rsidRPr="00C2056E">
                        <w:rPr>
                          <w:rFonts w:cs="Tahoma" w:hint="eastAsia"/>
                          <w:color w:val="0B5294"/>
                          <w:spacing w:val="-4"/>
                          <w:sz w:val="24"/>
                          <w:szCs w:val="24"/>
                          <w:rtl/>
                        </w:rPr>
                        <w:t>לטיפול</w:t>
                      </w:r>
                      <w:r w:rsidRPr="00C2056E">
                        <w:rPr>
                          <w:rFonts w:cs="Tahoma"/>
                          <w:color w:val="0B5294"/>
                          <w:spacing w:val="-4"/>
                          <w:sz w:val="24"/>
                          <w:szCs w:val="24"/>
                          <w:rtl/>
                        </w:rPr>
                        <w:t xml:space="preserve"> </w:t>
                      </w:r>
                      <w:r w:rsidRPr="00C2056E">
                        <w:rPr>
                          <w:rFonts w:cs="Tahoma" w:hint="eastAsia"/>
                          <w:color w:val="0B5294"/>
                          <w:spacing w:val="-4"/>
                          <w:sz w:val="24"/>
                          <w:szCs w:val="24"/>
                          <w:rtl/>
                        </w:rPr>
                        <w:t>בכמות</w:t>
                      </w:r>
                      <w:r w:rsidRPr="00C2056E">
                        <w:rPr>
                          <w:rFonts w:cs="Tahoma"/>
                          <w:color w:val="0B5294"/>
                          <w:spacing w:val="-4"/>
                          <w:sz w:val="24"/>
                          <w:szCs w:val="24"/>
                          <w:rtl/>
                        </w:rPr>
                        <w:t xml:space="preserve"> </w:t>
                      </w:r>
                      <w:r w:rsidRPr="00C2056E">
                        <w:rPr>
                          <w:rFonts w:cs="Tahoma" w:hint="eastAsia"/>
                          <w:color w:val="0B5294"/>
                          <w:spacing w:val="-4"/>
                          <w:sz w:val="24"/>
                          <w:szCs w:val="24"/>
                          <w:rtl/>
                        </w:rPr>
                        <w:t>הפסולת</w:t>
                      </w:r>
                      <w:r w:rsidRPr="00C2056E">
                        <w:rPr>
                          <w:rFonts w:cs="Tahoma"/>
                          <w:color w:val="0B5294"/>
                          <w:spacing w:val="-4"/>
                          <w:sz w:val="24"/>
                          <w:szCs w:val="24"/>
                          <w:rtl/>
                        </w:rPr>
                        <w:t xml:space="preserve"> </w:t>
                      </w:r>
                      <w:r w:rsidRPr="00C2056E">
                        <w:rPr>
                          <w:rFonts w:cs="Tahoma" w:hint="eastAsia"/>
                          <w:color w:val="0B5294"/>
                          <w:spacing w:val="-4"/>
                          <w:sz w:val="24"/>
                          <w:szCs w:val="24"/>
                          <w:rtl/>
                        </w:rPr>
                        <w:t>שיועדה</w:t>
                      </w:r>
                      <w:r w:rsidRPr="00C2056E">
                        <w:rPr>
                          <w:rFonts w:cs="Tahoma"/>
                          <w:color w:val="0B5294"/>
                          <w:spacing w:val="-4"/>
                          <w:sz w:val="24"/>
                          <w:szCs w:val="24"/>
                          <w:rtl/>
                        </w:rPr>
                        <w:t xml:space="preserve"> </w:t>
                      </w:r>
                      <w:r w:rsidRPr="00C2056E">
                        <w:rPr>
                          <w:rFonts w:cs="Tahoma" w:hint="eastAsia"/>
                          <w:color w:val="0B5294"/>
                          <w:spacing w:val="-4"/>
                          <w:sz w:val="24"/>
                          <w:szCs w:val="24"/>
                          <w:rtl/>
                        </w:rPr>
                        <w:t>לטיפול</w:t>
                      </w:r>
                    </w:p>
                    <w:p w:rsidR="00864319" w:rsidRPr="00373C5D" w:rsidP="00C2056E">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8875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7E2C30" w:rsidP="000018FA">
      <w:pPr>
        <w:spacing w:before="180"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w:t>
      </w:r>
      <w:r w:rsidRPr="007E2C30">
        <w:rPr>
          <w:rFonts w:ascii="Tahoma" w:hAnsi="Tahoma" w:eastAsiaTheme="minorHAnsi" w:cs="Tahoma"/>
          <w:sz w:val="18"/>
          <w:szCs w:val="18"/>
          <w:rtl/>
        </w:rPr>
        <w:t xml:space="preserve">מועצה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נמצאו אסמכתא</w:t>
      </w:r>
      <w:r w:rsidRPr="007E2C30">
        <w:rPr>
          <w:rFonts w:ascii="Tahoma" w:hAnsi="Tahoma" w:eastAsiaTheme="minorHAnsi" w:cs="Tahoma" w:hint="cs"/>
          <w:sz w:val="18"/>
          <w:szCs w:val="18"/>
          <w:rtl/>
        </w:rPr>
        <w:t>ות</w:t>
      </w:r>
      <w:r w:rsidRPr="007E2C30">
        <w:rPr>
          <w:rFonts w:ascii="Tahoma" w:hAnsi="Tahoma" w:eastAsiaTheme="minorHAnsi" w:cs="Tahoma"/>
          <w:sz w:val="18"/>
          <w:szCs w:val="18"/>
          <w:rtl/>
        </w:rPr>
        <w:t xml:space="preserve"> כי בעקבות תוצאות המכרז </w:t>
      </w:r>
      <w:r w:rsidRPr="007E2C30">
        <w:rPr>
          <w:rFonts w:ascii="Tahoma" w:hAnsi="Tahoma" w:eastAsiaTheme="minorHAnsi" w:cs="Tahoma" w:hint="cs"/>
          <w:sz w:val="18"/>
          <w:szCs w:val="18"/>
          <w:rtl/>
        </w:rPr>
        <w:t>נערך תהליך</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הפקת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לקחים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בנוגע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לתנאיו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לאור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הערתה של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היועצת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המשפטית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w:t>
      </w:r>
      <w:r w:rsidRPr="007E2C30">
        <w:rPr>
          <w:rFonts w:ascii="Tahoma" w:hAnsi="Tahoma" w:eastAsiaTheme="minorHAnsi" w:cs="Tahoma"/>
          <w:sz w:val="18"/>
          <w:szCs w:val="18"/>
          <w:rtl/>
        </w:rPr>
        <w:t>.</w:t>
      </w:r>
    </w:p>
    <w:p w:rsidR="004325D5" w:rsidRPr="007E2C30" w:rsidP="000018FA">
      <w:pPr>
        <w:pStyle w:val="RESHET"/>
        <w:rPr>
          <w:rtl/>
        </w:rPr>
      </w:pPr>
      <w:r w:rsidRPr="007E2C30">
        <w:rPr>
          <w:rFonts w:eastAsiaTheme="minorHAnsi" w:hint="cs"/>
          <w:rtl/>
        </w:rPr>
        <w:t>משרד</w:t>
      </w:r>
      <w:r w:rsidRPr="007E2C30">
        <w:rPr>
          <w:rFonts w:eastAsiaTheme="minorHAnsi"/>
          <w:rtl/>
        </w:rPr>
        <w:t xml:space="preserve"> </w:t>
      </w:r>
      <w:r w:rsidRPr="007E2C30">
        <w:rPr>
          <w:rFonts w:eastAsiaTheme="minorHAnsi" w:hint="cs"/>
          <w:rtl/>
        </w:rPr>
        <w:t>מבקר</w:t>
      </w:r>
      <w:r w:rsidRPr="007E2C30">
        <w:rPr>
          <w:rFonts w:eastAsiaTheme="minorHAnsi"/>
          <w:rtl/>
        </w:rPr>
        <w:t xml:space="preserve"> </w:t>
      </w:r>
      <w:r w:rsidRPr="007E2C30">
        <w:rPr>
          <w:rFonts w:eastAsiaTheme="minorHAnsi" w:hint="cs"/>
          <w:rtl/>
        </w:rPr>
        <w:t>המדינה</w:t>
      </w:r>
      <w:r w:rsidRPr="007E2C30">
        <w:rPr>
          <w:rFonts w:eastAsiaTheme="minorHAnsi"/>
          <w:rtl/>
        </w:rPr>
        <w:t xml:space="preserve"> </w:t>
      </w:r>
      <w:r w:rsidRPr="007E2C30">
        <w:rPr>
          <w:rFonts w:eastAsiaTheme="minorHAnsi" w:hint="cs"/>
          <w:rtl/>
        </w:rPr>
        <w:t>מעיר</w:t>
      </w:r>
      <w:r w:rsidRPr="007E2C30">
        <w:rPr>
          <w:rFonts w:eastAsiaTheme="minorHAnsi"/>
          <w:rtl/>
        </w:rPr>
        <w:t xml:space="preserve"> </w:t>
      </w:r>
      <w:r w:rsidRPr="007E2C30">
        <w:rPr>
          <w:rFonts w:eastAsiaTheme="minorHAnsi" w:hint="cs"/>
          <w:rtl/>
        </w:rPr>
        <w:t>למועצה ולראש המועצה</w:t>
      </w:r>
      <w:r w:rsidRPr="007E2C30">
        <w:rPr>
          <w:rFonts w:eastAsiaTheme="minorHAnsi"/>
          <w:rtl/>
        </w:rPr>
        <w:t xml:space="preserve"> </w:t>
      </w:r>
      <w:r w:rsidRPr="007E2C30">
        <w:rPr>
          <w:rFonts w:eastAsiaTheme="minorHAnsi" w:hint="cs"/>
          <w:rtl/>
        </w:rPr>
        <w:t>כי</w:t>
      </w:r>
      <w:r w:rsidRPr="007E2C30">
        <w:rPr>
          <w:rtl/>
        </w:rPr>
        <w:t xml:space="preserve"> </w:t>
      </w:r>
      <w:r w:rsidRPr="007E2C30">
        <w:rPr>
          <w:rFonts w:hint="cs"/>
          <w:rtl/>
        </w:rPr>
        <w:t>בנסיבות העניין - קבלת</w:t>
      </w:r>
      <w:r w:rsidRPr="007E2C30">
        <w:rPr>
          <w:rtl/>
        </w:rPr>
        <w:t xml:space="preserve"> הצעת מחיר יחידה, </w:t>
      </w:r>
      <w:r w:rsidRPr="007E2C30">
        <w:rPr>
          <w:rFonts w:hint="cs"/>
          <w:rtl/>
        </w:rPr>
        <w:t>שהתייחסה רק ל</w:t>
      </w:r>
      <w:r w:rsidRPr="007E2C30">
        <w:rPr>
          <w:rtl/>
        </w:rPr>
        <w:t>כ-1</w:t>
      </w:r>
      <w:r w:rsidRPr="007E2C30">
        <w:rPr>
          <w:rFonts w:hint="cs"/>
          <w:rtl/>
        </w:rPr>
        <w:t>2</w:t>
      </w:r>
      <w:r w:rsidRPr="007E2C30">
        <w:rPr>
          <w:rtl/>
        </w:rPr>
        <w:t xml:space="preserve">% מכמות הפסולת </w:t>
      </w:r>
      <w:r w:rsidRPr="007E2C30">
        <w:rPr>
          <w:rFonts w:hint="cs"/>
          <w:rtl/>
        </w:rPr>
        <w:t xml:space="preserve">המיועדת לטיפול, </w:t>
      </w:r>
      <w:r w:rsidRPr="007E2C30">
        <w:rPr>
          <w:rtl/>
        </w:rPr>
        <w:t xml:space="preserve">פנייתו של קבלן </w:t>
      </w:r>
      <w:r w:rsidRPr="007E2C30">
        <w:rPr>
          <w:rFonts w:hint="cs"/>
          <w:rtl/>
        </w:rPr>
        <w:t xml:space="preserve">א' </w:t>
      </w:r>
      <w:r w:rsidRPr="007E2C30">
        <w:rPr>
          <w:rtl/>
        </w:rPr>
        <w:t xml:space="preserve">למועצה בנושא </w:t>
      </w:r>
      <w:r w:rsidRPr="007E2C30">
        <w:rPr>
          <w:rFonts w:hint="cs"/>
          <w:rtl/>
        </w:rPr>
        <w:t>הסבירות הכלכלית של המכרז והערתה של</w:t>
      </w:r>
      <w:r w:rsidRPr="007E2C30">
        <w:rPr>
          <w:rtl/>
        </w:rPr>
        <w:t xml:space="preserve"> </w:t>
      </w:r>
      <w:r w:rsidRPr="007E2C30">
        <w:rPr>
          <w:rFonts w:hint="cs"/>
          <w:rtl/>
        </w:rPr>
        <w:t>ה</w:t>
      </w:r>
      <w:r w:rsidRPr="007E2C30">
        <w:rPr>
          <w:rtl/>
        </w:rPr>
        <w:t xml:space="preserve">יועצת </w:t>
      </w:r>
      <w:r w:rsidRPr="007E2C30">
        <w:rPr>
          <w:rFonts w:hint="cs"/>
          <w:rtl/>
        </w:rPr>
        <w:t>ה</w:t>
      </w:r>
      <w:r w:rsidRPr="007E2C30">
        <w:rPr>
          <w:rtl/>
        </w:rPr>
        <w:t xml:space="preserve">משפטית </w:t>
      </w:r>
      <w:r w:rsidRPr="007E2C30">
        <w:rPr>
          <w:rFonts w:hint="cs"/>
          <w:rtl/>
        </w:rPr>
        <w:t>א'</w:t>
      </w:r>
      <w:r w:rsidRPr="007E2C30">
        <w:rPr>
          <w:rtl/>
        </w:rPr>
        <w:t xml:space="preserve"> בדבר שאלות העולות </w:t>
      </w:r>
      <w:r w:rsidRPr="007E2C30">
        <w:rPr>
          <w:rFonts w:hint="eastAsia"/>
          <w:rtl/>
        </w:rPr>
        <w:t>מההליך</w:t>
      </w:r>
      <w:r w:rsidRPr="007E2C30">
        <w:rPr>
          <w:rFonts w:hint="cs"/>
          <w:rtl/>
        </w:rPr>
        <w:t xml:space="preserve"> - </w:t>
      </w:r>
      <w:r w:rsidRPr="007E2C30">
        <w:rPr>
          <w:rFonts w:hint="eastAsia"/>
          <w:rtl/>
        </w:rPr>
        <w:t>היה</w:t>
      </w:r>
      <w:r w:rsidRPr="007E2C30">
        <w:rPr>
          <w:rtl/>
        </w:rPr>
        <w:t xml:space="preserve"> </w:t>
      </w:r>
      <w:r w:rsidRPr="007E2C30">
        <w:rPr>
          <w:rFonts w:hint="eastAsia"/>
          <w:rtl/>
        </w:rPr>
        <w:t>על</w:t>
      </w:r>
      <w:r w:rsidRPr="007E2C30">
        <w:rPr>
          <w:rFonts w:hint="cs"/>
          <w:rtl/>
        </w:rPr>
        <w:t xml:space="preserve"> המועצה</w:t>
      </w:r>
      <w:r w:rsidRPr="007E2C30">
        <w:rPr>
          <w:rtl/>
        </w:rPr>
        <w:t xml:space="preserve"> </w:t>
      </w:r>
      <w:r w:rsidRPr="007E2C30">
        <w:rPr>
          <w:rFonts w:hint="eastAsia"/>
          <w:rtl/>
        </w:rPr>
        <w:t>לקיים</w:t>
      </w:r>
      <w:r w:rsidRPr="007E2C30">
        <w:rPr>
          <w:rtl/>
        </w:rPr>
        <w:t xml:space="preserve"> בדיקה של מכלול התנאים בהליך</w:t>
      </w:r>
      <w:r w:rsidRPr="007E2C30">
        <w:rPr>
          <w:rFonts w:hint="cs"/>
          <w:rtl/>
        </w:rPr>
        <w:t>,</w:t>
      </w:r>
      <w:r w:rsidRPr="007E2C30">
        <w:rPr>
          <w:rtl/>
        </w:rPr>
        <w:t xml:space="preserve"> ובכלל זה </w:t>
      </w:r>
      <w:r w:rsidRPr="007E2C30">
        <w:rPr>
          <w:rFonts w:hint="eastAsia"/>
          <w:rtl/>
        </w:rPr>
        <w:t>לבדוק</w:t>
      </w:r>
      <w:r w:rsidRPr="007E2C30">
        <w:rPr>
          <w:rtl/>
        </w:rPr>
        <w:t xml:space="preserve"> </w:t>
      </w:r>
      <w:r w:rsidRPr="007E2C30">
        <w:rPr>
          <w:rFonts w:hint="eastAsia"/>
          <w:rtl/>
        </w:rPr>
        <w:t>אם</w:t>
      </w:r>
      <w:r w:rsidRPr="007E2C30">
        <w:rPr>
          <w:rtl/>
        </w:rPr>
        <w:t xml:space="preserve"> </w:t>
      </w:r>
      <w:r w:rsidRPr="007E2C30">
        <w:rPr>
          <w:rFonts w:hint="cs"/>
          <w:rtl/>
        </w:rPr>
        <w:t xml:space="preserve">נפלו בו </w:t>
      </w:r>
      <w:r w:rsidRPr="007E2C30">
        <w:rPr>
          <w:rFonts w:hint="eastAsia"/>
          <w:rtl/>
        </w:rPr>
        <w:t>פגמים</w:t>
      </w:r>
      <w:r w:rsidRPr="007E2C30">
        <w:rPr>
          <w:rtl/>
        </w:rPr>
        <w:t>.</w:t>
      </w:r>
    </w:p>
    <w:p w:rsidR="004325D5" w:rsidRPr="001A0FFF" w:rsidP="007E2C30">
      <w:pPr>
        <w:pStyle w:val="KOT5"/>
        <w:rPr>
          <w:rtl/>
        </w:rPr>
      </w:pPr>
      <w:r w:rsidRPr="001A0FFF">
        <w:rPr>
          <w:rtl/>
        </w:rPr>
        <w:t>סתירה בדבר תוקף הערבות הבנקאית במסמכי המכרז הראשון</w:t>
      </w:r>
      <w:r w:rsidRPr="001A0FFF">
        <w:rPr>
          <w:rFonts w:hint="cs"/>
          <w:rtl/>
        </w:rPr>
        <w:t xml:space="preserve"> - ליקוי שהוביל לביטולו </w:t>
      </w:r>
    </w:p>
    <w:p w:rsidR="004325D5" w:rsidRPr="007E2C30" w:rsidP="007E2C30">
      <w:pPr>
        <w:keepNext/>
        <w:keepLines/>
        <w:spacing w:line="240" w:lineRule="exact"/>
        <w:ind w:right="2268"/>
        <w:jc w:val="both"/>
        <w:outlineLvl w:val="4"/>
        <w:rPr>
          <w:rFonts w:ascii="Tahoma" w:hAnsi="Tahoma" w:eastAsiaTheme="minorHAnsi" w:cs="Tahoma"/>
          <w:sz w:val="18"/>
          <w:szCs w:val="18"/>
          <w:rtl/>
        </w:rPr>
      </w:pPr>
      <w:r w:rsidRPr="007E2C30">
        <w:rPr>
          <w:rFonts w:ascii="Tahoma" w:hAnsi="Tahoma" w:eastAsiaTheme="minorHAnsi" w:cs="Tahoma" w:hint="cs"/>
          <w:sz w:val="18"/>
          <w:szCs w:val="18"/>
          <w:rtl/>
        </w:rPr>
        <w:t>במסמכי המכרז הראשון נקבע כי "</w:t>
      </w:r>
      <w:r w:rsidRPr="007E2C30">
        <w:rPr>
          <w:rFonts w:ascii="Tahoma" w:hAnsi="Tahoma" w:eastAsiaTheme="minorHAnsi" w:cs="Tahoma"/>
          <w:sz w:val="18"/>
          <w:szCs w:val="18"/>
          <w:rtl/>
        </w:rPr>
        <w:t>להבטחת קיום התחייבויותיו עפ"י הסכם ההתקשרות, ימציא הזוכה למועצה, עד וכתנאי לחתימתו של ההסכם</w:t>
      </w:r>
      <w:r w:rsidRPr="007E2C30">
        <w:rPr>
          <w:rFonts w:ascii="Tahoma" w:hAnsi="Tahoma" w:eastAsiaTheme="minorHAnsi" w:cs="Tahoma" w:hint="cs"/>
          <w:sz w:val="18"/>
          <w:szCs w:val="18"/>
          <w:rtl/>
        </w:rPr>
        <w:t xml:space="preserve">... </w:t>
      </w:r>
      <w:r w:rsidRPr="007E2C30">
        <w:rPr>
          <w:rFonts w:ascii="Tahoma" w:hAnsi="Tahoma" w:eastAsiaTheme="minorHAnsi" w:cs="Tahoma"/>
          <w:sz w:val="18"/>
          <w:szCs w:val="18"/>
          <w:rtl/>
        </w:rPr>
        <w:t>ערבות בנקאית</w:t>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מעיון במסמכי</w:t>
      </w:r>
      <w:r w:rsidRPr="007E2C30">
        <w:rPr>
          <w:rFonts w:ascii="Tahoma" w:hAnsi="Tahoma" w:eastAsiaTheme="minorHAnsi" w:cs="Tahoma"/>
          <w:sz w:val="18"/>
          <w:szCs w:val="18"/>
          <w:rtl/>
        </w:rPr>
        <w:t xml:space="preserve"> המכרז</w:t>
      </w:r>
      <w:r w:rsidRPr="007E2C30">
        <w:rPr>
          <w:rFonts w:ascii="Tahoma" w:hAnsi="Tahoma" w:eastAsiaTheme="minorHAnsi" w:cs="Tahoma" w:hint="cs"/>
          <w:sz w:val="18"/>
          <w:szCs w:val="18"/>
          <w:rtl/>
        </w:rPr>
        <w:t xml:space="preserve"> וב</w:t>
      </w:r>
      <w:r w:rsidRPr="007E2C30">
        <w:rPr>
          <w:rFonts w:ascii="Tahoma" w:hAnsi="Tahoma" w:eastAsiaTheme="minorHAnsi" w:cs="Tahoma"/>
          <w:sz w:val="18"/>
          <w:szCs w:val="18"/>
          <w:rtl/>
        </w:rPr>
        <w:t xml:space="preserve">טיוטת הסכם ההתקשרות שצורפה למסמכי המכרז </w:t>
      </w:r>
      <w:r w:rsidRPr="007E2C30">
        <w:rPr>
          <w:rFonts w:ascii="Tahoma" w:hAnsi="Tahoma" w:eastAsiaTheme="minorHAnsi" w:cs="Tahoma" w:hint="cs"/>
          <w:sz w:val="18"/>
          <w:szCs w:val="18"/>
          <w:rtl/>
        </w:rPr>
        <w:t>עולה</w:t>
      </w:r>
      <w:r w:rsidRPr="007E2C30">
        <w:rPr>
          <w:rFonts w:ascii="Tahoma" w:hAnsi="Tahoma" w:eastAsiaTheme="minorHAnsi" w:cs="Tahoma"/>
          <w:sz w:val="18"/>
          <w:szCs w:val="18"/>
          <w:rtl/>
        </w:rPr>
        <w:t xml:space="preserve"> ש</w:t>
      </w:r>
      <w:r w:rsidRPr="007E2C30">
        <w:rPr>
          <w:rFonts w:ascii="Tahoma" w:hAnsi="Tahoma" w:eastAsiaTheme="minorHAnsi" w:cs="Tahoma" w:hint="cs"/>
          <w:sz w:val="18"/>
          <w:szCs w:val="18"/>
          <w:rtl/>
        </w:rPr>
        <w:t>הייתה</w:t>
      </w:r>
      <w:r w:rsidRPr="007E2C30">
        <w:rPr>
          <w:rFonts w:ascii="Tahoma" w:hAnsi="Tahoma" w:eastAsiaTheme="minorHAnsi" w:cs="Tahoma"/>
          <w:sz w:val="18"/>
          <w:szCs w:val="18"/>
          <w:rtl/>
        </w:rPr>
        <w:t xml:space="preserve"> סתירה בין </w:t>
      </w:r>
      <w:r w:rsidRPr="007E2C30">
        <w:rPr>
          <w:rFonts w:ascii="Tahoma" w:hAnsi="Tahoma" w:eastAsiaTheme="minorHAnsi" w:cs="Tahoma" w:hint="cs"/>
          <w:sz w:val="18"/>
          <w:szCs w:val="18"/>
          <w:rtl/>
        </w:rPr>
        <w:t>תוקף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הערבות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שקבעה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במסמכי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 (מרץ 2017), לבין תוקף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הערבות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הרשום </w:t>
      </w:r>
      <w:r w:rsidRPr="007E2C30">
        <w:rPr>
          <w:rFonts w:ascii="Tahoma" w:hAnsi="Tahoma" w:eastAsiaTheme="minorHAnsi" w:cs="Tahoma"/>
          <w:sz w:val="18"/>
          <w:szCs w:val="18"/>
          <w:rtl/>
        </w:rPr>
        <w:t xml:space="preserve">בנספח </w:t>
      </w:r>
      <w:r w:rsidRPr="007E2C30">
        <w:rPr>
          <w:rFonts w:ascii="Tahoma" w:hAnsi="Tahoma" w:eastAsiaTheme="minorHAnsi" w:cs="Tahoma" w:hint="cs"/>
          <w:sz w:val="18"/>
          <w:szCs w:val="18"/>
          <w:rtl/>
        </w:rPr>
        <w:t>למסמכי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 (סוף דצמבר 2016)</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ול</w:t>
      </w:r>
      <w:r w:rsidRPr="007E2C30">
        <w:rPr>
          <w:rFonts w:ascii="Tahoma" w:hAnsi="Tahoma" w:eastAsiaTheme="minorHAnsi" w:cs="Tahoma"/>
          <w:sz w:val="18"/>
          <w:szCs w:val="18"/>
          <w:rtl/>
        </w:rPr>
        <w:t xml:space="preserve">בין </w:t>
      </w:r>
      <w:r w:rsidRPr="007E2C30">
        <w:rPr>
          <w:rFonts w:ascii="Tahoma" w:hAnsi="Tahoma" w:eastAsiaTheme="minorHAnsi" w:cs="Tahoma" w:hint="cs"/>
          <w:sz w:val="18"/>
          <w:szCs w:val="18"/>
          <w:rtl/>
        </w:rPr>
        <w:t>תוקף הערבות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הרשום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בטיוטת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ההסכם שצורפה למסמכי המכרז ולתוקף הרשום בנספח</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לטיוטת ההסכם (מרץ 2016)</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w:t>
      </w:r>
      <w:r w:rsidRPr="007E2C30">
        <w:rPr>
          <w:rFonts w:ascii="Tahoma" w:hAnsi="Tahoma" w:eastAsiaTheme="minorHAnsi" w:cs="Tahoma"/>
          <w:sz w:val="18"/>
          <w:szCs w:val="18"/>
          <w:rtl/>
        </w:rPr>
        <w:t xml:space="preserve">פנייתו של קבלן </w:t>
      </w:r>
      <w:r w:rsidRPr="007E2C30">
        <w:rPr>
          <w:rFonts w:ascii="Tahoma" w:hAnsi="Tahoma" w:eastAsiaTheme="minorHAnsi" w:cs="Tahoma" w:hint="cs"/>
          <w:sz w:val="18"/>
          <w:szCs w:val="18"/>
          <w:rtl/>
        </w:rPr>
        <w:t>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בדצמבר</w:t>
      </w:r>
      <w:r w:rsidRPr="007E2C30">
        <w:rPr>
          <w:rFonts w:ascii="Tahoma" w:hAnsi="Tahoma" w:eastAsiaTheme="minorHAnsi" w:cs="Tahoma"/>
          <w:sz w:val="18"/>
          <w:szCs w:val="18"/>
          <w:rtl/>
        </w:rPr>
        <w:t xml:space="preserve"> 2016 </w:t>
      </w:r>
      <w:r w:rsidRPr="007E2C30">
        <w:rPr>
          <w:rFonts w:ascii="Tahoma" w:hAnsi="Tahoma" w:eastAsiaTheme="minorHAnsi" w:cs="Tahoma" w:hint="cs"/>
          <w:sz w:val="18"/>
          <w:szCs w:val="18"/>
          <w:rtl/>
        </w:rPr>
        <w:t>הוא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התייחס</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לסתירה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זו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וביקש</w:t>
      </w:r>
      <w:r w:rsidRPr="007E2C30">
        <w:rPr>
          <w:rFonts w:ascii="Tahoma" w:hAnsi="Tahoma" w:eastAsiaTheme="minorHAnsi" w:cs="Tahoma"/>
          <w:sz w:val="18"/>
          <w:szCs w:val="18"/>
          <w:rtl/>
        </w:rPr>
        <w:t xml:space="preserve"> לקבל את הבהרת המועצה בנוגע </w:t>
      </w:r>
      <w:r w:rsidRPr="007E2C30">
        <w:rPr>
          <w:rFonts w:ascii="Tahoma" w:hAnsi="Tahoma" w:eastAsiaTheme="minorHAnsi" w:cs="Tahoma" w:hint="cs"/>
          <w:sz w:val="18"/>
          <w:szCs w:val="18"/>
          <w:rtl/>
        </w:rPr>
        <w:t>לתוקף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הערבות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הנדרש</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 xml:space="preserve">היועץ למכרז ענה לקבלן </w:t>
      </w:r>
      <w:r w:rsidRPr="007E2C30">
        <w:rPr>
          <w:rFonts w:ascii="Tahoma" w:hAnsi="Tahoma" w:eastAsiaTheme="minorHAnsi" w:cs="Tahoma" w:hint="cs"/>
          <w:sz w:val="18"/>
          <w:szCs w:val="18"/>
          <w:rtl/>
        </w:rPr>
        <w:t>א</w:t>
      </w:r>
      <w:r w:rsidRPr="007E2C30">
        <w:rPr>
          <w:rFonts w:ascii="Tahoma" w:hAnsi="Tahoma" w:eastAsiaTheme="minorHAnsi" w:cs="Tahoma"/>
          <w:sz w:val="18"/>
          <w:szCs w:val="18"/>
          <w:rtl/>
        </w:rPr>
        <w:t xml:space="preserve">' כי תוקף הערבות </w:t>
      </w:r>
      <w:r w:rsidRPr="007E2C30">
        <w:rPr>
          <w:rFonts w:ascii="Tahoma" w:hAnsi="Tahoma" w:eastAsiaTheme="minorHAnsi" w:cs="Tahoma" w:hint="cs"/>
          <w:sz w:val="18"/>
          <w:szCs w:val="18"/>
          <w:rtl/>
        </w:rPr>
        <w:t>יהיה</w:t>
      </w:r>
      <w:r w:rsidRPr="007E2C30">
        <w:rPr>
          <w:rFonts w:ascii="Tahoma" w:hAnsi="Tahoma" w:eastAsiaTheme="minorHAnsi" w:cs="Tahoma"/>
          <w:sz w:val="18"/>
          <w:szCs w:val="18"/>
          <w:rtl/>
        </w:rPr>
        <w:t xml:space="preserve"> עד </w:t>
      </w:r>
      <w:r w:rsidRPr="007E2C30">
        <w:rPr>
          <w:rFonts w:ascii="Tahoma" w:hAnsi="Tahoma" w:eastAsiaTheme="minorHAnsi" w:cs="Tahoma" w:hint="cs"/>
          <w:sz w:val="18"/>
          <w:szCs w:val="18"/>
          <w:rtl/>
        </w:rPr>
        <w:t>אמצע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מרץ</w:t>
      </w:r>
      <w:r w:rsidRPr="007E2C30">
        <w:rPr>
          <w:rFonts w:ascii="Tahoma" w:hAnsi="Tahoma" w:eastAsiaTheme="minorHAnsi" w:cs="Tahoma"/>
          <w:sz w:val="18"/>
          <w:szCs w:val="18"/>
          <w:rtl/>
        </w:rPr>
        <w:t xml:space="preserve"> 2017. במועצה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נמצאו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מסמכים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המעידים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שההבהרה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נשלחה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גם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ליתר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המציעים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שאליהם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נשלחו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מסמכי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הראשון</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הועלה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המציע</w:t>
      </w:r>
      <w:r w:rsidRPr="007E2C30">
        <w:rPr>
          <w:rFonts w:ascii="Tahoma" w:hAnsi="Tahoma" w:eastAsiaTheme="minorHAnsi" w:cs="Tahoma"/>
          <w:sz w:val="18"/>
          <w:szCs w:val="18"/>
          <w:rtl/>
        </w:rPr>
        <w:t xml:space="preserve"> (קבלן ב') נתן למועצה ערבות על פי הנוסח שפרסמה המועצה בנספח </w:t>
      </w:r>
      <w:r w:rsidRPr="007E2C30">
        <w:rPr>
          <w:rFonts w:ascii="Tahoma" w:hAnsi="Tahoma" w:eastAsiaTheme="minorHAnsi" w:cs="Tahoma" w:hint="cs"/>
          <w:sz w:val="18"/>
          <w:szCs w:val="18"/>
          <w:rtl/>
        </w:rPr>
        <w:t>למסמכי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המכרז - </w:t>
      </w:r>
      <w:r w:rsidRPr="007E2C30">
        <w:rPr>
          <w:rFonts w:ascii="Tahoma" w:hAnsi="Tahoma" w:eastAsiaTheme="minorHAnsi" w:cs="Tahoma"/>
          <w:sz w:val="18"/>
          <w:szCs w:val="18"/>
          <w:rtl/>
        </w:rPr>
        <w:t xml:space="preserve">עד </w:t>
      </w:r>
      <w:r w:rsidRPr="007E2C30">
        <w:rPr>
          <w:rFonts w:ascii="Tahoma" w:hAnsi="Tahoma" w:eastAsiaTheme="minorHAnsi" w:cs="Tahoma" w:hint="cs"/>
          <w:sz w:val="18"/>
          <w:szCs w:val="18"/>
          <w:rtl/>
        </w:rPr>
        <w:t>סוף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דצמבר</w:t>
      </w:r>
      <w:r w:rsidRPr="007E2C30">
        <w:rPr>
          <w:rFonts w:ascii="Tahoma" w:hAnsi="Tahoma" w:eastAsiaTheme="minorHAnsi" w:cs="Tahoma"/>
          <w:sz w:val="18"/>
          <w:szCs w:val="18"/>
          <w:rtl/>
        </w:rPr>
        <w:t xml:space="preserve"> 2016.</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בפרוטוקול פתיחת תיבת המכרזים מאמצע דצמבר 2016 נרשם כי בערבות שהגיש קבלן ב' נפל פגם מהותי משום שתוקף הערבות היה צריך להיות לפרק זמן של שלושה חודשים.</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כלומר, המועצה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התייחסה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רק</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למועד</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שנקבע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במסמכי המכרז </w:t>
      </w:r>
      <w:r w:rsidRPr="007E2C30">
        <w:rPr>
          <w:rFonts w:ascii="Tahoma" w:hAnsi="Tahoma" w:eastAsiaTheme="minorHAnsi" w:cs="Tahoma"/>
          <w:sz w:val="18"/>
          <w:szCs w:val="18"/>
          <w:rtl/>
        </w:rPr>
        <w:t xml:space="preserve">ולא </w:t>
      </w:r>
      <w:r w:rsidRPr="007E2C30">
        <w:rPr>
          <w:rFonts w:ascii="Tahoma" w:hAnsi="Tahoma" w:eastAsiaTheme="minorHAnsi" w:cs="Tahoma" w:hint="cs"/>
          <w:sz w:val="18"/>
          <w:szCs w:val="18"/>
          <w:rtl/>
        </w:rPr>
        <w:t>למועד שנקבע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בנספח ולמועד שנרשם בהסכם ההתקשרות.</w:t>
      </w:r>
    </w:p>
    <w:p w:rsidR="004325D5" w:rsidRPr="007E2C30" w:rsidP="007E2C30">
      <w:pPr>
        <w:spacing w:line="240" w:lineRule="exact"/>
        <w:ind w:right="2268"/>
        <w:jc w:val="both"/>
        <w:rPr>
          <w:rFonts w:ascii="Tahoma" w:hAnsi="Tahoma" w:eastAsiaTheme="minorHAnsi" w:cs="Tahoma"/>
          <w:b/>
          <w:bCs/>
          <w:sz w:val="18"/>
          <w:szCs w:val="18"/>
          <w:rtl/>
        </w:rPr>
      </w:pPr>
      <w:r w:rsidRPr="007E2C30">
        <w:rPr>
          <w:rFonts w:ascii="Tahoma" w:hAnsi="Tahoma" w:eastAsiaTheme="minorHAnsi" w:cs="Tahoma" w:hint="cs"/>
          <w:sz w:val="18"/>
          <w:szCs w:val="18"/>
          <w:rtl/>
        </w:rPr>
        <w:t>בישיבת ועדת המכרזים בסוף דצמבר 2016 הוחלט על ביטול המכרז הראשון. יו"ר הוועדה ציין: "למכרז זה היה רק מציע אחד... היה פגם בערבות שלהם ולכן אנו נאלצים לבטל את המכרז".</w:t>
      </w:r>
    </w:p>
    <w:p w:rsidR="004325D5" w:rsidRPr="007E2C30" w:rsidP="000018FA">
      <w:pPr>
        <w:keepNext/>
        <w:keepLines/>
        <w:spacing w:after="240" w:line="240" w:lineRule="exact"/>
        <w:ind w:right="2268"/>
        <w:jc w:val="both"/>
        <w:outlineLvl w:val="4"/>
        <w:rPr>
          <w:rFonts w:ascii="Tahoma" w:hAnsi="Tahoma" w:eastAsiaTheme="minorHAnsi" w:cs="Tahoma"/>
          <w:sz w:val="18"/>
          <w:szCs w:val="18"/>
          <w:rtl/>
        </w:rPr>
      </w:pPr>
      <w:r w:rsidRPr="007E2C30">
        <w:rPr>
          <w:rFonts w:ascii="Tahoma" w:hAnsi="Tahoma" w:eastAsiaTheme="minorHAnsi" w:cs="Tahoma" w:hint="cs"/>
          <w:sz w:val="18"/>
          <w:szCs w:val="18"/>
          <w:rtl/>
        </w:rPr>
        <w:t>בפסיקה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נקבע</w:t>
      </w:r>
      <w:r w:rsidRPr="007E2C30">
        <w:rPr>
          <w:rFonts w:ascii="Tahoma" w:hAnsi="Tahoma" w:eastAsiaTheme="minorHAnsi" w:cs="Tahoma"/>
          <w:sz w:val="18"/>
          <w:szCs w:val="18"/>
          <w:rtl/>
        </w:rPr>
        <w:t xml:space="preserve"> כי החלטה על ביטול מכרז ופרסום מכרז חדש תחתיו הי</w:t>
      </w:r>
      <w:r w:rsidRPr="007E2C30">
        <w:rPr>
          <w:rFonts w:ascii="Tahoma" w:hAnsi="Tahoma" w:eastAsiaTheme="minorHAnsi" w:cs="Tahoma" w:hint="cs"/>
          <w:sz w:val="18"/>
          <w:szCs w:val="18"/>
          <w:rtl/>
        </w:rPr>
        <w:t>א</w:t>
      </w:r>
      <w:r w:rsidRPr="007E2C30">
        <w:rPr>
          <w:rFonts w:ascii="Tahoma" w:hAnsi="Tahoma" w:eastAsiaTheme="minorHAnsi" w:cs="Tahoma"/>
          <w:sz w:val="18"/>
          <w:szCs w:val="18"/>
          <w:rtl/>
        </w:rPr>
        <w:t xml:space="preserve"> החלטה שראוי ככל הניתן </w:t>
      </w:r>
      <w:r w:rsidRPr="007E2C30">
        <w:rPr>
          <w:rFonts w:ascii="Tahoma" w:hAnsi="Tahoma" w:eastAsiaTheme="minorHAnsi" w:cs="Tahoma" w:hint="cs"/>
          <w:sz w:val="18"/>
          <w:szCs w:val="18"/>
          <w:rtl/>
        </w:rPr>
        <w:t>להימנע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ממנה,</w:t>
      </w:r>
      <w:r w:rsidRPr="007E2C30">
        <w:rPr>
          <w:rFonts w:ascii="Tahoma" w:hAnsi="Tahoma" w:eastAsiaTheme="minorHAnsi" w:cs="Tahoma"/>
          <w:sz w:val="18"/>
          <w:szCs w:val="18"/>
          <w:rtl/>
        </w:rPr>
        <w:t xml:space="preserve"> ו</w:t>
      </w:r>
      <w:r w:rsidRPr="007E2C30">
        <w:rPr>
          <w:rFonts w:ascii="Tahoma" w:hAnsi="Tahoma" w:eastAsiaTheme="minorHAnsi" w:cs="Tahoma" w:hint="cs"/>
          <w:sz w:val="18"/>
          <w:szCs w:val="18"/>
          <w:rtl/>
        </w:rPr>
        <w:t xml:space="preserve">כי </w:t>
      </w:r>
      <w:r w:rsidRPr="007E2C30">
        <w:rPr>
          <w:rFonts w:ascii="Tahoma" w:hAnsi="Tahoma" w:eastAsiaTheme="minorHAnsi" w:cs="Tahoma"/>
          <w:sz w:val="18"/>
          <w:szCs w:val="18"/>
          <w:rtl/>
        </w:rPr>
        <w:t xml:space="preserve">החלטה מעין </w:t>
      </w:r>
      <w:r w:rsidRPr="007E2C30">
        <w:rPr>
          <w:rFonts w:ascii="Tahoma" w:hAnsi="Tahoma" w:eastAsiaTheme="minorHAnsi" w:cs="Tahoma" w:hint="cs"/>
          <w:sz w:val="18"/>
          <w:szCs w:val="18"/>
          <w:rtl/>
        </w:rPr>
        <w:t>זו עלולה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בין היתר לפתוח</w:t>
      </w:r>
      <w:r w:rsidRPr="007E2C30">
        <w:rPr>
          <w:rFonts w:ascii="Tahoma" w:hAnsi="Tahoma" w:eastAsiaTheme="minorHAnsi" w:cs="Tahoma"/>
          <w:sz w:val="18"/>
          <w:szCs w:val="18"/>
          <w:rtl/>
        </w:rPr>
        <w:t xml:space="preserve"> פתח ל</w:t>
      </w:r>
      <w:r w:rsidRPr="007E2C30">
        <w:rPr>
          <w:rFonts w:ascii="Tahoma" w:hAnsi="Tahoma" w:eastAsiaTheme="minorHAnsi" w:cs="Tahoma" w:hint="cs"/>
          <w:sz w:val="18"/>
          <w:szCs w:val="18"/>
          <w:rtl/>
        </w:rPr>
        <w:t>שחיתות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ולהעדפת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מקורבים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החלטה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מסוג</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זה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דורשת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מוועדת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להראות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שקיימת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הצדקה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עניינית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ומבוססת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לביטול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ולפרסומו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מחדש</w:t>
      </w:r>
      <w:r w:rsidRPr="007E2C30">
        <w:rPr>
          <w:rFonts w:ascii="Tahoma" w:hAnsi="Tahoma" w:eastAsiaTheme="minorHAnsi" w:cs="Tahoma"/>
          <w:sz w:val="18"/>
          <w:szCs w:val="18"/>
          <w:rtl/>
        </w:rPr>
        <w:t xml:space="preserve">, במובן </w:t>
      </w:r>
      <w:r w:rsidRPr="007E2C30">
        <w:rPr>
          <w:rFonts w:ascii="Tahoma" w:hAnsi="Tahoma" w:eastAsiaTheme="minorHAnsi" w:cs="Tahoma" w:hint="cs"/>
          <w:sz w:val="18"/>
          <w:szCs w:val="18"/>
          <w:rtl/>
        </w:rPr>
        <w:t>זה</w:t>
      </w:r>
      <w:r w:rsidRPr="007E2C30">
        <w:rPr>
          <w:rFonts w:ascii="Tahoma" w:hAnsi="Tahoma" w:eastAsiaTheme="minorHAnsi" w:cs="Tahoma"/>
          <w:sz w:val="18"/>
          <w:szCs w:val="18"/>
          <w:rtl/>
        </w:rPr>
        <w:t xml:space="preserve"> שהתועלת הטמונה בהחלטה זו עולה </w:t>
      </w:r>
      <w:r w:rsidRPr="007E2C30">
        <w:rPr>
          <w:rFonts w:ascii="Tahoma" w:hAnsi="Tahoma" w:eastAsiaTheme="minorHAnsi" w:cs="Tahoma" w:hint="cs"/>
          <w:sz w:val="18"/>
          <w:szCs w:val="18"/>
          <w:rtl/>
        </w:rPr>
        <w:t>על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הנזק</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הטמון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בעיקר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נדרשת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ועדת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להראות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 אחת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מההצעות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שהוגשו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המקורי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אכן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ראויה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לזכות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שהשלמת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הליך</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הקיים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תזיק</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לאינטרס</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הציבורי</w:t>
      </w:r>
      <w:r>
        <w:rPr>
          <w:rStyle w:val="FootnoteReference0"/>
          <w:rFonts w:ascii="Tahoma" w:hAnsi="Tahoma" w:eastAsiaTheme="minorHAnsi" w:cs="Tahoma"/>
          <w:sz w:val="18"/>
          <w:szCs w:val="18"/>
          <w:rtl/>
        </w:rPr>
        <w:footnoteReference w:id="30"/>
      </w:r>
      <w:r w:rsidRPr="007E2C30">
        <w:rPr>
          <w:rFonts w:ascii="Tahoma" w:hAnsi="Tahoma" w:eastAsiaTheme="minorHAnsi" w:cs="Tahoma"/>
          <w:sz w:val="18"/>
          <w:szCs w:val="18"/>
          <w:rtl/>
        </w:rPr>
        <w:t>.</w:t>
      </w:r>
    </w:p>
    <w:p w:rsidR="004325D5" w:rsidRPr="007E2C30" w:rsidP="000018FA">
      <w:pPr>
        <w:pStyle w:val="RESHET"/>
        <w:rPr>
          <w:rFonts w:eastAsiaTheme="minorHAnsi"/>
          <w:rtl/>
        </w:rPr>
      </w:pPr>
      <w:r w:rsidRPr="007E2C30">
        <w:rPr>
          <w:rFonts w:eastAsiaTheme="minorHAnsi" w:hint="cs"/>
          <w:rtl/>
        </w:rPr>
        <w:t>משרד מבקר המדינה מעיר ל</w:t>
      </w:r>
      <w:r w:rsidRPr="007E2C30">
        <w:rPr>
          <w:rFonts w:eastAsiaTheme="minorHAnsi"/>
          <w:rtl/>
        </w:rPr>
        <w:t xml:space="preserve">מועצה </w:t>
      </w:r>
      <w:r w:rsidRPr="007E2C30">
        <w:rPr>
          <w:rFonts w:eastAsiaTheme="minorHAnsi" w:hint="cs"/>
          <w:rtl/>
        </w:rPr>
        <w:t>כי בשל הפגם שנפל במסמכי המכרז הראשון בדבר תוקף הערבות, פגם שמקורו במסמכי המכרז שהכינה היא עצמה, היא נאלצה לבטל את המכרז. עוד מעיר משרד מבקר המדינה למועצה כי היה עליה לשלוח את ההבהרות בנוגע לתוקף הערבות לכל יתר המציעים שהשתתפו בהליך ולא רק לקבלן א' שפנה אליה בנושא. לו הייתה שולחת את ה</w:t>
      </w:r>
      <w:r w:rsidRPr="007E2C30">
        <w:rPr>
          <w:rFonts w:eastAsiaTheme="minorHAnsi"/>
          <w:rtl/>
        </w:rPr>
        <w:t xml:space="preserve">הבהרות </w:t>
      </w:r>
      <w:r w:rsidRPr="007E2C30">
        <w:rPr>
          <w:rFonts w:eastAsiaTheme="minorHAnsi" w:hint="cs"/>
          <w:rtl/>
        </w:rPr>
        <w:t xml:space="preserve">האמורות </w:t>
      </w:r>
      <w:r w:rsidRPr="007E2C30">
        <w:rPr>
          <w:rFonts w:eastAsiaTheme="minorHAnsi"/>
          <w:rtl/>
        </w:rPr>
        <w:t xml:space="preserve">לכל המציעים </w:t>
      </w:r>
      <w:r w:rsidRPr="007E2C30">
        <w:rPr>
          <w:rFonts w:eastAsiaTheme="minorHAnsi" w:hint="cs"/>
          <w:rtl/>
        </w:rPr>
        <w:t>אפשר</w:t>
      </w:r>
      <w:r w:rsidRPr="007E2C30">
        <w:rPr>
          <w:rFonts w:eastAsiaTheme="minorHAnsi"/>
          <w:rtl/>
        </w:rPr>
        <w:t xml:space="preserve"> </w:t>
      </w:r>
      <w:r w:rsidRPr="007E2C30">
        <w:rPr>
          <w:rFonts w:eastAsiaTheme="minorHAnsi" w:hint="cs"/>
          <w:rtl/>
        </w:rPr>
        <w:t>שלא</w:t>
      </w:r>
      <w:r w:rsidRPr="007E2C30">
        <w:rPr>
          <w:rFonts w:eastAsiaTheme="minorHAnsi"/>
          <w:rtl/>
        </w:rPr>
        <w:t xml:space="preserve"> </w:t>
      </w:r>
      <w:r w:rsidRPr="007E2C30">
        <w:rPr>
          <w:rFonts w:eastAsiaTheme="minorHAnsi" w:hint="cs"/>
          <w:rtl/>
        </w:rPr>
        <w:t>היה</w:t>
      </w:r>
      <w:r w:rsidRPr="007E2C30">
        <w:rPr>
          <w:rFonts w:eastAsiaTheme="minorHAnsi"/>
          <w:rtl/>
        </w:rPr>
        <w:t xml:space="preserve"> </w:t>
      </w:r>
      <w:r w:rsidRPr="007E2C30">
        <w:rPr>
          <w:rFonts w:eastAsiaTheme="minorHAnsi" w:hint="cs"/>
          <w:rtl/>
        </w:rPr>
        <w:t>עולה</w:t>
      </w:r>
      <w:r w:rsidRPr="007E2C30">
        <w:rPr>
          <w:rFonts w:eastAsiaTheme="minorHAnsi"/>
          <w:rtl/>
        </w:rPr>
        <w:t xml:space="preserve"> </w:t>
      </w:r>
      <w:r w:rsidRPr="007E2C30">
        <w:rPr>
          <w:rFonts w:eastAsiaTheme="minorHAnsi" w:hint="cs"/>
          <w:rtl/>
        </w:rPr>
        <w:t>הצורך</w:t>
      </w:r>
      <w:r w:rsidRPr="007E2C30">
        <w:rPr>
          <w:rFonts w:eastAsiaTheme="minorHAnsi"/>
          <w:rtl/>
        </w:rPr>
        <w:t xml:space="preserve"> </w:t>
      </w:r>
      <w:r w:rsidRPr="007E2C30">
        <w:rPr>
          <w:rFonts w:eastAsiaTheme="minorHAnsi" w:hint="cs"/>
          <w:rtl/>
        </w:rPr>
        <w:t>בביטול</w:t>
      </w:r>
      <w:r w:rsidRPr="007E2C30">
        <w:rPr>
          <w:rFonts w:eastAsiaTheme="minorHAnsi"/>
          <w:rtl/>
        </w:rPr>
        <w:t xml:space="preserve"> </w:t>
      </w:r>
      <w:r w:rsidRPr="007E2C30">
        <w:rPr>
          <w:rFonts w:eastAsiaTheme="minorHAnsi" w:hint="cs"/>
          <w:rtl/>
        </w:rPr>
        <w:t>המכרז.</w:t>
      </w:r>
    </w:p>
    <w:p w:rsidR="004325D5" w:rsidRPr="007E2C30" w:rsidP="007E2C30">
      <w:pPr>
        <w:spacing w:line="240" w:lineRule="exact"/>
        <w:ind w:right="2268"/>
        <w:jc w:val="both"/>
        <w:rPr>
          <w:rFonts w:ascii="Tahoma" w:hAnsi="Tahoma" w:eastAsiaTheme="minorHAnsi" w:cs="Tahoma"/>
          <w:sz w:val="18"/>
          <w:szCs w:val="18"/>
          <w:rtl/>
        </w:rPr>
      </w:pP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4"/>
        <w:rPr>
          <w:rtl/>
        </w:rPr>
      </w:pPr>
      <w:r w:rsidRPr="001A0FFF">
        <w:rPr>
          <w:rFonts w:hint="cs"/>
          <w:rtl/>
        </w:rPr>
        <w:t>מכרז זוטא שני</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בינואר 2017 קיימה המועצה מכרז זוטא שני ל"פינוי, והטמנה של ריכוזי פסולת במועצה מקומית ערערה בנגב" (להלן - המכרז השני).</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הועלה כי גם במכרז זה לא הכינה המועצה אומדן להוצאות הכרוכות בביצוע המכרז וגם תקציב המכרז לא השתנה. בשונה מתנאי המכרז הראשון, המועצה ביקשה כי המציעים יתחייבו בהצעותיהם לכמות הפסולת (לפי טון) שהם מוכנים לטפל בה בתמורה ל-118,000 ש"ח.</w:t>
      </w:r>
    </w:p>
    <w:p w:rsidR="004325D5" w:rsidRPr="007E2C30" w:rsidP="00864319">
      <w:pPr>
        <w:pStyle w:val="RESHET"/>
        <w:rPr>
          <w:rFonts w:eastAsiaTheme="minorHAnsi"/>
          <w:rtl/>
        </w:rPr>
      </w:pPr>
      <w:r w:rsidRPr="007E2C30">
        <w:rPr>
          <w:rFonts w:eastAsiaTheme="minorHAnsi" w:hint="cs"/>
          <w:rtl/>
        </w:rPr>
        <w:t>משרד</w:t>
      </w:r>
      <w:r w:rsidRPr="007E2C30">
        <w:rPr>
          <w:rFonts w:eastAsiaTheme="minorHAnsi"/>
          <w:rtl/>
        </w:rPr>
        <w:t xml:space="preserve"> מבקר המדינה מעיר למועצה</w:t>
      </w:r>
      <w:r w:rsidRPr="007E2C30">
        <w:rPr>
          <w:rFonts w:eastAsiaTheme="minorHAnsi" w:hint="cs"/>
          <w:rtl/>
        </w:rPr>
        <w:t xml:space="preserve"> ולעומד בראשה</w:t>
      </w:r>
      <w:r w:rsidRPr="007E2C30">
        <w:rPr>
          <w:rFonts w:eastAsiaTheme="minorHAnsi"/>
          <w:rtl/>
        </w:rPr>
        <w:t xml:space="preserve"> </w:t>
      </w:r>
      <w:r w:rsidRPr="007E2C30">
        <w:rPr>
          <w:rFonts w:eastAsiaTheme="minorHAnsi" w:hint="cs"/>
          <w:rtl/>
        </w:rPr>
        <w:t>על</w:t>
      </w:r>
      <w:r w:rsidRPr="007E2C30">
        <w:rPr>
          <w:rFonts w:eastAsiaTheme="minorHAnsi"/>
          <w:rtl/>
        </w:rPr>
        <w:t xml:space="preserve"> ש</w:t>
      </w:r>
      <w:r w:rsidRPr="007E2C30">
        <w:rPr>
          <w:rFonts w:eastAsiaTheme="minorHAnsi" w:hint="cs"/>
          <w:rtl/>
        </w:rPr>
        <w:t xml:space="preserve">גם </w:t>
      </w:r>
      <w:r w:rsidRPr="007E2C30">
        <w:rPr>
          <w:rFonts w:eastAsiaTheme="minorHAnsi"/>
          <w:rtl/>
        </w:rPr>
        <w:t>ב</w:t>
      </w:r>
      <w:r w:rsidRPr="007E2C30">
        <w:rPr>
          <w:rFonts w:eastAsiaTheme="minorHAnsi" w:hint="cs"/>
          <w:rtl/>
        </w:rPr>
        <w:t xml:space="preserve">פעם השנייה קיימה המועצה </w:t>
      </w:r>
      <w:r w:rsidRPr="007E2C30">
        <w:rPr>
          <w:rFonts w:eastAsiaTheme="minorHAnsi"/>
          <w:rtl/>
        </w:rPr>
        <w:t xml:space="preserve">מכרז ללא </w:t>
      </w:r>
      <w:r w:rsidRPr="007E2C30">
        <w:rPr>
          <w:rFonts w:eastAsiaTheme="minorHAnsi" w:hint="cs"/>
          <w:rtl/>
        </w:rPr>
        <w:t>הכנת</w:t>
      </w:r>
      <w:r w:rsidRPr="007E2C30">
        <w:rPr>
          <w:rFonts w:eastAsiaTheme="minorHAnsi"/>
          <w:rtl/>
        </w:rPr>
        <w:t xml:space="preserve"> אומדן</w:t>
      </w:r>
      <w:r w:rsidRPr="007E2C30">
        <w:rPr>
          <w:rFonts w:eastAsiaTheme="minorHAnsi" w:hint="cs"/>
          <w:rtl/>
        </w:rPr>
        <w:t>,</w:t>
      </w:r>
      <w:r w:rsidRPr="007E2C30">
        <w:rPr>
          <w:rFonts w:eastAsiaTheme="minorHAnsi"/>
          <w:rtl/>
        </w:rPr>
        <w:t xml:space="preserve"> </w:t>
      </w:r>
      <w:r w:rsidRPr="007E2C30">
        <w:rPr>
          <w:rFonts w:eastAsiaTheme="minorHAnsi" w:hint="cs"/>
          <w:rtl/>
        </w:rPr>
        <w:t>בניגוד</w:t>
      </w:r>
      <w:r w:rsidRPr="007E2C30">
        <w:rPr>
          <w:rFonts w:eastAsiaTheme="minorHAnsi"/>
          <w:rtl/>
        </w:rPr>
        <w:t xml:space="preserve"> </w:t>
      </w:r>
      <w:r w:rsidRPr="007E2C30">
        <w:rPr>
          <w:rFonts w:eastAsiaTheme="minorHAnsi" w:hint="cs"/>
          <w:rtl/>
        </w:rPr>
        <w:t>להוראות</w:t>
      </w:r>
      <w:r w:rsidRPr="007E2C30">
        <w:rPr>
          <w:rFonts w:eastAsiaTheme="minorHAnsi"/>
          <w:rtl/>
        </w:rPr>
        <w:t xml:space="preserve"> </w:t>
      </w:r>
      <w:r w:rsidRPr="007E2C30">
        <w:rPr>
          <w:rFonts w:eastAsiaTheme="minorHAnsi" w:hint="cs"/>
          <w:rtl/>
        </w:rPr>
        <w:t>התוספת</w:t>
      </w:r>
      <w:r w:rsidRPr="007E2C30">
        <w:rPr>
          <w:rFonts w:eastAsiaTheme="minorHAnsi"/>
          <w:rtl/>
        </w:rPr>
        <w:t xml:space="preserve"> </w:t>
      </w:r>
      <w:r w:rsidRPr="007E2C30">
        <w:rPr>
          <w:rFonts w:eastAsiaTheme="minorHAnsi" w:hint="cs"/>
          <w:rtl/>
        </w:rPr>
        <w:t>הרביעית</w:t>
      </w:r>
      <w:r w:rsidRPr="007E2C30">
        <w:rPr>
          <w:rFonts w:eastAsiaTheme="minorHAnsi"/>
          <w:rtl/>
        </w:rPr>
        <w:t xml:space="preserve"> </w:t>
      </w:r>
      <w:r w:rsidRPr="007E2C30">
        <w:rPr>
          <w:rFonts w:eastAsiaTheme="minorHAnsi" w:hint="cs"/>
          <w:rtl/>
        </w:rPr>
        <w:t>לצו</w:t>
      </w:r>
      <w:r w:rsidRPr="007E2C30">
        <w:rPr>
          <w:rFonts w:eastAsiaTheme="minorHAnsi"/>
          <w:rtl/>
        </w:rPr>
        <w:t xml:space="preserve"> </w:t>
      </w:r>
      <w:r w:rsidRPr="007E2C30">
        <w:rPr>
          <w:rFonts w:eastAsiaTheme="minorHAnsi" w:hint="cs"/>
          <w:rtl/>
        </w:rPr>
        <w:t>ואף</w:t>
      </w:r>
      <w:r w:rsidRPr="007E2C30">
        <w:rPr>
          <w:rFonts w:eastAsiaTheme="minorHAnsi"/>
          <w:rtl/>
        </w:rPr>
        <w:t xml:space="preserve"> </w:t>
      </w:r>
      <w:r w:rsidRPr="007E2C30">
        <w:rPr>
          <w:rFonts w:eastAsiaTheme="minorHAnsi" w:hint="cs"/>
          <w:rtl/>
        </w:rPr>
        <w:t>שבמכרז</w:t>
      </w:r>
      <w:r w:rsidRPr="007E2C30">
        <w:rPr>
          <w:rFonts w:eastAsiaTheme="minorHAnsi"/>
          <w:rtl/>
        </w:rPr>
        <w:t xml:space="preserve"> הראשון </w:t>
      </w:r>
      <w:r w:rsidRPr="007E2C30">
        <w:rPr>
          <w:rFonts w:eastAsiaTheme="minorHAnsi" w:hint="cs"/>
          <w:rtl/>
        </w:rPr>
        <w:t>שבוטל</w:t>
      </w:r>
      <w:r w:rsidRPr="007E2C30">
        <w:rPr>
          <w:rFonts w:eastAsiaTheme="minorHAnsi"/>
          <w:rtl/>
        </w:rPr>
        <w:t xml:space="preserve"> </w:t>
      </w:r>
      <w:r w:rsidRPr="007E2C30">
        <w:rPr>
          <w:rFonts w:eastAsiaTheme="minorHAnsi" w:hint="cs"/>
          <w:rtl/>
        </w:rPr>
        <w:t>עלו</w:t>
      </w:r>
      <w:r w:rsidRPr="007E2C30">
        <w:rPr>
          <w:rFonts w:eastAsiaTheme="minorHAnsi"/>
          <w:rtl/>
        </w:rPr>
        <w:t xml:space="preserve"> </w:t>
      </w:r>
      <w:r w:rsidRPr="007E2C30">
        <w:rPr>
          <w:rFonts w:eastAsiaTheme="minorHAnsi" w:hint="cs"/>
          <w:rtl/>
        </w:rPr>
        <w:t>שאלות</w:t>
      </w:r>
      <w:r w:rsidRPr="007E2C30">
        <w:rPr>
          <w:rFonts w:eastAsiaTheme="minorHAnsi"/>
          <w:rtl/>
        </w:rPr>
        <w:t xml:space="preserve"> </w:t>
      </w:r>
      <w:r w:rsidRPr="007E2C30">
        <w:rPr>
          <w:rFonts w:eastAsiaTheme="minorHAnsi" w:hint="eastAsia"/>
          <w:rtl/>
        </w:rPr>
        <w:t>ב</w:t>
      </w:r>
      <w:r w:rsidRPr="007E2C30">
        <w:rPr>
          <w:rFonts w:eastAsiaTheme="minorHAnsi" w:hint="cs"/>
          <w:rtl/>
        </w:rPr>
        <w:t>נוגע ל</w:t>
      </w:r>
      <w:r w:rsidRPr="007E2C30">
        <w:rPr>
          <w:rFonts w:eastAsiaTheme="minorHAnsi" w:hint="eastAsia"/>
          <w:rtl/>
        </w:rPr>
        <w:t>סבירות</w:t>
      </w:r>
      <w:r w:rsidRPr="007E2C30">
        <w:rPr>
          <w:rFonts w:eastAsiaTheme="minorHAnsi"/>
          <w:rtl/>
        </w:rPr>
        <w:t xml:space="preserve"> </w:t>
      </w:r>
      <w:r w:rsidRPr="007E2C30">
        <w:rPr>
          <w:rFonts w:eastAsiaTheme="minorHAnsi" w:hint="eastAsia"/>
          <w:rtl/>
        </w:rPr>
        <w:t>תקציב</w:t>
      </w:r>
      <w:r w:rsidRPr="007E2C30">
        <w:rPr>
          <w:rFonts w:eastAsiaTheme="minorHAnsi" w:hint="cs"/>
          <w:rtl/>
        </w:rPr>
        <w:t>ו</w:t>
      </w:r>
      <w:r w:rsidRPr="007E2C30">
        <w:rPr>
          <w:rFonts w:eastAsiaTheme="minorHAnsi"/>
          <w:rtl/>
        </w:rPr>
        <w:t xml:space="preserve">. </w:t>
      </w:r>
      <w:r w:rsidRPr="007E2C30">
        <w:rPr>
          <w:rFonts w:eastAsiaTheme="minorHAnsi" w:hint="cs"/>
          <w:rtl/>
        </w:rPr>
        <w:t xml:space="preserve">לפני פרסום המכרז החדש היה על המועצה לבדוק את </w:t>
      </w:r>
      <w:r w:rsidRPr="007E2C30">
        <w:rPr>
          <w:rFonts w:eastAsiaTheme="minorHAnsi"/>
          <w:rtl/>
        </w:rPr>
        <w:t>מכלול התנאים בהליך</w:t>
      </w:r>
      <w:r w:rsidRPr="007E2C30">
        <w:rPr>
          <w:rFonts w:eastAsiaTheme="minorHAnsi" w:hint="cs"/>
          <w:rtl/>
        </w:rPr>
        <w:t xml:space="preserve"> המכרז הראשון,</w:t>
      </w:r>
      <w:r w:rsidRPr="007E2C30">
        <w:rPr>
          <w:rFonts w:eastAsiaTheme="minorHAnsi"/>
          <w:rtl/>
        </w:rPr>
        <w:t xml:space="preserve"> ובכלל זה לבדוק אם </w:t>
      </w:r>
      <w:r w:rsidRPr="007E2C30">
        <w:rPr>
          <w:rFonts w:eastAsiaTheme="minorHAnsi" w:hint="cs"/>
          <w:rtl/>
        </w:rPr>
        <w:t xml:space="preserve">נפלו בו </w:t>
      </w:r>
      <w:r w:rsidRPr="007E2C30">
        <w:rPr>
          <w:rFonts w:eastAsiaTheme="minorHAnsi"/>
          <w:rtl/>
        </w:rPr>
        <w:t>פגמים</w:t>
      </w:r>
      <w:r w:rsidRPr="007E2C30">
        <w:rPr>
          <w:rFonts w:eastAsiaTheme="minorHAnsi" w:hint="eastAsia"/>
          <w:rtl/>
        </w:rPr>
        <w:t xml:space="preserve"> </w:t>
      </w:r>
      <w:r w:rsidRPr="007E2C30">
        <w:rPr>
          <w:rFonts w:eastAsiaTheme="minorHAnsi" w:hint="cs"/>
          <w:rtl/>
        </w:rPr>
        <w:t>ו</w:t>
      </w:r>
      <w:r w:rsidRPr="007E2C30">
        <w:rPr>
          <w:rFonts w:eastAsiaTheme="minorHAnsi" w:hint="eastAsia"/>
          <w:rtl/>
        </w:rPr>
        <w:t>לשקול</w:t>
      </w:r>
      <w:r w:rsidRPr="007E2C30">
        <w:rPr>
          <w:rFonts w:eastAsiaTheme="minorHAnsi"/>
          <w:rtl/>
        </w:rPr>
        <w:t xml:space="preserve"> את </w:t>
      </w:r>
      <w:r w:rsidRPr="007E2C30">
        <w:rPr>
          <w:rFonts w:eastAsiaTheme="minorHAnsi" w:hint="eastAsia"/>
          <w:rtl/>
        </w:rPr>
        <w:t>הצורך</w:t>
      </w:r>
      <w:r w:rsidRPr="007E2C30">
        <w:rPr>
          <w:rFonts w:eastAsiaTheme="minorHAnsi"/>
          <w:rtl/>
        </w:rPr>
        <w:t xml:space="preserve"> </w:t>
      </w:r>
      <w:r w:rsidRPr="007E2C30">
        <w:rPr>
          <w:rFonts w:eastAsiaTheme="minorHAnsi" w:hint="eastAsia"/>
          <w:rtl/>
        </w:rPr>
        <w:t>בשינויים</w:t>
      </w:r>
      <w:r w:rsidRPr="007E2C30">
        <w:rPr>
          <w:rFonts w:eastAsiaTheme="minorHAnsi"/>
          <w:rtl/>
        </w:rPr>
        <w:t xml:space="preserve"> </w:t>
      </w:r>
      <w:r w:rsidRPr="007E2C30">
        <w:rPr>
          <w:rFonts w:eastAsiaTheme="minorHAnsi" w:hint="eastAsia"/>
          <w:rtl/>
        </w:rPr>
        <w:t>בתנאי</w:t>
      </w:r>
      <w:r w:rsidRPr="007E2C30">
        <w:rPr>
          <w:rFonts w:eastAsiaTheme="minorHAnsi" w:hint="cs"/>
          <w:rtl/>
        </w:rPr>
        <w:t xml:space="preserve">ו </w:t>
      </w:r>
      <w:r w:rsidRPr="007E2C30">
        <w:rPr>
          <w:rFonts w:eastAsiaTheme="minorHAnsi" w:hint="eastAsia"/>
          <w:rtl/>
        </w:rPr>
        <w:t>ל</w:t>
      </w:r>
      <w:r w:rsidRPr="007E2C30">
        <w:rPr>
          <w:rFonts w:eastAsiaTheme="minorHAnsi" w:hint="cs"/>
          <w:rtl/>
        </w:rPr>
        <w:t xml:space="preserve">פי </w:t>
      </w:r>
      <w:r w:rsidRPr="007E2C30">
        <w:rPr>
          <w:rFonts w:eastAsiaTheme="minorHAnsi" w:hint="eastAsia"/>
          <w:rtl/>
        </w:rPr>
        <w:t>תוצאות</w:t>
      </w:r>
      <w:r w:rsidRPr="007E2C30">
        <w:rPr>
          <w:rFonts w:eastAsiaTheme="minorHAnsi"/>
          <w:rtl/>
        </w:rPr>
        <w:t xml:space="preserve"> </w:t>
      </w:r>
      <w:r w:rsidRPr="007E2C30">
        <w:rPr>
          <w:rFonts w:eastAsiaTheme="minorHAnsi" w:hint="eastAsia"/>
          <w:rtl/>
        </w:rPr>
        <w:t>הבדיקה</w:t>
      </w:r>
      <w:r w:rsidRPr="007E2C30">
        <w:rPr>
          <w:rFonts w:eastAsiaTheme="minorHAnsi" w:hint="cs"/>
          <w:rtl/>
        </w:rPr>
        <w:t>.</w:t>
      </w:r>
      <w:r w:rsidRPr="00C2056E" w:rsidR="00C2056E">
        <w:rPr>
          <w:noProof/>
          <w:szCs w:val="17"/>
          <w:rtl/>
        </w:rPr>
        <w:t xml:space="preserve"> </w:t>
      </w:r>
      <w:r w:rsidRPr="0012789B" w:rsidR="00C2056E">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C2056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103318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2080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C2056E">
                            <w:pPr>
                              <w:spacing w:after="0" w:line="240" w:lineRule="auto"/>
                              <w:rPr>
                                <w:color w:val="0B5294"/>
                                <w:spacing w:val="-4"/>
                                <w:sz w:val="24"/>
                                <w:szCs w:val="24"/>
                                <w:rtl/>
                                <w:cs/>
                              </w:rPr>
                            </w:pPr>
                            <w:r w:rsidRPr="00C2056E">
                              <w:rPr>
                                <w:rFonts w:cs="Tahoma" w:hint="eastAsia"/>
                                <w:color w:val="0B5294"/>
                                <w:spacing w:val="-4"/>
                                <w:sz w:val="24"/>
                                <w:szCs w:val="24"/>
                                <w:rtl/>
                              </w:rPr>
                              <w:t>בפעם</w:t>
                            </w:r>
                            <w:r w:rsidRPr="00C2056E">
                              <w:rPr>
                                <w:rFonts w:cs="Tahoma"/>
                                <w:color w:val="0B5294"/>
                                <w:spacing w:val="-4"/>
                                <w:sz w:val="24"/>
                                <w:szCs w:val="24"/>
                                <w:rtl/>
                              </w:rPr>
                              <w:t xml:space="preserve"> </w:t>
                            </w:r>
                            <w:r w:rsidRPr="00C2056E">
                              <w:rPr>
                                <w:rFonts w:cs="Tahoma" w:hint="eastAsia"/>
                                <w:color w:val="0B5294"/>
                                <w:spacing w:val="-4"/>
                                <w:sz w:val="24"/>
                                <w:szCs w:val="24"/>
                                <w:rtl/>
                              </w:rPr>
                              <w:t>השנייה</w:t>
                            </w:r>
                            <w:r w:rsidRPr="00C2056E">
                              <w:rPr>
                                <w:rFonts w:cs="Tahoma"/>
                                <w:color w:val="0B5294"/>
                                <w:spacing w:val="-4"/>
                                <w:sz w:val="24"/>
                                <w:szCs w:val="24"/>
                                <w:rtl/>
                              </w:rPr>
                              <w:t xml:space="preserve"> </w:t>
                            </w:r>
                            <w:r>
                              <w:rPr>
                                <w:rFonts w:cs="Tahoma" w:hint="cs"/>
                                <w:color w:val="0B5294"/>
                                <w:spacing w:val="-4"/>
                                <w:sz w:val="24"/>
                                <w:szCs w:val="24"/>
                                <w:rtl/>
                              </w:rPr>
                              <w:t>קיימה</w:t>
                            </w:r>
                            <w:r w:rsidRPr="00C2056E">
                              <w:rPr>
                                <w:rFonts w:cs="Tahoma"/>
                                <w:color w:val="0B5294"/>
                                <w:spacing w:val="-4"/>
                                <w:sz w:val="24"/>
                                <w:szCs w:val="24"/>
                                <w:rtl/>
                              </w:rPr>
                              <w:t xml:space="preserve"> </w:t>
                            </w: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מכרז</w:t>
                            </w:r>
                            <w:r w:rsidRPr="00C2056E">
                              <w:rPr>
                                <w:rFonts w:cs="Tahoma"/>
                                <w:color w:val="0B5294"/>
                                <w:spacing w:val="-4"/>
                                <w:sz w:val="24"/>
                                <w:szCs w:val="24"/>
                                <w:rtl/>
                              </w:rPr>
                              <w:t xml:space="preserve"> </w:t>
                            </w:r>
                            <w:r w:rsidRPr="00C2056E">
                              <w:rPr>
                                <w:rFonts w:cs="Tahoma" w:hint="eastAsia"/>
                                <w:color w:val="0B5294"/>
                                <w:spacing w:val="-4"/>
                                <w:sz w:val="24"/>
                                <w:szCs w:val="24"/>
                                <w:rtl/>
                              </w:rPr>
                              <w:t>ללא</w:t>
                            </w:r>
                            <w:r w:rsidRPr="00C2056E">
                              <w:rPr>
                                <w:rFonts w:cs="Tahoma"/>
                                <w:color w:val="0B5294"/>
                                <w:spacing w:val="-4"/>
                                <w:sz w:val="24"/>
                                <w:szCs w:val="24"/>
                                <w:rtl/>
                              </w:rPr>
                              <w:t xml:space="preserve"> </w:t>
                            </w:r>
                            <w:r w:rsidRPr="00C2056E">
                              <w:rPr>
                                <w:rFonts w:cs="Tahoma" w:hint="eastAsia"/>
                                <w:color w:val="0B5294"/>
                                <w:spacing w:val="-4"/>
                                <w:sz w:val="24"/>
                                <w:szCs w:val="24"/>
                                <w:rtl/>
                              </w:rPr>
                              <w:t>הכנת</w:t>
                            </w:r>
                            <w:r w:rsidRPr="00C2056E">
                              <w:rPr>
                                <w:rFonts w:cs="Tahoma"/>
                                <w:color w:val="0B5294"/>
                                <w:spacing w:val="-4"/>
                                <w:sz w:val="24"/>
                                <w:szCs w:val="24"/>
                                <w:rtl/>
                              </w:rPr>
                              <w:t xml:space="preserve"> </w:t>
                            </w:r>
                            <w:r w:rsidRPr="00C2056E">
                              <w:rPr>
                                <w:rFonts w:cs="Tahoma" w:hint="eastAsia"/>
                                <w:color w:val="0B5294"/>
                                <w:spacing w:val="-4"/>
                                <w:sz w:val="24"/>
                                <w:szCs w:val="24"/>
                                <w:rtl/>
                              </w:rPr>
                              <w:t>אומדן</w:t>
                            </w:r>
                            <w:r w:rsidRPr="00C2056E">
                              <w:rPr>
                                <w:rFonts w:cs="Tahoma"/>
                                <w:color w:val="0B5294"/>
                                <w:spacing w:val="-4"/>
                                <w:sz w:val="24"/>
                                <w:szCs w:val="24"/>
                                <w:rtl/>
                              </w:rPr>
                              <w:t xml:space="preserve">, </w:t>
                            </w:r>
                            <w:r w:rsidRPr="00C2056E">
                              <w:rPr>
                                <w:rFonts w:cs="Tahoma" w:hint="eastAsia"/>
                                <w:color w:val="0B5294"/>
                                <w:spacing w:val="-4"/>
                                <w:sz w:val="24"/>
                                <w:szCs w:val="24"/>
                                <w:rtl/>
                              </w:rPr>
                              <w:t>בניגוד</w:t>
                            </w:r>
                            <w:r w:rsidRPr="00C2056E">
                              <w:rPr>
                                <w:rFonts w:cs="Tahoma"/>
                                <w:color w:val="0B5294"/>
                                <w:spacing w:val="-4"/>
                                <w:sz w:val="24"/>
                                <w:szCs w:val="24"/>
                                <w:rtl/>
                              </w:rPr>
                              <w:t xml:space="preserve"> </w:t>
                            </w:r>
                            <w:r w:rsidRPr="00C2056E">
                              <w:rPr>
                                <w:rFonts w:cs="Tahoma" w:hint="eastAsia"/>
                                <w:color w:val="0B5294"/>
                                <w:spacing w:val="-4"/>
                                <w:sz w:val="24"/>
                                <w:szCs w:val="24"/>
                                <w:rtl/>
                              </w:rPr>
                              <w:t>להוראות</w:t>
                            </w:r>
                            <w:r w:rsidRPr="00C2056E">
                              <w:rPr>
                                <w:rFonts w:cs="Tahoma"/>
                                <w:color w:val="0B5294"/>
                                <w:spacing w:val="-4"/>
                                <w:sz w:val="24"/>
                                <w:szCs w:val="24"/>
                                <w:rtl/>
                              </w:rPr>
                              <w:t xml:space="preserve"> </w:t>
                            </w:r>
                            <w:r w:rsidRPr="00C2056E">
                              <w:rPr>
                                <w:rFonts w:cs="Tahoma" w:hint="eastAsia"/>
                                <w:color w:val="0B5294"/>
                                <w:spacing w:val="-4"/>
                                <w:sz w:val="24"/>
                                <w:szCs w:val="24"/>
                                <w:rtl/>
                              </w:rPr>
                              <w:t>החוק</w:t>
                            </w:r>
                            <w:r w:rsidRPr="00C2056E">
                              <w:rPr>
                                <w:rFonts w:cs="Tahoma"/>
                                <w:color w:val="0B5294"/>
                                <w:spacing w:val="-4"/>
                                <w:sz w:val="24"/>
                                <w:szCs w:val="24"/>
                                <w:rtl/>
                              </w:rPr>
                              <w:t xml:space="preserve"> </w:t>
                            </w:r>
                            <w:r w:rsidRPr="00C2056E">
                              <w:rPr>
                                <w:rFonts w:cs="Tahoma" w:hint="eastAsia"/>
                                <w:color w:val="0B5294"/>
                                <w:spacing w:val="-4"/>
                                <w:sz w:val="24"/>
                                <w:szCs w:val="24"/>
                                <w:rtl/>
                              </w:rPr>
                              <w:t>ואף</w:t>
                            </w:r>
                            <w:r w:rsidRPr="00C2056E">
                              <w:rPr>
                                <w:rFonts w:cs="Tahoma"/>
                                <w:color w:val="0B5294"/>
                                <w:spacing w:val="-4"/>
                                <w:sz w:val="24"/>
                                <w:szCs w:val="24"/>
                                <w:rtl/>
                              </w:rPr>
                              <w:t xml:space="preserve"> </w:t>
                            </w:r>
                            <w:r w:rsidRPr="00C2056E">
                              <w:rPr>
                                <w:rFonts w:cs="Tahoma" w:hint="eastAsia"/>
                                <w:color w:val="0B5294"/>
                                <w:spacing w:val="-4"/>
                                <w:sz w:val="24"/>
                                <w:szCs w:val="24"/>
                                <w:rtl/>
                              </w:rPr>
                              <w:t>שבמכרז</w:t>
                            </w:r>
                            <w:r w:rsidRPr="00C2056E">
                              <w:rPr>
                                <w:rFonts w:cs="Tahoma"/>
                                <w:color w:val="0B5294"/>
                                <w:spacing w:val="-4"/>
                                <w:sz w:val="24"/>
                                <w:szCs w:val="24"/>
                                <w:rtl/>
                              </w:rPr>
                              <w:t xml:space="preserve"> </w:t>
                            </w:r>
                            <w:r w:rsidRPr="00C2056E">
                              <w:rPr>
                                <w:rFonts w:cs="Tahoma" w:hint="eastAsia"/>
                                <w:color w:val="0B5294"/>
                                <w:spacing w:val="-4"/>
                                <w:sz w:val="24"/>
                                <w:szCs w:val="24"/>
                                <w:rtl/>
                              </w:rPr>
                              <w:t>הראשון</w:t>
                            </w:r>
                            <w:r w:rsidRPr="00C2056E">
                              <w:rPr>
                                <w:rFonts w:cs="Tahoma"/>
                                <w:color w:val="0B5294"/>
                                <w:spacing w:val="-4"/>
                                <w:sz w:val="24"/>
                                <w:szCs w:val="24"/>
                                <w:rtl/>
                              </w:rPr>
                              <w:t xml:space="preserve"> </w:t>
                            </w:r>
                            <w:r w:rsidRPr="00C2056E">
                              <w:rPr>
                                <w:rFonts w:cs="Tahoma" w:hint="eastAsia"/>
                                <w:color w:val="0B5294"/>
                                <w:spacing w:val="-4"/>
                                <w:sz w:val="24"/>
                                <w:szCs w:val="24"/>
                                <w:rtl/>
                              </w:rPr>
                              <w:t>שבוטל</w:t>
                            </w:r>
                            <w:r w:rsidRPr="00C2056E">
                              <w:rPr>
                                <w:rFonts w:cs="Tahoma"/>
                                <w:color w:val="0B5294"/>
                                <w:spacing w:val="-4"/>
                                <w:sz w:val="24"/>
                                <w:szCs w:val="24"/>
                                <w:rtl/>
                              </w:rPr>
                              <w:t xml:space="preserve"> </w:t>
                            </w:r>
                            <w:r w:rsidRPr="00C2056E">
                              <w:rPr>
                                <w:rFonts w:cs="Tahoma" w:hint="eastAsia"/>
                                <w:color w:val="0B5294"/>
                                <w:spacing w:val="-4"/>
                                <w:sz w:val="24"/>
                                <w:szCs w:val="24"/>
                                <w:rtl/>
                              </w:rPr>
                              <w:t>עלו</w:t>
                            </w:r>
                            <w:r w:rsidRPr="00C2056E">
                              <w:rPr>
                                <w:rFonts w:cs="Tahoma"/>
                                <w:color w:val="0B5294"/>
                                <w:spacing w:val="-4"/>
                                <w:sz w:val="24"/>
                                <w:szCs w:val="24"/>
                                <w:rtl/>
                              </w:rPr>
                              <w:t xml:space="preserve"> </w:t>
                            </w:r>
                            <w:r w:rsidRPr="00C2056E">
                              <w:rPr>
                                <w:rFonts w:cs="Tahoma" w:hint="eastAsia"/>
                                <w:color w:val="0B5294"/>
                                <w:spacing w:val="-4"/>
                                <w:sz w:val="24"/>
                                <w:szCs w:val="24"/>
                                <w:rtl/>
                              </w:rPr>
                              <w:t>שאלות</w:t>
                            </w:r>
                            <w:r w:rsidRPr="00C2056E">
                              <w:rPr>
                                <w:rFonts w:cs="Tahoma"/>
                                <w:color w:val="0B5294"/>
                                <w:spacing w:val="-4"/>
                                <w:sz w:val="24"/>
                                <w:szCs w:val="24"/>
                                <w:rtl/>
                              </w:rPr>
                              <w:t xml:space="preserve"> </w:t>
                            </w:r>
                            <w:r w:rsidRPr="00C2056E">
                              <w:rPr>
                                <w:rFonts w:cs="Tahoma" w:hint="eastAsia"/>
                                <w:color w:val="0B5294"/>
                                <w:spacing w:val="-4"/>
                                <w:sz w:val="24"/>
                                <w:szCs w:val="24"/>
                                <w:rtl/>
                              </w:rPr>
                              <w:t>בנוגע</w:t>
                            </w:r>
                            <w:r w:rsidRPr="00C2056E">
                              <w:rPr>
                                <w:rFonts w:cs="Tahoma"/>
                                <w:color w:val="0B5294"/>
                                <w:spacing w:val="-4"/>
                                <w:sz w:val="24"/>
                                <w:szCs w:val="24"/>
                                <w:rtl/>
                              </w:rPr>
                              <w:t xml:space="preserve"> </w:t>
                            </w:r>
                            <w:r w:rsidRPr="00C2056E">
                              <w:rPr>
                                <w:rFonts w:cs="Tahoma" w:hint="eastAsia"/>
                                <w:color w:val="0B5294"/>
                                <w:spacing w:val="-4"/>
                                <w:sz w:val="24"/>
                                <w:szCs w:val="24"/>
                                <w:rtl/>
                              </w:rPr>
                              <w:t>לסבירות</w:t>
                            </w:r>
                            <w:r w:rsidRPr="00C2056E">
                              <w:rPr>
                                <w:rFonts w:cs="Tahoma"/>
                                <w:color w:val="0B5294"/>
                                <w:spacing w:val="-4"/>
                                <w:sz w:val="24"/>
                                <w:szCs w:val="24"/>
                                <w:rtl/>
                              </w:rPr>
                              <w:t xml:space="preserve"> </w:t>
                            </w:r>
                            <w:r w:rsidRPr="00C2056E">
                              <w:rPr>
                                <w:rFonts w:cs="Tahoma" w:hint="eastAsia"/>
                                <w:color w:val="0B5294"/>
                                <w:spacing w:val="-4"/>
                                <w:sz w:val="24"/>
                                <w:szCs w:val="24"/>
                                <w:rtl/>
                              </w:rPr>
                              <w:t>תקציבו</w:t>
                            </w:r>
                          </w:p>
                          <w:p w:rsidR="00864319" w:rsidRPr="00373C5D" w:rsidP="00C2056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127795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354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864319" w:rsidRPr="00373C5D" w:rsidP="00C2056E">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9601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C2056E">
                      <w:pPr>
                        <w:spacing w:after="0" w:line="240" w:lineRule="auto"/>
                        <w:rPr>
                          <w:color w:val="0B5294"/>
                          <w:spacing w:val="-4"/>
                          <w:sz w:val="24"/>
                          <w:szCs w:val="24"/>
                          <w:rtl/>
                          <w:cs/>
                        </w:rPr>
                      </w:pPr>
                      <w:r w:rsidRPr="00C2056E">
                        <w:rPr>
                          <w:rFonts w:cs="Tahoma" w:hint="eastAsia"/>
                          <w:color w:val="0B5294"/>
                          <w:spacing w:val="-4"/>
                          <w:sz w:val="24"/>
                          <w:szCs w:val="24"/>
                          <w:rtl/>
                        </w:rPr>
                        <w:t>בפעם</w:t>
                      </w:r>
                      <w:r w:rsidRPr="00C2056E">
                        <w:rPr>
                          <w:rFonts w:cs="Tahoma"/>
                          <w:color w:val="0B5294"/>
                          <w:spacing w:val="-4"/>
                          <w:sz w:val="24"/>
                          <w:szCs w:val="24"/>
                          <w:rtl/>
                        </w:rPr>
                        <w:t xml:space="preserve"> </w:t>
                      </w:r>
                      <w:r w:rsidRPr="00C2056E">
                        <w:rPr>
                          <w:rFonts w:cs="Tahoma" w:hint="eastAsia"/>
                          <w:color w:val="0B5294"/>
                          <w:spacing w:val="-4"/>
                          <w:sz w:val="24"/>
                          <w:szCs w:val="24"/>
                          <w:rtl/>
                        </w:rPr>
                        <w:t>השנייה</w:t>
                      </w:r>
                      <w:r w:rsidRPr="00C2056E">
                        <w:rPr>
                          <w:rFonts w:cs="Tahoma"/>
                          <w:color w:val="0B5294"/>
                          <w:spacing w:val="-4"/>
                          <w:sz w:val="24"/>
                          <w:szCs w:val="24"/>
                          <w:rtl/>
                        </w:rPr>
                        <w:t xml:space="preserve"> </w:t>
                      </w:r>
                      <w:r>
                        <w:rPr>
                          <w:rFonts w:cs="Tahoma" w:hint="cs"/>
                          <w:color w:val="0B5294"/>
                          <w:spacing w:val="-4"/>
                          <w:sz w:val="24"/>
                          <w:szCs w:val="24"/>
                          <w:rtl/>
                        </w:rPr>
                        <w:t>קיימה</w:t>
                      </w:r>
                      <w:r w:rsidRPr="00C2056E">
                        <w:rPr>
                          <w:rFonts w:cs="Tahoma"/>
                          <w:color w:val="0B5294"/>
                          <w:spacing w:val="-4"/>
                          <w:sz w:val="24"/>
                          <w:szCs w:val="24"/>
                          <w:rtl/>
                        </w:rPr>
                        <w:t xml:space="preserve"> </w:t>
                      </w: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מכרז</w:t>
                      </w:r>
                      <w:r w:rsidRPr="00C2056E">
                        <w:rPr>
                          <w:rFonts w:cs="Tahoma"/>
                          <w:color w:val="0B5294"/>
                          <w:spacing w:val="-4"/>
                          <w:sz w:val="24"/>
                          <w:szCs w:val="24"/>
                          <w:rtl/>
                        </w:rPr>
                        <w:t xml:space="preserve"> </w:t>
                      </w:r>
                      <w:r w:rsidRPr="00C2056E">
                        <w:rPr>
                          <w:rFonts w:cs="Tahoma" w:hint="eastAsia"/>
                          <w:color w:val="0B5294"/>
                          <w:spacing w:val="-4"/>
                          <w:sz w:val="24"/>
                          <w:szCs w:val="24"/>
                          <w:rtl/>
                        </w:rPr>
                        <w:t>ללא</w:t>
                      </w:r>
                      <w:r w:rsidRPr="00C2056E">
                        <w:rPr>
                          <w:rFonts w:cs="Tahoma"/>
                          <w:color w:val="0B5294"/>
                          <w:spacing w:val="-4"/>
                          <w:sz w:val="24"/>
                          <w:szCs w:val="24"/>
                          <w:rtl/>
                        </w:rPr>
                        <w:t xml:space="preserve"> </w:t>
                      </w:r>
                      <w:r w:rsidRPr="00C2056E">
                        <w:rPr>
                          <w:rFonts w:cs="Tahoma" w:hint="eastAsia"/>
                          <w:color w:val="0B5294"/>
                          <w:spacing w:val="-4"/>
                          <w:sz w:val="24"/>
                          <w:szCs w:val="24"/>
                          <w:rtl/>
                        </w:rPr>
                        <w:t>הכנת</w:t>
                      </w:r>
                      <w:r w:rsidRPr="00C2056E">
                        <w:rPr>
                          <w:rFonts w:cs="Tahoma"/>
                          <w:color w:val="0B5294"/>
                          <w:spacing w:val="-4"/>
                          <w:sz w:val="24"/>
                          <w:szCs w:val="24"/>
                          <w:rtl/>
                        </w:rPr>
                        <w:t xml:space="preserve"> </w:t>
                      </w:r>
                      <w:r w:rsidRPr="00C2056E">
                        <w:rPr>
                          <w:rFonts w:cs="Tahoma" w:hint="eastAsia"/>
                          <w:color w:val="0B5294"/>
                          <w:spacing w:val="-4"/>
                          <w:sz w:val="24"/>
                          <w:szCs w:val="24"/>
                          <w:rtl/>
                        </w:rPr>
                        <w:t>אומדן</w:t>
                      </w:r>
                      <w:r w:rsidRPr="00C2056E">
                        <w:rPr>
                          <w:rFonts w:cs="Tahoma"/>
                          <w:color w:val="0B5294"/>
                          <w:spacing w:val="-4"/>
                          <w:sz w:val="24"/>
                          <w:szCs w:val="24"/>
                          <w:rtl/>
                        </w:rPr>
                        <w:t xml:space="preserve">, </w:t>
                      </w:r>
                      <w:r w:rsidRPr="00C2056E">
                        <w:rPr>
                          <w:rFonts w:cs="Tahoma" w:hint="eastAsia"/>
                          <w:color w:val="0B5294"/>
                          <w:spacing w:val="-4"/>
                          <w:sz w:val="24"/>
                          <w:szCs w:val="24"/>
                          <w:rtl/>
                        </w:rPr>
                        <w:t>בניגוד</w:t>
                      </w:r>
                      <w:r w:rsidRPr="00C2056E">
                        <w:rPr>
                          <w:rFonts w:cs="Tahoma"/>
                          <w:color w:val="0B5294"/>
                          <w:spacing w:val="-4"/>
                          <w:sz w:val="24"/>
                          <w:szCs w:val="24"/>
                          <w:rtl/>
                        </w:rPr>
                        <w:t xml:space="preserve"> </w:t>
                      </w:r>
                      <w:r w:rsidRPr="00C2056E">
                        <w:rPr>
                          <w:rFonts w:cs="Tahoma" w:hint="eastAsia"/>
                          <w:color w:val="0B5294"/>
                          <w:spacing w:val="-4"/>
                          <w:sz w:val="24"/>
                          <w:szCs w:val="24"/>
                          <w:rtl/>
                        </w:rPr>
                        <w:t>להוראות</w:t>
                      </w:r>
                      <w:r w:rsidRPr="00C2056E">
                        <w:rPr>
                          <w:rFonts w:cs="Tahoma"/>
                          <w:color w:val="0B5294"/>
                          <w:spacing w:val="-4"/>
                          <w:sz w:val="24"/>
                          <w:szCs w:val="24"/>
                          <w:rtl/>
                        </w:rPr>
                        <w:t xml:space="preserve"> </w:t>
                      </w:r>
                      <w:r w:rsidRPr="00C2056E">
                        <w:rPr>
                          <w:rFonts w:cs="Tahoma" w:hint="eastAsia"/>
                          <w:color w:val="0B5294"/>
                          <w:spacing w:val="-4"/>
                          <w:sz w:val="24"/>
                          <w:szCs w:val="24"/>
                          <w:rtl/>
                        </w:rPr>
                        <w:t>החוק</w:t>
                      </w:r>
                      <w:r w:rsidRPr="00C2056E">
                        <w:rPr>
                          <w:rFonts w:cs="Tahoma"/>
                          <w:color w:val="0B5294"/>
                          <w:spacing w:val="-4"/>
                          <w:sz w:val="24"/>
                          <w:szCs w:val="24"/>
                          <w:rtl/>
                        </w:rPr>
                        <w:t xml:space="preserve"> </w:t>
                      </w:r>
                      <w:r w:rsidRPr="00C2056E">
                        <w:rPr>
                          <w:rFonts w:cs="Tahoma" w:hint="eastAsia"/>
                          <w:color w:val="0B5294"/>
                          <w:spacing w:val="-4"/>
                          <w:sz w:val="24"/>
                          <w:szCs w:val="24"/>
                          <w:rtl/>
                        </w:rPr>
                        <w:t>ואף</w:t>
                      </w:r>
                      <w:r w:rsidRPr="00C2056E">
                        <w:rPr>
                          <w:rFonts w:cs="Tahoma"/>
                          <w:color w:val="0B5294"/>
                          <w:spacing w:val="-4"/>
                          <w:sz w:val="24"/>
                          <w:szCs w:val="24"/>
                          <w:rtl/>
                        </w:rPr>
                        <w:t xml:space="preserve"> </w:t>
                      </w:r>
                      <w:r w:rsidRPr="00C2056E">
                        <w:rPr>
                          <w:rFonts w:cs="Tahoma" w:hint="eastAsia"/>
                          <w:color w:val="0B5294"/>
                          <w:spacing w:val="-4"/>
                          <w:sz w:val="24"/>
                          <w:szCs w:val="24"/>
                          <w:rtl/>
                        </w:rPr>
                        <w:t>שבמכרז</w:t>
                      </w:r>
                      <w:r w:rsidRPr="00C2056E">
                        <w:rPr>
                          <w:rFonts w:cs="Tahoma"/>
                          <w:color w:val="0B5294"/>
                          <w:spacing w:val="-4"/>
                          <w:sz w:val="24"/>
                          <w:szCs w:val="24"/>
                          <w:rtl/>
                        </w:rPr>
                        <w:t xml:space="preserve"> </w:t>
                      </w:r>
                      <w:r w:rsidRPr="00C2056E">
                        <w:rPr>
                          <w:rFonts w:cs="Tahoma" w:hint="eastAsia"/>
                          <w:color w:val="0B5294"/>
                          <w:spacing w:val="-4"/>
                          <w:sz w:val="24"/>
                          <w:szCs w:val="24"/>
                          <w:rtl/>
                        </w:rPr>
                        <w:t>הראשון</w:t>
                      </w:r>
                      <w:r w:rsidRPr="00C2056E">
                        <w:rPr>
                          <w:rFonts w:cs="Tahoma"/>
                          <w:color w:val="0B5294"/>
                          <w:spacing w:val="-4"/>
                          <w:sz w:val="24"/>
                          <w:szCs w:val="24"/>
                          <w:rtl/>
                        </w:rPr>
                        <w:t xml:space="preserve"> </w:t>
                      </w:r>
                      <w:r w:rsidRPr="00C2056E">
                        <w:rPr>
                          <w:rFonts w:cs="Tahoma" w:hint="eastAsia"/>
                          <w:color w:val="0B5294"/>
                          <w:spacing w:val="-4"/>
                          <w:sz w:val="24"/>
                          <w:szCs w:val="24"/>
                          <w:rtl/>
                        </w:rPr>
                        <w:t>שבוטל</w:t>
                      </w:r>
                      <w:r w:rsidRPr="00C2056E">
                        <w:rPr>
                          <w:rFonts w:cs="Tahoma"/>
                          <w:color w:val="0B5294"/>
                          <w:spacing w:val="-4"/>
                          <w:sz w:val="24"/>
                          <w:szCs w:val="24"/>
                          <w:rtl/>
                        </w:rPr>
                        <w:t xml:space="preserve"> </w:t>
                      </w:r>
                      <w:r w:rsidRPr="00C2056E">
                        <w:rPr>
                          <w:rFonts w:cs="Tahoma" w:hint="eastAsia"/>
                          <w:color w:val="0B5294"/>
                          <w:spacing w:val="-4"/>
                          <w:sz w:val="24"/>
                          <w:szCs w:val="24"/>
                          <w:rtl/>
                        </w:rPr>
                        <w:t>עלו</w:t>
                      </w:r>
                      <w:r w:rsidRPr="00C2056E">
                        <w:rPr>
                          <w:rFonts w:cs="Tahoma"/>
                          <w:color w:val="0B5294"/>
                          <w:spacing w:val="-4"/>
                          <w:sz w:val="24"/>
                          <w:szCs w:val="24"/>
                          <w:rtl/>
                        </w:rPr>
                        <w:t xml:space="preserve"> </w:t>
                      </w:r>
                      <w:r w:rsidRPr="00C2056E">
                        <w:rPr>
                          <w:rFonts w:cs="Tahoma" w:hint="eastAsia"/>
                          <w:color w:val="0B5294"/>
                          <w:spacing w:val="-4"/>
                          <w:sz w:val="24"/>
                          <w:szCs w:val="24"/>
                          <w:rtl/>
                        </w:rPr>
                        <w:t>שאלות</w:t>
                      </w:r>
                      <w:r w:rsidRPr="00C2056E">
                        <w:rPr>
                          <w:rFonts w:cs="Tahoma"/>
                          <w:color w:val="0B5294"/>
                          <w:spacing w:val="-4"/>
                          <w:sz w:val="24"/>
                          <w:szCs w:val="24"/>
                          <w:rtl/>
                        </w:rPr>
                        <w:t xml:space="preserve"> </w:t>
                      </w:r>
                      <w:r w:rsidRPr="00C2056E">
                        <w:rPr>
                          <w:rFonts w:cs="Tahoma" w:hint="eastAsia"/>
                          <w:color w:val="0B5294"/>
                          <w:spacing w:val="-4"/>
                          <w:sz w:val="24"/>
                          <w:szCs w:val="24"/>
                          <w:rtl/>
                        </w:rPr>
                        <w:t>בנוגע</w:t>
                      </w:r>
                      <w:r w:rsidRPr="00C2056E">
                        <w:rPr>
                          <w:rFonts w:cs="Tahoma"/>
                          <w:color w:val="0B5294"/>
                          <w:spacing w:val="-4"/>
                          <w:sz w:val="24"/>
                          <w:szCs w:val="24"/>
                          <w:rtl/>
                        </w:rPr>
                        <w:t xml:space="preserve"> </w:t>
                      </w:r>
                      <w:r w:rsidRPr="00C2056E">
                        <w:rPr>
                          <w:rFonts w:cs="Tahoma" w:hint="eastAsia"/>
                          <w:color w:val="0B5294"/>
                          <w:spacing w:val="-4"/>
                          <w:sz w:val="24"/>
                          <w:szCs w:val="24"/>
                          <w:rtl/>
                        </w:rPr>
                        <w:t>לסבירות</w:t>
                      </w:r>
                      <w:r w:rsidRPr="00C2056E">
                        <w:rPr>
                          <w:rFonts w:cs="Tahoma"/>
                          <w:color w:val="0B5294"/>
                          <w:spacing w:val="-4"/>
                          <w:sz w:val="24"/>
                          <w:szCs w:val="24"/>
                          <w:rtl/>
                        </w:rPr>
                        <w:t xml:space="preserve"> </w:t>
                      </w:r>
                      <w:r w:rsidRPr="00C2056E">
                        <w:rPr>
                          <w:rFonts w:cs="Tahoma" w:hint="eastAsia"/>
                          <w:color w:val="0B5294"/>
                          <w:spacing w:val="-4"/>
                          <w:sz w:val="24"/>
                          <w:szCs w:val="24"/>
                          <w:rtl/>
                        </w:rPr>
                        <w:t>תקציבו</w:t>
                      </w:r>
                    </w:p>
                    <w:p w:rsidR="00864319" w:rsidRPr="00373C5D" w:rsidP="00C2056E">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7056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19264E" w:rsidP="000018FA">
      <w:pPr>
        <w:spacing w:before="180" w:after="240" w:line="240" w:lineRule="exact"/>
        <w:ind w:right="2268"/>
        <w:jc w:val="both"/>
        <w:rPr>
          <w:rFonts w:ascii="Tahoma" w:hAnsi="Tahoma" w:eastAsiaTheme="minorHAnsi" w:cs="Tahoma"/>
          <w:sz w:val="18"/>
          <w:szCs w:val="18"/>
          <w:rtl/>
        </w:rPr>
      </w:pPr>
      <w:r w:rsidRPr="0019264E">
        <w:rPr>
          <w:rFonts w:ascii="Tahoma" w:hAnsi="Tahoma" w:eastAsiaTheme="minorHAnsi" w:cs="Tahoma"/>
          <w:sz w:val="18"/>
          <w:szCs w:val="18"/>
          <w:rtl/>
        </w:rPr>
        <w:t xml:space="preserve">במסגרת </w:t>
      </w:r>
      <w:r w:rsidRPr="0019264E">
        <w:rPr>
          <w:rFonts w:ascii="Tahoma" w:hAnsi="Tahoma" w:eastAsiaTheme="minorHAnsi" w:cs="Tahoma" w:hint="cs"/>
          <w:sz w:val="18"/>
          <w:szCs w:val="18"/>
          <w:rtl/>
        </w:rPr>
        <w:t>המכרז</w:t>
      </w:r>
      <w:r w:rsidRPr="0019264E">
        <w:rPr>
          <w:rFonts w:ascii="Tahoma" w:hAnsi="Tahoma" w:eastAsiaTheme="minorHAnsi" w:cs="Tahoma"/>
          <w:sz w:val="18"/>
          <w:szCs w:val="18"/>
          <w:rtl/>
        </w:rPr>
        <w:t xml:space="preserve"> השני פנתה </w:t>
      </w:r>
      <w:r w:rsidRPr="0019264E">
        <w:rPr>
          <w:rFonts w:ascii="Tahoma" w:hAnsi="Tahoma" w:eastAsiaTheme="minorHAnsi" w:cs="Tahoma" w:hint="cs"/>
          <w:sz w:val="18"/>
          <w:szCs w:val="18"/>
          <w:rtl/>
        </w:rPr>
        <w:t>המועצה</w:t>
      </w:r>
      <w:r w:rsidRPr="0019264E">
        <w:rPr>
          <w:rFonts w:ascii="Tahoma" w:hAnsi="Tahoma" w:eastAsiaTheme="minorHAnsi" w:cs="Tahoma"/>
          <w:sz w:val="18"/>
          <w:szCs w:val="18"/>
          <w:rtl/>
        </w:rPr>
        <w:t xml:space="preserve"> לקבלת הצעות מחיר </w:t>
      </w:r>
      <w:r w:rsidRPr="0019264E">
        <w:rPr>
          <w:rFonts w:ascii="Tahoma" w:hAnsi="Tahoma" w:eastAsiaTheme="minorHAnsi" w:cs="Tahoma" w:hint="cs"/>
          <w:sz w:val="18"/>
          <w:szCs w:val="18"/>
          <w:rtl/>
        </w:rPr>
        <w:t>לאותם</w:t>
      </w:r>
      <w:r w:rsidRPr="0019264E">
        <w:rPr>
          <w:rFonts w:ascii="Tahoma" w:hAnsi="Tahoma" w:eastAsiaTheme="minorHAnsi" w:cs="Tahoma"/>
          <w:sz w:val="18"/>
          <w:szCs w:val="18"/>
          <w:rtl/>
        </w:rPr>
        <w:t xml:space="preserve"> </w:t>
      </w:r>
      <w:r w:rsidRPr="0019264E">
        <w:rPr>
          <w:rFonts w:ascii="Tahoma" w:hAnsi="Tahoma" w:eastAsiaTheme="minorHAnsi" w:cs="Tahoma" w:hint="cs"/>
          <w:sz w:val="18"/>
          <w:szCs w:val="18"/>
          <w:rtl/>
        </w:rPr>
        <w:t>שלושה</w:t>
      </w:r>
      <w:r w:rsidRPr="0019264E">
        <w:rPr>
          <w:rFonts w:ascii="Tahoma" w:hAnsi="Tahoma" w:eastAsiaTheme="minorHAnsi" w:cs="Tahoma"/>
          <w:sz w:val="18"/>
          <w:szCs w:val="18"/>
          <w:rtl/>
        </w:rPr>
        <w:t xml:space="preserve"> </w:t>
      </w:r>
      <w:r w:rsidRPr="0019264E">
        <w:rPr>
          <w:rFonts w:ascii="Tahoma" w:hAnsi="Tahoma" w:eastAsiaTheme="minorHAnsi" w:cs="Tahoma" w:hint="cs"/>
          <w:sz w:val="18"/>
          <w:szCs w:val="18"/>
          <w:rtl/>
        </w:rPr>
        <w:t>קבלנים</w:t>
      </w:r>
      <w:r w:rsidRPr="0019264E">
        <w:rPr>
          <w:rFonts w:ascii="Tahoma" w:hAnsi="Tahoma" w:eastAsiaTheme="minorHAnsi" w:cs="Tahoma"/>
          <w:sz w:val="18"/>
          <w:szCs w:val="18"/>
          <w:rtl/>
        </w:rPr>
        <w:t xml:space="preserve"> </w:t>
      </w:r>
      <w:r w:rsidRPr="0019264E">
        <w:rPr>
          <w:rFonts w:ascii="Tahoma" w:hAnsi="Tahoma" w:eastAsiaTheme="minorHAnsi" w:cs="Tahoma" w:hint="cs"/>
          <w:sz w:val="18"/>
          <w:szCs w:val="18"/>
          <w:rtl/>
        </w:rPr>
        <w:t>ש</w:t>
      </w:r>
      <w:r w:rsidRPr="0019264E">
        <w:rPr>
          <w:rFonts w:ascii="Tahoma" w:hAnsi="Tahoma" w:eastAsiaTheme="minorHAnsi" w:cs="Tahoma"/>
          <w:sz w:val="18"/>
          <w:szCs w:val="18"/>
          <w:rtl/>
        </w:rPr>
        <w:t>פנתה</w:t>
      </w:r>
      <w:r w:rsidRPr="0019264E">
        <w:rPr>
          <w:rFonts w:ascii="Tahoma" w:hAnsi="Tahoma" w:eastAsiaTheme="minorHAnsi" w:cs="Tahoma" w:hint="cs"/>
          <w:sz w:val="18"/>
          <w:szCs w:val="18"/>
          <w:rtl/>
        </w:rPr>
        <w:t xml:space="preserve"> אליהם</w:t>
      </w:r>
      <w:r w:rsidRPr="0019264E">
        <w:rPr>
          <w:rFonts w:ascii="Tahoma" w:hAnsi="Tahoma" w:eastAsiaTheme="minorHAnsi" w:cs="Tahoma"/>
          <w:sz w:val="18"/>
          <w:szCs w:val="18"/>
          <w:rtl/>
        </w:rPr>
        <w:t xml:space="preserve"> </w:t>
      </w:r>
      <w:r w:rsidRPr="0019264E">
        <w:rPr>
          <w:rFonts w:ascii="Tahoma" w:hAnsi="Tahoma" w:eastAsiaTheme="minorHAnsi" w:cs="Tahoma" w:hint="cs"/>
          <w:sz w:val="18"/>
          <w:szCs w:val="18"/>
          <w:rtl/>
        </w:rPr>
        <w:t>במכרז</w:t>
      </w:r>
      <w:r w:rsidRPr="0019264E">
        <w:rPr>
          <w:rFonts w:ascii="Tahoma" w:hAnsi="Tahoma" w:eastAsiaTheme="minorHAnsi" w:cs="Tahoma"/>
          <w:sz w:val="18"/>
          <w:szCs w:val="18"/>
          <w:rtl/>
        </w:rPr>
        <w:t xml:space="preserve"> הראשון. </w:t>
      </w:r>
      <w:r w:rsidRPr="0019264E">
        <w:rPr>
          <w:rFonts w:ascii="Tahoma" w:hAnsi="Tahoma" w:eastAsiaTheme="minorHAnsi" w:cs="Tahoma" w:hint="cs"/>
          <w:sz w:val="18"/>
          <w:szCs w:val="18"/>
          <w:rtl/>
        </w:rPr>
        <w:t>נמצא</w:t>
      </w:r>
      <w:r w:rsidRPr="0019264E">
        <w:rPr>
          <w:rFonts w:ascii="Tahoma" w:hAnsi="Tahoma" w:eastAsiaTheme="minorHAnsi" w:cs="Tahoma"/>
          <w:sz w:val="18"/>
          <w:szCs w:val="18"/>
          <w:rtl/>
        </w:rPr>
        <w:t xml:space="preserve"> כי </w:t>
      </w:r>
      <w:r w:rsidRPr="0019264E">
        <w:rPr>
          <w:rFonts w:ascii="Tahoma" w:hAnsi="Tahoma" w:eastAsiaTheme="minorHAnsi" w:cs="Tahoma" w:hint="cs"/>
          <w:sz w:val="18"/>
          <w:szCs w:val="18"/>
          <w:rtl/>
        </w:rPr>
        <w:t>גם</w:t>
      </w:r>
      <w:r w:rsidRPr="0019264E">
        <w:rPr>
          <w:rFonts w:ascii="Tahoma" w:hAnsi="Tahoma" w:eastAsiaTheme="minorHAnsi" w:cs="Tahoma"/>
          <w:sz w:val="18"/>
          <w:szCs w:val="18"/>
          <w:rtl/>
        </w:rPr>
        <w:t xml:space="preserve"> במכרז זה המועצה פנתה למספר </w:t>
      </w:r>
      <w:r w:rsidRPr="0019264E">
        <w:rPr>
          <w:rFonts w:ascii="Tahoma" w:hAnsi="Tahoma" w:eastAsiaTheme="minorHAnsi" w:cs="Tahoma" w:hint="cs"/>
          <w:sz w:val="18"/>
          <w:szCs w:val="18"/>
          <w:rtl/>
        </w:rPr>
        <w:t>ספקים</w:t>
      </w:r>
      <w:r w:rsidRPr="0019264E">
        <w:rPr>
          <w:rFonts w:ascii="Tahoma" w:hAnsi="Tahoma" w:eastAsiaTheme="minorHAnsi" w:cs="Tahoma"/>
          <w:sz w:val="18"/>
          <w:szCs w:val="18"/>
          <w:rtl/>
        </w:rPr>
        <w:t xml:space="preserve"> קטן מן הנדרש, בניגוד להוראות החוק.</w:t>
      </w:r>
      <w:r w:rsidRPr="0019264E">
        <w:rPr>
          <w:rFonts w:ascii="Tahoma" w:hAnsi="Tahoma" w:eastAsiaTheme="minorHAnsi" w:cs="Tahoma" w:hint="cs"/>
          <w:sz w:val="18"/>
          <w:szCs w:val="18"/>
          <w:rtl/>
        </w:rPr>
        <w:t xml:space="preserve"> עוד נמצא</w:t>
      </w:r>
      <w:r w:rsidRPr="0019264E">
        <w:rPr>
          <w:rFonts w:ascii="Tahoma" w:hAnsi="Tahoma" w:eastAsiaTheme="minorHAnsi" w:cs="Tahoma"/>
          <w:sz w:val="18"/>
          <w:szCs w:val="18"/>
          <w:rtl/>
        </w:rPr>
        <w:t xml:space="preserve"> כי בידי </w:t>
      </w:r>
      <w:r w:rsidRPr="0019264E">
        <w:rPr>
          <w:rFonts w:ascii="Tahoma" w:hAnsi="Tahoma" w:eastAsiaTheme="minorHAnsi" w:cs="Tahoma"/>
          <w:sz w:val="18"/>
          <w:szCs w:val="18"/>
          <w:rtl/>
        </w:rPr>
        <w:t xml:space="preserve">המועצה אין אסמכתאות </w:t>
      </w:r>
      <w:r w:rsidRPr="0019264E">
        <w:rPr>
          <w:rFonts w:ascii="Tahoma" w:hAnsi="Tahoma" w:eastAsiaTheme="minorHAnsi" w:cs="Tahoma" w:hint="cs"/>
          <w:sz w:val="18"/>
          <w:szCs w:val="18"/>
          <w:rtl/>
        </w:rPr>
        <w:t>לפניות</w:t>
      </w:r>
      <w:r w:rsidRPr="0019264E">
        <w:rPr>
          <w:rFonts w:ascii="Tahoma" w:hAnsi="Tahoma" w:eastAsiaTheme="minorHAnsi" w:cs="Tahoma"/>
          <w:sz w:val="18"/>
          <w:szCs w:val="18"/>
          <w:rtl/>
        </w:rPr>
        <w:t xml:space="preserve"> </w:t>
      </w:r>
      <w:r w:rsidRPr="0019264E">
        <w:rPr>
          <w:rFonts w:ascii="Tahoma" w:hAnsi="Tahoma" w:eastAsiaTheme="minorHAnsi" w:cs="Tahoma" w:hint="cs"/>
          <w:sz w:val="18"/>
          <w:szCs w:val="18"/>
          <w:rtl/>
        </w:rPr>
        <w:t>שהיא</w:t>
      </w:r>
      <w:r w:rsidRPr="0019264E">
        <w:rPr>
          <w:rFonts w:ascii="Tahoma" w:hAnsi="Tahoma" w:eastAsiaTheme="minorHAnsi" w:cs="Tahoma"/>
          <w:sz w:val="18"/>
          <w:szCs w:val="18"/>
          <w:rtl/>
        </w:rPr>
        <w:t xml:space="preserve"> שלחה </w:t>
      </w:r>
      <w:r w:rsidRPr="0019264E">
        <w:rPr>
          <w:rFonts w:ascii="Tahoma" w:hAnsi="Tahoma" w:eastAsiaTheme="minorHAnsi" w:cs="Tahoma" w:hint="cs"/>
          <w:sz w:val="18"/>
          <w:szCs w:val="18"/>
          <w:rtl/>
        </w:rPr>
        <w:t>לקבלנים</w:t>
      </w:r>
      <w:r w:rsidRPr="0019264E">
        <w:rPr>
          <w:rFonts w:ascii="Tahoma" w:hAnsi="Tahoma" w:eastAsiaTheme="minorHAnsi" w:cs="Tahoma"/>
          <w:sz w:val="18"/>
          <w:szCs w:val="18"/>
          <w:rtl/>
        </w:rPr>
        <w:t xml:space="preserve"> </w:t>
      </w:r>
      <w:r w:rsidRPr="0019264E">
        <w:rPr>
          <w:rFonts w:ascii="Tahoma" w:hAnsi="Tahoma" w:eastAsiaTheme="minorHAnsi" w:cs="Tahoma" w:hint="cs"/>
          <w:sz w:val="18"/>
          <w:szCs w:val="18"/>
          <w:rtl/>
        </w:rPr>
        <w:t>לצורך</w:t>
      </w:r>
      <w:r w:rsidRPr="0019264E">
        <w:rPr>
          <w:rFonts w:ascii="Tahoma" w:hAnsi="Tahoma" w:eastAsiaTheme="minorHAnsi" w:cs="Tahoma"/>
          <w:sz w:val="18"/>
          <w:szCs w:val="18"/>
          <w:rtl/>
        </w:rPr>
        <w:t xml:space="preserve"> </w:t>
      </w:r>
      <w:r w:rsidRPr="0019264E">
        <w:rPr>
          <w:rFonts w:ascii="Tahoma" w:hAnsi="Tahoma" w:eastAsiaTheme="minorHAnsi" w:cs="Tahoma" w:hint="cs"/>
          <w:sz w:val="18"/>
          <w:szCs w:val="18"/>
          <w:rtl/>
        </w:rPr>
        <w:t>קבלת</w:t>
      </w:r>
      <w:r w:rsidRPr="0019264E">
        <w:rPr>
          <w:rFonts w:ascii="Tahoma" w:hAnsi="Tahoma" w:eastAsiaTheme="minorHAnsi" w:cs="Tahoma"/>
          <w:sz w:val="18"/>
          <w:szCs w:val="18"/>
          <w:rtl/>
        </w:rPr>
        <w:t xml:space="preserve"> </w:t>
      </w:r>
      <w:r w:rsidRPr="0019264E">
        <w:rPr>
          <w:rFonts w:ascii="Tahoma" w:hAnsi="Tahoma" w:eastAsiaTheme="minorHAnsi" w:cs="Tahoma" w:hint="cs"/>
          <w:sz w:val="18"/>
          <w:szCs w:val="18"/>
          <w:rtl/>
        </w:rPr>
        <w:t>הצעותיהם</w:t>
      </w:r>
      <w:r w:rsidRPr="0019264E">
        <w:rPr>
          <w:rFonts w:ascii="Tahoma" w:hAnsi="Tahoma" w:eastAsiaTheme="minorHAnsi" w:cs="Tahoma"/>
          <w:sz w:val="18"/>
          <w:szCs w:val="18"/>
          <w:rtl/>
        </w:rPr>
        <w:t>.</w:t>
      </w:r>
    </w:p>
    <w:p w:rsidR="004325D5" w:rsidRPr="007E2C30" w:rsidP="000018FA">
      <w:pPr>
        <w:pStyle w:val="RESHET"/>
        <w:rPr>
          <w:rFonts w:eastAsiaTheme="minorHAnsi"/>
          <w:rtl/>
        </w:rPr>
      </w:pPr>
      <w:r w:rsidRPr="007E2C30">
        <w:rPr>
          <w:rFonts w:eastAsiaTheme="minorHAnsi" w:hint="cs"/>
          <w:rtl/>
        </w:rPr>
        <w:t>משרד</w:t>
      </w:r>
      <w:r w:rsidRPr="007E2C30">
        <w:rPr>
          <w:rFonts w:eastAsiaTheme="minorHAnsi"/>
          <w:rtl/>
        </w:rPr>
        <w:t xml:space="preserve"> מבקר המדינה מעיר למועצה </w:t>
      </w:r>
      <w:r w:rsidRPr="007E2C30">
        <w:rPr>
          <w:rFonts w:eastAsiaTheme="minorHAnsi" w:hint="cs"/>
          <w:rtl/>
        </w:rPr>
        <w:t>שגם</w:t>
      </w:r>
      <w:r w:rsidRPr="007E2C30">
        <w:rPr>
          <w:rFonts w:eastAsiaTheme="minorHAnsi"/>
          <w:rtl/>
        </w:rPr>
        <w:t xml:space="preserve"> </w:t>
      </w:r>
      <w:r w:rsidRPr="007E2C30">
        <w:rPr>
          <w:rFonts w:eastAsiaTheme="minorHAnsi" w:hint="cs"/>
          <w:rtl/>
        </w:rPr>
        <w:t>בפעם</w:t>
      </w:r>
      <w:r w:rsidRPr="007E2C30">
        <w:rPr>
          <w:rFonts w:eastAsiaTheme="minorHAnsi"/>
          <w:rtl/>
        </w:rPr>
        <w:t xml:space="preserve"> השנייה </w:t>
      </w:r>
      <w:r w:rsidRPr="007E2C30">
        <w:rPr>
          <w:rFonts w:eastAsiaTheme="minorHAnsi" w:hint="cs"/>
          <w:rtl/>
        </w:rPr>
        <w:t>היא פעלה</w:t>
      </w:r>
      <w:r w:rsidRPr="007E2C30">
        <w:rPr>
          <w:rFonts w:eastAsiaTheme="minorHAnsi"/>
          <w:rtl/>
        </w:rPr>
        <w:t xml:space="preserve"> בניגוד להוראות </w:t>
      </w:r>
      <w:r w:rsidRPr="007E2C30">
        <w:rPr>
          <w:rFonts w:eastAsiaTheme="minorHAnsi" w:hint="cs"/>
          <w:rtl/>
        </w:rPr>
        <w:t>צו</w:t>
      </w:r>
      <w:r w:rsidRPr="007E2C30">
        <w:rPr>
          <w:rFonts w:eastAsiaTheme="minorHAnsi"/>
          <w:rtl/>
        </w:rPr>
        <w:t xml:space="preserve"> </w:t>
      </w:r>
      <w:r w:rsidRPr="007E2C30">
        <w:rPr>
          <w:rFonts w:eastAsiaTheme="minorHAnsi" w:hint="cs"/>
          <w:rtl/>
        </w:rPr>
        <w:t>המועצות</w:t>
      </w:r>
      <w:r w:rsidRPr="007E2C30">
        <w:rPr>
          <w:rFonts w:eastAsiaTheme="minorHAnsi"/>
          <w:rtl/>
        </w:rPr>
        <w:t xml:space="preserve"> </w:t>
      </w:r>
      <w:r w:rsidRPr="007E2C30">
        <w:rPr>
          <w:rFonts w:eastAsiaTheme="minorHAnsi" w:hint="cs"/>
          <w:rtl/>
        </w:rPr>
        <w:t>המקומיות</w:t>
      </w:r>
      <w:r w:rsidRPr="007E2C30">
        <w:rPr>
          <w:rFonts w:eastAsiaTheme="minorHAnsi"/>
          <w:rtl/>
        </w:rPr>
        <w:t xml:space="preserve">, </w:t>
      </w:r>
      <w:r w:rsidRPr="007E2C30">
        <w:rPr>
          <w:rFonts w:eastAsiaTheme="minorHAnsi" w:hint="cs"/>
          <w:rtl/>
        </w:rPr>
        <w:t>דהיינו</w:t>
      </w:r>
      <w:r w:rsidRPr="007E2C30">
        <w:rPr>
          <w:rFonts w:eastAsiaTheme="minorHAnsi"/>
          <w:rtl/>
        </w:rPr>
        <w:t xml:space="preserve"> </w:t>
      </w:r>
      <w:r w:rsidRPr="007E2C30">
        <w:rPr>
          <w:rFonts w:eastAsiaTheme="minorHAnsi" w:hint="cs"/>
          <w:rtl/>
        </w:rPr>
        <w:t>היא קיימה מכרז</w:t>
      </w:r>
      <w:r w:rsidRPr="007E2C30">
        <w:rPr>
          <w:rFonts w:eastAsiaTheme="minorHAnsi"/>
          <w:rtl/>
        </w:rPr>
        <w:t xml:space="preserve"> </w:t>
      </w:r>
      <w:r w:rsidRPr="007E2C30">
        <w:rPr>
          <w:rFonts w:eastAsiaTheme="minorHAnsi" w:hint="cs"/>
          <w:rtl/>
        </w:rPr>
        <w:t>זוטא</w:t>
      </w:r>
      <w:r w:rsidRPr="007E2C30">
        <w:rPr>
          <w:rFonts w:eastAsiaTheme="minorHAnsi"/>
          <w:rtl/>
        </w:rPr>
        <w:t xml:space="preserve"> </w:t>
      </w:r>
      <w:r w:rsidRPr="007E2C30">
        <w:rPr>
          <w:rFonts w:eastAsiaTheme="minorHAnsi" w:hint="cs"/>
          <w:rtl/>
        </w:rPr>
        <w:t>בלי</w:t>
      </w:r>
      <w:r w:rsidRPr="007E2C30">
        <w:rPr>
          <w:rFonts w:eastAsiaTheme="minorHAnsi"/>
          <w:rtl/>
        </w:rPr>
        <w:t xml:space="preserve"> שהייתה ברשותה רשימת ספקים בתחום הטיפול בפסולת </w:t>
      </w:r>
      <w:r w:rsidRPr="007E2C30">
        <w:rPr>
          <w:rFonts w:eastAsiaTheme="minorHAnsi" w:hint="cs"/>
          <w:rtl/>
        </w:rPr>
        <w:t>ו</w:t>
      </w:r>
      <w:r w:rsidRPr="007E2C30">
        <w:rPr>
          <w:rFonts w:eastAsiaTheme="minorHAnsi"/>
          <w:rtl/>
        </w:rPr>
        <w:t xml:space="preserve">פנתה למספר ספקים </w:t>
      </w:r>
      <w:r w:rsidRPr="007E2C30">
        <w:rPr>
          <w:rFonts w:eastAsiaTheme="minorHAnsi" w:hint="cs"/>
          <w:rtl/>
        </w:rPr>
        <w:t>קטן</w:t>
      </w:r>
      <w:r w:rsidRPr="007E2C30">
        <w:rPr>
          <w:rFonts w:eastAsiaTheme="minorHAnsi"/>
          <w:rtl/>
        </w:rPr>
        <w:t xml:space="preserve"> מהנדרש.</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5"/>
        <w:rPr>
          <w:rtl/>
        </w:rPr>
      </w:pPr>
      <w:r w:rsidRPr="001A0FFF">
        <w:rPr>
          <w:rFonts w:hint="cs"/>
          <w:rtl/>
        </w:rPr>
        <w:t>ביטול המכרז</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בסעיף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22</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 לתוספת הרביעית לצו נקבע</w:t>
      </w:r>
      <w:r w:rsidRPr="007E2C30">
        <w:rPr>
          <w:rFonts w:ascii="Tahoma" w:hAnsi="Tahoma" w:eastAsiaTheme="minorHAnsi" w:cs="Tahoma" w:hint="cs"/>
          <w:sz w:val="18"/>
          <w:szCs w:val="18"/>
          <w:rtl/>
        </w:rPr>
        <w:t xml:space="preserve"> כי </w:t>
      </w:r>
      <w:r w:rsidRPr="007E2C30">
        <w:rPr>
          <w:rFonts w:ascii="Tahoma" w:hAnsi="Tahoma" w:eastAsiaTheme="minorHAnsi" w:cs="Tahoma" w:hint="eastAsia"/>
          <w:sz w:val="18"/>
          <w:szCs w:val="18"/>
          <w:rtl/>
        </w:rPr>
        <w:t>ועדת</w:t>
      </w:r>
      <w:r w:rsidRPr="007E2C30">
        <w:rPr>
          <w:rFonts w:ascii="Tahoma" w:hAnsi="Tahoma" w:eastAsiaTheme="minorHAnsi" w:cs="Tahoma"/>
          <w:sz w:val="18"/>
          <w:szCs w:val="18"/>
          <w:rtl/>
        </w:rPr>
        <w:t xml:space="preserve"> המכרזים לא תמליץ דרך כלל על הצעה אם הי</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 xml:space="preserve">תה זו ההצעה היחידה שהוגשה או שנותרה יחידה לדיון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ו</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 xml:space="preserve">עדה; </w:t>
      </w:r>
      <w:r w:rsidRPr="007E2C30">
        <w:rPr>
          <w:rFonts w:ascii="Tahoma" w:hAnsi="Tahoma" w:eastAsiaTheme="minorHAnsi" w:cs="Tahoma" w:hint="cs"/>
          <w:sz w:val="18"/>
          <w:szCs w:val="18"/>
          <w:rtl/>
        </w:rPr>
        <w:t xml:space="preserve">אם </w:t>
      </w:r>
      <w:r w:rsidRPr="007E2C30">
        <w:rPr>
          <w:rFonts w:ascii="Tahoma" w:hAnsi="Tahoma" w:eastAsiaTheme="minorHAnsi" w:cs="Tahoma"/>
          <w:sz w:val="18"/>
          <w:szCs w:val="18"/>
          <w:rtl/>
        </w:rPr>
        <w:t>המליצה הו</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עדה כאמור</w:t>
      </w:r>
      <w:r w:rsidRPr="007E2C30">
        <w:rPr>
          <w:rFonts w:ascii="Tahoma" w:hAnsi="Tahoma" w:eastAsiaTheme="minorHAnsi" w:cs="Tahoma" w:hint="cs"/>
          <w:sz w:val="18"/>
          <w:szCs w:val="18"/>
          <w:rtl/>
        </w:rPr>
        <w:t xml:space="preserve"> היא</w:t>
      </w:r>
      <w:r w:rsidRPr="007E2C30">
        <w:rPr>
          <w:rFonts w:ascii="Tahoma" w:hAnsi="Tahoma" w:eastAsiaTheme="minorHAnsi" w:cs="Tahoma"/>
          <w:sz w:val="18"/>
          <w:szCs w:val="18"/>
          <w:rtl/>
        </w:rPr>
        <w:t xml:space="preserve"> תרשום בפרוטוקול את הנימוקים להחלטה.</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אולם </w:t>
      </w:r>
      <w:r w:rsidRPr="007E2C30">
        <w:rPr>
          <w:rFonts w:ascii="Tahoma" w:hAnsi="Tahoma" w:eastAsiaTheme="minorHAnsi" w:cs="Tahoma"/>
          <w:sz w:val="18"/>
          <w:szCs w:val="18"/>
          <w:rtl/>
        </w:rPr>
        <w:t>הפרשנות שניתנה בפסיקה לה</w:t>
      </w:r>
      <w:r w:rsidRPr="007E2C30">
        <w:rPr>
          <w:rFonts w:ascii="Tahoma" w:hAnsi="Tahoma" w:eastAsiaTheme="minorHAnsi" w:cs="Tahoma" w:hint="cs"/>
          <w:sz w:val="18"/>
          <w:szCs w:val="18"/>
          <w:rtl/>
        </w:rPr>
        <w:t>וראות חוק זה</w:t>
      </w:r>
      <w:r w:rsidRPr="007E2C30">
        <w:rPr>
          <w:rFonts w:ascii="Tahoma" w:hAnsi="Tahoma" w:eastAsiaTheme="minorHAnsi" w:cs="Tahoma"/>
          <w:sz w:val="18"/>
          <w:szCs w:val="18"/>
          <w:rtl/>
        </w:rPr>
        <w:t xml:space="preserve"> מצמצמת את שיקול הדעת של ה</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 xml:space="preserve">ועדה. </w:t>
      </w:r>
      <w:r w:rsidRPr="007E2C30">
        <w:rPr>
          <w:rFonts w:ascii="Tahoma" w:hAnsi="Tahoma" w:eastAsiaTheme="minorHAnsi" w:cs="Tahoma" w:hint="cs"/>
          <w:sz w:val="18"/>
          <w:szCs w:val="18"/>
          <w:rtl/>
        </w:rPr>
        <w:t xml:space="preserve">בפסיקה </w:t>
      </w:r>
      <w:r w:rsidRPr="007E2C30">
        <w:rPr>
          <w:rFonts w:ascii="Tahoma" w:hAnsi="Tahoma" w:eastAsiaTheme="minorHAnsi" w:cs="Tahoma"/>
          <w:sz w:val="18"/>
          <w:szCs w:val="18"/>
          <w:rtl/>
        </w:rPr>
        <w:t xml:space="preserve">נקבע כי אין מקום לפסול הצעה כשרה העומדת בתנאי המכרז בנימוק היחיד שההצעה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 xml:space="preserve">נותרה </w:t>
      </w:r>
      <w:r w:rsidRPr="007E2C30">
        <w:rPr>
          <w:rFonts w:ascii="Tahoma" w:hAnsi="Tahoma" w:eastAsiaTheme="minorHAnsi" w:cs="Tahoma" w:hint="cs"/>
          <w:sz w:val="18"/>
          <w:szCs w:val="18"/>
          <w:rtl/>
        </w:rPr>
        <w:t xml:space="preserve">היא </w:t>
      </w:r>
      <w:r w:rsidRPr="007E2C30">
        <w:rPr>
          <w:rFonts w:ascii="Tahoma" w:hAnsi="Tahoma" w:eastAsiaTheme="minorHAnsi" w:cs="Tahoma"/>
          <w:sz w:val="18"/>
          <w:szCs w:val="18"/>
          <w:rtl/>
        </w:rPr>
        <w:t>הצעה יחידה</w:t>
      </w:r>
      <w:r>
        <w:rPr>
          <w:rStyle w:val="FootnoteReference0"/>
          <w:rFonts w:ascii="Tahoma" w:hAnsi="Tahoma" w:eastAsiaTheme="minorHAnsi" w:cs="Tahoma"/>
          <w:sz w:val="18"/>
          <w:szCs w:val="18"/>
          <w:rtl/>
        </w:rPr>
        <w:footnoteReference w:id="31"/>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בסוף ינואר 2017, לפני כינוסה לקבלת החלטה במכרז השני, מסר היועץ למכרז לוועדת המכרזים כי גם במכרז זה התקבלה רק הצעת מחיר אחת</w:t>
      </w:r>
      <w:r>
        <w:rPr>
          <w:rStyle w:val="FootnoteReference0"/>
          <w:rFonts w:ascii="Tahoma" w:hAnsi="Tahoma" w:eastAsiaTheme="minorHAnsi" w:cs="Tahoma"/>
          <w:sz w:val="18"/>
          <w:szCs w:val="18"/>
          <w:rtl/>
        </w:rPr>
        <w:footnoteReference w:id="32"/>
      </w:r>
      <w:r w:rsidRPr="007E2C30">
        <w:rPr>
          <w:rFonts w:ascii="Tahoma" w:hAnsi="Tahoma" w:eastAsiaTheme="minorHAnsi" w:cs="Tahoma" w:hint="cs"/>
          <w:sz w:val="18"/>
          <w:szCs w:val="18"/>
          <w:rtl/>
        </w:rPr>
        <w:t>. יצוין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 במהלך הביקורת המועצה טענה שההצעה שהוגשה הייתה של קבלן ב', אותו הקבלן שהגיש 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ההצעה במכרז הראשון. עוד טענה המועצה כי הצעת קבלן ב' למכרז השני שווה להצעה שהגיש במכרז הראשון, דהיינו טיפול ב-1,800 טון פסולת בתמורה ל-118,000 ש''ח.</w:t>
      </w:r>
      <w:r w:rsidRPr="007E2C30">
        <w:rPr>
          <w:rFonts w:ascii="Tahoma" w:hAnsi="Tahoma" w:eastAsiaTheme="minorHAnsi" w:cs="Tahoma"/>
          <w:sz w:val="18"/>
          <w:szCs w:val="18"/>
          <w:rtl/>
        </w:rPr>
        <w:t xml:space="preserve"> היועץ למכרז המליץ לוועדת המכרזים ל</w:t>
      </w:r>
      <w:r w:rsidRPr="007E2C30">
        <w:rPr>
          <w:rFonts w:ascii="Tahoma" w:hAnsi="Tahoma" w:eastAsiaTheme="minorHAnsi" w:cs="Tahoma" w:hint="cs"/>
          <w:sz w:val="18"/>
          <w:szCs w:val="18"/>
          <w:rtl/>
        </w:rPr>
        <w:t>בט</w:t>
      </w:r>
      <w:r w:rsidRPr="007E2C30">
        <w:rPr>
          <w:rFonts w:ascii="Tahoma" w:hAnsi="Tahoma" w:eastAsiaTheme="minorHAnsi" w:cs="Tahoma"/>
          <w:sz w:val="18"/>
          <w:szCs w:val="18"/>
          <w:rtl/>
        </w:rPr>
        <w:t>ל את המכרז השני ולבקש הצעות מחיר לניפוי הפסולת בנפרד ולפינוי הפסולת בנפרד</w:t>
      </w:r>
      <w:r w:rsidRPr="007E2C30">
        <w:rPr>
          <w:rFonts w:ascii="Tahoma" w:hAnsi="Tahoma" w:eastAsiaTheme="minorHAnsi" w:cs="Tahoma" w:hint="cs"/>
          <w:sz w:val="18"/>
          <w:szCs w:val="18"/>
          <w:rtl/>
        </w:rPr>
        <w:t>, וזאת</w:t>
      </w:r>
      <w:r w:rsidRPr="007E2C30">
        <w:rPr>
          <w:rFonts w:ascii="Tahoma" w:hAnsi="Tahoma" w:eastAsiaTheme="minorHAnsi" w:cs="Tahoma"/>
          <w:sz w:val="18"/>
          <w:szCs w:val="18"/>
          <w:rtl/>
        </w:rPr>
        <w:t xml:space="preserve"> מ</w:t>
      </w:r>
      <w:r w:rsidRPr="007E2C30">
        <w:rPr>
          <w:rFonts w:ascii="Tahoma" w:hAnsi="Tahoma" w:eastAsiaTheme="minorHAnsi" w:cs="Tahoma" w:hint="cs"/>
          <w:sz w:val="18"/>
          <w:szCs w:val="18"/>
          <w:rtl/>
        </w:rPr>
        <w:t>שום</w:t>
      </w:r>
      <w:r w:rsidRPr="007E2C30">
        <w:rPr>
          <w:rFonts w:ascii="Tahoma" w:hAnsi="Tahoma" w:eastAsiaTheme="minorHAnsi" w:cs="Tahoma"/>
          <w:sz w:val="18"/>
          <w:szCs w:val="18"/>
          <w:rtl/>
        </w:rPr>
        <w:t xml:space="preserve"> שכמות הפסולת לטיפול הייתה כ-15,000 טון וההצעה היחידה שהתקבלה בשני המכרזים הייתה לטיפול ב-1,800 טון בלבד</w:t>
      </w:r>
      <w:r w:rsidRPr="007E2C30">
        <w:rPr>
          <w:rFonts w:ascii="Tahoma" w:hAnsi="Tahoma" w:eastAsiaTheme="minorHAnsi" w:cs="Tahoma" w:hint="cs"/>
          <w:sz w:val="18"/>
          <w:szCs w:val="18"/>
          <w:rtl/>
        </w:rPr>
        <w:t xml:space="preserve"> (12%)</w:t>
      </w:r>
      <w:r w:rsidRPr="007E2C30">
        <w:rPr>
          <w:rFonts w:ascii="Tahoma" w:hAnsi="Tahoma" w:eastAsiaTheme="minorHAnsi" w:cs="Tahoma"/>
          <w:sz w:val="18"/>
          <w:szCs w:val="18"/>
          <w:rtl/>
        </w:rPr>
        <w:t>. היועץ למכרז ציין כי פיצול המכרז לשתי התקשרויות נפרדות עשוי להגדיל את כמות הקבלנים שיגישו הצעות מחיר.</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 נמצאו אסמכתאות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המבססות </w:t>
      </w:r>
      <w:r w:rsidRPr="007E2C30">
        <w:rPr>
          <w:rFonts w:ascii="Tahoma" w:hAnsi="Tahoma" w:eastAsiaTheme="minorHAnsi" w:cs="Tahoma"/>
          <w:sz w:val="18"/>
          <w:szCs w:val="18"/>
          <w:rtl/>
        </w:rPr>
        <w:t>את המידע שמסר היועץ למכרז</w:t>
      </w:r>
      <w:r w:rsidRPr="007E2C30">
        <w:rPr>
          <w:rFonts w:ascii="Tahoma" w:hAnsi="Tahoma" w:eastAsiaTheme="minorHAnsi" w:cs="Tahoma" w:hint="cs"/>
          <w:sz w:val="18"/>
          <w:szCs w:val="18"/>
          <w:rtl/>
        </w:rPr>
        <w:t xml:space="preserve"> לוועדת המכרזים ולפיו פיצול ההתקשרות יגדיל את כמות המציעים.</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בפרוטוקול ישיבת ועדת המכרזים שהתקיימה יום לאחר שהיועץ מסר את המידע לוועדה צוין כי היועצת המשפטית החיצונית שנתנה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w:t>
      </w:r>
      <w:r w:rsidRPr="007E2C30">
        <w:rPr>
          <w:rFonts w:ascii="Tahoma" w:hAnsi="Tahoma" w:eastAsiaTheme="minorHAnsi" w:cs="Tahoma"/>
          <w:sz w:val="18"/>
          <w:szCs w:val="18"/>
          <w:rtl/>
        </w:rPr>
        <w:t>מועצה</w:t>
      </w:r>
      <w:r w:rsidRPr="007E2C30">
        <w:rPr>
          <w:rFonts w:ascii="Tahoma" w:hAnsi="Tahoma" w:eastAsiaTheme="minorHAnsi" w:cs="Tahoma" w:hint="cs"/>
          <w:sz w:val="18"/>
          <w:szCs w:val="18"/>
          <w:rtl/>
        </w:rPr>
        <w:t xml:space="preserve"> שירותים בנוגע </w:t>
      </w:r>
      <w:r w:rsidRPr="007E2C30">
        <w:rPr>
          <w:rFonts w:ascii="Tahoma" w:hAnsi="Tahoma" w:eastAsiaTheme="minorHAnsi" w:cs="Tahoma" w:hint="cs"/>
          <w:sz w:val="18"/>
          <w:szCs w:val="18"/>
          <w:rtl/>
        </w:rPr>
        <w:t xml:space="preserve">למכרז </w:t>
      </w:r>
      <w:r w:rsidRPr="007E2C30">
        <w:rPr>
          <w:rFonts w:ascii="Tahoma" w:hAnsi="Tahoma" w:eastAsiaTheme="minorHAnsi" w:cs="Tahoma"/>
          <w:sz w:val="18"/>
          <w:szCs w:val="18"/>
          <w:rtl/>
        </w:rPr>
        <w:t xml:space="preserve">(להלן -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יועצת המשפטית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w:t>
      </w:r>
      <w:r>
        <w:rPr>
          <w:rFonts w:ascii="Tahoma" w:hAnsi="Tahoma" w:eastAsiaTheme="minorHAnsi" w:cs="Tahoma"/>
          <w:sz w:val="18"/>
          <w:szCs w:val="18"/>
          <w:vertAlign w:val="superscript"/>
          <w:rtl/>
        </w:rPr>
        <w:footnoteReference w:id="33"/>
      </w:r>
      <w:r w:rsidRPr="007E2C30">
        <w:rPr>
          <w:rFonts w:ascii="Tahoma" w:hAnsi="Tahoma" w:eastAsiaTheme="minorHAnsi" w:cs="Tahoma" w:hint="cs"/>
          <w:sz w:val="18"/>
          <w:szCs w:val="18"/>
          <w:rtl/>
        </w:rPr>
        <w:t xml:space="preserve"> והיועץ למכרז המליצו, בהתאם לחוות דעתם, לפסול את המכרז ולבקש הצעות מחיר נפרדות כאמור. הוועדה המליצה לראש המועצה לפעול על פי חוות דעתם של השניים בלי</w:t>
      </w:r>
      <w:r w:rsidRPr="007E2C30">
        <w:rPr>
          <w:rFonts w:ascii="Tahoma" w:hAnsi="Tahoma" w:eastAsiaTheme="minorHAnsi" w:cs="Tahoma"/>
          <w:sz w:val="18"/>
          <w:szCs w:val="18"/>
          <w:rtl/>
        </w:rPr>
        <w:t xml:space="preserve"> שציינה </w:t>
      </w:r>
      <w:r w:rsidRPr="007E2C30">
        <w:rPr>
          <w:rFonts w:ascii="Tahoma" w:hAnsi="Tahoma" w:eastAsiaTheme="minorHAnsi" w:cs="Tahoma" w:hint="cs"/>
          <w:sz w:val="18"/>
          <w:szCs w:val="18"/>
          <w:rtl/>
        </w:rPr>
        <w:t>את</w:t>
      </w:r>
      <w:r w:rsidRPr="007E2C30">
        <w:rPr>
          <w:rFonts w:ascii="Tahoma" w:hAnsi="Tahoma" w:eastAsiaTheme="minorHAnsi" w:cs="Tahoma"/>
          <w:sz w:val="18"/>
          <w:szCs w:val="18"/>
          <w:rtl/>
        </w:rPr>
        <w:t xml:space="preserve"> העילה החוקית לביטול המכרז ובלי </w:t>
      </w:r>
      <w:r w:rsidRPr="007E2C30">
        <w:rPr>
          <w:rFonts w:ascii="Tahoma" w:hAnsi="Tahoma" w:eastAsiaTheme="minorHAnsi" w:cs="Tahoma" w:hint="cs"/>
          <w:sz w:val="18"/>
          <w:szCs w:val="18"/>
          <w:rtl/>
        </w:rPr>
        <w:t>שנימקה את החלטתה. בסוף ינואר 2017 ראש המועצה אישר את המלצת הוועדה.</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ברשות</w:t>
      </w:r>
      <w:r w:rsidRPr="007E2C30">
        <w:rPr>
          <w:rFonts w:ascii="Tahoma" w:hAnsi="Tahoma" w:eastAsiaTheme="minorHAnsi" w:cs="Tahoma"/>
          <w:sz w:val="18"/>
          <w:szCs w:val="18"/>
          <w:rtl/>
        </w:rPr>
        <w:t xml:space="preserve"> המועצה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נמצאה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חוות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הדעת</w:t>
      </w:r>
      <w:r w:rsidRPr="007E2C30">
        <w:rPr>
          <w:rFonts w:ascii="Tahoma" w:hAnsi="Tahoma" w:eastAsiaTheme="minorHAnsi" w:cs="Tahoma"/>
          <w:sz w:val="18"/>
          <w:szCs w:val="18"/>
          <w:rtl/>
        </w:rPr>
        <w:t xml:space="preserve"> של </w:t>
      </w:r>
      <w:r w:rsidRPr="007E2C30">
        <w:rPr>
          <w:rFonts w:ascii="Tahoma" w:hAnsi="Tahoma" w:eastAsiaTheme="minorHAnsi" w:cs="Tahoma" w:hint="cs"/>
          <w:sz w:val="18"/>
          <w:szCs w:val="18"/>
          <w:rtl/>
        </w:rPr>
        <w:t>היועצת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המשפטית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 xml:space="preserve"> בעניין זה.</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בתשובתה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ממרץ 2018 מסרה היועצת המשפטית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למשרד מבקר המדינה </w:t>
      </w:r>
      <w:r w:rsidRPr="007E2C30">
        <w:rPr>
          <w:rFonts w:ascii="Tahoma" w:hAnsi="Tahoma" w:eastAsiaTheme="minorHAnsi" w:cs="Tahoma"/>
          <w:sz w:val="18"/>
          <w:szCs w:val="18"/>
          <w:rtl/>
        </w:rPr>
        <w:t xml:space="preserve">כי </w:t>
      </w:r>
      <w:r w:rsidRPr="007E2C30">
        <w:rPr>
          <w:rFonts w:ascii="Tahoma" w:hAnsi="Tahoma" w:eastAsiaTheme="minorHAnsi" w:cs="Tahoma" w:hint="cs"/>
          <w:sz w:val="18"/>
          <w:szCs w:val="18"/>
          <w:rtl/>
        </w:rPr>
        <w:t>היא 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נתנה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חוות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דעת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בנוגע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השני</w:t>
      </w:r>
      <w:r w:rsidRPr="007E2C30">
        <w:rPr>
          <w:rFonts w:ascii="Tahoma" w:hAnsi="Tahoma" w:eastAsiaTheme="minorHAnsi" w:cs="Tahoma"/>
          <w:sz w:val="18"/>
          <w:szCs w:val="18"/>
          <w:rtl/>
        </w:rPr>
        <w:t>, אולם הנושא עלה בישיבה שקיימה עם יו"ר ועדת המכרזים ושכללה מספר סוגיות</w:t>
      </w:r>
      <w:r w:rsidRPr="007E2C30">
        <w:rPr>
          <w:rFonts w:ascii="Tahoma" w:hAnsi="Tahoma" w:eastAsiaTheme="minorHAnsi" w:cs="Tahoma" w:hint="cs"/>
          <w:sz w:val="18"/>
          <w:szCs w:val="18"/>
          <w:rtl/>
        </w:rPr>
        <w:t>.</w:t>
      </w:r>
    </w:p>
    <w:p w:rsidR="004325D5" w:rsidRPr="007E2C30" w:rsidP="000018FA">
      <w:pPr>
        <w:pStyle w:val="RESHET"/>
        <w:rPr>
          <w:rFonts w:eastAsiaTheme="minorHAnsi"/>
          <w:rtl/>
        </w:rPr>
      </w:pPr>
      <w:r w:rsidRPr="007E2C30">
        <w:rPr>
          <w:rFonts w:eastAsiaTheme="minorHAnsi"/>
          <w:rtl/>
        </w:rPr>
        <w:t xml:space="preserve">משרד מבקר המדינה מעיר </w:t>
      </w:r>
      <w:r w:rsidRPr="007E2C30">
        <w:rPr>
          <w:rFonts w:eastAsiaTheme="minorHAnsi" w:hint="cs"/>
          <w:rtl/>
        </w:rPr>
        <w:t>לוועדת</w:t>
      </w:r>
      <w:r w:rsidRPr="007E2C30">
        <w:rPr>
          <w:rFonts w:eastAsiaTheme="minorHAnsi"/>
          <w:rtl/>
        </w:rPr>
        <w:t xml:space="preserve"> </w:t>
      </w:r>
      <w:r w:rsidRPr="007E2C30">
        <w:rPr>
          <w:rFonts w:eastAsiaTheme="minorHAnsi" w:hint="cs"/>
          <w:rtl/>
        </w:rPr>
        <w:t xml:space="preserve">המכרזים </w:t>
      </w:r>
      <w:r w:rsidRPr="007E2C30">
        <w:rPr>
          <w:rFonts w:eastAsiaTheme="minorHAnsi"/>
          <w:rtl/>
        </w:rPr>
        <w:t>כי</w:t>
      </w:r>
      <w:r w:rsidRPr="007E2C30">
        <w:rPr>
          <w:rFonts w:eastAsiaTheme="minorHAnsi" w:hint="cs"/>
          <w:rtl/>
        </w:rPr>
        <w:t xml:space="preserve"> גם</w:t>
      </w:r>
      <w:r w:rsidRPr="007E2C30">
        <w:rPr>
          <w:rFonts w:eastAsiaTheme="minorHAnsi"/>
          <w:rtl/>
        </w:rPr>
        <w:t xml:space="preserve"> </w:t>
      </w:r>
      <w:r w:rsidRPr="007E2C30">
        <w:rPr>
          <w:rFonts w:eastAsiaTheme="minorHAnsi" w:hint="cs"/>
          <w:rtl/>
        </w:rPr>
        <w:t>אם</w:t>
      </w:r>
      <w:r w:rsidRPr="007E2C30">
        <w:rPr>
          <w:rFonts w:eastAsiaTheme="minorHAnsi"/>
          <w:rtl/>
        </w:rPr>
        <w:t xml:space="preserve"> </w:t>
      </w:r>
      <w:r w:rsidRPr="007E2C30">
        <w:rPr>
          <w:rFonts w:eastAsiaTheme="minorHAnsi" w:hint="cs"/>
          <w:rtl/>
        </w:rPr>
        <w:t>היא הייתה</w:t>
      </w:r>
      <w:r w:rsidRPr="007E2C30">
        <w:rPr>
          <w:rFonts w:eastAsiaTheme="minorHAnsi"/>
          <w:rtl/>
        </w:rPr>
        <w:t xml:space="preserve"> רשאית </w:t>
      </w:r>
      <w:r w:rsidRPr="007E2C30">
        <w:rPr>
          <w:rFonts w:eastAsiaTheme="minorHAnsi" w:hint="cs"/>
          <w:rtl/>
        </w:rPr>
        <w:t xml:space="preserve">להחליט </w:t>
      </w:r>
      <w:r w:rsidRPr="007E2C30">
        <w:rPr>
          <w:rFonts w:eastAsiaTheme="minorHAnsi"/>
          <w:rtl/>
        </w:rPr>
        <w:t xml:space="preserve">לבטל את המכרז עקב </w:t>
      </w:r>
      <w:r w:rsidRPr="007E2C30">
        <w:rPr>
          <w:rFonts w:eastAsiaTheme="minorHAnsi" w:hint="cs"/>
          <w:rtl/>
        </w:rPr>
        <w:t>הגשת</w:t>
      </w:r>
      <w:r w:rsidRPr="007E2C30">
        <w:rPr>
          <w:rFonts w:eastAsiaTheme="minorHAnsi"/>
          <w:rtl/>
        </w:rPr>
        <w:t xml:space="preserve"> </w:t>
      </w:r>
      <w:r w:rsidRPr="007E2C30">
        <w:rPr>
          <w:rFonts w:eastAsiaTheme="minorHAnsi" w:hint="cs"/>
          <w:rtl/>
        </w:rPr>
        <w:t>הצעה</w:t>
      </w:r>
      <w:r w:rsidRPr="007E2C30">
        <w:rPr>
          <w:rFonts w:eastAsiaTheme="minorHAnsi"/>
          <w:rtl/>
        </w:rPr>
        <w:t xml:space="preserve"> </w:t>
      </w:r>
      <w:r w:rsidRPr="007E2C30">
        <w:rPr>
          <w:rFonts w:eastAsiaTheme="minorHAnsi" w:hint="cs"/>
          <w:rtl/>
        </w:rPr>
        <w:t>יחידה</w:t>
      </w:r>
      <w:r w:rsidRPr="007E2C30">
        <w:rPr>
          <w:rFonts w:eastAsiaTheme="minorHAnsi"/>
          <w:rtl/>
        </w:rPr>
        <w:t xml:space="preserve"> למכרז, היה עליה </w:t>
      </w:r>
      <w:r w:rsidRPr="007E2C30">
        <w:rPr>
          <w:rFonts w:eastAsiaTheme="minorHAnsi" w:hint="cs"/>
          <w:rtl/>
        </w:rPr>
        <w:t>לציין</w:t>
      </w:r>
      <w:r w:rsidRPr="007E2C30">
        <w:rPr>
          <w:rFonts w:eastAsiaTheme="minorHAnsi"/>
          <w:rtl/>
        </w:rPr>
        <w:t xml:space="preserve"> </w:t>
      </w:r>
      <w:r w:rsidRPr="007E2C30">
        <w:rPr>
          <w:rFonts w:eastAsiaTheme="minorHAnsi" w:hint="cs"/>
          <w:rtl/>
        </w:rPr>
        <w:t>בפרוטוקול</w:t>
      </w:r>
      <w:r w:rsidRPr="007E2C30">
        <w:rPr>
          <w:rFonts w:eastAsiaTheme="minorHAnsi"/>
          <w:rtl/>
        </w:rPr>
        <w:t xml:space="preserve"> </w:t>
      </w:r>
      <w:r w:rsidRPr="007E2C30">
        <w:rPr>
          <w:rFonts w:eastAsiaTheme="minorHAnsi" w:hint="cs"/>
          <w:rtl/>
        </w:rPr>
        <w:t>הדיון</w:t>
      </w:r>
      <w:r w:rsidRPr="007E2C30">
        <w:rPr>
          <w:rFonts w:eastAsiaTheme="minorHAnsi"/>
          <w:rtl/>
        </w:rPr>
        <w:t xml:space="preserve"> את העילה החוקית לביטול</w:t>
      </w:r>
      <w:r w:rsidRPr="007E2C30">
        <w:rPr>
          <w:rFonts w:eastAsiaTheme="minorHAnsi" w:hint="cs"/>
          <w:rtl/>
        </w:rPr>
        <w:t>ו</w:t>
      </w:r>
      <w:r w:rsidRPr="007E2C30">
        <w:rPr>
          <w:rFonts w:eastAsiaTheme="minorHAnsi"/>
          <w:rtl/>
        </w:rPr>
        <w:t xml:space="preserve"> ו</w:t>
      </w:r>
      <w:r w:rsidRPr="007E2C30">
        <w:rPr>
          <w:rFonts w:eastAsiaTheme="minorHAnsi" w:hint="cs"/>
          <w:rtl/>
        </w:rPr>
        <w:t>את</w:t>
      </w:r>
      <w:r w:rsidRPr="007E2C30">
        <w:rPr>
          <w:rFonts w:eastAsiaTheme="minorHAnsi"/>
          <w:rtl/>
        </w:rPr>
        <w:t xml:space="preserve"> הנימוקים להחלט</w:t>
      </w:r>
      <w:r w:rsidRPr="007E2C30">
        <w:rPr>
          <w:rFonts w:eastAsiaTheme="minorHAnsi" w:hint="cs"/>
          <w:rtl/>
        </w:rPr>
        <w:t>ת</w:t>
      </w:r>
      <w:r w:rsidRPr="007E2C30">
        <w:rPr>
          <w:rFonts w:eastAsiaTheme="minorHAnsi"/>
          <w:rtl/>
        </w:rPr>
        <w:t>ה, דבר שלא נעשה.</w:t>
      </w:r>
      <w:r w:rsidRPr="007E2C30">
        <w:rPr>
          <w:rFonts w:eastAsiaTheme="minorHAnsi" w:hint="cs"/>
          <w:rtl/>
        </w:rPr>
        <w:t xml:space="preserve"> עוד מעיר משרד מבקר המדינה לוועדה על שהחליטה לבטל את המכרז בלי שהוצגה לה כל התשתית העובדתית הרלוונטית לרבות חוות הדעת</w:t>
      </w:r>
      <w:r w:rsidR="00864319">
        <w:rPr>
          <w:rFonts w:eastAsiaTheme="minorHAnsi" w:hint="cs"/>
          <w:rtl/>
        </w:rPr>
        <w:t>,</w:t>
      </w:r>
      <w:r w:rsidRPr="007E2C30">
        <w:rPr>
          <w:rFonts w:eastAsiaTheme="minorHAnsi" w:hint="cs"/>
          <w:rtl/>
        </w:rPr>
        <w:t xml:space="preserve"> שנרשם בפרוטוקול שהיועצת המשפטית ב' הכינה בנושא.</w:t>
      </w:r>
    </w:p>
    <w:p w:rsidR="004325D5" w:rsidRPr="007E2C30" w:rsidP="007E2C30">
      <w:pPr>
        <w:spacing w:line="240" w:lineRule="exact"/>
        <w:ind w:right="2268"/>
        <w:jc w:val="both"/>
        <w:rPr>
          <w:rFonts w:ascii="Tahoma" w:hAnsi="Tahoma" w:eastAsiaTheme="minorHAnsi" w:cs="Tahoma"/>
          <w:sz w:val="18"/>
          <w:szCs w:val="18"/>
          <w:rtl/>
        </w:rPr>
      </w:pP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4"/>
        <w:rPr>
          <w:rtl/>
        </w:rPr>
      </w:pPr>
      <w:r w:rsidRPr="001A0FFF">
        <w:rPr>
          <w:rFonts w:hint="cs"/>
          <w:rtl/>
        </w:rPr>
        <w:t>מכרז שלישי - פומבי</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בפברואר 2017 פרסמה המועצה מכרז פומבי ל"ניפוי, פינוי והטמנה של ריכוזי פסולת מתחום המועצה המקומית ערערה בנגב לאתר מורשה" (להלן - המכרז השלישי או המכרז הפומבי).</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במסמכי המכרז ציינה המועצה כי התקציב העומד לרשותה לצורך ביצוע הפרויקט הוא 220,000 ש"ח (לעומת 118,000 ש''ח במכרזים הראשון והשני). במסמכי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נקבע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שהמועד</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האחרון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להגשת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הצעות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הוא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סוף פברואר 2017</w:t>
      </w:r>
      <w:r w:rsidRPr="007E2C30">
        <w:rPr>
          <w:rFonts w:ascii="Tahoma" w:hAnsi="Tahoma" w:eastAsiaTheme="minorHAnsi" w:cs="Tahoma"/>
          <w:sz w:val="18"/>
          <w:szCs w:val="18"/>
          <w:rtl/>
        </w:rPr>
        <w:t>.</w:t>
      </w:r>
    </w:p>
    <w:p w:rsidR="004325D5" w:rsidRPr="007E2C30" w:rsidP="00864319">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w:t>
      </w:r>
      <w:r w:rsidRPr="007E2C30">
        <w:rPr>
          <w:rFonts w:ascii="Tahoma" w:hAnsi="Tahoma" w:eastAsiaTheme="minorHAnsi" w:cs="Tahoma"/>
          <w:sz w:val="18"/>
          <w:szCs w:val="18"/>
          <w:rtl/>
        </w:rPr>
        <w:t xml:space="preserve"> כי </w:t>
      </w:r>
      <w:r w:rsidRPr="007E2C30">
        <w:rPr>
          <w:rFonts w:ascii="Tahoma" w:hAnsi="Tahoma" w:eastAsiaTheme="minorHAnsi" w:cs="Tahoma" w:hint="cs"/>
          <w:sz w:val="18"/>
          <w:szCs w:val="18"/>
          <w:rtl/>
        </w:rPr>
        <w:t>המכרז הפומבי כלל גם</w:t>
      </w:r>
      <w:r w:rsidRPr="007E2C30">
        <w:rPr>
          <w:rFonts w:ascii="Tahoma" w:hAnsi="Tahoma" w:eastAsiaTheme="minorHAnsi" w:cs="Tahoma"/>
          <w:sz w:val="18"/>
          <w:szCs w:val="18"/>
          <w:rtl/>
        </w:rPr>
        <w:t xml:space="preserve"> עבודות ניפוי </w:t>
      </w:r>
      <w:r w:rsidRPr="007E2C30">
        <w:rPr>
          <w:rFonts w:ascii="Tahoma" w:hAnsi="Tahoma" w:eastAsiaTheme="minorHAnsi" w:cs="Tahoma" w:hint="cs"/>
          <w:sz w:val="18"/>
          <w:szCs w:val="18"/>
          <w:rtl/>
        </w:rPr>
        <w:t xml:space="preserve">וגריסה (מיחזור) </w:t>
      </w:r>
      <w:r w:rsidRPr="007E2C30">
        <w:rPr>
          <w:rFonts w:ascii="Tahoma" w:hAnsi="Tahoma" w:eastAsiaTheme="minorHAnsi" w:cs="Tahoma"/>
          <w:sz w:val="18"/>
          <w:szCs w:val="18"/>
          <w:rtl/>
        </w:rPr>
        <w:t xml:space="preserve">וגם </w:t>
      </w:r>
      <w:r w:rsidRPr="007E2C30">
        <w:rPr>
          <w:rFonts w:ascii="Tahoma" w:hAnsi="Tahoma" w:eastAsiaTheme="minorHAnsi" w:cs="Tahoma" w:hint="cs"/>
          <w:sz w:val="18"/>
          <w:szCs w:val="18"/>
          <w:rtl/>
        </w:rPr>
        <w:t xml:space="preserve">פינוי פסולת להטמנה באתר מאושר; הכול בניגוד להמלצתה של </w:t>
      </w:r>
      <w:r w:rsidRPr="007E2C30">
        <w:rPr>
          <w:rFonts w:ascii="Tahoma" w:hAnsi="Tahoma" w:eastAsiaTheme="minorHAnsi" w:cs="Tahoma"/>
          <w:sz w:val="18"/>
          <w:szCs w:val="18"/>
          <w:rtl/>
        </w:rPr>
        <w:t xml:space="preserve">ועדת המכרזים </w:t>
      </w:r>
      <w:r w:rsidRPr="007E2C30">
        <w:rPr>
          <w:rFonts w:ascii="Tahoma" w:hAnsi="Tahoma" w:eastAsiaTheme="minorHAnsi" w:cs="Tahoma" w:hint="cs"/>
          <w:sz w:val="18"/>
          <w:szCs w:val="18"/>
          <w:rtl/>
        </w:rPr>
        <w:t>מסוף ינואר 2017</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שאישר ראש המועצה שהמועצה תפצל את המכרז לשתי התקשרויות נפרדות, האחת </w:t>
      </w:r>
      <w:r w:rsidRPr="007E2C30">
        <w:rPr>
          <w:rFonts w:ascii="Tahoma" w:hAnsi="Tahoma" w:eastAsiaTheme="minorHAnsi" w:cs="Tahoma"/>
          <w:sz w:val="18"/>
          <w:szCs w:val="18"/>
          <w:rtl/>
        </w:rPr>
        <w:t>לניפוי הפסולת ו</w:t>
      </w:r>
      <w:r w:rsidRPr="007E2C30">
        <w:rPr>
          <w:rFonts w:ascii="Tahoma" w:hAnsi="Tahoma" w:eastAsiaTheme="minorHAnsi" w:cs="Tahoma" w:hint="cs"/>
          <w:sz w:val="18"/>
          <w:szCs w:val="18"/>
          <w:rtl/>
        </w:rPr>
        <w:t xml:space="preserve">האחרת </w:t>
      </w:r>
      <w:r w:rsidRPr="007E2C30">
        <w:rPr>
          <w:rFonts w:ascii="Tahoma" w:hAnsi="Tahoma" w:eastAsiaTheme="minorHAnsi" w:cs="Tahoma"/>
          <w:sz w:val="18"/>
          <w:szCs w:val="18"/>
          <w:rtl/>
        </w:rPr>
        <w:t>לפינוי</w:t>
      </w:r>
      <w:r w:rsidRPr="007E2C30">
        <w:rPr>
          <w:rFonts w:ascii="Tahoma" w:hAnsi="Tahoma" w:eastAsiaTheme="minorHAnsi" w:cs="Tahoma" w:hint="cs"/>
          <w:sz w:val="18"/>
          <w:szCs w:val="18"/>
          <w:rtl/>
        </w:rPr>
        <w:t>ה. במועצה לא נמצאו אסמכתאות לדיונים ונימוקים המלמד</w:t>
      </w:r>
      <w:r w:rsidR="00864319">
        <w:rPr>
          <w:rFonts w:ascii="Tahoma" w:hAnsi="Tahoma" w:eastAsiaTheme="minorHAnsi" w:cs="Tahoma" w:hint="cs"/>
          <w:sz w:val="18"/>
          <w:szCs w:val="18"/>
          <w:rtl/>
        </w:rPr>
        <w:t>ים</w:t>
      </w:r>
      <w:r w:rsidRPr="007E2C30">
        <w:rPr>
          <w:rFonts w:ascii="Tahoma" w:hAnsi="Tahoma" w:eastAsiaTheme="minorHAnsi" w:cs="Tahoma"/>
          <w:sz w:val="18"/>
          <w:szCs w:val="18"/>
          <w:rtl/>
        </w:rPr>
        <w:t xml:space="preserve"> כי המועצה דנה </w:t>
      </w:r>
      <w:r w:rsidRPr="007E2C30">
        <w:rPr>
          <w:rFonts w:ascii="Tahoma" w:hAnsi="Tahoma" w:eastAsiaTheme="minorHAnsi" w:cs="Tahoma" w:hint="cs"/>
          <w:sz w:val="18"/>
          <w:szCs w:val="18"/>
          <w:rtl/>
        </w:rPr>
        <w:t>בנושא בטרם פעלה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על פי האמור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לעיל</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הועלה כי בשונה מתנאי המכרזים הראשון והשני ביקשה המועצה מהמציעים במכרז השלישי להציע שיעור הנחה על אומדנים שהיא הכינה לעלות הטיפול </w:t>
      </w:r>
      <w:r w:rsidRPr="007E2C30">
        <w:rPr>
          <w:rFonts w:ascii="Tahoma" w:hAnsi="Tahoma" w:eastAsiaTheme="minorHAnsi" w:cs="Tahoma" w:hint="cs"/>
          <w:sz w:val="18"/>
          <w:szCs w:val="18"/>
          <w:rtl/>
        </w:rPr>
        <w:t xml:space="preserve">לטון פסולת, לכל אחד מסוגי העבודות הנדרשות במכרז (להלן - האומדן במכרז השלישי) - </w:t>
      </w:r>
      <w:r w:rsidR="000018FA">
        <w:rPr>
          <w:rFonts w:ascii="Tahoma" w:hAnsi="Tahoma" w:eastAsiaTheme="minorHAnsi" w:cs="Tahoma" w:hint="cs"/>
          <w:sz w:val="18"/>
          <w:szCs w:val="18"/>
          <w:rtl/>
        </w:rPr>
        <w:t xml:space="preserve"> </w:t>
      </w:r>
      <w:r w:rsidRPr="007E2C30">
        <w:rPr>
          <w:rFonts w:ascii="Tahoma" w:hAnsi="Tahoma" w:eastAsiaTheme="minorHAnsi" w:cs="Tahoma" w:hint="cs"/>
          <w:sz w:val="18"/>
          <w:szCs w:val="18"/>
          <w:rtl/>
        </w:rPr>
        <w:t xml:space="preserve">(א) ניפוי ערימות פסולת והפרדתן לשלוש ערימות נפרדות - פסולת ביתית, פסולת בניין ועפר; </w:t>
      </w:r>
      <w:r w:rsidR="000018FA">
        <w:rPr>
          <w:rFonts w:ascii="Tahoma" w:hAnsi="Tahoma" w:eastAsiaTheme="minorHAnsi" w:cs="Tahoma" w:hint="cs"/>
          <w:sz w:val="18"/>
          <w:szCs w:val="18"/>
          <w:rtl/>
        </w:rPr>
        <w:t xml:space="preserve"> </w:t>
      </w:r>
      <w:r w:rsidRPr="007E2C30">
        <w:rPr>
          <w:rFonts w:ascii="Tahoma" w:hAnsi="Tahoma" w:eastAsiaTheme="minorHAnsi" w:cs="Tahoma" w:hint="cs"/>
          <w:sz w:val="18"/>
          <w:szCs w:val="18"/>
          <w:rtl/>
        </w:rPr>
        <w:t xml:space="preserve">(ב) גריסת ערימות פסולת בניין; </w:t>
      </w:r>
      <w:r w:rsidR="000018FA">
        <w:rPr>
          <w:rFonts w:ascii="Tahoma" w:hAnsi="Tahoma" w:eastAsiaTheme="minorHAnsi" w:cs="Tahoma" w:hint="cs"/>
          <w:sz w:val="18"/>
          <w:szCs w:val="18"/>
          <w:rtl/>
        </w:rPr>
        <w:t xml:space="preserve"> </w:t>
      </w:r>
      <w:r w:rsidRPr="007E2C30">
        <w:rPr>
          <w:rFonts w:ascii="Tahoma" w:hAnsi="Tahoma" w:eastAsiaTheme="minorHAnsi" w:cs="Tahoma" w:hint="cs"/>
          <w:sz w:val="18"/>
          <w:szCs w:val="18"/>
          <w:rtl/>
        </w:rPr>
        <w:t xml:space="preserve">(ג) פינוי למיחזור בתוך שטח היישוב; </w:t>
      </w:r>
      <w:r w:rsidR="000018FA">
        <w:rPr>
          <w:rFonts w:ascii="Tahoma" w:hAnsi="Tahoma" w:eastAsiaTheme="minorHAnsi" w:cs="Tahoma" w:hint="cs"/>
          <w:sz w:val="18"/>
          <w:szCs w:val="18"/>
          <w:rtl/>
        </w:rPr>
        <w:t xml:space="preserve"> </w:t>
      </w:r>
      <w:r w:rsidRPr="007E2C30">
        <w:rPr>
          <w:rFonts w:ascii="Tahoma" w:hAnsi="Tahoma" w:eastAsiaTheme="minorHAnsi" w:cs="Tahoma" w:hint="cs"/>
          <w:sz w:val="18"/>
          <w:szCs w:val="18"/>
          <w:rtl/>
        </w:rPr>
        <w:t>(ד) פינוי להטמנה באתר הטמנה שאושר בידי המשרד להגנת הסביבה (להלן - אתר מאושר). לשלושת סוגי העבודות הראשונות היה האומדן 10 ש"ח לטון ולעבודה הרביעית 50 ש"ח לטון. עלות כל ארבעת סוגי העבודות (לפני ההנחות שהמציעים התבקשו לתת בהצעותיהם) הסתכמה ב-760,000 ש''ח, כלומר יותר מפי שלושה מהתקציב שהמועצה העמידה לצורך ביצוע הפרויקט.</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5"/>
        <w:rPr>
          <w:rtl/>
        </w:rPr>
      </w:pPr>
      <w:r w:rsidRPr="001A0FFF">
        <w:rPr>
          <w:rFonts w:hint="cs"/>
          <w:rtl/>
        </w:rPr>
        <w:t>סבירות האומדן וביטול המכרז השלישי</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במועד האחרון שנקבע להגשת ההצעות קיבלה המועצה מכתב התראה לפני נקיטת הליכים משפטיים בנוגע למכרז השלישי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w:t>
      </w:r>
      <w:r w:rsidRPr="007E2C30">
        <w:rPr>
          <w:rFonts w:ascii="Tahoma" w:hAnsi="Tahoma" w:eastAsiaTheme="minorHAnsi" w:cs="Tahoma"/>
          <w:sz w:val="18"/>
          <w:szCs w:val="18"/>
          <w:rtl/>
        </w:rPr>
        <w:t>עורכי דין שייצג</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 xml:space="preserve"> חברה שהתעניינה במכרז</w:t>
      </w:r>
      <w:r w:rsidRPr="007E2C30">
        <w:rPr>
          <w:rFonts w:ascii="Tahoma" w:hAnsi="Tahoma" w:eastAsiaTheme="minorHAnsi" w:cs="Tahoma" w:hint="cs"/>
          <w:sz w:val="18"/>
          <w:szCs w:val="18"/>
          <w:rtl/>
        </w:rPr>
        <w:t xml:space="preserve"> (להלן - מכתב ההתראה). במכתב ההתראה נטען כי באומדנים שצוינו במכרז נפלו פגמים חמורים החורגים מכללי מינהל תקין ומדיני המכרזים, המונעים ממציעים הלכה למעשה את האפשרות להשתתף במכרז, וכי עולה חשש שמדובר ב"מכרז תפור". עוד נטען כי הסכומים שציינה המועצה באומדניה מופרכים ונמוכים במיוחד. צוין לדוגמה כי המועצה העריכה את עלות הפינוי וההטמנה של טון פסולת מעורבת ב-50 ש"ח לטון בעוד "רק אגרת כניסה לאתר הטמנה מורשה גבוהה יותר מ-50 ש"ח לטון".</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באותו יום ענה היועץ</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לעורכי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הדין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יטופל"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עד</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קבלת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חוות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דעת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משפטית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בנושא</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 כי עלות ההטמנה באתר מאושר</w:t>
      </w:r>
      <w:r w:rsidRPr="007E2C30">
        <w:rPr>
          <w:rFonts w:ascii="Tahoma" w:hAnsi="Tahoma" w:eastAsiaTheme="minorHAnsi" w:cs="Tahoma"/>
          <w:sz w:val="18"/>
          <w:szCs w:val="18"/>
          <w:rtl/>
        </w:rPr>
        <w:t xml:space="preserve"> כוללת </w:t>
      </w:r>
      <w:r w:rsidRPr="007E2C30">
        <w:rPr>
          <w:rFonts w:ascii="Tahoma" w:hAnsi="Tahoma" w:eastAsiaTheme="minorHAnsi" w:cs="Tahoma" w:hint="cs"/>
          <w:sz w:val="18"/>
          <w:szCs w:val="18"/>
          <w:rtl/>
        </w:rPr>
        <w:t>גם</w:t>
      </w:r>
      <w:r w:rsidRPr="007E2C30">
        <w:rPr>
          <w:rFonts w:ascii="Tahoma" w:hAnsi="Tahoma" w:eastAsiaTheme="minorHAnsi" w:cs="Tahoma"/>
          <w:sz w:val="18"/>
          <w:szCs w:val="18"/>
          <w:rtl/>
        </w:rPr>
        <w:t xml:space="preserve"> היטל הטמנה הגבוה באופן </w:t>
      </w:r>
      <w:r w:rsidRPr="007E2C30">
        <w:rPr>
          <w:rFonts w:ascii="Tahoma" w:hAnsi="Tahoma" w:eastAsiaTheme="minorHAnsi" w:cs="Tahoma" w:hint="cs"/>
          <w:sz w:val="18"/>
          <w:szCs w:val="18"/>
          <w:rtl/>
        </w:rPr>
        <w:t xml:space="preserve">ניכר מעלות ההטמנה (ראו להלן </w:t>
      </w:r>
      <w:r w:rsidRPr="007E2C30">
        <w:rPr>
          <w:rFonts w:ascii="Tahoma" w:hAnsi="Tahoma" w:cs="Tahoma" w:hint="cs"/>
          <w:sz w:val="18"/>
          <w:szCs w:val="18"/>
          <w:rtl/>
        </w:rPr>
        <w:t>בפרק "ליקויים בהסכם ההתקשרות"</w:t>
      </w:r>
      <w:r w:rsidRPr="007E2C30">
        <w:rPr>
          <w:rFonts w:ascii="Tahoma" w:hAnsi="Tahoma" w:eastAsiaTheme="minorHAnsi" w:cs="Tahoma" w:hint="cs"/>
          <w:sz w:val="18"/>
          <w:szCs w:val="18"/>
          <w:rtl/>
        </w:rPr>
        <w:t>). יצוין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במסמכי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נקבע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מהצדדים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יישא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בעלויות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היטל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ההטמנה</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הועלה</w:t>
      </w:r>
      <w:r w:rsidRPr="007E2C30">
        <w:rPr>
          <w:rFonts w:ascii="Tahoma" w:hAnsi="Tahoma" w:eastAsiaTheme="minorHAnsi" w:cs="Tahoma"/>
          <w:sz w:val="18"/>
          <w:szCs w:val="18"/>
          <w:rtl/>
        </w:rPr>
        <w:t xml:space="preserve"> כי </w:t>
      </w:r>
      <w:r w:rsidRPr="007E2C30">
        <w:rPr>
          <w:rFonts w:ascii="Tahoma" w:hAnsi="Tahoma" w:eastAsiaTheme="minorHAnsi" w:cs="Tahoma" w:hint="cs"/>
          <w:sz w:val="18"/>
          <w:szCs w:val="18"/>
          <w:rtl/>
        </w:rPr>
        <w:t>ברשות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המועצה</w:t>
      </w:r>
      <w:r w:rsidRPr="007E2C30">
        <w:rPr>
          <w:rFonts w:ascii="Tahoma" w:hAnsi="Tahoma" w:eastAsiaTheme="minorHAnsi" w:cs="Tahoma"/>
          <w:sz w:val="18"/>
          <w:szCs w:val="18"/>
          <w:rtl/>
        </w:rPr>
        <w:t xml:space="preserve"> לא היו מסמכים </w:t>
      </w:r>
      <w:r w:rsidRPr="007E2C30">
        <w:rPr>
          <w:rFonts w:ascii="Tahoma" w:hAnsi="Tahoma" w:eastAsiaTheme="minorHAnsi" w:cs="Tahoma" w:hint="cs"/>
          <w:sz w:val="18"/>
          <w:szCs w:val="18"/>
          <w:rtl/>
        </w:rPr>
        <w:t>הנוגעים</w:t>
      </w:r>
      <w:r w:rsidRPr="007E2C30">
        <w:rPr>
          <w:rFonts w:ascii="Tahoma" w:hAnsi="Tahoma" w:eastAsiaTheme="minorHAnsi" w:cs="Tahoma"/>
          <w:sz w:val="18"/>
          <w:szCs w:val="18"/>
          <w:rtl/>
        </w:rPr>
        <w:t xml:space="preserve"> לנתונים שה</w:t>
      </w:r>
      <w:r w:rsidRPr="007E2C30">
        <w:rPr>
          <w:rFonts w:ascii="Tahoma" w:hAnsi="Tahoma" w:eastAsiaTheme="minorHAnsi" w:cs="Tahoma" w:hint="cs"/>
          <w:sz w:val="18"/>
          <w:szCs w:val="18"/>
          <w:rtl/>
        </w:rPr>
        <w:t>יא</w:t>
      </w:r>
      <w:r w:rsidRPr="007E2C30">
        <w:rPr>
          <w:rFonts w:ascii="Tahoma" w:hAnsi="Tahoma" w:eastAsiaTheme="minorHAnsi" w:cs="Tahoma"/>
          <w:sz w:val="18"/>
          <w:szCs w:val="18"/>
          <w:rtl/>
        </w:rPr>
        <w:t xml:space="preserve"> הסתמכה עליהם ו</w:t>
      </w:r>
      <w:r w:rsidRPr="007E2C30">
        <w:rPr>
          <w:rFonts w:ascii="Tahoma" w:hAnsi="Tahoma" w:eastAsiaTheme="minorHAnsi" w:cs="Tahoma" w:hint="cs"/>
          <w:sz w:val="18"/>
          <w:szCs w:val="18"/>
          <w:rtl/>
        </w:rPr>
        <w:t>ל</w:t>
      </w:r>
      <w:r w:rsidRPr="007E2C30">
        <w:rPr>
          <w:rFonts w:ascii="Tahoma" w:hAnsi="Tahoma" w:eastAsiaTheme="minorHAnsi" w:cs="Tahoma"/>
          <w:sz w:val="18"/>
          <w:szCs w:val="18"/>
          <w:rtl/>
        </w:rPr>
        <w:t>חישובים ש</w:t>
      </w:r>
      <w:r w:rsidRPr="007E2C30">
        <w:rPr>
          <w:rFonts w:ascii="Tahoma" w:hAnsi="Tahoma" w:eastAsiaTheme="minorHAnsi" w:cs="Tahoma" w:hint="cs"/>
          <w:sz w:val="18"/>
          <w:szCs w:val="18"/>
          <w:rtl/>
        </w:rPr>
        <w:t>ביצע</w:t>
      </w:r>
      <w:r w:rsidRPr="007E2C30">
        <w:rPr>
          <w:rFonts w:ascii="Tahoma" w:hAnsi="Tahoma" w:eastAsiaTheme="minorHAnsi" w:cs="Tahoma"/>
          <w:sz w:val="18"/>
          <w:szCs w:val="18"/>
          <w:rtl/>
        </w:rPr>
        <w:t xml:space="preserve">ה לצורך הכנת האומדן </w:t>
      </w:r>
      <w:r w:rsidRPr="007E2C30">
        <w:rPr>
          <w:rFonts w:ascii="Tahoma" w:hAnsi="Tahoma" w:eastAsiaTheme="minorHAnsi" w:cs="Tahoma" w:hint="cs"/>
          <w:sz w:val="18"/>
          <w:szCs w:val="18"/>
          <w:rtl/>
        </w:rPr>
        <w:t>של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w:t>
      </w:r>
      <w:r w:rsidRPr="007E2C30">
        <w:rPr>
          <w:rFonts w:ascii="Tahoma" w:hAnsi="Tahoma" w:eastAsiaTheme="minorHAnsi" w:cs="Tahoma"/>
          <w:sz w:val="18"/>
          <w:szCs w:val="18"/>
          <w:rtl/>
        </w:rPr>
        <w:t xml:space="preserve"> השלישי, ועל כן לא ניתן </w:t>
      </w:r>
      <w:r w:rsidRPr="007E2C30">
        <w:rPr>
          <w:rFonts w:ascii="Tahoma" w:hAnsi="Tahoma" w:cs="Tahoma" w:hint="eastAsia"/>
          <w:sz w:val="18"/>
          <w:szCs w:val="18"/>
          <w:rtl/>
        </w:rPr>
        <w:t>לדעת</w:t>
      </w:r>
      <w:r w:rsidRPr="007E2C30">
        <w:rPr>
          <w:rFonts w:ascii="Tahoma" w:hAnsi="Tahoma" w:cs="Tahoma"/>
          <w:sz w:val="18"/>
          <w:szCs w:val="18"/>
          <w:rtl/>
        </w:rPr>
        <w:t xml:space="preserve"> </w:t>
      </w:r>
      <w:r w:rsidRPr="007E2C30">
        <w:rPr>
          <w:rFonts w:ascii="Tahoma" w:hAnsi="Tahoma" w:cs="Tahoma" w:hint="eastAsia"/>
          <w:sz w:val="18"/>
          <w:szCs w:val="18"/>
          <w:rtl/>
        </w:rPr>
        <w:t>כיצד</w:t>
      </w:r>
      <w:r w:rsidRPr="007E2C30">
        <w:rPr>
          <w:rFonts w:ascii="Tahoma" w:hAnsi="Tahoma" w:cs="Tahoma"/>
          <w:sz w:val="18"/>
          <w:szCs w:val="18"/>
          <w:rtl/>
        </w:rPr>
        <w:t xml:space="preserve"> </w:t>
      </w:r>
      <w:r w:rsidRPr="007E2C30">
        <w:rPr>
          <w:rFonts w:ascii="Tahoma" w:hAnsi="Tahoma" w:cs="Tahoma" w:hint="eastAsia"/>
          <w:sz w:val="18"/>
          <w:szCs w:val="18"/>
          <w:rtl/>
        </w:rPr>
        <w:t>חושב</w:t>
      </w:r>
      <w:r w:rsidRPr="007E2C30">
        <w:rPr>
          <w:rFonts w:ascii="Tahoma" w:hAnsi="Tahoma" w:cs="Tahoma"/>
          <w:sz w:val="18"/>
          <w:szCs w:val="18"/>
          <w:rtl/>
        </w:rPr>
        <w:t xml:space="preserve"> </w:t>
      </w:r>
      <w:r w:rsidRPr="007E2C30">
        <w:rPr>
          <w:rFonts w:ascii="Tahoma" w:hAnsi="Tahoma" w:cs="Tahoma" w:hint="eastAsia"/>
          <w:sz w:val="18"/>
          <w:szCs w:val="18"/>
          <w:rtl/>
        </w:rPr>
        <w:t>האומדן</w:t>
      </w:r>
      <w:r w:rsidRPr="007E2C30">
        <w:rPr>
          <w:rFonts w:ascii="Tahoma" w:hAnsi="Tahoma" w:eastAsiaTheme="minorHAnsi" w:cs="Tahoma" w:hint="cs"/>
          <w:sz w:val="18"/>
          <w:szCs w:val="18"/>
          <w:rtl/>
        </w:rPr>
        <w:t>.</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עוד</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הועלה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w:t>
      </w:r>
      <w:r w:rsidRPr="007E2C30">
        <w:rPr>
          <w:rStyle w:val="FootnoteReference0"/>
          <w:rFonts w:ascii="Tahoma" w:hAnsi="Tahoma" w:eastAsiaTheme="minorHAnsi" w:cs="Tahoma"/>
          <w:sz w:val="18"/>
          <w:szCs w:val="18"/>
          <w:rtl/>
        </w:rPr>
        <w:t xml:space="preserve">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היו ברשות המועצה </w:t>
      </w:r>
      <w:r w:rsidRPr="007E2C30">
        <w:rPr>
          <w:rFonts w:ascii="Tahoma" w:hAnsi="Tahoma" w:eastAsiaTheme="minorHAnsi" w:cs="Tahoma" w:hint="cs"/>
          <w:sz w:val="18"/>
          <w:szCs w:val="18"/>
          <w:rtl/>
        </w:rPr>
        <w:t>מסמכים</w:t>
      </w:r>
      <w:r w:rsidRPr="007E2C30">
        <w:rPr>
          <w:rFonts w:ascii="Tahoma" w:hAnsi="Tahoma" w:eastAsiaTheme="minorHAnsi" w:cs="Tahoma"/>
          <w:sz w:val="18"/>
          <w:szCs w:val="18"/>
          <w:rtl/>
        </w:rPr>
        <w:t xml:space="preserve"> או חוות דעת המלמד</w:t>
      </w:r>
      <w:r w:rsidRPr="007E2C30">
        <w:rPr>
          <w:rFonts w:ascii="Tahoma" w:hAnsi="Tahoma" w:eastAsiaTheme="minorHAnsi" w:cs="Tahoma" w:hint="cs"/>
          <w:sz w:val="18"/>
          <w:szCs w:val="18"/>
          <w:rtl/>
        </w:rPr>
        <w:t>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שהמועצה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בחנה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הטענות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שהועלו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במכתב</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ההתראה.</w:t>
      </w:r>
    </w:p>
    <w:p w:rsidR="004325D5" w:rsidRPr="007E2C30" w:rsidP="000018FA">
      <w:pPr>
        <w:pStyle w:val="RESHET"/>
        <w:rPr>
          <w:rFonts w:eastAsiaTheme="minorHAnsi"/>
          <w:rtl/>
        </w:rPr>
      </w:pPr>
      <w:r w:rsidRPr="007E2C30">
        <w:rPr>
          <w:rFonts w:eastAsiaTheme="minorHAnsi" w:hint="cs"/>
          <w:rtl/>
        </w:rPr>
        <w:t>משרד</w:t>
      </w:r>
      <w:r w:rsidRPr="007E2C30">
        <w:rPr>
          <w:rFonts w:eastAsiaTheme="minorHAnsi"/>
          <w:rtl/>
        </w:rPr>
        <w:t xml:space="preserve"> </w:t>
      </w:r>
      <w:r w:rsidRPr="007E2C30">
        <w:rPr>
          <w:rFonts w:eastAsiaTheme="minorHAnsi" w:hint="cs"/>
          <w:rtl/>
        </w:rPr>
        <w:t>מבקר</w:t>
      </w:r>
      <w:r w:rsidRPr="007E2C30">
        <w:rPr>
          <w:rFonts w:eastAsiaTheme="minorHAnsi"/>
          <w:rtl/>
        </w:rPr>
        <w:t xml:space="preserve"> </w:t>
      </w:r>
      <w:r w:rsidRPr="007E2C30">
        <w:rPr>
          <w:rFonts w:eastAsiaTheme="minorHAnsi" w:hint="cs"/>
          <w:rtl/>
        </w:rPr>
        <w:t>המדינה</w:t>
      </w:r>
      <w:r w:rsidRPr="007E2C30">
        <w:rPr>
          <w:rFonts w:eastAsiaTheme="minorHAnsi"/>
          <w:rtl/>
        </w:rPr>
        <w:t xml:space="preserve"> </w:t>
      </w:r>
      <w:r w:rsidRPr="007E2C30">
        <w:rPr>
          <w:rFonts w:eastAsiaTheme="minorHAnsi" w:hint="cs"/>
          <w:rtl/>
        </w:rPr>
        <w:t>מעיר</w:t>
      </w:r>
      <w:r w:rsidRPr="007E2C30">
        <w:rPr>
          <w:rFonts w:eastAsiaTheme="minorHAnsi"/>
          <w:rtl/>
        </w:rPr>
        <w:t xml:space="preserve"> </w:t>
      </w:r>
      <w:r w:rsidRPr="007E2C30">
        <w:rPr>
          <w:rFonts w:eastAsiaTheme="minorHAnsi" w:hint="cs"/>
          <w:rtl/>
        </w:rPr>
        <w:t>למועצה</w:t>
      </w:r>
      <w:r w:rsidRPr="007E2C30">
        <w:rPr>
          <w:rFonts w:eastAsiaTheme="minorHAnsi"/>
          <w:rtl/>
        </w:rPr>
        <w:t xml:space="preserve"> על </w:t>
      </w:r>
      <w:r w:rsidRPr="007E2C30">
        <w:rPr>
          <w:rFonts w:eastAsiaTheme="minorHAnsi" w:hint="cs"/>
          <w:rtl/>
        </w:rPr>
        <w:t>שאין</w:t>
      </w:r>
      <w:r w:rsidRPr="007E2C30">
        <w:rPr>
          <w:rFonts w:eastAsiaTheme="minorHAnsi"/>
          <w:rtl/>
        </w:rPr>
        <w:t xml:space="preserve"> ברשותה </w:t>
      </w:r>
      <w:r w:rsidRPr="007E2C30">
        <w:rPr>
          <w:rFonts w:eastAsiaTheme="minorHAnsi" w:hint="cs"/>
          <w:rtl/>
        </w:rPr>
        <w:t>אסמכתאות</w:t>
      </w:r>
      <w:r w:rsidRPr="007E2C30">
        <w:rPr>
          <w:rFonts w:eastAsiaTheme="minorHAnsi"/>
          <w:rtl/>
        </w:rPr>
        <w:t xml:space="preserve"> </w:t>
      </w:r>
      <w:r w:rsidRPr="007E2C30">
        <w:rPr>
          <w:rFonts w:eastAsiaTheme="minorHAnsi" w:hint="cs"/>
          <w:rtl/>
        </w:rPr>
        <w:t>המפרטות את הנתונים שעליהם התבססה בהכנת</w:t>
      </w:r>
      <w:r w:rsidRPr="007E2C30">
        <w:rPr>
          <w:rFonts w:eastAsiaTheme="minorHAnsi"/>
          <w:rtl/>
        </w:rPr>
        <w:t xml:space="preserve"> </w:t>
      </w:r>
      <w:r w:rsidRPr="007E2C30">
        <w:rPr>
          <w:rFonts w:eastAsiaTheme="minorHAnsi" w:hint="cs"/>
          <w:rtl/>
        </w:rPr>
        <w:t>האומדן במכרז השלישי,</w:t>
      </w:r>
      <w:r w:rsidRPr="007E2C30">
        <w:rPr>
          <w:rFonts w:eastAsiaTheme="minorHAnsi"/>
          <w:rtl/>
        </w:rPr>
        <w:t xml:space="preserve"> </w:t>
      </w:r>
      <w:r w:rsidRPr="007E2C30">
        <w:rPr>
          <w:rFonts w:eastAsiaTheme="minorHAnsi" w:hint="cs"/>
          <w:rtl/>
        </w:rPr>
        <w:t>ול</w:t>
      </w:r>
      <w:r w:rsidRPr="007E2C30">
        <w:rPr>
          <w:rFonts w:eastAsiaTheme="minorHAnsi"/>
          <w:rtl/>
        </w:rPr>
        <w:t xml:space="preserve">כן </w:t>
      </w:r>
      <w:r w:rsidRPr="007E2C30">
        <w:rPr>
          <w:rFonts w:eastAsiaTheme="minorHAnsi" w:hint="cs"/>
          <w:rtl/>
        </w:rPr>
        <w:t>לא</w:t>
      </w:r>
      <w:r w:rsidRPr="007E2C30">
        <w:rPr>
          <w:rFonts w:eastAsiaTheme="minorHAnsi"/>
          <w:rtl/>
        </w:rPr>
        <w:t xml:space="preserve"> </w:t>
      </w:r>
      <w:r w:rsidRPr="007E2C30">
        <w:rPr>
          <w:rFonts w:eastAsiaTheme="minorHAnsi" w:hint="cs"/>
          <w:rtl/>
        </w:rPr>
        <w:t>ניתן</w:t>
      </w:r>
      <w:r w:rsidRPr="007E2C30">
        <w:rPr>
          <w:rFonts w:eastAsiaTheme="minorHAnsi"/>
          <w:rtl/>
        </w:rPr>
        <w:t xml:space="preserve"> </w:t>
      </w:r>
      <w:r w:rsidRPr="007E2C30">
        <w:rPr>
          <w:rFonts w:eastAsiaTheme="minorHAnsi" w:hint="cs"/>
          <w:rtl/>
        </w:rPr>
        <w:t>לדעת</w:t>
      </w:r>
      <w:r w:rsidRPr="007E2C30">
        <w:rPr>
          <w:rFonts w:eastAsiaTheme="minorHAnsi"/>
          <w:rtl/>
        </w:rPr>
        <w:t xml:space="preserve"> </w:t>
      </w:r>
      <w:r w:rsidRPr="007E2C30">
        <w:rPr>
          <w:rFonts w:eastAsiaTheme="minorHAnsi" w:hint="cs"/>
          <w:rtl/>
        </w:rPr>
        <w:t>כיצד</w:t>
      </w:r>
      <w:r w:rsidRPr="007E2C30">
        <w:rPr>
          <w:rFonts w:eastAsiaTheme="minorHAnsi"/>
          <w:rtl/>
        </w:rPr>
        <w:t xml:space="preserve"> </w:t>
      </w:r>
      <w:r w:rsidRPr="007E2C30">
        <w:rPr>
          <w:rFonts w:eastAsiaTheme="minorHAnsi" w:hint="cs"/>
          <w:rtl/>
        </w:rPr>
        <w:t>הוא חושב</w:t>
      </w:r>
      <w:r w:rsidRPr="007E2C30">
        <w:rPr>
          <w:rFonts w:eastAsiaTheme="minorHAnsi"/>
          <w:rtl/>
        </w:rPr>
        <w:t>.</w:t>
      </w:r>
      <w:r w:rsidRPr="007E2C30">
        <w:rPr>
          <w:rFonts w:eastAsiaTheme="minorHAnsi" w:hint="cs"/>
          <w:rtl/>
        </w:rPr>
        <w:t xml:space="preserve"> עוד</w:t>
      </w:r>
      <w:r w:rsidRPr="007E2C30">
        <w:rPr>
          <w:rFonts w:eastAsiaTheme="minorHAnsi"/>
          <w:rtl/>
        </w:rPr>
        <w:t xml:space="preserve"> מעיר משרד מבקר המדינה </w:t>
      </w:r>
      <w:r w:rsidRPr="007E2C30">
        <w:rPr>
          <w:rFonts w:eastAsiaTheme="minorHAnsi" w:hint="cs"/>
          <w:rtl/>
        </w:rPr>
        <w:t>למועצה</w:t>
      </w:r>
      <w:r w:rsidRPr="007E2C30">
        <w:rPr>
          <w:rFonts w:eastAsiaTheme="minorHAnsi"/>
          <w:rtl/>
        </w:rPr>
        <w:t xml:space="preserve"> </w:t>
      </w:r>
      <w:r w:rsidRPr="007E2C30">
        <w:rPr>
          <w:rFonts w:eastAsiaTheme="minorHAnsi" w:hint="cs"/>
          <w:rtl/>
        </w:rPr>
        <w:t>כי</w:t>
      </w:r>
      <w:r w:rsidRPr="007E2C30">
        <w:rPr>
          <w:rFonts w:eastAsiaTheme="minorHAnsi"/>
          <w:rtl/>
        </w:rPr>
        <w:t xml:space="preserve"> </w:t>
      </w:r>
      <w:r w:rsidRPr="007E2C30">
        <w:rPr>
          <w:rFonts w:eastAsiaTheme="minorHAnsi" w:hint="cs"/>
          <w:rtl/>
        </w:rPr>
        <w:t>מאחר</w:t>
      </w:r>
      <w:r w:rsidRPr="007E2C30">
        <w:rPr>
          <w:rFonts w:eastAsiaTheme="minorHAnsi"/>
          <w:rtl/>
        </w:rPr>
        <w:t xml:space="preserve"> </w:t>
      </w:r>
      <w:r w:rsidRPr="007E2C30">
        <w:rPr>
          <w:rFonts w:eastAsiaTheme="minorHAnsi" w:hint="cs"/>
          <w:rtl/>
        </w:rPr>
        <w:t>שהובאו</w:t>
      </w:r>
      <w:r w:rsidRPr="007E2C30">
        <w:rPr>
          <w:rFonts w:eastAsiaTheme="minorHAnsi"/>
          <w:rtl/>
        </w:rPr>
        <w:t xml:space="preserve"> </w:t>
      </w:r>
      <w:r w:rsidRPr="007E2C30">
        <w:rPr>
          <w:rFonts w:eastAsiaTheme="minorHAnsi" w:hint="cs"/>
          <w:rtl/>
        </w:rPr>
        <w:t>לפניה</w:t>
      </w:r>
      <w:r w:rsidRPr="007E2C30">
        <w:rPr>
          <w:rFonts w:eastAsiaTheme="minorHAnsi"/>
          <w:rtl/>
        </w:rPr>
        <w:t xml:space="preserve"> </w:t>
      </w:r>
      <w:r w:rsidRPr="007E2C30">
        <w:rPr>
          <w:rFonts w:eastAsiaTheme="minorHAnsi" w:hint="cs"/>
          <w:rtl/>
        </w:rPr>
        <w:t>טענות</w:t>
      </w:r>
      <w:r w:rsidRPr="007E2C30">
        <w:rPr>
          <w:rFonts w:eastAsiaTheme="minorHAnsi"/>
          <w:rtl/>
        </w:rPr>
        <w:t xml:space="preserve"> </w:t>
      </w:r>
      <w:r w:rsidRPr="007E2C30">
        <w:rPr>
          <w:rFonts w:eastAsiaTheme="minorHAnsi" w:hint="cs"/>
          <w:rtl/>
        </w:rPr>
        <w:t>שהאומדן</w:t>
      </w:r>
      <w:r w:rsidRPr="007E2C30">
        <w:rPr>
          <w:rFonts w:eastAsiaTheme="minorHAnsi"/>
          <w:rtl/>
        </w:rPr>
        <w:t xml:space="preserve"> </w:t>
      </w:r>
      <w:r w:rsidRPr="007E2C30">
        <w:rPr>
          <w:rFonts w:eastAsiaTheme="minorHAnsi" w:hint="cs"/>
          <w:rtl/>
        </w:rPr>
        <w:t>במכרז</w:t>
      </w:r>
      <w:r w:rsidRPr="007E2C30">
        <w:rPr>
          <w:rFonts w:eastAsiaTheme="minorHAnsi"/>
          <w:rtl/>
        </w:rPr>
        <w:t xml:space="preserve"> </w:t>
      </w:r>
      <w:r w:rsidRPr="007E2C30">
        <w:rPr>
          <w:rFonts w:eastAsiaTheme="minorHAnsi" w:hint="cs"/>
          <w:rtl/>
        </w:rPr>
        <w:t>השלישי</w:t>
      </w:r>
      <w:r w:rsidRPr="007E2C30">
        <w:rPr>
          <w:rFonts w:eastAsiaTheme="minorHAnsi"/>
          <w:rtl/>
        </w:rPr>
        <w:t xml:space="preserve"> </w:t>
      </w:r>
      <w:r w:rsidRPr="007E2C30">
        <w:rPr>
          <w:rFonts w:eastAsiaTheme="minorHAnsi" w:hint="cs"/>
          <w:rtl/>
        </w:rPr>
        <w:t>לא</w:t>
      </w:r>
      <w:r w:rsidRPr="007E2C30">
        <w:rPr>
          <w:rFonts w:eastAsiaTheme="minorHAnsi"/>
          <w:rtl/>
        </w:rPr>
        <w:t xml:space="preserve"> </w:t>
      </w:r>
      <w:r w:rsidRPr="007E2C30">
        <w:rPr>
          <w:rFonts w:eastAsiaTheme="minorHAnsi" w:hint="cs"/>
          <w:rtl/>
        </w:rPr>
        <w:t>היה</w:t>
      </w:r>
      <w:r w:rsidRPr="007E2C30">
        <w:rPr>
          <w:rFonts w:eastAsiaTheme="minorHAnsi"/>
          <w:rtl/>
        </w:rPr>
        <w:t xml:space="preserve"> </w:t>
      </w:r>
      <w:r w:rsidRPr="007E2C30">
        <w:rPr>
          <w:rFonts w:eastAsiaTheme="minorHAnsi" w:hint="cs"/>
          <w:rtl/>
        </w:rPr>
        <w:t>סביר</w:t>
      </w:r>
      <w:r w:rsidRPr="007E2C30">
        <w:rPr>
          <w:rFonts w:eastAsiaTheme="minorHAnsi"/>
          <w:rtl/>
        </w:rPr>
        <w:t xml:space="preserve"> </w:t>
      </w:r>
      <w:r w:rsidRPr="007E2C30">
        <w:rPr>
          <w:rFonts w:eastAsiaTheme="minorHAnsi" w:hint="cs"/>
          <w:rtl/>
        </w:rPr>
        <w:t>היה</w:t>
      </w:r>
      <w:r w:rsidRPr="007E2C30">
        <w:rPr>
          <w:rFonts w:eastAsiaTheme="minorHAnsi"/>
          <w:rtl/>
        </w:rPr>
        <w:t xml:space="preserve"> </w:t>
      </w:r>
      <w:r w:rsidRPr="007E2C30">
        <w:rPr>
          <w:rFonts w:eastAsiaTheme="minorHAnsi" w:hint="cs"/>
          <w:rtl/>
        </w:rPr>
        <w:t>עליה</w:t>
      </w:r>
      <w:r w:rsidRPr="007E2C30">
        <w:rPr>
          <w:rFonts w:eastAsiaTheme="minorHAnsi"/>
          <w:rtl/>
        </w:rPr>
        <w:t xml:space="preserve"> </w:t>
      </w:r>
      <w:r w:rsidRPr="007E2C30">
        <w:rPr>
          <w:rFonts w:eastAsiaTheme="minorHAnsi" w:hint="cs"/>
          <w:rtl/>
        </w:rPr>
        <w:t>לבדוק</w:t>
      </w:r>
      <w:r w:rsidRPr="007E2C30">
        <w:rPr>
          <w:rFonts w:eastAsiaTheme="minorHAnsi"/>
          <w:rtl/>
        </w:rPr>
        <w:t xml:space="preserve"> </w:t>
      </w:r>
      <w:r w:rsidRPr="007E2C30">
        <w:rPr>
          <w:rFonts w:eastAsiaTheme="minorHAnsi" w:hint="cs"/>
          <w:rtl/>
        </w:rPr>
        <w:t>את</w:t>
      </w:r>
      <w:r w:rsidRPr="007E2C30">
        <w:rPr>
          <w:rFonts w:eastAsiaTheme="minorHAnsi"/>
          <w:rtl/>
        </w:rPr>
        <w:t xml:space="preserve"> </w:t>
      </w:r>
      <w:r w:rsidRPr="007E2C30">
        <w:rPr>
          <w:rFonts w:eastAsiaTheme="minorHAnsi" w:hint="cs"/>
          <w:rtl/>
        </w:rPr>
        <w:t>סבירות</w:t>
      </w:r>
      <w:r w:rsidRPr="007E2C30">
        <w:rPr>
          <w:rFonts w:eastAsiaTheme="minorHAnsi"/>
          <w:rtl/>
        </w:rPr>
        <w:t xml:space="preserve"> </w:t>
      </w:r>
      <w:r w:rsidRPr="007E2C30">
        <w:rPr>
          <w:rFonts w:eastAsiaTheme="minorHAnsi" w:hint="cs"/>
          <w:rtl/>
        </w:rPr>
        <w:t>האומדן</w:t>
      </w:r>
      <w:r w:rsidRPr="007E2C30">
        <w:rPr>
          <w:rFonts w:eastAsiaTheme="minorHAnsi"/>
          <w:rtl/>
        </w:rPr>
        <w:t xml:space="preserve"> </w:t>
      </w:r>
      <w:r w:rsidRPr="007E2C30">
        <w:rPr>
          <w:rFonts w:eastAsiaTheme="minorHAnsi" w:hint="cs"/>
          <w:rtl/>
        </w:rPr>
        <w:t>לפני</w:t>
      </w:r>
      <w:r w:rsidRPr="007E2C30">
        <w:rPr>
          <w:rFonts w:eastAsiaTheme="minorHAnsi"/>
          <w:rtl/>
        </w:rPr>
        <w:t xml:space="preserve"> </w:t>
      </w:r>
      <w:r w:rsidRPr="007E2C30">
        <w:rPr>
          <w:rFonts w:eastAsiaTheme="minorHAnsi" w:hint="cs"/>
          <w:rtl/>
        </w:rPr>
        <w:t>שתקבל</w:t>
      </w:r>
      <w:r w:rsidRPr="007E2C30">
        <w:rPr>
          <w:rFonts w:eastAsiaTheme="minorHAnsi"/>
          <w:rtl/>
        </w:rPr>
        <w:t xml:space="preserve"> </w:t>
      </w:r>
      <w:r w:rsidRPr="007E2C30">
        <w:rPr>
          <w:rFonts w:eastAsiaTheme="minorHAnsi" w:hint="cs"/>
          <w:rtl/>
        </w:rPr>
        <w:t>החלטה</w:t>
      </w:r>
      <w:r w:rsidRPr="007E2C30">
        <w:rPr>
          <w:rFonts w:eastAsiaTheme="minorHAnsi"/>
          <w:rtl/>
        </w:rPr>
        <w:t xml:space="preserve"> </w:t>
      </w:r>
      <w:r w:rsidRPr="007E2C30">
        <w:rPr>
          <w:rFonts w:eastAsiaTheme="minorHAnsi" w:hint="cs"/>
          <w:rtl/>
        </w:rPr>
        <w:t xml:space="preserve">במכרז. </w:t>
      </w:r>
      <w:r w:rsidRPr="007E2C30">
        <w:rPr>
          <w:rFonts w:eastAsiaTheme="minorHAnsi" w:hint="eastAsia"/>
          <w:rtl/>
        </w:rPr>
        <w:t>על</w:t>
      </w:r>
      <w:r w:rsidRPr="007E2C30">
        <w:rPr>
          <w:rFonts w:eastAsiaTheme="minorHAnsi"/>
          <w:rtl/>
        </w:rPr>
        <w:t xml:space="preserve"> המועצה לוודא שה</w:t>
      </w:r>
      <w:r w:rsidRPr="007E2C30">
        <w:rPr>
          <w:rFonts w:eastAsiaTheme="minorHAnsi" w:hint="eastAsia"/>
          <w:rtl/>
        </w:rPr>
        <w:t>מחירים</w:t>
      </w:r>
      <w:r w:rsidRPr="007E2C30">
        <w:rPr>
          <w:rFonts w:eastAsiaTheme="minorHAnsi"/>
          <w:rtl/>
        </w:rPr>
        <w:t xml:space="preserve"> </w:t>
      </w:r>
      <w:r w:rsidRPr="007E2C30">
        <w:rPr>
          <w:rFonts w:eastAsiaTheme="minorHAnsi" w:hint="eastAsia"/>
          <w:rtl/>
        </w:rPr>
        <w:t>הכלולים</w:t>
      </w:r>
      <w:r w:rsidRPr="007E2C30">
        <w:rPr>
          <w:rFonts w:eastAsiaTheme="minorHAnsi"/>
          <w:rtl/>
        </w:rPr>
        <w:t xml:space="preserve"> </w:t>
      </w:r>
      <w:r w:rsidRPr="007E2C30">
        <w:rPr>
          <w:rFonts w:eastAsiaTheme="minorHAnsi" w:hint="eastAsia"/>
          <w:rtl/>
        </w:rPr>
        <w:t>ב</w:t>
      </w:r>
      <w:r w:rsidRPr="007E2C30">
        <w:rPr>
          <w:rFonts w:eastAsiaTheme="minorHAnsi"/>
          <w:rtl/>
        </w:rPr>
        <w:t>אומד</w:t>
      </w:r>
      <w:r w:rsidRPr="007E2C30">
        <w:rPr>
          <w:rFonts w:eastAsiaTheme="minorHAnsi" w:hint="eastAsia"/>
          <w:rtl/>
        </w:rPr>
        <w:t>נים</w:t>
      </w:r>
      <w:r w:rsidRPr="007E2C30">
        <w:rPr>
          <w:rFonts w:eastAsiaTheme="minorHAnsi"/>
          <w:rtl/>
        </w:rPr>
        <w:t xml:space="preserve"> </w:t>
      </w:r>
      <w:r w:rsidRPr="007E2C30">
        <w:rPr>
          <w:rFonts w:eastAsiaTheme="minorHAnsi" w:hint="eastAsia"/>
          <w:rtl/>
        </w:rPr>
        <w:t>שהיא</w:t>
      </w:r>
      <w:r w:rsidRPr="007E2C30">
        <w:rPr>
          <w:rFonts w:eastAsiaTheme="minorHAnsi"/>
          <w:rtl/>
        </w:rPr>
        <w:t xml:space="preserve"> מכינה </w:t>
      </w:r>
      <w:r w:rsidRPr="007E2C30">
        <w:rPr>
          <w:rFonts w:eastAsiaTheme="minorHAnsi" w:hint="eastAsia"/>
          <w:rtl/>
        </w:rPr>
        <w:t>לצורך</w:t>
      </w:r>
      <w:r w:rsidRPr="007E2C30">
        <w:rPr>
          <w:rFonts w:eastAsiaTheme="minorHAnsi"/>
          <w:rtl/>
        </w:rPr>
        <w:t xml:space="preserve"> </w:t>
      </w:r>
      <w:r w:rsidRPr="007E2C30">
        <w:rPr>
          <w:rFonts w:eastAsiaTheme="minorHAnsi" w:hint="cs"/>
          <w:rtl/>
        </w:rPr>
        <w:t>קיום</w:t>
      </w:r>
      <w:r w:rsidRPr="007E2C30">
        <w:rPr>
          <w:rFonts w:eastAsiaTheme="minorHAnsi"/>
          <w:rtl/>
        </w:rPr>
        <w:t xml:space="preserve"> מכרזים יהי</w:t>
      </w:r>
      <w:r w:rsidRPr="007E2C30">
        <w:rPr>
          <w:rFonts w:eastAsiaTheme="minorHAnsi" w:hint="eastAsia"/>
          <w:rtl/>
        </w:rPr>
        <w:t>ו</w:t>
      </w:r>
      <w:r w:rsidRPr="007E2C30">
        <w:rPr>
          <w:rFonts w:eastAsiaTheme="minorHAnsi"/>
          <w:rtl/>
        </w:rPr>
        <w:t xml:space="preserve"> סביר</w:t>
      </w:r>
      <w:r w:rsidRPr="007E2C30">
        <w:rPr>
          <w:rFonts w:eastAsiaTheme="minorHAnsi" w:hint="eastAsia"/>
          <w:rtl/>
        </w:rPr>
        <w:t>ים</w:t>
      </w:r>
      <w:r w:rsidRPr="007E2C30">
        <w:rPr>
          <w:rFonts w:eastAsiaTheme="minorHAnsi"/>
          <w:rtl/>
        </w:rPr>
        <w:t>.</w:t>
      </w:r>
    </w:p>
    <w:p w:rsidR="004325D5" w:rsidRPr="001A0FFF" w:rsidP="007E2C30">
      <w:pPr>
        <w:pStyle w:val="KOT5"/>
        <w:rPr>
          <w:rFonts w:eastAsiaTheme="minorHAnsi"/>
          <w:rtl/>
        </w:rPr>
      </w:pPr>
      <w:r w:rsidRPr="001A0FFF">
        <w:rPr>
          <w:rFonts w:eastAsiaTheme="minorHAnsi" w:hint="cs"/>
          <w:rtl/>
        </w:rPr>
        <w:t>קבלת ההחלטה על ביטול המכרז</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בישיבת ועדת המכרזים במרץ 2017 בנושא "דיון בערר שהוגש וקבלת החלטה להמשך" הוחלט לבטל את המכרז השלישי. מעיון בפרוטוקול הישיבה עולה כי היועץ למכרז מסר לוועדה כי במכרז הוגשה הצעת מחיר אחת, אף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היא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קבלן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וכי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קבלן ב' טען שהתמורה לעבודות שהציעה המועצה נמוכה מאוד.</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בישיבה זו התייחסה היועצת המשפטית ב</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לנושא סבירות האומדן במכרז השלישי ושאלה את היועץ למכרז: "אתה חושב שזה מחיר [אומדן] סביר לעלויות עבודה?". היועץ למכרז השיב: "התבססנו על מחירים של השוק, והתבססנו על מכרזים קודמים".</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היועצת המשפטית ב</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קבעה בישיבה כי יש "לבחון את העניין מהיבטים של מחירים, מה הערכת המחיר לגבי כל פעולה. צריך לבצע בדיקה אובייקטיבית</w:t>
      </w:r>
      <w:r w:rsidRPr="007E2C30">
        <w:rPr>
          <w:rFonts w:ascii="Tahoma" w:hAnsi="Tahoma" w:eastAsiaTheme="minorHAnsi" w:cs="Tahoma"/>
          <w:sz w:val="18"/>
          <w:szCs w:val="18"/>
          <w:rtl/>
        </w:rPr>
        <w:t>". היועץ למכרז השיב</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אם זה כך, אז צריך לבצע בדיקה מחדש להכל. אני מעדיף לבטל את המכרז".</w:t>
      </w:r>
    </w:p>
    <w:p w:rsidR="004325D5" w:rsidRPr="007E2C30" w:rsidP="007E2C30">
      <w:pPr>
        <w:spacing w:line="240" w:lineRule="exact"/>
        <w:ind w:right="2268"/>
        <w:jc w:val="both"/>
        <w:rPr>
          <w:rFonts w:ascii="Tahoma" w:hAnsi="Tahoma" w:eastAsiaTheme="minorHAnsi" w:cs="Tahoma"/>
          <w:strike/>
          <w:sz w:val="18"/>
          <w:szCs w:val="18"/>
          <w:rtl/>
        </w:rPr>
      </w:pPr>
      <w:r w:rsidRPr="007E2C30">
        <w:rPr>
          <w:rFonts w:ascii="Tahoma" w:hAnsi="Tahoma" w:eastAsiaTheme="minorHAnsi" w:cs="Tahoma" w:hint="cs"/>
          <w:sz w:val="18"/>
          <w:szCs w:val="18"/>
          <w:rtl/>
        </w:rPr>
        <w:t>הועלה</w:t>
      </w:r>
      <w:r w:rsidRPr="007E2C30">
        <w:rPr>
          <w:rFonts w:ascii="Tahoma" w:hAnsi="Tahoma" w:eastAsiaTheme="minorHAnsi" w:cs="Tahoma"/>
          <w:sz w:val="18"/>
          <w:szCs w:val="18"/>
          <w:rtl/>
        </w:rPr>
        <w:t xml:space="preserve"> כי </w:t>
      </w:r>
      <w:r w:rsidRPr="007E2C30">
        <w:rPr>
          <w:rFonts w:ascii="Tahoma" w:hAnsi="Tahoma" w:eastAsiaTheme="minorHAnsi" w:cs="Tahoma" w:hint="cs"/>
          <w:sz w:val="18"/>
          <w:szCs w:val="18"/>
          <w:rtl/>
        </w:rPr>
        <w:t>בישיבת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ועדת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האמורה 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הוצגו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מסמכים</w:t>
      </w:r>
      <w:r w:rsidRPr="007E2C30">
        <w:rPr>
          <w:rFonts w:ascii="Tahoma" w:hAnsi="Tahoma" w:eastAsiaTheme="minorHAnsi" w:cs="Tahoma"/>
          <w:sz w:val="18"/>
          <w:szCs w:val="18"/>
          <w:rtl/>
        </w:rPr>
        <w:t xml:space="preserve"> או נתונים כלשהם בדבר סבירות האומד</w:t>
      </w:r>
      <w:r w:rsidRPr="007E2C30">
        <w:rPr>
          <w:rFonts w:ascii="Tahoma" w:hAnsi="Tahoma" w:eastAsiaTheme="minorHAnsi" w:cs="Tahoma" w:hint="cs"/>
          <w:sz w:val="18"/>
          <w:szCs w:val="18"/>
          <w:rtl/>
        </w:rPr>
        <w:t>ן</w:t>
      </w:r>
      <w:r w:rsidRPr="007E2C30">
        <w:rPr>
          <w:rFonts w:ascii="Tahoma" w:hAnsi="Tahoma" w:eastAsiaTheme="minorHAnsi" w:cs="Tahoma"/>
          <w:sz w:val="18"/>
          <w:szCs w:val="18"/>
          <w:rtl/>
        </w:rPr>
        <w:t xml:space="preserve"> במכרז השלישי. </w:t>
      </w:r>
      <w:r w:rsidRPr="007E2C30">
        <w:rPr>
          <w:rFonts w:ascii="Tahoma" w:hAnsi="Tahoma" w:cs="Tahoma" w:hint="eastAsia"/>
          <w:sz w:val="18"/>
          <w:szCs w:val="18"/>
          <w:rtl/>
        </w:rPr>
        <w:t>יוצא</w:t>
      </w:r>
      <w:r w:rsidRPr="007E2C30">
        <w:rPr>
          <w:rFonts w:ascii="Tahoma" w:hAnsi="Tahoma" w:cs="Tahoma"/>
          <w:sz w:val="18"/>
          <w:szCs w:val="18"/>
          <w:rtl/>
        </w:rPr>
        <w:t xml:space="preserve"> אפוא שלא </w:t>
      </w:r>
      <w:r w:rsidRPr="007E2C30">
        <w:rPr>
          <w:rFonts w:ascii="Tahoma" w:hAnsi="Tahoma" w:cs="Tahoma" w:hint="eastAsia"/>
          <w:sz w:val="18"/>
          <w:szCs w:val="18"/>
          <w:rtl/>
        </w:rPr>
        <w:t>הייתה</w:t>
      </w:r>
      <w:r w:rsidRPr="007E2C30">
        <w:rPr>
          <w:rFonts w:ascii="Tahoma" w:hAnsi="Tahoma" w:cs="Tahoma"/>
          <w:sz w:val="18"/>
          <w:szCs w:val="18"/>
          <w:rtl/>
        </w:rPr>
        <w:t xml:space="preserve"> </w:t>
      </w:r>
      <w:r w:rsidRPr="007E2C30">
        <w:rPr>
          <w:rFonts w:ascii="Tahoma" w:hAnsi="Tahoma" w:cs="Tahoma" w:hint="eastAsia"/>
          <w:sz w:val="18"/>
          <w:szCs w:val="18"/>
          <w:rtl/>
        </w:rPr>
        <w:t>בידי</w:t>
      </w:r>
      <w:r w:rsidRPr="007E2C30">
        <w:rPr>
          <w:rFonts w:ascii="Tahoma" w:hAnsi="Tahoma" w:cs="Tahoma"/>
          <w:sz w:val="18"/>
          <w:szCs w:val="18"/>
          <w:rtl/>
        </w:rPr>
        <w:t xml:space="preserve"> </w:t>
      </w:r>
      <w:r w:rsidRPr="007E2C30">
        <w:rPr>
          <w:rFonts w:ascii="Tahoma" w:hAnsi="Tahoma" w:cs="Tahoma" w:hint="eastAsia"/>
          <w:sz w:val="18"/>
          <w:szCs w:val="18"/>
          <w:rtl/>
        </w:rPr>
        <w:t>המועצה</w:t>
      </w:r>
      <w:r w:rsidRPr="007E2C30">
        <w:rPr>
          <w:rFonts w:ascii="Tahoma" w:hAnsi="Tahoma" w:cs="Tahoma"/>
          <w:sz w:val="18"/>
          <w:szCs w:val="18"/>
          <w:rtl/>
        </w:rPr>
        <w:t xml:space="preserve"> אפשרות לוודא </w:t>
      </w:r>
      <w:r w:rsidRPr="007E2C30">
        <w:rPr>
          <w:rFonts w:ascii="Tahoma" w:hAnsi="Tahoma" w:cs="Tahoma" w:hint="cs"/>
          <w:sz w:val="18"/>
          <w:szCs w:val="18"/>
          <w:rtl/>
        </w:rPr>
        <w:t>ש</w:t>
      </w:r>
      <w:r w:rsidRPr="007E2C30">
        <w:rPr>
          <w:rFonts w:ascii="Tahoma" w:hAnsi="Tahoma" w:cs="Tahoma" w:hint="eastAsia"/>
          <w:sz w:val="18"/>
          <w:szCs w:val="18"/>
          <w:rtl/>
        </w:rPr>
        <w:t>עמדתו</w:t>
      </w:r>
      <w:r w:rsidRPr="007E2C30">
        <w:rPr>
          <w:rFonts w:ascii="Tahoma" w:hAnsi="Tahoma" w:cs="Tahoma"/>
          <w:sz w:val="18"/>
          <w:szCs w:val="18"/>
          <w:rtl/>
        </w:rPr>
        <w:t xml:space="preserve"> של היועץ </w:t>
      </w:r>
      <w:r w:rsidRPr="007E2C30">
        <w:rPr>
          <w:rFonts w:ascii="Tahoma" w:hAnsi="Tahoma" w:cs="Tahoma" w:hint="eastAsia"/>
          <w:sz w:val="18"/>
          <w:szCs w:val="18"/>
          <w:rtl/>
        </w:rPr>
        <w:t>למכרז</w:t>
      </w:r>
      <w:r w:rsidRPr="007E2C30">
        <w:rPr>
          <w:rFonts w:ascii="Tahoma" w:hAnsi="Tahoma" w:cs="Tahoma"/>
          <w:sz w:val="18"/>
          <w:szCs w:val="18"/>
          <w:rtl/>
        </w:rPr>
        <w:t xml:space="preserve"> </w:t>
      </w:r>
      <w:r w:rsidRPr="007E2C30">
        <w:rPr>
          <w:rFonts w:ascii="Tahoma" w:hAnsi="Tahoma" w:cs="Tahoma" w:hint="eastAsia"/>
          <w:sz w:val="18"/>
          <w:szCs w:val="18"/>
          <w:rtl/>
        </w:rPr>
        <w:t>בדבר</w:t>
      </w:r>
      <w:r w:rsidRPr="007E2C30">
        <w:rPr>
          <w:rFonts w:ascii="Tahoma" w:hAnsi="Tahoma" w:cs="Tahoma"/>
          <w:sz w:val="18"/>
          <w:szCs w:val="18"/>
          <w:rtl/>
        </w:rPr>
        <w:t xml:space="preserve"> </w:t>
      </w:r>
      <w:r w:rsidRPr="007E2C30">
        <w:rPr>
          <w:rFonts w:ascii="Tahoma" w:hAnsi="Tahoma" w:cs="Tahoma" w:hint="eastAsia"/>
          <w:sz w:val="18"/>
          <w:szCs w:val="18"/>
          <w:rtl/>
        </w:rPr>
        <w:t>סבירות</w:t>
      </w:r>
      <w:r w:rsidRPr="007E2C30">
        <w:rPr>
          <w:rFonts w:ascii="Tahoma" w:hAnsi="Tahoma" w:cs="Tahoma"/>
          <w:sz w:val="18"/>
          <w:szCs w:val="18"/>
          <w:rtl/>
        </w:rPr>
        <w:t xml:space="preserve"> </w:t>
      </w:r>
      <w:r w:rsidRPr="007E2C30">
        <w:rPr>
          <w:rFonts w:ascii="Tahoma" w:hAnsi="Tahoma" w:cs="Tahoma" w:hint="eastAsia"/>
          <w:sz w:val="18"/>
          <w:szCs w:val="18"/>
          <w:rtl/>
        </w:rPr>
        <w:t>האומדן</w:t>
      </w:r>
      <w:r w:rsidRPr="007E2C30">
        <w:rPr>
          <w:rFonts w:ascii="Tahoma" w:hAnsi="Tahoma" w:cs="Tahoma"/>
          <w:sz w:val="18"/>
          <w:szCs w:val="18"/>
          <w:rtl/>
        </w:rPr>
        <w:t xml:space="preserve"> נכונה</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בתום הדיון החליטה הוועדה על ביטול המכרז. מפרוטוקול הדיון עולה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 נדרשה בדיקה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לסבירות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האומדן</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יודגש כי המכרז בוטל בלי שההצעה שהגיש קבלן ב' הועלתה לדיון.</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נמצא כי ועדת המכרזים ביטלה את המכרז בלי </w:t>
      </w:r>
      <w:r w:rsidRPr="007E2C30">
        <w:rPr>
          <w:rFonts w:ascii="Tahoma" w:hAnsi="Tahoma" w:eastAsiaTheme="minorHAnsi" w:cs="Tahoma"/>
          <w:sz w:val="18"/>
          <w:szCs w:val="18"/>
          <w:rtl/>
        </w:rPr>
        <w:t>שבחנה כראוי את החשש שעלה במהלך הדיון בנוגע לקביעת אומדן נמוך ולא סביר</w:t>
      </w:r>
      <w:r w:rsidRPr="007E2C30">
        <w:rPr>
          <w:rFonts w:ascii="Tahoma" w:hAnsi="Tahoma" w:eastAsiaTheme="minorHAnsi" w:cs="Tahoma" w:hint="cs"/>
          <w:sz w:val="18"/>
          <w:szCs w:val="18"/>
          <w:rtl/>
        </w:rPr>
        <w:t xml:space="preserve"> ואת ה</w:t>
      </w:r>
      <w:r w:rsidRPr="007E2C30">
        <w:rPr>
          <w:rFonts w:ascii="Tahoma" w:hAnsi="Tahoma" w:eastAsiaTheme="minorHAnsi" w:cs="Tahoma"/>
          <w:sz w:val="18"/>
          <w:szCs w:val="18"/>
          <w:rtl/>
        </w:rPr>
        <w:t>משמעויות העולות מכך</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ובלי</w:t>
      </w:r>
      <w:r w:rsidRPr="007E2C30">
        <w:rPr>
          <w:rFonts w:ascii="Tahoma" w:hAnsi="Tahoma" w:eastAsiaTheme="minorHAnsi" w:cs="Tahoma" w:hint="cs"/>
          <w:sz w:val="18"/>
          <w:szCs w:val="18"/>
          <w:rtl/>
        </w:rPr>
        <w:t xml:space="preserve"> שציינה בדיון את העילה החוקית לביטול המכרז ואת הנימוקים להחלטתה.</w:t>
      </w:r>
    </w:p>
    <w:p w:rsidR="004325D5" w:rsidRPr="007E2C30" w:rsidP="000018FA">
      <w:pPr>
        <w:pStyle w:val="RESHET"/>
        <w:rPr>
          <w:rFonts w:eastAsiaTheme="minorHAnsi"/>
          <w:rtl/>
        </w:rPr>
      </w:pPr>
      <w:r w:rsidRPr="007E2C30">
        <w:rPr>
          <w:rFonts w:eastAsiaTheme="minorHAnsi"/>
          <w:rtl/>
        </w:rPr>
        <w:t xml:space="preserve">משרד מבקר המדינה מעיר </w:t>
      </w:r>
      <w:r w:rsidRPr="007E2C30">
        <w:rPr>
          <w:rFonts w:eastAsiaTheme="minorHAnsi" w:hint="cs"/>
          <w:rtl/>
        </w:rPr>
        <w:t>ל</w:t>
      </w:r>
      <w:r w:rsidRPr="007E2C30">
        <w:rPr>
          <w:rFonts w:eastAsiaTheme="minorHAnsi"/>
          <w:rtl/>
        </w:rPr>
        <w:t xml:space="preserve">וועדת המכרזים </w:t>
      </w:r>
      <w:r w:rsidRPr="007E2C30">
        <w:rPr>
          <w:rFonts w:eastAsiaTheme="minorHAnsi" w:hint="cs"/>
          <w:rtl/>
        </w:rPr>
        <w:t>על</w:t>
      </w:r>
      <w:r w:rsidRPr="007E2C30">
        <w:rPr>
          <w:rFonts w:eastAsiaTheme="minorHAnsi"/>
          <w:rtl/>
        </w:rPr>
        <w:t xml:space="preserve"> שהחליטה </w:t>
      </w:r>
      <w:r w:rsidRPr="007E2C30">
        <w:rPr>
          <w:rFonts w:eastAsiaTheme="minorHAnsi" w:hint="cs"/>
          <w:rtl/>
        </w:rPr>
        <w:t>לבטל</w:t>
      </w:r>
      <w:r w:rsidRPr="007E2C30">
        <w:rPr>
          <w:rFonts w:eastAsiaTheme="minorHAnsi"/>
          <w:rtl/>
        </w:rPr>
        <w:t xml:space="preserve"> את המכרז </w:t>
      </w:r>
      <w:r w:rsidRPr="007E2C30">
        <w:rPr>
          <w:rFonts w:eastAsiaTheme="minorHAnsi" w:hint="cs"/>
          <w:rtl/>
        </w:rPr>
        <w:t>השלישי</w:t>
      </w:r>
      <w:r w:rsidRPr="007E2C30">
        <w:rPr>
          <w:rFonts w:eastAsiaTheme="minorHAnsi"/>
          <w:rtl/>
        </w:rPr>
        <w:t xml:space="preserve"> בלי </w:t>
      </w:r>
      <w:r w:rsidRPr="007E2C30">
        <w:rPr>
          <w:rFonts w:eastAsiaTheme="minorHAnsi" w:hint="cs"/>
          <w:rtl/>
        </w:rPr>
        <w:t>שבדקה</w:t>
      </w:r>
      <w:r w:rsidRPr="007E2C30">
        <w:rPr>
          <w:rFonts w:eastAsiaTheme="minorHAnsi"/>
          <w:rtl/>
        </w:rPr>
        <w:t xml:space="preserve"> את סבירות </w:t>
      </w:r>
      <w:r w:rsidRPr="007E2C30">
        <w:rPr>
          <w:rFonts w:eastAsiaTheme="minorHAnsi" w:hint="cs"/>
          <w:rtl/>
        </w:rPr>
        <w:t>האומדן</w:t>
      </w:r>
      <w:r w:rsidRPr="007E2C30">
        <w:rPr>
          <w:rFonts w:eastAsiaTheme="minorHAnsi"/>
          <w:rtl/>
        </w:rPr>
        <w:t xml:space="preserve"> שעמד בבסיס המכרז וזאת על אף </w:t>
      </w:r>
      <w:r w:rsidRPr="007E2C30">
        <w:rPr>
          <w:rFonts w:eastAsiaTheme="minorHAnsi" w:hint="cs"/>
          <w:rtl/>
        </w:rPr>
        <w:t>הטענות</w:t>
      </w:r>
      <w:r w:rsidRPr="007E2C30">
        <w:rPr>
          <w:rFonts w:eastAsiaTheme="minorHAnsi"/>
          <w:rtl/>
        </w:rPr>
        <w:t xml:space="preserve"> </w:t>
      </w:r>
      <w:r w:rsidRPr="007E2C30">
        <w:rPr>
          <w:rFonts w:eastAsiaTheme="minorHAnsi" w:hint="cs"/>
          <w:rtl/>
        </w:rPr>
        <w:t>בנושא</w:t>
      </w:r>
      <w:r w:rsidRPr="007E2C30">
        <w:rPr>
          <w:rFonts w:eastAsiaTheme="minorHAnsi"/>
          <w:rtl/>
        </w:rPr>
        <w:t xml:space="preserve"> שהועלו </w:t>
      </w:r>
      <w:r w:rsidRPr="007E2C30">
        <w:rPr>
          <w:rFonts w:eastAsiaTheme="minorHAnsi" w:hint="cs"/>
          <w:rtl/>
        </w:rPr>
        <w:t>לפניה</w:t>
      </w:r>
      <w:r w:rsidRPr="007E2C30">
        <w:rPr>
          <w:rFonts w:eastAsiaTheme="minorHAnsi"/>
          <w:rtl/>
        </w:rPr>
        <w:t xml:space="preserve">, </w:t>
      </w:r>
      <w:r w:rsidRPr="007E2C30">
        <w:rPr>
          <w:rFonts w:eastAsiaTheme="minorHAnsi" w:hint="cs"/>
          <w:rtl/>
        </w:rPr>
        <w:t>בלי</w:t>
      </w:r>
      <w:r w:rsidRPr="007E2C30">
        <w:rPr>
          <w:rFonts w:eastAsiaTheme="minorHAnsi"/>
          <w:rtl/>
        </w:rPr>
        <w:t xml:space="preserve"> שההצעה שהוגשה במכרז הועלתה לדיון, </w:t>
      </w:r>
      <w:r w:rsidRPr="007E2C30">
        <w:rPr>
          <w:rFonts w:eastAsiaTheme="minorHAnsi" w:hint="cs"/>
          <w:rtl/>
        </w:rPr>
        <w:t>בלי</w:t>
      </w:r>
      <w:r w:rsidRPr="007E2C30">
        <w:rPr>
          <w:rFonts w:eastAsiaTheme="minorHAnsi"/>
          <w:rtl/>
        </w:rPr>
        <w:t xml:space="preserve"> שצוינה </w:t>
      </w:r>
      <w:r w:rsidRPr="007E2C30">
        <w:rPr>
          <w:rFonts w:eastAsiaTheme="minorHAnsi" w:hint="cs"/>
          <w:rtl/>
        </w:rPr>
        <w:t>בדיון</w:t>
      </w:r>
      <w:r w:rsidRPr="007E2C30">
        <w:rPr>
          <w:rFonts w:eastAsiaTheme="minorHAnsi"/>
          <w:rtl/>
        </w:rPr>
        <w:t xml:space="preserve"> </w:t>
      </w:r>
      <w:r w:rsidRPr="007E2C30">
        <w:rPr>
          <w:rFonts w:eastAsiaTheme="minorHAnsi" w:hint="cs"/>
          <w:rtl/>
        </w:rPr>
        <w:t>עילה</w:t>
      </w:r>
      <w:r w:rsidRPr="007E2C30">
        <w:rPr>
          <w:rFonts w:eastAsiaTheme="minorHAnsi"/>
          <w:rtl/>
        </w:rPr>
        <w:t xml:space="preserve"> </w:t>
      </w:r>
      <w:r w:rsidRPr="007E2C30">
        <w:rPr>
          <w:rFonts w:eastAsiaTheme="minorHAnsi" w:hint="cs"/>
          <w:rtl/>
        </w:rPr>
        <w:t>חוקית</w:t>
      </w:r>
      <w:r w:rsidRPr="007E2C30">
        <w:rPr>
          <w:rFonts w:eastAsiaTheme="minorHAnsi"/>
          <w:rtl/>
        </w:rPr>
        <w:t xml:space="preserve"> </w:t>
      </w:r>
      <w:r w:rsidRPr="007E2C30">
        <w:rPr>
          <w:rFonts w:eastAsiaTheme="minorHAnsi" w:hint="cs"/>
          <w:rtl/>
        </w:rPr>
        <w:t>לביטול</w:t>
      </w:r>
      <w:r w:rsidRPr="007E2C30">
        <w:rPr>
          <w:rFonts w:eastAsiaTheme="minorHAnsi"/>
          <w:rtl/>
        </w:rPr>
        <w:t xml:space="preserve"> </w:t>
      </w:r>
      <w:r w:rsidRPr="007E2C30">
        <w:rPr>
          <w:rFonts w:eastAsiaTheme="minorHAnsi" w:hint="cs"/>
          <w:rtl/>
        </w:rPr>
        <w:t xml:space="preserve">המכרז, </w:t>
      </w:r>
      <w:r w:rsidRPr="007E2C30">
        <w:rPr>
          <w:rFonts w:eastAsiaTheme="minorHAnsi"/>
          <w:rtl/>
        </w:rPr>
        <w:t xml:space="preserve">בלי שהוועדה נימקה את החלטתה </w:t>
      </w:r>
      <w:r w:rsidRPr="007E2C30">
        <w:rPr>
          <w:rFonts w:eastAsiaTheme="minorHAnsi" w:hint="cs"/>
          <w:rtl/>
        </w:rPr>
        <w:t>ובלי</w:t>
      </w:r>
      <w:r w:rsidRPr="007E2C30">
        <w:rPr>
          <w:rFonts w:eastAsiaTheme="minorHAnsi"/>
          <w:rtl/>
        </w:rPr>
        <w:t xml:space="preserve"> </w:t>
      </w:r>
      <w:r w:rsidRPr="007E2C30">
        <w:rPr>
          <w:rFonts w:eastAsiaTheme="minorHAnsi" w:hint="cs"/>
          <w:rtl/>
        </w:rPr>
        <w:t>שהוועדה</w:t>
      </w:r>
      <w:r w:rsidRPr="007E2C30">
        <w:rPr>
          <w:rFonts w:eastAsiaTheme="minorHAnsi"/>
          <w:rtl/>
        </w:rPr>
        <w:t xml:space="preserve"> </w:t>
      </w:r>
      <w:r w:rsidRPr="007E2C30">
        <w:rPr>
          <w:rFonts w:eastAsiaTheme="minorHAnsi" w:hint="cs"/>
          <w:rtl/>
        </w:rPr>
        <w:t>הראתה</w:t>
      </w:r>
      <w:r w:rsidRPr="007E2C30">
        <w:rPr>
          <w:rFonts w:eastAsiaTheme="minorHAnsi"/>
          <w:rtl/>
        </w:rPr>
        <w:t xml:space="preserve"> </w:t>
      </w:r>
      <w:r w:rsidRPr="007E2C30">
        <w:rPr>
          <w:rFonts w:eastAsiaTheme="minorHAnsi" w:hint="cs"/>
          <w:rtl/>
        </w:rPr>
        <w:t>כי</w:t>
      </w:r>
      <w:r w:rsidRPr="007E2C30">
        <w:rPr>
          <w:rFonts w:eastAsiaTheme="minorHAnsi"/>
          <w:rtl/>
        </w:rPr>
        <w:t xml:space="preserve"> </w:t>
      </w:r>
      <w:r w:rsidRPr="007E2C30">
        <w:rPr>
          <w:rFonts w:eastAsiaTheme="minorHAnsi" w:hint="cs"/>
          <w:rtl/>
        </w:rPr>
        <w:t>קיימת</w:t>
      </w:r>
      <w:r w:rsidRPr="007E2C30">
        <w:rPr>
          <w:rFonts w:eastAsiaTheme="minorHAnsi"/>
          <w:rtl/>
        </w:rPr>
        <w:t xml:space="preserve"> </w:t>
      </w:r>
      <w:r w:rsidRPr="007E2C30">
        <w:rPr>
          <w:rFonts w:eastAsiaTheme="minorHAnsi" w:hint="cs"/>
          <w:rtl/>
        </w:rPr>
        <w:t>הצדקה</w:t>
      </w:r>
      <w:r w:rsidRPr="007E2C30">
        <w:rPr>
          <w:rFonts w:eastAsiaTheme="minorHAnsi"/>
          <w:rtl/>
        </w:rPr>
        <w:t xml:space="preserve"> </w:t>
      </w:r>
      <w:r w:rsidRPr="007E2C30">
        <w:rPr>
          <w:rFonts w:eastAsiaTheme="minorHAnsi" w:hint="cs"/>
          <w:rtl/>
        </w:rPr>
        <w:t>עניינית</w:t>
      </w:r>
      <w:r w:rsidRPr="007E2C30">
        <w:rPr>
          <w:rFonts w:eastAsiaTheme="minorHAnsi"/>
          <w:rtl/>
        </w:rPr>
        <w:t xml:space="preserve"> </w:t>
      </w:r>
      <w:r w:rsidRPr="007E2C30">
        <w:rPr>
          <w:rFonts w:eastAsiaTheme="minorHAnsi" w:hint="cs"/>
          <w:rtl/>
        </w:rPr>
        <w:t>ומבוססת</w:t>
      </w:r>
      <w:r w:rsidRPr="007E2C30">
        <w:rPr>
          <w:rFonts w:eastAsiaTheme="minorHAnsi"/>
          <w:rtl/>
        </w:rPr>
        <w:t xml:space="preserve"> </w:t>
      </w:r>
      <w:r w:rsidRPr="007E2C30">
        <w:rPr>
          <w:rFonts w:eastAsiaTheme="minorHAnsi" w:hint="cs"/>
          <w:rtl/>
        </w:rPr>
        <w:t>לביטול</w:t>
      </w:r>
      <w:r w:rsidRPr="007E2C30">
        <w:rPr>
          <w:rFonts w:eastAsiaTheme="minorHAnsi"/>
          <w:rtl/>
        </w:rPr>
        <w:t xml:space="preserve"> </w:t>
      </w:r>
      <w:r w:rsidRPr="007E2C30">
        <w:rPr>
          <w:rFonts w:eastAsiaTheme="minorHAnsi" w:hint="cs"/>
          <w:rtl/>
        </w:rPr>
        <w:t>המכרז</w:t>
      </w:r>
      <w:r w:rsidRPr="007E2C30">
        <w:rPr>
          <w:rFonts w:eastAsiaTheme="minorHAnsi"/>
          <w:rtl/>
        </w:rPr>
        <w:t xml:space="preserve">, </w:t>
      </w:r>
      <w:r w:rsidRPr="007E2C30">
        <w:rPr>
          <w:rFonts w:eastAsiaTheme="minorHAnsi" w:hint="cs"/>
          <w:rtl/>
        </w:rPr>
        <w:t>במובן</w:t>
      </w:r>
      <w:r w:rsidRPr="007E2C30">
        <w:rPr>
          <w:rFonts w:eastAsiaTheme="minorHAnsi"/>
          <w:rtl/>
        </w:rPr>
        <w:t xml:space="preserve"> </w:t>
      </w:r>
      <w:r w:rsidRPr="007E2C30">
        <w:rPr>
          <w:rFonts w:eastAsiaTheme="minorHAnsi" w:hint="cs"/>
          <w:rtl/>
        </w:rPr>
        <w:t>זה</w:t>
      </w:r>
      <w:r w:rsidRPr="007E2C30">
        <w:rPr>
          <w:rFonts w:eastAsiaTheme="minorHAnsi"/>
          <w:rtl/>
        </w:rPr>
        <w:t xml:space="preserve"> </w:t>
      </w:r>
      <w:r w:rsidRPr="007E2C30">
        <w:rPr>
          <w:rFonts w:eastAsiaTheme="minorHAnsi" w:hint="cs"/>
          <w:rtl/>
        </w:rPr>
        <w:t>שהתועלת</w:t>
      </w:r>
      <w:r w:rsidRPr="007E2C30">
        <w:rPr>
          <w:rFonts w:eastAsiaTheme="minorHAnsi"/>
          <w:rtl/>
        </w:rPr>
        <w:t xml:space="preserve"> </w:t>
      </w:r>
      <w:r w:rsidRPr="007E2C30">
        <w:rPr>
          <w:rFonts w:eastAsiaTheme="minorHAnsi" w:hint="cs"/>
          <w:rtl/>
        </w:rPr>
        <w:t>הטמונה</w:t>
      </w:r>
      <w:r w:rsidRPr="007E2C30">
        <w:rPr>
          <w:rFonts w:eastAsiaTheme="minorHAnsi"/>
          <w:rtl/>
        </w:rPr>
        <w:t xml:space="preserve"> </w:t>
      </w:r>
      <w:r w:rsidRPr="007E2C30">
        <w:rPr>
          <w:rFonts w:eastAsiaTheme="minorHAnsi" w:hint="cs"/>
          <w:rtl/>
        </w:rPr>
        <w:t>בהחלטה</w:t>
      </w:r>
      <w:r w:rsidRPr="007E2C30">
        <w:rPr>
          <w:rFonts w:eastAsiaTheme="minorHAnsi"/>
          <w:rtl/>
        </w:rPr>
        <w:t xml:space="preserve"> </w:t>
      </w:r>
      <w:r w:rsidRPr="007E2C30">
        <w:rPr>
          <w:rFonts w:eastAsiaTheme="minorHAnsi" w:hint="cs"/>
          <w:rtl/>
        </w:rPr>
        <w:t>זו</w:t>
      </w:r>
      <w:r w:rsidRPr="007E2C30">
        <w:rPr>
          <w:rFonts w:eastAsiaTheme="minorHAnsi"/>
          <w:rtl/>
        </w:rPr>
        <w:t xml:space="preserve"> </w:t>
      </w:r>
      <w:r w:rsidRPr="007E2C30">
        <w:rPr>
          <w:rFonts w:eastAsiaTheme="minorHAnsi" w:hint="cs"/>
          <w:rtl/>
        </w:rPr>
        <w:t>עולה</w:t>
      </w:r>
      <w:r w:rsidRPr="007E2C30">
        <w:rPr>
          <w:rFonts w:eastAsiaTheme="minorHAnsi"/>
          <w:rtl/>
        </w:rPr>
        <w:t xml:space="preserve"> </w:t>
      </w:r>
      <w:r w:rsidRPr="007E2C30">
        <w:rPr>
          <w:rFonts w:eastAsiaTheme="minorHAnsi" w:hint="cs"/>
          <w:rtl/>
        </w:rPr>
        <w:t>על</w:t>
      </w:r>
      <w:r w:rsidRPr="007E2C30">
        <w:rPr>
          <w:rFonts w:eastAsiaTheme="minorHAnsi"/>
          <w:rtl/>
        </w:rPr>
        <w:t xml:space="preserve"> </w:t>
      </w:r>
      <w:r w:rsidRPr="007E2C30">
        <w:rPr>
          <w:rFonts w:eastAsiaTheme="minorHAnsi" w:hint="cs"/>
          <w:rtl/>
        </w:rPr>
        <w:t>חסרונותיה</w:t>
      </w:r>
      <w:r w:rsidRPr="007E2C30">
        <w:rPr>
          <w:rFonts w:eastAsiaTheme="minorHAnsi"/>
          <w:rtl/>
        </w:rPr>
        <w:t xml:space="preserve">, </w:t>
      </w:r>
      <w:r w:rsidRPr="007E2C30">
        <w:rPr>
          <w:rFonts w:eastAsiaTheme="minorHAnsi" w:hint="cs"/>
          <w:rtl/>
        </w:rPr>
        <w:t>וכי</w:t>
      </w:r>
      <w:r w:rsidRPr="007E2C30">
        <w:rPr>
          <w:rFonts w:eastAsiaTheme="minorHAnsi"/>
          <w:rtl/>
        </w:rPr>
        <w:t xml:space="preserve"> ההצעה שהוגשה במכרז השלישי </w:t>
      </w:r>
      <w:r w:rsidRPr="007E2C30">
        <w:rPr>
          <w:rFonts w:eastAsiaTheme="minorHAnsi" w:hint="cs"/>
          <w:rtl/>
        </w:rPr>
        <w:t>אכן</w:t>
      </w:r>
      <w:r w:rsidRPr="007E2C30">
        <w:rPr>
          <w:rFonts w:eastAsiaTheme="minorHAnsi"/>
          <w:rtl/>
        </w:rPr>
        <w:t xml:space="preserve"> </w:t>
      </w:r>
      <w:r w:rsidRPr="007E2C30">
        <w:rPr>
          <w:rFonts w:eastAsiaTheme="minorHAnsi" w:hint="cs"/>
          <w:rtl/>
        </w:rPr>
        <w:t>אינה</w:t>
      </w:r>
      <w:r w:rsidRPr="007E2C30">
        <w:rPr>
          <w:rFonts w:eastAsiaTheme="minorHAnsi"/>
          <w:rtl/>
        </w:rPr>
        <w:t xml:space="preserve"> </w:t>
      </w:r>
      <w:r w:rsidRPr="007E2C30">
        <w:rPr>
          <w:rFonts w:eastAsiaTheme="minorHAnsi" w:hint="cs"/>
          <w:rtl/>
        </w:rPr>
        <w:t>ראויה</w:t>
      </w:r>
      <w:r w:rsidRPr="007E2C30">
        <w:rPr>
          <w:rFonts w:eastAsiaTheme="minorHAnsi"/>
          <w:rtl/>
        </w:rPr>
        <w:t xml:space="preserve"> </w:t>
      </w:r>
      <w:r w:rsidRPr="007E2C30">
        <w:rPr>
          <w:rFonts w:eastAsiaTheme="minorHAnsi" w:hint="cs"/>
          <w:rtl/>
        </w:rPr>
        <w:t>לזכות</w:t>
      </w:r>
      <w:r w:rsidRPr="007E2C30">
        <w:rPr>
          <w:rFonts w:eastAsiaTheme="minorHAnsi"/>
          <w:rtl/>
        </w:rPr>
        <w:t xml:space="preserve"> </w:t>
      </w:r>
      <w:r w:rsidRPr="007E2C30">
        <w:rPr>
          <w:rFonts w:eastAsiaTheme="minorHAnsi" w:hint="cs"/>
          <w:rtl/>
        </w:rPr>
        <w:t>בו</w:t>
      </w:r>
      <w:r w:rsidRPr="007E2C30">
        <w:rPr>
          <w:rFonts w:eastAsiaTheme="minorHAnsi"/>
          <w:rtl/>
        </w:rPr>
        <w:t xml:space="preserve"> או שהשלמת הליך המכרז תזיק לאינטרס הציבורי.</w:t>
      </w:r>
    </w:p>
    <w:p w:rsidR="004325D5" w:rsidRPr="007E2C30" w:rsidP="007E2C30">
      <w:pPr>
        <w:spacing w:line="240" w:lineRule="exact"/>
        <w:ind w:right="2268"/>
        <w:jc w:val="both"/>
        <w:rPr>
          <w:rFonts w:ascii="Tahoma" w:hAnsi="Tahoma" w:eastAsiaTheme="minorHAnsi" w:cs="Tahoma"/>
          <w:sz w:val="18"/>
          <w:szCs w:val="18"/>
          <w:rtl/>
        </w:rPr>
      </w:pP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4"/>
        <w:rPr>
          <w:rFonts w:eastAsiaTheme="minorHAnsi"/>
          <w:rtl/>
        </w:rPr>
      </w:pPr>
      <w:r w:rsidRPr="001A0FFF">
        <w:rPr>
          <w:rFonts w:eastAsiaTheme="minorHAnsi"/>
          <w:rtl/>
        </w:rPr>
        <w:t>החלטות לביטול המכרזים שהתקבלו בוועדת המכרזים ללא מנ</w:t>
      </w:r>
      <w:r w:rsidRPr="001A0FFF">
        <w:rPr>
          <w:rFonts w:eastAsiaTheme="minorHAnsi" w:hint="cs"/>
          <w:rtl/>
        </w:rPr>
        <w:t>י</w:t>
      </w:r>
      <w:r w:rsidRPr="001A0FFF">
        <w:rPr>
          <w:rFonts w:eastAsiaTheme="minorHAnsi"/>
          <w:rtl/>
        </w:rPr>
        <w:t>ין חוקי</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בסעיף 23 לתוספת הרביעית לצו נקבע כי המועצה המקומית רשאית לבטל מכרז אם ועדת המכרזים החליטה על כך וראש המועצה אישר את החלטתה.</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בסעיף 135</w:t>
      </w:r>
      <w:r w:rsidRPr="007E2C30">
        <w:rPr>
          <w:rFonts w:ascii="Tahoma" w:hAnsi="Tahoma" w:eastAsiaTheme="minorHAnsi" w:cs="Tahoma"/>
          <w:sz w:val="18"/>
          <w:szCs w:val="18"/>
          <w:rtl/>
        </w:rPr>
        <w:t>(א)</w:t>
      </w:r>
      <w:r w:rsidRPr="007E2C30">
        <w:rPr>
          <w:rFonts w:ascii="Tahoma" w:hAnsi="Tahoma" w:eastAsiaTheme="minorHAnsi" w:cs="Tahoma" w:hint="cs"/>
          <w:sz w:val="18"/>
          <w:szCs w:val="18"/>
          <w:rtl/>
        </w:rPr>
        <w:t xml:space="preserve"> לצו המועצות המקומיות נקבע כי </w:t>
      </w:r>
      <w:r w:rsidRPr="007E2C30">
        <w:rPr>
          <w:rFonts w:ascii="Tahoma" w:hAnsi="Tahoma" w:eastAsiaTheme="minorHAnsi" w:cs="Tahoma"/>
          <w:sz w:val="18"/>
          <w:szCs w:val="18"/>
          <w:rtl/>
        </w:rPr>
        <w:t>רוב חברי ועדה הם מנ</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ין חוקי בישיבותיה.</w:t>
      </w:r>
      <w:r w:rsidRPr="007E2C30">
        <w:rPr>
          <w:rFonts w:ascii="Tahoma" w:hAnsi="Tahoma" w:eastAsiaTheme="minorHAnsi" w:cs="Tahoma" w:hint="cs"/>
          <w:sz w:val="18"/>
          <w:szCs w:val="18"/>
          <w:rtl/>
        </w:rPr>
        <w:t xml:space="preserve"> בסעיף 135</w:t>
      </w:r>
      <w:r w:rsidRPr="007E2C30">
        <w:rPr>
          <w:rFonts w:ascii="Tahoma" w:hAnsi="Tahoma" w:eastAsiaTheme="minorHAnsi" w:cs="Tahoma"/>
          <w:sz w:val="18"/>
          <w:szCs w:val="18"/>
          <w:rtl/>
        </w:rPr>
        <w:t>(ב)</w:t>
      </w:r>
      <w:r w:rsidRPr="007E2C30">
        <w:rPr>
          <w:rFonts w:ascii="Tahoma" w:hAnsi="Tahoma" w:eastAsiaTheme="minorHAnsi" w:cs="Tahoma" w:hint="cs"/>
          <w:sz w:val="18"/>
          <w:szCs w:val="18"/>
          <w:rtl/>
        </w:rPr>
        <w:t xml:space="preserve"> לצו נקבע כי </w:t>
      </w:r>
      <w:r w:rsidRPr="007E2C30">
        <w:rPr>
          <w:rFonts w:ascii="Tahoma" w:hAnsi="Tahoma" w:eastAsiaTheme="minorHAnsi" w:cs="Tahoma"/>
          <w:sz w:val="18"/>
          <w:szCs w:val="18"/>
          <w:rtl/>
        </w:rPr>
        <w:t>החלטות ועדה מתקבלות ברוב קולותיהם של חברי הו</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עדה המצביעים בישיבה שיש בה מני</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ן חוקי</w:t>
      </w:r>
      <w:r w:rsidRPr="007E2C30">
        <w:rPr>
          <w:rFonts w:ascii="Tahoma" w:hAnsi="Tahoma" w:eastAsiaTheme="minorHAnsi" w:cs="Tahoma" w:hint="cs"/>
          <w:sz w:val="18"/>
          <w:szCs w:val="18"/>
          <w:rtl/>
        </w:rPr>
        <w:t xml:space="preserve">. עוד נקבע בסעיף זה כי </w:t>
      </w:r>
      <w:r w:rsidRPr="007E2C30">
        <w:rPr>
          <w:rFonts w:ascii="Tahoma" w:hAnsi="Tahoma" w:eastAsiaTheme="minorHAnsi" w:cs="Tahoma"/>
          <w:sz w:val="18"/>
          <w:szCs w:val="18"/>
          <w:rtl/>
        </w:rPr>
        <w:t>מספר קולות שקול</w:t>
      </w:r>
      <w:r w:rsidRPr="007E2C30">
        <w:rPr>
          <w:rFonts w:ascii="Tahoma" w:hAnsi="Tahoma" w:eastAsiaTheme="minorHAnsi" w:cs="Tahoma" w:hint="cs"/>
          <w:sz w:val="18"/>
          <w:szCs w:val="18"/>
          <w:rtl/>
        </w:rPr>
        <w:t xml:space="preserve"> בהצבעה</w:t>
      </w:r>
      <w:r w:rsidRPr="007E2C30">
        <w:rPr>
          <w:rFonts w:ascii="Tahoma" w:hAnsi="Tahoma" w:eastAsiaTheme="minorHAnsi" w:cs="Tahoma"/>
          <w:sz w:val="18"/>
          <w:szCs w:val="18"/>
          <w:rtl/>
        </w:rPr>
        <w:t xml:space="preserve"> פירושו דחיית ההצעה.</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ועדת המכרזים של המועצה כללה ארבעה חברים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ולפיכך</w:t>
      </w:r>
      <w:r w:rsidRPr="007E2C30">
        <w:rPr>
          <w:rFonts w:ascii="Tahoma" w:hAnsi="Tahoma" w:eastAsiaTheme="minorHAnsi" w:cs="Tahoma"/>
          <w:sz w:val="18"/>
          <w:szCs w:val="18"/>
          <w:rtl/>
        </w:rPr>
        <w:t xml:space="preserve"> מניין חוקי של חברי ועדת המכרזים במועצה הוא לפחות שלושה חברים</w:t>
      </w:r>
      <w:r>
        <w:rPr>
          <w:rStyle w:val="FootnoteReference0"/>
          <w:rFonts w:ascii="Tahoma" w:hAnsi="Tahoma" w:eastAsiaTheme="minorHAnsi" w:cs="Tahoma"/>
          <w:sz w:val="18"/>
          <w:szCs w:val="18"/>
          <w:rtl/>
        </w:rPr>
        <w:footnoteReference w:id="34"/>
      </w:r>
      <w:r w:rsidRPr="007E2C30">
        <w:rPr>
          <w:rFonts w:ascii="Tahoma" w:hAnsi="Tahoma" w:eastAsiaTheme="minorHAnsi" w:cs="Tahoma" w:hint="cs"/>
          <w:sz w:val="18"/>
          <w:szCs w:val="18"/>
          <w:rtl/>
        </w:rPr>
        <w:t>.</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נמצא כי ועדת המכרזים של המועצה החליטה על ביטול המכרז הראשון, המכרז השני והמכרז השלישי (להלן - המכרזים הקודמים) בלי שהיה בישיבותיה מניין חוקי של חברי הוועדה. </w:t>
      </w:r>
      <w:r w:rsidRPr="007E2C30">
        <w:rPr>
          <w:rFonts w:ascii="Tahoma" w:hAnsi="Tahoma" w:eastAsiaTheme="minorHAnsi" w:cs="Tahoma"/>
          <w:sz w:val="18"/>
          <w:szCs w:val="18"/>
          <w:rtl/>
        </w:rPr>
        <w:t xml:space="preserve">בישיבה </w:t>
      </w:r>
      <w:r w:rsidRPr="007E2C30">
        <w:rPr>
          <w:rFonts w:ascii="Tahoma" w:hAnsi="Tahoma" w:eastAsiaTheme="minorHAnsi" w:cs="Tahoma" w:hint="cs"/>
          <w:sz w:val="18"/>
          <w:szCs w:val="18"/>
          <w:rtl/>
        </w:rPr>
        <w:t xml:space="preserve">שבה החליטה ועדת המכרזים לבטל את המכרז השלישי </w:t>
      </w:r>
      <w:r w:rsidRPr="007E2C30">
        <w:rPr>
          <w:rFonts w:ascii="Tahoma" w:hAnsi="Tahoma" w:eastAsiaTheme="minorHAnsi" w:cs="Tahoma"/>
          <w:sz w:val="18"/>
          <w:szCs w:val="18"/>
          <w:rtl/>
        </w:rPr>
        <w:t xml:space="preserve">השתתף רק יו"ר </w:t>
      </w:r>
      <w:r w:rsidRPr="007E2C30">
        <w:rPr>
          <w:rFonts w:ascii="Tahoma" w:hAnsi="Tahoma" w:eastAsiaTheme="minorHAnsi" w:cs="Tahoma" w:hint="cs"/>
          <w:sz w:val="18"/>
          <w:szCs w:val="18"/>
          <w:rtl/>
        </w:rPr>
        <w:t>הו</w:t>
      </w:r>
      <w:r w:rsidRPr="007E2C30">
        <w:rPr>
          <w:rFonts w:ascii="Tahoma" w:hAnsi="Tahoma" w:eastAsiaTheme="minorHAnsi" w:cs="Tahoma"/>
          <w:sz w:val="18"/>
          <w:szCs w:val="18"/>
          <w:rtl/>
        </w:rPr>
        <w:t>ועד</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 והוא ביקש את אישורו של חבר ועדה נוסף באמצעות הטלפון.</w:t>
      </w:r>
    </w:p>
    <w:p w:rsidR="004325D5" w:rsidRPr="007E2C30" w:rsidP="00C2056E">
      <w:pPr>
        <w:pStyle w:val="RESHET"/>
        <w:rPr>
          <w:rFonts w:eastAsiaTheme="minorHAnsi"/>
          <w:rtl/>
        </w:rPr>
      </w:pPr>
      <w:r w:rsidRPr="007E2C30">
        <w:rPr>
          <w:rFonts w:eastAsiaTheme="minorHAnsi" w:hint="cs"/>
          <w:rtl/>
        </w:rPr>
        <w:t>משרד מבקר המדינה מעיר לוועדת המכרזים וליו"ר הוועדה על שהוחלט לבטל את שלושת המכרזים שעסקו בטיפול בפסולת בלי שהיה מניין חוקי של חבריה באף לא אחת מישיבותיה. קבלת החלטות של ועדת המכרזים בהרכב חסר שלא על פי החוק משמעותה שהוועדה פועלת בחוסר סמכות.</w:t>
      </w:r>
      <w:r w:rsidRPr="00C2056E" w:rsidR="00C2056E">
        <w:rPr>
          <w:noProof/>
          <w:szCs w:val="17"/>
          <w:rtl/>
        </w:rPr>
        <w:t xml:space="preserve"> </w:t>
      </w:r>
      <w:r w:rsidRPr="0012789B" w:rsidR="00C2056E">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C2056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468062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8480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C2056E">
                            <w:pPr>
                              <w:spacing w:after="0" w:line="240" w:lineRule="auto"/>
                              <w:rPr>
                                <w:color w:val="0B5294"/>
                                <w:spacing w:val="-4"/>
                                <w:sz w:val="24"/>
                                <w:szCs w:val="24"/>
                                <w:rtl/>
                                <w:cs/>
                              </w:rPr>
                            </w:pPr>
                            <w:r w:rsidRPr="00C2056E">
                              <w:rPr>
                                <w:rFonts w:cs="Tahoma" w:hint="eastAsia"/>
                                <w:color w:val="0B5294"/>
                                <w:spacing w:val="-4"/>
                                <w:sz w:val="24"/>
                                <w:szCs w:val="24"/>
                                <w:rtl/>
                              </w:rPr>
                              <w:t>ועדת</w:t>
                            </w:r>
                            <w:r w:rsidRPr="00C2056E">
                              <w:rPr>
                                <w:rFonts w:cs="Tahoma"/>
                                <w:color w:val="0B5294"/>
                                <w:spacing w:val="-4"/>
                                <w:sz w:val="24"/>
                                <w:szCs w:val="24"/>
                                <w:rtl/>
                              </w:rPr>
                              <w:t xml:space="preserve"> </w:t>
                            </w:r>
                            <w:r w:rsidRPr="00C2056E">
                              <w:rPr>
                                <w:rFonts w:cs="Tahoma" w:hint="eastAsia"/>
                                <w:color w:val="0B5294"/>
                                <w:spacing w:val="-4"/>
                                <w:sz w:val="24"/>
                                <w:szCs w:val="24"/>
                                <w:rtl/>
                              </w:rPr>
                              <w:t>המכרזים</w:t>
                            </w:r>
                            <w:r w:rsidRPr="00C2056E">
                              <w:rPr>
                                <w:rFonts w:cs="Tahoma"/>
                                <w:color w:val="0B5294"/>
                                <w:spacing w:val="-4"/>
                                <w:sz w:val="24"/>
                                <w:szCs w:val="24"/>
                                <w:rtl/>
                              </w:rPr>
                              <w:t xml:space="preserve"> </w:t>
                            </w:r>
                            <w:r w:rsidRPr="00C2056E">
                              <w:rPr>
                                <w:rFonts w:cs="Tahoma" w:hint="eastAsia"/>
                                <w:color w:val="0B5294"/>
                                <w:spacing w:val="-4"/>
                                <w:sz w:val="24"/>
                                <w:szCs w:val="24"/>
                                <w:rtl/>
                              </w:rPr>
                              <w:t>החליטה</w:t>
                            </w:r>
                            <w:r w:rsidRPr="00C2056E">
                              <w:rPr>
                                <w:rFonts w:cs="Tahoma"/>
                                <w:color w:val="0B5294"/>
                                <w:spacing w:val="-4"/>
                                <w:sz w:val="24"/>
                                <w:szCs w:val="24"/>
                                <w:rtl/>
                              </w:rPr>
                              <w:t xml:space="preserve"> </w:t>
                            </w:r>
                            <w:r w:rsidRPr="00C2056E">
                              <w:rPr>
                                <w:rFonts w:cs="Tahoma" w:hint="eastAsia"/>
                                <w:color w:val="0B5294"/>
                                <w:spacing w:val="-4"/>
                                <w:sz w:val="24"/>
                                <w:szCs w:val="24"/>
                                <w:rtl/>
                              </w:rPr>
                              <w:t>לבטל</w:t>
                            </w:r>
                            <w:r w:rsidRPr="00C2056E">
                              <w:rPr>
                                <w:rFonts w:cs="Tahoma"/>
                                <w:color w:val="0B5294"/>
                                <w:spacing w:val="-4"/>
                                <w:sz w:val="24"/>
                                <w:szCs w:val="24"/>
                                <w:rtl/>
                              </w:rPr>
                              <w:t xml:space="preserve"> </w:t>
                            </w:r>
                            <w:r w:rsidRPr="00C2056E">
                              <w:rPr>
                                <w:rFonts w:cs="Tahoma" w:hint="eastAsia"/>
                                <w:color w:val="0B5294"/>
                                <w:spacing w:val="-4"/>
                                <w:sz w:val="24"/>
                                <w:szCs w:val="24"/>
                                <w:rtl/>
                              </w:rPr>
                              <w:t>את</w:t>
                            </w:r>
                            <w:r w:rsidRPr="00C2056E">
                              <w:rPr>
                                <w:rFonts w:cs="Tahoma"/>
                                <w:color w:val="0B5294"/>
                                <w:spacing w:val="-4"/>
                                <w:sz w:val="24"/>
                                <w:szCs w:val="24"/>
                                <w:rtl/>
                              </w:rPr>
                              <w:t xml:space="preserve"> </w:t>
                            </w:r>
                            <w:r w:rsidRPr="00C2056E">
                              <w:rPr>
                                <w:rFonts w:cs="Tahoma" w:hint="eastAsia"/>
                                <w:color w:val="0B5294"/>
                                <w:spacing w:val="-4"/>
                                <w:sz w:val="24"/>
                                <w:szCs w:val="24"/>
                                <w:rtl/>
                              </w:rPr>
                              <w:t>שלושת</w:t>
                            </w:r>
                            <w:r w:rsidRPr="00C2056E">
                              <w:rPr>
                                <w:rFonts w:cs="Tahoma"/>
                                <w:color w:val="0B5294"/>
                                <w:spacing w:val="-4"/>
                                <w:sz w:val="24"/>
                                <w:szCs w:val="24"/>
                                <w:rtl/>
                              </w:rPr>
                              <w:t xml:space="preserve"> </w:t>
                            </w:r>
                            <w:r w:rsidRPr="00C2056E">
                              <w:rPr>
                                <w:rFonts w:cs="Tahoma" w:hint="eastAsia"/>
                                <w:color w:val="0B5294"/>
                                <w:spacing w:val="-4"/>
                                <w:sz w:val="24"/>
                                <w:szCs w:val="24"/>
                                <w:rtl/>
                              </w:rPr>
                              <w:t>המכרזים</w:t>
                            </w:r>
                            <w:r w:rsidRPr="00C2056E">
                              <w:rPr>
                                <w:rFonts w:cs="Tahoma"/>
                                <w:color w:val="0B5294"/>
                                <w:spacing w:val="-4"/>
                                <w:sz w:val="24"/>
                                <w:szCs w:val="24"/>
                                <w:rtl/>
                              </w:rPr>
                              <w:t xml:space="preserve"> </w:t>
                            </w:r>
                            <w:r w:rsidRPr="00C2056E">
                              <w:rPr>
                                <w:rFonts w:cs="Tahoma" w:hint="eastAsia"/>
                                <w:color w:val="0B5294"/>
                                <w:spacing w:val="-4"/>
                                <w:sz w:val="24"/>
                                <w:szCs w:val="24"/>
                                <w:rtl/>
                              </w:rPr>
                              <w:t>בלי</w:t>
                            </w:r>
                            <w:r w:rsidRPr="00C2056E">
                              <w:rPr>
                                <w:rFonts w:cs="Tahoma"/>
                                <w:color w:val="0B5294"/>
                                <w:spacing w:val="-4"/>
                                <w:sz w:val="24"/>
                                <w:szCs w:val="24"/>
                                <w:rtl/>
                              </w:rPr>
                              <w:t xml:space="preserve"> </w:t>
                            </w:r>
                            <w:r w:rsidRPr="00C2056E">
                              <w:rPr>
                                <w:rFonts w:cs="Tahoma" w:hint="eastAsia"/>
                                <w:color w:val="0B5294"/>
                                <w:spacing w:val="-4"/>
                                <w:sz w:val="24"/>
                                <w:szCs w:val="24"/>
                                <w:rtl/>
                              </w:rPr>
                              <w:t>שהיה</w:t>
                            </w:r>
                            <w:r w:rsidRPr="00C2056E">
                              <w:rPr>
                                <w:rFonts w:cs="Tahoma"/>
                                <w:color w:val="0B5294"/>
                                <w:spacing w:val="-4"/>
                                <w:sz w:val="24"/>
                                <w:szCs w:val="24"/>
                                <w:rtl/>
                              </w:rPr>
                              <w:t xml:space="preserve"> </w:t>
                            </w:r>
                            <w:r w:rsidRPr="00C2056E">
                              <w:rPr>
                                <w:rFonts w:cs="Tahoma" w:hint="eastAsia"/>
                                <w:color w:val="0B5294"/>
                                <w:spacing w:val="-4"/>
                                <w:sz w:val="24"/>
                                <w:szCs w:val="24"/>
                                <w:rtl/>
                              </w:rPr>
                              <w:t>מניין</w:t>
                            </w:r>
                            <w:r w:rsidRPr="00C2056E">
                              <w:rPr>
                                <w:rFonts w:cs="Tahoma"/>
                                <w:color w:val="0B5294"/>
                                <w:spacing w:val="-4"/>
                                <w:sz w:val="24"/>
                                <w:szCs w:val="24"/>
                                <w:rtl/>
                              </w:rPr>
                              <w:t xml:space="preserve"> </w:t>
                            </w:r>
                            <w:r w:rsidRPr="00C2056E">
                              <w:rPr>
                                <w:rFonts w:cs="Tahoma" w:hint="eastAsia"/>
                                <w:color w:val="0B5294"/>
                                <w:spacing w:val="-4"/>
                                <w:sz w:val="24"/>
                                <w:szCs w:val="24"/>
                                <w:rtl/>
                              </w:rPr>
                              <w:t>חוקי</w:t>
                            </w:r>
                            <w:r w:rsidRPr="00C2056E">
                              <w:rPr>
                                <w:rFonts w:cs="Tahoma"/>
                                <w:color w:val="0B5294"/>
                                <w:spacing w:val="-4"/>
                                <w:sz w:val="24"/>
                                <w:szCs w:val="24"/>
                                <w:rtl/>
                              </w:rPr>
                              <w:t xml:space="preserve"> </w:t>
                            </w:r>
                            <w:r w:rsidRPr="00C2056E">
                              <w:rPr>
                                <w:rFonts w:cs="Tahoma" w:hint="eastAsia"/>
                                <w:color w:val="0B5294"/>
                                <w:spacing w:val="-4"/>
                                <w:sz w:val="24"/>
                                <w:szCs w:val="24"/>
                                <w:rtl/>
                              </w:rPr>
                              <w:t>של</w:t>
                            </w:r>
                            <w:r w:rsidRPr="00C2056E">
                              <w:rPr>
                                <w:rFonts w:cs="Tahoma"/>
                                <w:color w:val="0B5294"/>
                                <w:spacing w:val="-4"/>
                                <w:sz w:val="24"/>
                                <w:szCs w:val="24"/>
                                <w:rtl/>
                              </w:rPr>
                              <w:t xml:space="preserve"> </w:t>
                            </w:r>
                            <w:r w:rsidRPr="00C2056E">
                              <w:rPr>
                                <w:rFonts w:cs="Tahoma" w:hint="eastAsia"/>
                                <w:color w:val="0B5294"/>
                                <w:spacing w:val="-4"/>
                                <w:sz w:val="24"/>
                                <w:szCs w:val="24"/>
                                <w:rtl/>
                              </w:rPr>
                              <w:t>חבריה</w:t>
                            </w:r>
                            <w:r w:rsidRPr="00C2056E">
                              <w:rPr>
                                <w:rFonts w:cs="Tahoma"/>
                                <w:color w:val="0B5294"/>
                                <w:spacing w:val="-4"/>
                                <w:sz w:val="24"/>
                                <w:szCs w:val="24"/>
                                <w:rtl/>
                              </w:rPr>
                              <w:t xml:space="preserve"> </w:t>
                            </w:r>
                            <w:r w:rsidRPr="00C2056E">
                              <w:rPr>
                                <w:rFonts w:cs="Tahoma" w:hint="eastAsia"/>
                                <w:color w:val="0B5294"/>
                                <w:spacing w:val="-4"/>
                                <w:sz w:val="24"/>
                                <w:szCs w:val="24"/>
                                <w:rtl/>
                              </w:rPr>
                              <w:t>באף</w:t>
                            </w:r>
                            <w:r w:rsidRPr="00C2056E">
                              <w:rPr>
                                <w:rFonts w:cs="Tahoma"/>
                                <w:color w:val="0B5294"/>
                                <w:spacing w:val="-4"/>
                                <w:sz w:val="24"/>
                                <w:szCs w:val="24"/>
                                <w:rtl/>
                              </w:rPr>
                              <w:t xml:space="preserve"> </w:t>
                            </w: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אחת</w:t>
                            </w:r>
                            <w:r w:rsidRPr="00C2056E">
                              <w:rPr>
                                <w:rFonts w:cs="Tahoma"/>
                                <w:color w:val="0B5294"/>
                                <w:spacing w:val="-4"/>
                                <w:sz w:val="24"/>
                                <w:szCs w:val="24"/>
                                <w:rtl/>
                              </w:rPr>
                              <w:t xml:space="preserve"> </w:t>
                            </w:r>
                            <w:r w:rsidRPr="00C2056E">
                              <w:rPr>
                                <w:rFonts w:cs="Tahoma" w:hint="eastAsia"/>
                                <w:color w:val="0B5294"/>
                                <w:spacing w:val="-4"/>
                                <w:sz w:val="24"/>
                                <w:szCs w:val="24"/>
                                <w:rtl/>
                              </w:rPr>
                              <w:t>מישיבותיה</w:t>
                            </w:r>
                          </w:p>
                          <w:p w:rsidR="00864319" w:rsidRPr="00373C5D" w:rsidP="00C2056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677378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2178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864319" w:rsidRPr="00373C5D" w:rsidP="00C2056E">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1649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C2056E">
                      <w:pPr>
                        <w:spacing w:after="0" w:line="240" w:lineRule="auto"/>
                        <w:rPr>
                          <w:color w:val="0B5294"/>
                          <w:spacing w:val="-4"/>
                          <w:sz w:val="24"/>
                          <w:szCs w:val="24"/>
                          <w:rtl/>
                          <w:cs/>
                        </w:rPr>
                      </w:pPr>
                      <w:r w:rsidRPr="00C2056E">
                        <w:rPr>
                          <w:rFonts w:cs="Tahoma" w:hint="eastAsia"/>
                          <w:color w:val="0B5294"/>
                          <w:spacing w:val="-4"/>
                          <w:sz w:val="24"/>
                          <w:szCs w:val="24"/>
                          <w:rtl/>
                        </w:rPr>
                        <w:t>ועדת</w:t>
                      </w:r>
                      <w:r w:rsidRPr="00C2056E">
                        <w:rPr>
                          <w:rFonts w:cs="Tahoma"/>
                          <w:color w:val="0B5294"/>
                          <w:spacing w:val="-4"/>
                          <w:sz w:val="24"/>
                          <w:szCs w:val="24"/>
                          <w:rtl/>
                        </w:rPr>
                        <w:t xml:space="preserve"> </w:t>
                      </w:r>
                      <w:r w:rsidRPr="00C2056E">
                        <w:rPr>
                          <w:rFonts w:cs="Tahoma" w:hint="eastAsia"/>
                          <w:color w:val="0B5294"/>
                          <w:spacing w:val="-4"/>
                          <w:sz w:val="24"/>
                          <w:szCs w:val="24"/>
                          <w:rtl/>
                        </w:rPr>
                        <w:t>המכרזים</w:t>
                      </w:r>
                      <w:r w:rsidRPr="00C2056E">
                        <w:rPr>
                          <w:rFonts w:cs="Tahoma"/>
                          <w:color w:val="0B5294"/>
                          <w:spacing w:val="-4"/>
                          <w:sz w:val="24"/>
                          <w:szCs w:val="24"/>
                          <w:rtl/>
                        </w:rPr>
                        <w:t xml:space="preserve"> </w:t>
                      </w:r>
                      <w:r w:rsidRPr="00C2056E">
                        <w:rPr>
                          <w:rFonts w:cs="Tahoma" w:hint="eastAsia"/>
                          <w:color w:val="0B5294"/>
                          <w:spacing w:val="-4"/>
                          <w:sz w:val="24"/>
                          <w:szCs w:val="24"/>
                          <w:rtl/>
                        </w:rPr>
                        <w:t>החליטה</w:t>
                      </w:r>
                      <w:r w:rsidRPr="00C2056E">
                        <w:rPr>
                          <w:rFonts w:cs="Tahoma"/>
                          <w:color w:val="0B5294"/>
                          <w:spacing w:val="-4"/>
                          <w:sz w:val="24"/>
                          <w:szCs w:val="24"/>
                          <w:rtl/>
                        </w:rPr>
                        <w:t xml:space="preserve"> </w:t>
                      </w:r>
                      <w:r w:rsidRPr="00C2056E">
                        <w:rPr>
                          <w:rFonts w:cs="Tahoma" w:hint="eastAsia"/>
                          <w:color w:val="0B5294"/>
                          <w:spacing w:val="-4"/>
                          <w:sz w:val="24"/>
                          <w:szCs w:val="24"/>
                          <w:rtl/>
                        </w:rPr>
                        <w:t>לבטל</w:t>
                      </w:r>
                      <w:r w:rsidRPr="00C2056E">
                        <w:rPr>
                          <w:rFonts w:cs="Tahoma"/>
                          <w:color w:val="0B5294"/>
                          <w:spacing w:val="-4"/>
                          <w:sz w:val="24"/>
                          <w:szCs w:val="24"/>
                          <w:rtl/>
                        </w:rPr>
                        <w:t xml:space="preserve"> </w:t>
                      </w:r>
                      <w:r w:rsidRPr="00C2056E">
                        <w:rPr>
                          <w:rFonts w:cs="Tahoma" w:hint="eastAsia"/>
                          <w:color w:val="0B5294"/>
                          <w:spacing w:val="-4"/>
                          <w:sz w:val="24"/>
                          <w:szCs w:val="24"/>
                          <w:rtl/>
                        </w:rPr>
                        <w:t>את</w:t>
                      </w:r>
                      <w:r w:rsidRPr="00C2056E">
                        <w:rPr>
                          <w:rFonts w:cs="Tahoma"/>
                          <w:color w:val="0B5294"/>
                          <w:spacing w:val="-4"/>
                          <w:sz w:val="24"/>
                          <w:szCs w:val="24"/>
                          <w:rtl/>
                        </w:rPr>
                        <w:t xml:space="preserve"> </w:t>
                      </w:r>
                      <w:r w:rsidRPr="00C2056E">
                        <w:rPr>
                          <w:rFonts w:cs="Tahoma" w:hint="eastAsia"/>
                          <w:color w:val="0B5294"/>
                          <w:spacing w:val="-4"/>
                          <w:sz w:val="24"/>
                          <w:szCs w:val="24"/>
                          <w:rtl/>
                        </w:rPr>
                        <w:t>שלושת</w:t>
                      </w:r>
                      <w:r w:rsidRPr="00C2056E">
                        <w:rPr>
                          <w:rFonts w:cs="Tahoma"/>
                          <w:color w:val="0B5294"/>
                          <w:spacing w:val="-4"/>
                          <w:sz w:val="24"/>
                          <w:szCs w:val="24"/>
                          <w:rtl/>
                        </w:rPr>
                        <w:t xml:space="preserve"> </w:t>
                      </w:r>
                      <w:r w:rsidRPr="00C2056E">
                        <w:rPr>
                          <w:rFonts w:cs="Tahoma" w:hint="eastAsia"/>
                          <w:color w:val="0B5294"/>
                          <w:spacing w:val="-4"/>
                          <w:sz w:val="24"/>
                          <w:szCs w:val="24"/>
                          <w:rtl/>
                        </w:rPr>
                        <w:t>המכרזים</w:t>
                      </w:r>
                      <w:r w:rsidRPr="00C2056E">
                        <w:rPr>
                          <w:rFonts w:cs="Tahoma"/>
                          <w:color w:val="0B5294"/>
                          <w:spacing w:val="-4"/>
                          <w:sz w:val="24"/>
                          <w:szCs w:val="24"/>
                          <w:rtl/>
                        </w:rPr>
                        <w:t xml:space="preserve"> </w:t>
                      </w:r>
                      <w:r w:rsidRPr="00C2056E">
                        <w:rPr>
                          <w:rFonts w:cs="Tahoma" w:hint="eastAsia"/>
                          <w:color w:val="0B5294"/>
                          <w:spacing w:val="-4"/>
                          <w:sz w:val="24"/>
                          <w:szCs w:val="24"/>
                          <w:rtl/>
                        </w:rPr>
                        <w:t>בלי</w:t>
                      </w:r>
                      <w:r w:rsidRPr="00C2056E">
                        <w:rPr>
                          <w:rFonts w:cs="Tahoma"/>
                          <w:color w:val="0B5294"/>
                          <w:spacing w:val="-4"/>
                          <w:sz w:val="24"/>
                          <w:szCs w:val="24"/>
                          <w:rtl/>
                        </w:rPr>
                        <w:t xml:space="preserve"> </w:t>
                      </w:r>
                      <w:r w:rsidRPr="00C2056E">
                        <w:rPr>
                          <w:rFonts w:cs="Tahoma" w:hint="eastAsia"/>
                          <w:color w:val="0B5294"/>
                          <w:spacing w:val="-4"/>
                          <w:sz w:val="24"/>
                          <w:szCs w:val="24"/>
                          <w:rtl/>
                        </w:rPr>
                        <w:t>שהיה</w:t>
                      </w:r>
                      <w:r w:rsidRPr="00C2056E">
                        <w:rPr>
                          <w:rFonts w:cs="Tahoma"/>
                          <w:color w:val="0B5294"/>
                          <w:spacing w:val="-4"/>
                          <w:sz w:val="24"/>
                          <w:szCs w:val="24"/>
                          <w:rtl/>
                        </w:rPr>
                        <w:t xml:space="preserve"> </w:t>
                      </w:r>
                      <w:r w:rsidRPr="00C2056E">
                        <w:rPr>
                          <w:rFonts w:cs="Tahoma" w:hint="eastAsia"/>
                          <w:color w:val="0B5294"/>
                          <w:spacing w:val="-4"/>
                          <w:sz w:val="24"/>
                          <w:szCs w:val="24"/>
                          <w:rtl/>
                        </w:rPr>
                        <w:t>מניין</w:t>
                      </w:r>
                      <w:r w:rsidRPr="00C2056E">
                        <w:rPr>
                          <w:rFonts w:cs="Tahoma"/>
                          <w:color w:val="0B5294"/>
                          <w:spacing w:val="-4"/>
                          <w:sz w:val="24"/>
                          <w:szCs w:val="24"/>
                          <w:rtl/>
                        </w:rPr>
                        <w:t xml:space="preserve"> </w:t>
                      </w:r>
                      <w:r w:rsidRPr="00C2056E">
                        <w:rPr>
                          <w:rFonts w:cs="Tahoma" w:hint="eastAsia"/>
                          <w:color w:val="0B5294"/>
                          <w:spacing w:val="-4"/>
                          <w:sz w:val="24"/>
                          <w:szCs w:val="24"/>
                          <w:rtl/>
                        </w:rPr>
                        <w:t>חוקי</w:t>
                      </w:r>
                      <w:r w:rsidRPr="00C2056E">
                        <w:rPr>
                          <w:rFonts w:cs="Tahoma"/>
                          <w:color w:val="0B5294"/>
                          <w:spacing w:val="-4"/>
                          <w:sz w:val="24"/>
                          <w:szCs w:val="24"/>
                          <w:rtl/>
                        </w:rPr>
                        <w:t xml:space="preserve"> </w:t>
                      </w:r>
                      <w:r w:rsidRPr="00C2056E">
                        <w:rPr>
                          <w:rFonts w:cs="Tahoma" w:hint="eastAsia"/>
                          <w:color w:val="0B5294"/>
                          <w:spacing w:val="-4"/>
                          <w:sz w:val="24"/>
                          <w:szCs w:val="24"/>
                          <w:rtl/>
                        </w:rPr>
                        <w:t>של</w:t>
                      </w:r>
                      <w:r w:rsidRPr="00C2056E">
                        <w:rPr>
                          <w:rFonts w:cs="Tahoma"/>
                          <w:color w:val="0B5294"/>
                          <w:spacing w:val="-4"/>
                          <w:sz w:val="24"/>
                          <w:szCs w:val="24"/>
                          <w:rtl/>
                        </w:rPr>
                        <w:t xml:space="preserve"> </w:t>
                      </w:r>
                      <w:r w:rsidRPr="00C2056E">
                        <w:rPr>
                          <w:rFonts w:cs="Tahoma" w:hint="eastAsia"/>
                          <w:color w:val="0B5294"/>
                          <w:spacing w:val="-4"/>
                          <w:sz w:val="24"/>
                          <w:szCs w:val="24"/>
                          <w:rtl/>
                        </w:rPr>
                        <w:t>חבריה</w:t>
                      </w:r>
                      <w:r w:rsidRPr="00C2056E">
                        <w:rPr>
                          <w:rFonts w:cs="Tahoma"/>
                          <w:color w:val="0B5294"/>
                          <w:spacing w:val="-4"/>
                          <w:sz w:val="24"/>
                          <w:szCs w:val="24"/>
                          <w:rtl/>
                        </w:rPr>
                        <w:t xml:space="preserve"> </w:t>
                      </w:r>
                      <w:r w:rsidRPr="00C2056E">
                        <w:rPr>
                          <w:rFonts w:cs="Tahoma" w:hint="eastAsia"/>
                          <w:color w:val="0B5294"/>
                          <w:spacing w:val="-4"/>
                          <w:sz w:val="24"/>
                          <w:szCs w:val="24"/>
                          <w:rtl/>
                        </w:rPr>
                        <w:t>באף</w:t>
                      </w:r>
                      <w:r w:rsidRPr="00C2056E">
                        <w:rPr>
                          <w:rFonts w:cs="Tahoma"/>
                          <w:color w:val="0B5294"/>
                          <w:spacing w:val="-4"/>
                          <w:sz w:val="24"/>
                          <w:szCs w:val="24"/>
                          <w:rtl/>
                        </w:rPr>
                        <w:t xml:space="preserve"> </w:t>
                      </w: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אחת</w:t>
                      </w:r>
                      <w:r w:rsidRPr="00C2056E">
                        <w:rPr>
                          <w:rFonts w:cs="Tahoma"/>
                          <w:color w:val="0B5294"/>
                          <w:spacing w:val="-4"/>
                          <w:sz w:val="24"/>
                          <w:szCs w:val="24"/>
                          <w:rtl/>
                        </w:rPr>
                        <w:t xml:space="preserve"> </w:t>
                      </w:r>
                      <w:r w:rsidRPr="00C2056E">
                        <w:rPr>
                          <w:rFonts w:cs="Tahoma" w:hint="eastAsia"/>
                          <w:color w:val="0B5294"/>
                          <w:spacing w:val="-4"/>
                          <w:sz w:val="24"/>
                          <w:szCs w:val="24"/>
                          <w:rtl/>
                        </w:rPr>
                        <w:t>מישיבותיה</w:t>
                      </w:r>
                    </w:p>
                    <w:p w:rsidR="00864319" w:rsidRPr="00373C5D" w:rsidP="00C2056E">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5439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7E2C30" w:rsidP="000018FA">
      <w:pPr>
        <w:pStyle w:val="RESHET"/>
        <w:rPr>
          <w:rFonts w:eastAsiaTheme="minorHAnsi"/>
          <w:rtl/>
        </w:rPr>
      </w:pPr>
      <w:r w:rsidRPr="007E2C30">
        <w:rPr>
          <w:rFonts w:eastAsiaTheme="minorHAnsi"/>
          <w:rtl/>
        </w:rPr>
        <w:t xml:space="preserve">משרד מבקר המדינה </w:t>
      </w:r>
      <w:r w:rsidRPr="007E2C30">
        <w:rPr>
          <w:rFonts w:eastAsiaTheme="minorHAnsi" w:hint="cs"/>
          <w:rtl/>
        </w:rPr>
        <w:t>מעיר לראש</w:t>
      </w:r>
      <w:r w:rsidRPr="007E2C30">
        <w:rPr>
          <w:rFonts w:eastAsiaTheme="minorHAnsi"/>
          <w:rtl/>
        </w:rPr>
        <w:t xml:space="preserve"> </w:t>
      </w:r>
      <w:r w:rsidRPr="007E2C30">
        <w:rPr>
          <w:rFonts w:eastAsiaTheme="minorHAnsi" w:hint="cs"/>
          <w:rtl/>
        </w:rPr>
        <w:t>המועצה</w:t>
      </w:r>
      <w:r w:rsidRPr="007E2C30">
        <w:rPr>
          <w:rFonts w:eastAsiaTheme="minorHAnsi"/>
          <w:rtl/>
        </w:rPr>
        <w:t xml:space="preserve"> </w:t>
      </w:r>
      <w:r w:rsidRPr="007E2C30">
        <w:rPr>
          <w:rFonts w:eastAsiaTheme="minorHAnsi" w:hint="cs"/>
          <w:rtl/>
        </w:rPr>
        <w:t>על שקיבל</w:t>
      </w:r>
      <w:r w:rsidRPr="007E2C30">
        <w:rPr>
          <w:rFonts w:eastAsiaTheme="minorHAnsi"/>
          <w:rtl/>
        </w:rPr>
        <w:t xml:space="preserve"> </w:t>
      </w:r>
      <w:r w:rsidRPr="007E2C30">
        <w:rPr>
          <w:rFonts w:eastAsiaTheme="minorHAnsi" w:hint="cs"/>
          <w:rtl/>
        </w:rPr>
        <w:t>את</w:t>
      </w:r>
      <w:r w:rsidRPr="007E2C30">
        <w:rPr>
          <w:rFonts w:eastAsiaTheme="minorHAnsi"/>
          <w:rtl/>
        </w:rPr>
        <w:t xml:space="preserve"> </w:t>
      </w:r>
      <w:r w:rsidRPr="007E2C30">
        <w:rPr>
          <w:rFonts w:eastAsiaTheme="minorHAnsi" w:hint="cs"/>
          <w:rtl/>
        </w:rPr>
        <w:t>החלטות</w:t>
      </w:r>
      <w:r w:rsidRPr="007E2C30">
        <w:rPr>
          <w:rFonts w:eastAsiaTheme="minorHAnsi"/>
          <w:rtl/>
        </w:rPr>
        <w:t xml:space="preserve"> </w:t>
      </w:r>
      <w:r w:rsidRPr="007E2C30">
        <w:rPr>
          <w:rFonts w:eastAsiaTheme="minorHAnsi" w:hint="cs"/>
          <w:rtl/>
        </w:rPr>
        <w:t>הוועדה</w:t>
      </w:r>
      <w:r w:rsidRPr="007E2C30">
        <w:rPr>
          <w:rFonts w:eastAsiaTheme="minorHAnsi"/>
          <w:rtl/>
        </w:rPr>
        <w:t xml:space="preserve"> </w:t>
      </w:r>
      <w:r w:rsidRPr="007E2C30">
        <w:rPr>
          <w:rFonts w:eastAsiaTheme="minorHAnsi" w:hint="cs"/>
          <w:rtl/>
        </w:rPr>
        <w:t>לביטול</w:t>
      </w:r>
      <w:r w:rsidRPr="007E2C30">
        <w:rPr>
          <w:rFonts w:eastAsiaTheme="minorHAnsi"/>
          <w:rtl/>
        </w:rPr>
        <w:t xml:space="preserve"> </w:t>
      </w:r>
      <w:r w:rsidRPr="007E2C30">
        <w:rPr>
          <w:rFonts w:eastAsiaTheme="minorHAnsi" w:hint="cs"/>
          <w:rtl/>
        </w:rPr>
        <w:t>המכרזים</w:t>
      </w:r>
      <w:r w:rsidRPr="007E2C30">
        <w:rPr>
          <w:rFonts w:eastAsiaTheme="minorHAnsi"/>
          <w:rtl/>
        </w:rPr>
        <w:t xml:space="preserve"> </w:t>
      </w:r>
      <w:r w:rsidRPr="007E2C30">
        <w:rPr>
          <w:rFonts w:eastAsiaTheme="minorHAnsi" w:hint="cs"/>
          <w:rtl/>
        </w:rPr>
        <w:t xml:space="preserve">אף שהתקבלו </w:t>
      </w:r>
      <w:r w:rsidRPr="007E2C30">
        <w:rPr>
          <w:rFonts w:eastAsiaTheme="minorHAnsi"/>
          <w:rtl/>
        </w:rPr>
        <w:t xml:space="preserve">במניין </w:t>
      </w:r>
      <w:r w:rsidRPr="007E2C30">
        <w:rPr>
          <w:rFonts w:eastAsiaTheme="minorHAnsi" w:hint="cs"/>
          <w:rtl/>
        </w:rPr>
        <w:t>לא</w:t>
      </w:r>
      <w:r w:rsidRPr="007E2C30">
        <w:rPr>
          <w:rFonts w:eastAsiaTheme="minorHAnsi"/>
          <w:rtl/>
        </w:rPr>
        <w:t xml:space="preserve"> חוקי.</w:t>
      </w:r>
      <w:r w:rsidRPr="007E2C30">
        <w:rPr>
          <w:rFonts w:eastAsiaTheme="minorHAnsi" w:hint="cs"/>
          <w:rtl/>
        </w:rPr>
        <w:t xml:space="preserve"> </w:t>
      </w:r>
      <w:r w:rsidRPr="007E2C30">
        <w:rPr>
          <w:rtl/>
        </w:rPr>
        <w:t>על ועדת המכרזים</w:t>
      </w:r>
      <w:r w:rsidRPr="007E2C30">
        <w:rPr>
          <w:rFonts w:hint="cs"/>
          <w:rtl/>
        </w:rPr>
        <w:t xml:space="preserve"> ויו"ר הוועדה</w:t>
      </w:r>
      <w:r w:rsidRPr="007E2C30">
        <w:rPr>
          <w:rtl/>
        </w:rPr>
        <w:t xml:space="preserve"> </w:t>
      </w:r>
      <w:r w:rsidRPr="007E2C30">
        <w:rPr>
          <w:rFonts w:hint="cs"/>
          <w:rtl/>
        </w:rPr>
        <w:t>להקפיד</w:t>
      </w:r>
      <w:r w:rsidRPr="007E2C30">
        <w:rPr>
          <w:rtl/>
        </w:rPr>
        <w:t xml:space="preserve"> לקבל החלטות </w:t>
      </w:r>
      <w:r w:rsidRPr="007E2C30">
        <w:rPr>
          <w:rFonts w:hint="cs"/>
          <w:rtl/>
        </w:rPr>
        <w:t xml:space="preserve">רק בהתקיים </w:t>
      </w:r>
      <w:r w:rsidRPr="007E2C30">
        <w:rPr>
          <w:rtl/>
        </w:rPr>
        <w:t>מניין חוקי של חבריה</w:t>
      </w:r>
      <w:r w:rsidRPr="007E2C30">
        <w:rPr>
          <w:rFonts w:eastAsiaTheme="minorHAnsi" w:hint="cs"/>
          <w:rtl/>
        </w:rPr>
        <w:t>. על ראש המועצה לא לאשר החלטות של ועדת המכרזים שהתקבלו בהרכב לא חוקי של חברי הוועדה כאמור.</w:t>
      </w:r>
    </w:p>
    <w:p w:rsidR="004325D5" w:rsidRPr="007E2C30" w:rsidP="000018FA">
      <w:pPr>
        <w:spacing w:before="180" w:line="240" w:lineRule="exact"/>
        <w:ind w:right="2268"/>
        <w:jc w:val="both"/>
        <w:rPr>
          <w:rFonts w:ascii="Tahoma" w:hAnsi="Tahoma" w:cs="Tahoma"/>
          <w:sz w:val="18"/>
          <w:szCs w:val="18"/>
          <w:rtl/>
        </w:rPr>
      </w:pPr>
      <w:r w:rsidRPr="007E2C30">
        <w:rPr>
          <w:rFonts w:ascii="Tahoma" w:hAnsi="Tahoma" w:cs="Tahoma"/>
          <w:sz w:val="18"/>
          <w:szCs w:val="18"/>
          <w:rtl/>
        </w:rPr>
        <w:t>בתשובת</w:t>
      </w:r>
      <w:r w:rsidRPr="007E2C30">
        <w:rPr>
          <w:rFonts w:ascii="Tahoma" w:hAnsi="Tahoma" w:cs="Tahoma" w:hint="cs"/>
          <w:sz w:val="18"/>
          <w:szCs w:val="18"/>
          <w:rtl/>
        </w:rPr>
        <w:t>ה מאפריל 2018</w:t>
      </w:r>
      <w:r w:rsidRPr="007E2C30">
        <w:rPr>
          <w:rFonts w:ascii="Tahoma" w:hAnsi="Tahoma" w:cs="Tahoma"/>
          <w:sz w:val="18"/>
          <w:szCs w:val="18"/>
          <w:rtl/>
        </w:rPr>
        <w:t xml:space="preserve"> </w:t>
      </w:r>
      <w:r w:rsidRPr="007E2C30">
        <w:rPr>
          <w:rFonts w:ascii="Tahoma" w:hAnsi="Tahoma" w:cs="Tahoma" w:hint="cs"/>
          <w:sz w:val="18"/>
          <w:szCs w:val="18"/>
          <w:rtl/>
        </w:rPr>
        <w:t>מסרה</w:t>
      </w:r>
      <w:r w:rsidRPr="007E2C30">
        <w:rPr>
          <w:rFonts w:ascii="Tahoma" w:hAnsi="Tahoma" w:cs="Tahoma"/>
          <w:sz w:val="18"/>
          <w:szCs w:val="18"/>
          <w:rtl/>
        </w:rPr>
        <w:t xml:space="preserve"> </w:t>
      </w:r>
      <w:r w:rsidRPr="007E2C30">
        <w:rPr>
          <w:rFonts w:ascii="Tahoma" w:hAnsi="Tahoma" w:cs="Tahoma" w:hint="cs"/>
          <w:sz w:val="18"/>
          <w:szCs w:val="18"/>
          <w:rtl/>
        </w:rPr>
        <w:t>המועצה</w:t>
      </w:r>
      <w:r w:rsidRPr="007E2C30">
        <w:rPr>
          <w:rFonts w:ascii="Tahoma" w:hAnsi="Tahoma" w:cs="Tahoma"/>
          <w:sz w:val="18"/>
          <w:szCs w:val="18"/>
          <w:rtl/>
        </w:rPr>
        <w:t xml:space="preserve"> </w:t>
      </w:r>
      <w:r w:rsidRPr="007E2C30">
        <w:rPr>
          <w:rFonts w:ascii="Tahoma" w:hAnsi="Tahoma" w:cs="Tahoma" w:hint="cs"/>
          <w:sz w:val="18"/>
          <w:szCs w:val="18"/>
          <w:rtl/>
        </w:rPr>
        <w:t>כי מזה יותר משנה שהיא מקיימת ישיבות בקוורום הנדרש.</w:t>
      </w:r>
    </w:p>
    <w:p w:rsidR="004325D5" w:rsidRPr="007E2C30" w:rsidP="007E2C30">
      <w:pPr>
        <w:spacing w:line="240" w:lineRule="exact"/>
        <w:ind w:right="2268"/>
        <w:jc w:val="both"/>
        <w:rPr>
          <w:rFonts w:ascii="Tahoma" w:hAnsi="Tahoma" w:eastAsiaTheme="majorEastAsia" w:cs="Tahoma"/>
          <w:sz w:val="18"/>
          <w:szCs w:val="18"/>
          <w:rtl/>
        </w:rPr>
      </w:pPr>
    </w:p>
    <w:p w:rsidR="004325D5" w:rsidRPr="007E2C30" w:rsidP="007E2C30">
      <w:pPr>
        <w:spacing w:line="240" w:lineRule="exact"/>
        <w:ind w:right="2268"/>
        <w:jc w:val="both"/>
        <w:rPr>
          <w:rFonts w:ascii="Tahoma" w:hAnsi="Tahoma" w:eastAsiaTheme="majorEastAsia" w:cs="Tahoma"/>
          <w:sz w:val="18"/>
          <w:szCs w:val="18"/>
          <w:rtl/>
        </w:rPr>
      </w:pPr>
    </w:p>
    <w:p w:rsidR="004325D5" w:rsidRPr="001A0FFF" w:rsidP="007E2C30">
      <w:pPr>
        <w:pStyle w:val="KOT4"/>
        <w:rPr>
          <w:rtl/>
        </w:rPr>
      </w:pPr>
      <w:r w:rsidRPr="001A0FFF">
        <w:rPr>
          <w:rFonts w:hint="eastAsia"/>
          <w:rtl/>
        </w:rPr>
        <w:t>החלטה</w:t>
      </w:r>
      <w:r w:rsidRPr="001A0FFF">
        <w:rPr>
          <w:rtl/>
        </w:rPr>
        <w:t xml:space="preserve"> </w:t>
      </w:r>
      <w:r w:rsidRPr="001A0FFF">
        <w:rPr>
          <w:rFonts w:hint="eastAsia"/>
          <w:rtl/>
        </w:rPr>
        <w:t>על</w:t>
      </w:r>
      <w:r w:rsidRPr="001A0FFF">
        <w:rPr>
          <w:rtl/>
        </w:rPr>
        <w:t xml:space="preserve"> </w:t>
      </w:r>
      <w:r w:rsidRPr="001A0FFF">
        <w:rPr>
          <w:rFonts w:hint="eastAsia"/>
          <w:rtl/>
        </w:rPr>
        <w:t>התקשרות</w:t>
      </w:r>
      <w:r w:rsidRPr="001A0FFF">
        <w:rPr>
          <w:rtl/>
        </w:rPr>
        <w:t xml:space="preserve"> </w:t>
      </w:r>
      <w:r w:rsidRPr="001A0FFF">
        <w:rPr>
          <w:rFonts w:hint="eastAsia"/>
          <w:rtl/>
        </w:rPr>
        <w:t>ללא</w:t>
      </w:r>
      <w:r w:rsidRPr="001A0FFF">
        <w:rPr>
          <w:rtl/>
        </w:rPr>
        <w:t xml:space="preserve"> </w:t>
      </w:r>
      <w:r w:rsidRPr="001A0FFF">
        <w:rPr>
          <w:rFonts w:hint="eastAsia"/>
          <w:rtl/>
        </w:rPr>
        <w:t>מכרז</w:t>
      </w:r>
      <w:r>
        <w:rPr>
          <w:rtl/>
        </w:rPr>
        <w:t xml:space="preserve"> </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cs="Tahoma"/>
          <w:sz w:val="18"/>
          <w:szCs w:val="18"/>
          <w:rtl/>
        </w:rPr>
        <w:t>סעיף 22(</w:t>
      </w:r>
      <w:r w:rsidRPr="007E2C30">
        <w:rPr>
          <w:rFonts w:ascii="Tahoma" w:hAnsi="Tahoma" w:cs="Tahoma" w:hint="cs"/>
          <w:sz w:val="18"/>
          <w:szCs w:val="18"/>
          <w:rtl/>
        </w:rPr>
        <w:t>ח</w:t>
      </w:r>
      <w:r w:rsidRPr="007E2C30">
        <w:rPr>
          <w:rFonts w:ascii="Tahoma" w:hAnsi="Tahoma" w:cs="Tahoma"/>
          <w:sz w:val="18"/>
          <w:szCs w:val="18"/>
          <w:rtl/>
        </w:rPr>
        <w:t>) לתוספת הרביעית לצו ק</w:t>
      </w:r>
      <w:r w:rsidRPr="007E2C30">
        <w:rPr>
          <w:rFonts w:ascii="Tahoma" w:hAnsi="Tahoma" w:cs="Tahoma" w:hint="cs"/>
          <w:sz w:val="18"/>
          <w:szCs w:val="18"/>
          <w:rtl/>
        </w:rPr>
        <w:t>ו</w:t>
      </w:r>
      <w:r w:rsidRPr="007E2C30">
        <w:rPr>
          <w:rFonts w:ascii="Tahoma" w:hAnsi="Tahoma" w:cs="Tahoma"/>
          <w:sz w:val="18"/>
          <w:szCs w:val="18"/>
          <w:rtl/>
        </w:rPr>
        <w:t>בע כי</w:t>
      </w:r>
      <w:r w:rsidRPr="007E2C30">
        <w:rPr>
          <w:rFonts w:ascii="Tahoma" w:hAnsi="Tahoma" w:cs="Tahoma" w:hint="cs"/>
          <w:sz w:val="18"/>
          <w:szCs w:val="18"/>
          <w:rtl/>
        </w:rPr>
        <w:t xml:space="preserve"> אם </w:t>
      </w:r>
      <w:r w:rsidRPr="007E2C30">
        <w:rPr>
          <w:rFonts w:ascii="Tahoma" w:hAnsi="Tahoma" w:cs="Tahoma"/>
          <w:sz w:val="18"/>
          <w:szCs w:val="18"/>
          <w:rtl/>
        </w:rPr>
        <w:t>לא הוגשה כל הצעה למכרז או נדונה הצעה יחידה ו</w:t>
      </w:r>
      <w:r w:rsidRPr="007E2C30">
        <w:rPr>
          <w:rFonts w:ascii="Tahoma" w:hAnsi="Tahoma" w:cs="Tahoma" w:hint="cs"/>
          <w:sz w:val="18"/>
          <w:szCs w:val="18"/>
          <w:rtl/>
        </w:rPr>
        <w:t>ו</w:t>
      </w:r>
      <w:r w:rsidRPr="007E2C30">
        <w:rPr>
          <w:rFonts w:ascii="Tahoma" w:hAnsi="Tahoma" w:cs="Tahoma"/>
          <w:sz w:val="18"/>
          <w:szCs w:val="18"/>
          <w:rtl/>
        </w:rPr>
        <w:t>עד</w:t>
      </w:r>
      <w:r w:rsidRPr="007E2C30">
        <w:rPr>
          <w:rFonts w:ascii="Tahoma" w:hAnsi="Tahoma" w:cs="Tahoma" w:hint="cs"/>
          <w:sz w:val="18"/>
          <w:szCs w:val="18"/>
          <w:rtl/>
        </w:rPr>
        <w:t>ת המכרזים</w:t>
      </w:r>
      <w:r w:rsidRPr="007E2C30">
        <w:rPr>
          <w:rFonts w:ascii="Tahoma" w:hAnsi="Tahoma" w:cs="Tahoma"/>
          <w:sz w:val="18"/>
          <w:szCs w:val="18"/>
          <w:rtl/>
        </w:rPr>
        <w:t xml:space="preserve"> לא המליצה עליה או על הצעה כלשהי</w:t>
      </w:r>
      <w:r w:rsidRPr="007E2C30">
        <w:rPr>
          <w:rFonts w:ascii="Tahoma" w:hAnsi="Tahoma" w:cs="Tahoma" w:hint="cs"/>
          <w:sz w:val="18"/>
          <w:szCs w:val="18"/>
          <w:rtl/>
        </w:rPr>
        <w:t>,</w:t>
      </w:r>
      <w:r w:rsidRPr="007E2C30">
        <w:rPr>
          <w:rFonts w:ascii="Tahoma" w:hAnsi="Tahoma" w:cs="Tahoma"/>
          <w:sz w:val="18"/>
          <w:szCs w:val="18"/>
          <w:rtl/>
        </w:rPr>
        <w:t xml:space="preserve"> או שהמועצה החליטה שלא לאשר הצעה של ראש המועצה</w:t>
      </w:r>
      <w:r w:rsidRPr="007E2C30">
        <w:rPr>
          <w:rFonts w:ascii="Tahoma" w:hAnsi="Tahoma" w:cs="Tahoma" w:hint="cs"/>
          <w:sz w:val="18"/>
          <w:szCs w:val="18"/>
          <w:rtl/>
        </w:rPr>
        <w:t xml:space="preserve"> </w:t>
      </w:r>
      <w:r w:rsidRPr="007E2C30">
        <w:rPr>
          <w:rFonts w:ascii="Tahoma" w:hAnsi="Tahoma" w:cs="Tahoma"/>
          <w:sz w:val="18"/>
          <w:szCs w:val="18"/>
          <w:rtl/>
        </w:rPr>
        <w:t>אף שה</w:t>
      </w:r>
      <w:r w:rsidRPr="007E2C30">
        <w:rPr>
          <w:rFonts w:ascii="Tahoma" w:hAnsi="Tahoma" w:cs="Tahoma" w:hint="cs"/>
          <w:sz w:val="18"/>
          <w:szCs w:val="18"/>
          <w:rtl/>
        </w:rPr>
        <w:t>ו</w:t>
      </w:r>
      <w:r w:rsidRPr="007E2C30">
        <w:rPr>
          <w:rFonts w:ascii="Tahoma" w:hAnsi="Tahoma" w:cs="Tahoma"/>
          <w:sz w:val="18"/>
          <w:szCs w:val="18"/>
          <w:rtl/>
        </w:rPr>
        <w:t xml:space="preserve">ועדה לא המליצה עליה, רשאית המועצה המקומית להתקשר בחוזה ללא מכרז, לאחר שהמועצה החליטה על כך ברוב </w:t>
      </w:r>
      <w:r w:rsidRPr="007E2C30">
        <w:rPr>
          <w:rFonts w:ascii="Tahoma" w:hAnsi="Tahoma" w:cs="Tahoma" w:hint="cs"/>
          <w:sz w:val="18"/>
          <w:szCs w:val="18"/>
          <w:rtl/>
        </w:rPr>
        <w:t>קולות</w:t>
      </w:r>
      <w:r w:rsidRPr="007E2C30">
        <w:rPr>
          <w:rFonts w:ascii="Tahoma" w:hAnsi="Tahoma" w:cs="Tahoma"/>
          <w:sz w:val="18"/>
          <w:szCs w:val="18"/>
          <w:rtl/>
        </w:rPr>
        <w:t xml:space="preserve"> ולאחר שנוכחה שבנסיבות העני</w:t>
      </w:r>
      <w:r w:rsidRPr="007E2C30">
        <w:rPr>
          <w:rFonts w:ascii="Tahoma" w:hAnsi="Tahoma" w:cs="Tahoma" w:hint="cs"/>
          <w:sz w:val="18"/>
          <w:szCs w:val="18"/>
          <w:rtl/>
        </w:rPr>
        <w:t>י</w:t>
      </w:r>
      <w:r w:rsidRPr="007E2C30">
        <w:rPr>
          <w:rFonts w:ascii="Tahoma" w:hAnsi="Tahoma" w:cs="Tahoma"/>
          <w:sz w:val="18"/>
          <w:szCs w:val="18"/>
          <w:rtl/>
        </w:rPr>
        <w:t>ן עריכת מכרז</w:t>
      </w:r>
      <w:r w:rsidRPr="007E2C30">
        <w:rPr>
          <w:rFonts w:ascii="Tahoma" w:hAnsi="Tahoma" w:cs="Tahoma" w:hint="cs"/>
          <w:sz w:val="18"/>
          <w:szCs w:val="18"/>
          <w:rtl/>
        </w:rPr>
        <w:t xml:space="preserve"> חדש</w:t>
      </w:r>
      <w:r w:rsidRPr="007E2C30">
        <w:rPr>
          <w:rFonts w:ascii="Tahoma" w:hAnsi="Tahoma" w:cs="Tahoma"/>
          <w:sz w:val="18"/>
          <w:szCs w:val="18"/>
          <w:rtl/>
        </w:rPr>
        <w:t xml:space="preserve"> לא תביא </w:t>
      </w:r>
      <w:r w:rsidRPr="007E2C30">
        <w:rPr>
          <w:rFonts w:ascii="Tahoma" w:hAnsi="Tahoma" w:cs="Tahoma" w:hint="cs"/>
          <w:sz w:val="18"/>
          <w:szCs w:val="18"/>
          <w:rtl/>
        </w:rPr>
        <w:t xml:space="preserve">כל </w:t>
      </w:r>
      <w:r w:rsidRPr="007E2C30">
        <w:rPr>
          <w:rFonts w:ascii="Tahoma" w:hAnsi="Tahoma" w:cs="Tahoma"/>
          <w:sz w:val="18"/>
          <w:szCs w:val="18"/>
          <w:rtl/>
        </w:rPr>
        <w:t>תועלת.</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בתחילת אפריל 2017</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דהיינו לאחר שוועדת המכרזים החליטה לבטל את המכרז השלישי (כאמור, בעקבות חשש לאי-סבירותו של אומדן המכרז), פנה </w:t>
      </w:r>
      <w:r w:rsidRPr="007E2C30">
        <w:rPr>
          <w:rFonts w:ascii="Tahoma" w:hAnsi="Tahoma" w:eastAsiaTheme="minorHAnsi" w:cs="Tahoma"/>
          <w:sz w:val="18"/>
          <w:szCs w:val="18"/>
          <w:rtl/>
        </w:rPr>
        <w:t xml:space="preserve">היועץ למכרז </w:t>
      </w:r>
      <w:r w:rsidRPr="007E2C30">
        <w:rPr>
          <w:rFonts w:ascii="Tahoma" w:hAnsi="Tahoma" w:eastAsiaTheme="minorHAnsi" w:cs="Tahoma" w:hint="cs"/>
          <w:sz w:val="18"/>
          <w:szCs w:val="18"/>
          <w:rtl/>
        </w:rPr>
        <w:t>ל</w:t>
      </w:r>
      <w:r w:rsidRPr="007E2C30">
        <w:rPr>
          <w:rFonts w:ascii="Tahoma" w:hAnsi="Tahoma" w:eastAsiaTheme="minorHAnsi" w:cs="Tahoma"/>
          <w:sz w:val="18"/>
          <w:szCs w:val="18"/>
          <w:rtl/>
        </w:rPr>
        <w:t xml:space="preserve">יועצת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משפטית </w:t>
      </w:r>
      <w:r w:rsidRPr="007E2C30">
        <w:rPr>
          <w:rFonts w:ascii="Tahoma" w:hAnsi="Tahoma" w:eastAsiaTheme="minorHAnsi" w:cs="Tahoma" w:hint="cs"/>
          <w:sz w:val="18"/>
          <w:szCs w:val="18"/>
          <w:rtl/>
        </w:rPr>
        <w:t>ב' בבקשה לקבל את חוות דעתה בשאלה אם ניתן לבצע את ההתקשרות באמצעות משא ומתן עם כמה קבלנים, כלומר ללא מכרז; וזאת כפי שציין</w:t>
      </w:r>
      <w:r w:rsidR="0019264E">
        <w:rPr>
          <w:rFonts w:ascii="Tahoma" w:hAnsi="Tahoma" w:eastAsiaTheme="minorHAnsi" w:cs="Tahoma" w:hint="cs"/>
          <w:sz w:val="18"/>
          <w:szCs w:val="18"/>
          <w:rtl/>
        </w:rPr>
        <w:t>,</w:t>
      </w:r>
      <w:r w:rsidRPr="007E2C30">
        <w:rPr>
          <w:rFonts w:ascii="Tahoma" w:hAnsi="Tahoma" w:eastAsiaTheme="minorHAnsi" w:cs="Tahoma" w:hint="cs"/>
          <w:sz w:val="18"/>
          <w:szCs w:val="18"/>
          <w:rtl/>
        </w:rPr>
        <w:t xml:space="preserve"> משום שהמועצה קיימה שלושה מכרזים ובכל אחד מהם הוגשה הצעת מחיר אחת בלבד.</w:t>
      </w:r>
    </w:p>
    <w:p w:rsidR="004325D5" w:rsidRPr="007E2C30" w:rsidP="0019264E">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אשר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לסוגיית</w:t>
      </w:r>
      <w:r w:rsidRPr="007E2C30">
        <w:rPr>
          <w:rFonts w:ascii="Tahoma" w:hAnsi="Tahoma" w:eastAsiaTheme="minorHAnsi" w:cs="Tahoma"/>
          <w:sz w:val="18"/>
          <w:szCs w:val="18"/>
          <w:rtl/>
        </w:rPr>
        <w:t xml:space="preserve"> סבירות האומדן שעלתה בדיון ועדת המכרזים עדכן </w:t>
      </w:r>
      <w:r w:rsidRPr="007E2C30">
        <w:rPr>
          <w:rFonts w:ascii="Tahoma" w:hAnsi="Tahoma" w:eastAsiaTheme="minorHAnsi" w:cs="Tahoma" w:hint="cs"/>
          <w:sz w:val="18"/>
          <w:szCs w:val="18"/>
          <w:rtl/>
        </w:rPr>
        <w:t>היועץ</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למכרז</w:t>
      </w:r>
      <w:r w:rsidRPr="007E2C30">
        <w:rPr>
          <w:rFonts w:ascii="Tahoma" w:hAnsi="Tahoma" w:eastAsiaTheme="minorHAnsi" w:cs="Tahoma"/>
          <w:sz w:val="18"/>
          <w:szCs w:val="18"/>
          <w:rtl/>
        </w:rPr>
        <w:t xml:space="preserve"> את היועצת המשפטית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w:t>
      </w:r>
      <w:r w:rsidRPr="007E2C30">
        <w:rPr>
          <w:rFonts w:ascii="Tahoma" w:hAnsi="Tahoma" w:eastAsiaTheme="minorHAnsi" w:cs="Tahoma"/>
          <w:sz w:val="18"/>
          <w:szCs w:val="18"/>
          <w:rtl/>
        </w:rPr>
        <w:t xml:space="preserve">לידיעתך, האומדן מאוד סביר ומתבסס על מכרז </w:t>
      </w:r>
      <w:r w:rsidR="0019264E">
        <w:rPr>
          <w:rFonts w:ascii="Tahoma" w:hAnsi="Tahoma" w:eastAsiaTheme="minorHAnsi" w:cs="Tahoma" w:hint="cs"/>
          <w:sz w:val="18"/>
          <w:szCs w:val="18"/>
          <w:rtl/>
        </w:rPr>
        <w:br/>
      </w:r>
      <w:r w:rsidRPr="007E2C30">
        <w:rPr>
          <w:rFonts w:ascii="Tahoma" w:hAnsi="Tahoma" w:eastAsiaTheme="minorHAnsi" w:cs="Tahoma" w:hint="cs"/>
          <w:sz w:val="18"/>
          <w:szCs w:val="18"/>
          <w:rtl/>
        </w:rPr>
        <w:t>[</w:t>
      </w:r>
      <w:r w:rsidRPr="007E2C30" w:rsidR="0019264E">
        <w:rPr>
          <w:rFonts w:ascii="Tahoma" w:hAnsi="Tahoma" w:eastAsiaTheme="minorHAnsi" w:cs="Tahoma"/>
          <w:sz w:val="18"/>
          <w:szCs w:val="18"/>
          <w:rtl/>
        </w:rPr>
        <w:t>ב</w:t>
      </w:r>
      <w:r w:rsidRPr="007E2C30">
        <w:rPr>
          <w:rFonts w:ascii="Tahoma" w:hAnsi="Tahoma" w:eastAsiaTheme="minorHAnsi" w:cs="Tahoma" w:hint="cs"/>
          <w:sz w:val="18"/>
          <w:szCs w:val="18"/>
          <w:rtl/>
        </w:rPr>
        <w:t xml:space="preserve">מועצה מקומית סמוכה] </w:t>
      </w:r>
      <w:r w:rsidRPr="007E2C30">
        <w:rPr>
          <w:rFonts w:ascii="Tahoma" w:hAnsi="Tahoma" w:eastAsiaTheme="minorHAnsi" w:cs="Tahoma"/>
          <w:sz w:val="18"/>
          <w:szCs w:val="18"/>
          <w:rtl/>
        </w:rPr>
        <w:t>בו זכתה</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במחיר ש</w:t>
      </w:r>
      <w:r w:rsidRPr="007E2C30">
        <w:rPr>
          <w:rFonts w:ascii="Tahoma" w:hAnsi="Tahoma" w:eastAsiaTheme="minorHAnsi" w:cs="Tahoma" w:hint="cs"/>
          <w:sz w:val="18"/>
          <w:szCs w:val="18"/>
          <w:rtl/>
        </w:rPr>
        <w:t>ל</w:t>
      </w:r>
      <w:r w:rsidRPr="007E2C30">
        <w:rPr>
          <w:rFonts w:ascii="Tahoma" w:hAnsi="Tahoma" w:eastAsiaTheme="minorHAnsi" w:cs="Tahoma"/>
          <w:sz w:val="18"/>
          <w:szCs w:val="18"/>
          <w:rtl/>
        </w:rPr>
        <w:t xml:space="preserve"> 57 ש"ח לטון וכולל, פינוי לאתר מקומי, ניפוי</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גריסה ופינוי לאתר מורשה, כך גם בערערה </w:t>
      </w:r>
      <w:r w:rsidRPr="007E2C30">
        <w:rPr>
          <w:rFonts w:ascii="Tahoma" w:hAnsi="Tahoma" w:eastAsiaTheme="minorHAnsi" w:cs="Tahoma" w:hint="cs"/>
          <w:sz w:val="18"/>
          <w:szCs w:val="18"/>
          <w:rtl/>
        </w:rPr>
        <w:t>בנגב</w:t>
      </w:r>
      <w:r w:rsidRPr="007E2C30">
        <w:rPr>
          <w:rFonts w:ascii="Tahoma" w:hAnsi="Tahoma" w:eastAsiaTheme="minorHAnsi" w:cs="Tahoma"/>
          <w:sz w:val="18"/>
          <w:szCs w:val="18"/>
          <w:rtl/>
        </w:rPr>
        <w:t xml:space="preserve"> הספק</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במחיר 47 ש"ח לטונה</w:t>
      </w:r>
      <w:r w:rsidRPr="007E2C30">
        <w:rPr>
          <w:rFonts w:ascii="Tahoma" w:hAnsi="Tahoma" w:eastAsiaTheme="minorHAnsi" w:cs="Tahoma" w:hint="cs"/>
          <w:sz w:val="18"/>
          <w:szCs w:val="18"/>
          <w:rtl/>
        </w:rPr>
        <w:t xml:space="preserve"> [המכרז משנת 2015]. </w:t>
      </w:r>
      <w:r w:rsidRPr="007E2C30">
        <w:rPr>
          <w:rFonts w:ascii="Tahoma" w:hAnsi="Tahoma" w:eastAsiaTheme="minorHAnsi" w:cs="Tahoma"/>
          <w:sz w:val="18"/>
          <w:szCs w:val="18"/>
          <w:rtl/>
        </w:rPr>
        <w:t xml:space="preserve">באומדן </w:t>
      </w:r>
      <w:r w:rsidRPr="007E2C30">
        <w:rPr>
          <w:rFonts w:ascii="Tahoma" w:hAnsi="Tahoma" w:eastAsiaTheme="minorHAnsi" w:cs="Tahoma" w:hint="cs"/>
          <w:sz w:val="18"/>
          <w:szCs w:val="18"/>
          <w:rtl/>
        </w:rPr>
        <w:t xml:space="preserve">[במכרז השלישי] </w:t>
      </w:r>
      <w:r w:rsidRPr="007E2C30">
        <w:rPr>
          <w:rFonts w:ascii="Tahoma" w:hAnsi="Tahoma" w:eastAsiaTheme="minorHAnsi" w:cs="Tahoma"/>
          <w:sz w:val="18"/>
          <w:szCs w:val="18"/>
          <w:rtl/>
        </w:rPr>
        <w:t>הגדרתי 10 ש"ח לנ</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פוי, 10 ש"ח לגריסה, 10 ש"ח לפינוי בתוך הישוב ו-50 ש"ח לפינוי לאתר מורשה דהיינו 80 ש"ח לטונה</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w:t>
      </w:r>
    </w:p>
    <w:p w:rsidR="004325D5" w:rsidRPr="007E2C30" w:rsidP="0019264E">
      <w:pPr>
        <w:spacing w:line="240" w:lineRule="exact"/>
        <w:ind w:right="2268"/>
        <w:jc w:val="both"/>
        <w:rPr>
          <w:rFonts w:ascii="Tahoma" w:hAnsi="Tahoma" w:eastAsiaTheme="minorHAnsi" w:cs="Tahoma"/>
          <w:b/>
          <w:bCs/>
          <w:sz w:val="18"/>
          <w:szCs w:val="18"/>
          <w:rtl/>
        </w:rPr>
      </w:pPr>
      <w:r w:rsidRPr="007E2C30">
        <w:rPr>
          <w:rFonts w:ascii="Tahoma" w:hAnsi="Tahoma" w:eastAsiaTheme="minorHAnsi" w:cs="Tahoma" w:hint="cs"/>
          <w:sz w:val="18"/>
          <w:szCs w:val="18"/>
          <w:rtl/>
        </w:rPr>
        <w:t>היועצת המשפטית ב</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השיבה ליועץ: </w:t>
      </w:r>
      <w:r w:rsidRPr="007E2C30">
        <w:rPr>
          <w:rFonts w:ascii="Tahoma" w:hAnsi="Tahoma" w:eastAsiaTheme="minorHAnsi" w:cs="Tahoma"/>
          <w:sz w:val="18"/>
          <w:szCs w:val="18"/>
          <w:rtl/>
        </w:rPr>
        <w:t>"כפי שבוודאי ידוע לך, העניין מסור להחלטת ועדת המכרזים והיא זו שאמורה לתת החלטה בעניין המכרז. אם האומדן הוא סביר כפי שאתה מציין במייל זה, אזי היה צריך לבחון את האומדן אל מול ההצעה שהוגשה ולבחון את ההצעה אם היא כשרה לדיון או לא ואז לתת החלטה בעניין. אם האומדן לא סביר אז צריך לבדוק אם יש מקום לתקן את המכרז, לשנות את האומדן ולצאת שוב במכרז חדש כי מדובר בשינוי מהותי במכרז שדורש פרסומו מחדש</w:t>
      </w:r>
      <w:r w:rsidRPr="007E2C30">
        <w:rPr>
          <w:rFonts w:ascii="Tahoma" w:hAnsi="Tahoma" w:eastAsiaTheme="minorHAnsi" w:cs="Tahoma" w:hint="cs"/>
          <w:sz w:val="18"/>
          <w:szCs w:val="18"/>
          <w:rtl/>
        </w:rPr>
        <w:t xml:space="preserve">. </w:t>
      </w:r>
      <w:r w:rsidRPr="007E2C30">
        <w:rPr>
          <w:rFonts w:ascii="Tahoma" w:hAnsi="Tahoma" w:eastAsiaTheme="minorHAnsi" w:cs="Tahoma"/>
          <w:sz w:val="18"/>
          <w:szCs w:val="18"/>
          <w:rtl/>
        </w:rPr>
        <w:t xml:space="preserve">אם פורסם מכרז כמה פעמים ולא היו הצעות כשרות לדיון ומכרז נפסל פעם אחר פעם נוכח אי עמידת ההצעות בתנאי סף לדוגמא, אז נדרש אישור המועצה כמפורט בסעיף </w:t>
      </w:r>
      <w:r w:rsidR="0019264E">
        <w:rPr>
          <w:rFonts w:ascii="Tahoma" w:hAnsi="Tahoma" w:eastAsiaTheme="minorHAnsi" w:cs="Tahoma" w:hint="cs"/>
          <w:sz w:val="18"/>
          <w:szCs w:val="18"/>
          <w:rtl/>
        </w:rPr>
        <w:t>22(ח)</w:t>
      </w:r>
      <w:r w:rsidRPr="007E2C30">
        <w:rPr>
          <w:rFonts w:ascii="Tahoma" w:hAnsi="Tahoma" w:eastAsiaTheme="minorHAnsi" w:cs="Tahoma"/>
          <w:sz w:val="18"/>
          <w:szCs w:val="18"/>
          <w:rtl/>
        </w:rPr>
        <w:t xml:space="preserve"> לתוספת הרביעית לצו המועצות המקומיות</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מכל מקום, זה אינו אישור שניתן ע"י ב"כ המועצה ועל מועצת הרשות לדון בכך</w:t>
      </w:r>
      <w:r w:rsidRPr="007E2C30">
        <w:rPr>
          <w:rFonts w:ascii="Tahoma" w:hAnsi="Tahoma" w:eastAsiaTheme="minorHAnsi" w:cs="Tahoma" w:hint="cs"/>
          <w:b/>
          <w:bCs/>
          <w:sz w:val="18"/>
          <w:szCs w:val="18"/>
          <w:rtl/>
        </w:rPr>
        <w:t>"</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 xml:space="preserve">היועץ למכרז השיב ליועצת המשפטית ב' שוועדת המכרזים החליטה לפסול את המכרז השלישי ואישרה לו </w:t>
      </w:r>
      <w:r w:rsidRPr="007E2C30">
        <w:rPr>
          <w:rFonts w:ascii="Tahoma" w:hAnsi="Tahoma" w:eastAsiaTheme="minorHAnsi" w:cs="Tahoma" w:hint="cs"/>
          <w:sz w:val="18"/>
          <w:szCs w:val="18"/>
          <w:rtl/>
        </w:rPr>
        <w:t>לבצע את ההתקשרות</w:t>
      </w:r>
      <w:r w:rsidRPr="007E2C30">
        <w:rPr>
          <w:rFonts w:ascii="Tahoma" w:hAnsi="Tahoma" w:eastAsiaTheme="minorHAnsi" w:cs="Tahoma"/>
          <w:sz w:val="18"/>
          <w:szCs w:val="18"/>
          <w:rtl/>
        </w:rPr>
        <w:t xml:space="preserve"> ללא מכרז ושאל אותה אם היא מאשרת זאת. היועצת המשפטית ב' השיבה שאין היא זו האמורה לאשר זאת</w:t>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במסמכי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נמצאה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אסמכתה</w:t>
      </w:r>
      <w:r w:rsidRPr="007E2C30">
        <w:rPr>
          <w:rFonts w:ascii="Tahoma" w:hAnsi="Tahoma" w:eastAsiaTheme="minorHAnsi" w:cs="Tahoma"/>
          <w:sz w:val="18"/>
          <w:szCs w:val="18"/>
          <w:rtl/>
        </w:rPr>
        <w:t xml:space="preserve"> לנטען בדברי היועץ למכרז כי ועדת המכרזים אישרה לו </w:t>
      </w:r>
      <w:r w:rsidRPr="007E2C30">
        <w:rPr>
          <w:rFonts w:ascii="Tahoma" w:hAnsi="Tahoma" w:eastAsiaTheme="minorHAnsi" w:cs="Tahoma" w:hint="cs"/>
          <w:sz w:val="18"/>
          <w:szCs w:val="18"/>
          <w:rtl/>
        </w:rPr>
        <w:t>להתקשר עם קבלן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בהליך של בקשת הצעות מחיר, דהיינו ללא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מכרז</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מהאמור</w:t>
      </w:r>
      <w:r w:rsidRPr="007E2C30">
        <w:rPr>
          <w:rFonts w:ascii="Tahoma" w:hAnsi="Tahoma" w:eastAsiaTheme="minorHAnsi" w:cs="Tahoma"/>
          <w:sz w:val="18"/>
          <w:szCs w:val="18"/>
          <w:rtl/>
        </w:rPr>
        <w:t xml:space="preserve"> לעיל עולה כי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יועצת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משפטית ב'</w:t>
      </w:r>
      <w:r w:rsidRPr="007E2C30">
        <w:rPr>
          <w:rFonts w:ascii="Tahoma" w:hAnsi="Tahoma" w:eastAsiaTheme="minorHAnsi" w:cs="Tahoma" w:hint="cs"/>
          <w:sz w:val="18"/>
          <w:szCs w:val="18"/>
          <w:rtl/>
        </w:rPr>
        <w:t xml:space="preserve"> </w:t>
      </w:r>
      <w:r w:rsidRPr="007E2C30">
        <w:rPr>
          <w:rFonts w:ascii="Tahoma" w:hAnsi="Tahoma" w:eastAsiaTheme="minorHAnsi" w:cs="Tahoma"/>
          <w:sz w:val="18"/>
          <w:szCs w:val="18"/>
          <w:rtl/>
        </w:rPr>
        <w:t xml:space="preserve">דחתה </w:t>
      </w:r>
      <w:r w:rsidRPr="007E2C30">
        <w:rPr>
          <w:rFonts w:ascii="Tahoma" w:hAnsi="Tahoma" w:eastAsiaTheme="minorHAnsi" w:cs="Tahoma" w:hint="cs"/>
          <w:sz w:val="18"/>
          <w:szCs w:val="18"/>
          <w:rtl/>
        </w:rPr>
        <w:t>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בקשת היועץ</w:t>
      </w:r>
      <w:r w:rsidRPr="007E2C30">
        <w:rPr>
          <w:rFonts w:ascii="Tahoma" w:hAnsi="Tahoma" w:eastAsiaTheme="minorHAnsi" w:cs="Tahoma"/>
          <w:sz w:val="18"/>
          <w:szCs w:val="18"/>
          <w:rtl/>
        </w:rPr>
        <w:t xml:space="preserve"> למכרז ולא הגישה למועצה חוות דעת </w:t>
      </w:r>
      <w:r w:rsidRPr="007E2C30">
        <w:rPr>
          <w:rFonts w:ascii="Tahoma" w:hAnsi="Tahoma" w:eastAsiaTheme="minorHAnsi" w:cs="Tahoma" w:hint="cs"/>
          <w:sz w:val="18"/>
          <w:szCs w:val="18"/>
          <w:rtl/>
        </w:rPr>
        <w:t>שתכשיר</w:t>
      </w:r>
      <w:r w:rsidRPr="007E2C30">
        <w:rPr>
          <w:rFonts w:ascii="Tahoma" w:hAnsi="Tahoma" w:eastAsiaTheme="minorHAnsi" w:cs="Tahoma"/>
          <w:sz w:val="18"/>
          <w:szCs w:val="18"/>
          <w:rtl/>
        </w:rPr>
        <w:t xml:space="preserve"> מהלך של התקשרות ללא מכרז. </w:t>
      </w:r>
      <w:r w:rsidRPr="007E2C30">
        <w:rPr>
          <w:rFonts w:ascii="Tahoma" w:hAnsi="Tahoma" w:eastAsiaTheme="minorHAnsi" w:cs="Tahoma" w:hint="cs"/>
          <w:sz w:val="18"/>
          <w:szCs w:val="18"/>
          <w:rtl/>
        </w:rPr>
        <w:t xml:space="preserve">בין </w:t>
      </w:r>
      <w:r w:rsidRPr="007E2C30">
        <w:rPr>
          <w:rFonts w:ascii="Tahoma" w:hAnsi="Tahoma" w:eastAsiaTheme="minorHAnsi" w:cs="Tahoma" w:hint="cs"/>
          <w:sz w:val="18"/>
          <w:szCs w:val="18"/>
          <w:rtl/>
        </w:rPr>
        <w:t>היתר,</w:t>
      </w:r>
      <w:r w:rsidRPr="007E2C30">
        <w:rPr>
          <w:rFonts w:ascii="Tahoma" w:hAnsi="Tahoma" w:eastAsiaTheme="minorHAnsi" w:cs="Tahoma"/>
          <w:sz w:val="18"/>
          <w:szCs w:val="18"/>
          <w:rtl/>
        </w:rPr>
        <w:t xml:space="preserve"> היא </w:t>
      </w:r>
      <w:r w:rsidRPr="007E2C30">
        <w:rPr>
          <w:rFonts w:ascii="Tahoma" w:hAnsi="Tahoma" w:eastAsiaTheme="minorHAnsi" w:cs="Tahoma" w:hint="cs"/>
          <w:sz w:val="18"/>
          <w:szCs w:val="18"/>
          <w:rtl/>
        </w:rPr>
        <w:t>הנחתה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המועצה שאם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האומדן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אמנם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סביר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כדברי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היועץ למכרז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ועדת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המכרזים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לקבל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החלטה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בדבר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הצעתו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המציע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במכרז</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השלישי (קבלן ב'), דהיינו לבדוק את ההצעה לעומת האומדן ולהחליט אם לקבלה</w:t>
      </w:r>
      <w:r>
        <w:rPr>
          <w:rFonts w:ascii="Tahoma" w:hAnsi="Tahoma" w:eastAsiaTheme="minorHAnsi" w:cs="Tahoma"/>
          <w:sz w:val="18"/>
          <w:szCs w:val="18"/>
          <w:vertAlign w:val="superscript"/>
          <w:rtl/>
        </w:rPr>
        <w:footnoteReference w:id="35"/>
      </w:r>
      <w:r w:rsidRPr="007E2C30">
        <w:rPr>
          <w:rFonts w:ascii="Tahoma" w:hAnsi="Tahoma" w:eastAsiaTheme="minorHAnsi" w:cs="Tahoma"/>
          <w:sz w:val="18"/>
          <w:szCs w:val="18"/>
          <w:rtl/>
        </w:rPr>
        <w:t>.</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eastAsia"/>
          <w:sz w:val="18"/>
          <w:szCs w:val="18"/>
          <w:rtl/>
        </w:rPr>
        <w:t>לא</w:t>
      </w:r>
      <w:r w:rsidRPr="007E2C30">
        <w:rPr>
          <w:rFonts w:ascii="Tahoma" w:hAnsi="Tahoma" w:eastAsiaTheme="minorHAnsi" w:cs="Tahoma"/>
          <w:sz w:val="18"/>
          <w:szCs w:val="18"/>
          <w:rtl/>
        </w:rPr>
        <w:t xml:space="preserve"> נמצאו </w:t>
      </w:r>
      <w:r w:rsidRPr="007E2C30">
        <w:rPr>
          <w:rFonts w:ascii="Tahoma" w:hAnsi="Tahoma" w:eastAsiaTheme="minorHAnsi" w:cs="Tahoma" w:hint="eastAsia"/>
          <w:sz w:val="18"/>
          <w:szCs w:val="18"/>
          <w:rtl/>
        </w:rPr>
        <w:t>במועצה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פרוטוקולים או אסמכתאות המצביעים על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קיום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דיון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כזה; לכאורה,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דיון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כזה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התקיים כנדרש.</w:t>
      </w:r>
    </w:p>
    <w:p w:rsidR="004325D5" w:rsidRPr="007E2C30" w:rsidP="000018FA">
      <w:pPr>
        <w:pStyle w:val="RESHET"/>
        <w:rPr>
          <w:rFonts w:eastAsiaTheme="minorHAnsi"/>
          <w:rtl/>
        </w:rPr>
      </w:pPr>
      <w:r w:rsidRPr="007E2C30">
        <w:rPr>
          <w:rFonts w:eastAsiaTheme="minorHAnsi" w:hint="cs"/>
          <w:rtl/>
        </w:rPr>
        <w:t>משרד מבקר המדינה מעיר למועצה על שלא פעלה, כמתבקש במקרה זה, לפי חוות דעתה של היועצת המשפטית ב</w:t>
      </w:r>
      <w:r w:rsidRPr="007E2C30">
        <w:rPr>
          <w:rFonts w:eastAsiaTheme="minorHAnsi"/>
          <w:rtl/>
        </w:rPr>
        <w:t>'</w:t>
      </w:r>
      <w:r w:rsidRPr="007E2C30">
        <w:rPr>
          <w:rFonts w:eastAsiaTheme="minorHAnsi" w:hint="cs"/>
          <w:rtl/>
        </w:rPr>
        <w:t xml:space="preserve"> ובכך</w:t>
      </w:r>
      <w:r w:rsidRPr="007E2C30">
        <w:rPr>
          <w:rFonts w:eastAsiaTheme="minorHAnsi"/>
          <w:rtl/>
        </w:rPr>
        <w:t xml:space="preserve"> סללה את הדרך להליך התקשרות ללא מכרז בניגוד לכללי </w:t>
      </w:r>
      <w:r w:rsidRPr="007E2C30">
        <w:rPr>
          <w:rFonts w:eastAsiaTheme="minorHAnsi" w:hint="cs"/>
          <w:rtl/>
        </w:rPr>
        <w:t>מינהל</w:t>
      </w:r>
      <w:r w:rsidRPr="007E2C30">
        <w:rPr>
          <w:rFonts w:eastAsiaTheme="minorHAnsi"/>
          <w:rtl/>
        </w:rPr>
        <w:t xml:space="preserve"> תקין.</w: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מבדיקה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שעשה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משרד</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מבקר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המדינה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עולה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w:t>
      </w:r>
      <w:r w:rsidRPr="007E2C30">
        <w:rPr>
          <w:rFonts w:ascii="Tahoma" w:hAnsi="Tahoma" w:eastAsiaTheme="minorHAnsi" w:cs="Tahoma"/>
          <w:sz w:val="18"/>
          <w:szCs w:val="18"/>
          <w:rtl/>
        </w:rPr>
        <w:t xml:space="preserve"> העלות המשוקללת לטיפול </w:t>
      </w:r>
      <w:r w:rsidRPr="007E2C30">
        <w:rPr>
          <w:rFonts w:ascii="Tahoma" w:hAnsi="Tahoma" w:eastAsiaTheme="minorHAnsi" w:cs="Tahoma" w:hint="cs"/>
          <w:sz w:val="18"/>
          <w:szCs w:val="18"/>
          <w:rtl/>
        </w:rPr>
        <w:t xml:space="preserve">בפסולת במכרז השלישי </w:t>
      </w:r>
      <w:r w:rsidRPr="007E2C30">
        <w:rPr>
          <w:rFonts w:ascii="Tahoma" w:hAnsi="Tahoma" w:eastAsiaTheme="minorHAnsi" w:cs="Tahoma"/>
          <w:sz w:val="18"/>
          <w:szCs w:val="18"/>
          <w:rtl/>
        </w:rPr>
        <w:t>מסתכ</w:t>
      </w:r>
      <w:r w:rsidRPr="007E2C30">
        <w:rPr>
          <w:rFonts w:ascii="Tahoma" w:hAnsi="Tahoma" w:eastAsiaTheme="minorHAnsi" w:cs="Tahoma" w:hint="cs"/>
          <w:sz w:val="18"/>
          <w:szCs w:val="18"/>
          <w:rtl/>
        </w:rPr>
        <w:t>מת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 xml:space="preserve">-38 ש"ח </w:t>
      </w:r>
      <w:r w:rsidRPr="007E2C30">
        <w:rPr>
          <w:rFonts w:ascii="Tahoma" w:hAnsi="Tahoma" w:eastAsiaTheme="minorHAnsi" w:cs="Tahoma" w:hint="cs"/>
          <w:sz w:val="18"/>
          <w:szCs w:val="18"/>
          <w:rtl/>
        </w:rPr>
        <w:t>לטון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פסולת ולא </w:t>
      </w:r>
      <w:r w:rsidRPr="007E2C30">
        <w:rPr>
          <w:rFonts w:ascii="Tahoma" w:hAnsi="Tahoma" w:eastAsiaTheme="minorHAnsi" w:cs="Tahoma"/>
          <w:sz w:val="18"/>
          <w:szCs w:val="18"/>
          <w:rtl/>
        </w:rPr>
        <w:t xml:space="preserve">80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 xml:space="preserve">"ח </w:t>
      </w:r>
      <w:r w:rsidRPr="007E2C30">
        <w:rPr>
          <w:rFonts w:ascii="Tahoma" w:hAnsi="Tahoma" w:eastAsiaTheme="minorHAnsi" w:cs="Tahoma" w:hint="cs"/>
          <w:sz w:val="18"/>
          <w:szCs w:val="18"/>
          <w:rtl/>
        </w:rPr>
        <w:t>לטון</w:t>
      </w:r>
      <w:r w:rsidRPr="007E2C30">
        <w:rPr>
          <w:rFonts w:ascii="Tahoma" w:hAnsi="Tahoma" w:eastAsiaTheme="minorHAnsi" w:cs="Tahoma"/>
          <w:sz w:val="18"/>
          <w:szCs w:val="18"/>
          <w:rtl/>
        </w:rPr>
        <w:t xml:space="preserve"> </w:t>
      </w:r>
      <w:r w:rsidRPr="000018FA">
        <w:rPr>
          <w:rFonts w:ascii="Tahoma" w:hAnsi="Tahoma" w:eastAsiaTheme="minorHAnsi" w:cs="Tahoma" w:hint="cs"/>
          <w:spacing w:val="-4"/>
          <w:sz w:val="18"/>
          <w:szCs w:val="18"/>
          <w:rtl/>
        </w:rPr>
        <w:t>פסולת</w:t>
      </w:r>
      <w:r>
        <w:rPr>
          <w:rFonts w:ascii="Tahoma" w:hAnsi="Tahoma" w:eastAsiaTheme="minorHAnsi" w:cs="Tahoma"/>
          <w:spacing w:val="-4"/>
          <w:sz w:val="18"/>
          <w:szCs w:val="18"/>
          <w:vertAlign w:val="superscript"/>
          <w:rtl/>
        </w:rPr>
        <w:footnoteReference w:id="36"/>
      </w:r>
      <w:r w:rsidRPr="000018FA">
        <w:rPr>
          <w:rFonts w:ascii="Tahoma" w:hAnsi="Tahoma" w:eastAsiaTheme="minorHAnsi" w:cs="Tahoma" w:hint="cs"/>
          <w:spacing w:val="-4"/>
          <w:sz w:val="18"/>
          <w:szCs w:val="18"/>
          <w:rtl/>
        </w:rPr>
        <w:t>, כפי שמסר היועץ למכרז ליועצת המשפטית ב'</w:t>
      </w:r>
      <w:r>
        <w:rPr>
          <w:rStyle w:val="FootnoteReference0"/>
          <w:rFonts w:ascii="Tahoma" w:hAnsi="Tahoma" w:eastAsiaTheme="minorHAnsi" w:cs="Tahoma"/>
          <w:spacing w:val="-4"/>
          <w:sz w:val="18"/>
          <w:szCs w:val="18"/>
          <w:rtl/>
        </w:rPr>
        <w:footnoteReference w:id="37"/>
      </w:r>
      <w:r w:rsidRPr="000018FA">
        <w:rPr>
          <w:rFonts w:ascii="Tahoma" w:hAnsi="Tahoma" w:eastAsiaTheme="minorHAnsi" w:cs="Tahoma" w:hint="cs"/>
          <w:spacing w:val="-4"/>
          <w:sz w:val="18"/>
          <w:szCs w:val="18"/>
          <w:rtl/>
        </w:rPr>
        <w:t>. זאת ועוד, היועץ למכרז</w:t>
      </w:r>
      <w:r w:rsidRPr="007E2C30">
        <w:rPr>
          <w:rFonts w:ascii="Tahoma" w:hAnsi="Tahoma" w:eastAsiaTheme="minorHAnsi" w:cs="Tahoma" w:hint="cs"/>
          <w:sz w:val="18"/>
          <w:szCs w:val="18"/>
          <w:rtl/>
        </w:rPr>
        <w:t xml:space="preserve"> מסר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ליועצת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משפטית </w:t>
      </w:r>
      <w:r w:rsidRPr="007E2C30">
        <w:rPr>
          <w:rFonts w:ascii="Tahoma" w:hAnsi="Tahoma" w:eastAsiaTheme="minorHAnsi" w:cs="Tahoma" w:hint="cs"/>
          <w:sz w:val="18"/>
          <w:szCs w:val="18"/>
          <w:rtl/>
        </w:rPr>
        <w:t>ב' כי הפרויקט בשנת 2015 בוצע בתמורה של 47 ש"ח לטון בעוד שהתמורה ששולמה לקבלן א' בפרויקט זה הייתה כ-54 ש"ח לטון</w:t>
      </w:r>
      <w:r>
        <w:rPr>
          <w:rStyle w:val="FootnoteReference0"/>
          <w:rFonts w:ascii="Tahoma" w:hAnsi="Tahoma" w:eastAsiaTheme="minorHAnsi" w:cs="Tahoma"/>
          <w:sz w:val="18"/>
          <w:szCs w:val="18"/>
          <w:rtl/>
        </w:rPr>
        <w:footnoteReference w:id="38"/>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b/>
          <w:sz w:val="18"/>
          <w:szCs w:val="18"/>
          <w:rtl/>
        </w:rPr>
      </w:pPr>
    </w:p>
    <w:p w:rsidR="004325D5" w:rsidRPr="001A0FFF" w:rsidP="007E2C30">
      <w:pPr>
        <w:pStyle w:val="KOT5"/>
        <w:rPr>
          <w:rtl/>
        </w:rPr>
      </w:pPr>
      <w:r w:rsidRPr="001A0FFF">
        <w:rPr>
          <w:rFonts w:hint="cs"/>
          <w:rtl/>
        </w:rPr>
        <w:t>חוות דעת משפטית של היועץ המשפטי</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באפריל 2017 נכנס לתפקידו יועץ משפטי חדש למועצה (להלן - היועץ המשפטי). זמן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קצר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אחר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כך פנה אליו היועץ למכרז בבקשה לקבל את חוות דעתו אם ניתן לבצע את ההתקשרות ללא מכרז. לפנייתו זו צירף היועץ למכרז את ההתכתבות בינו לבין היועצת המשפטית ב</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מאפריל 2017.</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במאי 2017 הגיש</w:t>
      </w:r>
      <w:r w:rsidRPr="007E2C30">
        <w:rPr>
          <w:rFonts w:ascii="Tahoma" w:hAnsi="Tahoma" w:eastAsiaTheme="minorHAnsi" w:cs="Tahoma"/>
          <w:sz w:val="18"/>
          <w:szCs w:val="18"/>
          <w:rtl/>
        </w:rPr>
        <w:t xml:space="preserve"> היועץ המשפטי </w:t>
      </w:r>
      <w:r w:rsidRPr="007E2C30">
        <w:rPr>
          <w:rFonts w:ascii="Tahoma" w:hAnsi="Tahoma" w:eastAsiaTheme="minorHAnsi" w:cs="Tahoma" w:hint="cs"/>
          <w:sz w:val="18"/>
          <w:szCs w:val="18"/>
          <w:rtl/>
        </w:rPr>
        <w:t xml:space="preserve">ליועץ למכרז </w:t>
      </w:r>
      <w:r w:rsidRPr="007E2C30">
        <w:rPr>
          <w:rFonts w:ascii="Tahoma" w:hAnsi="Tahoma" w:eastAsiaTheme="minorHAnsi" w:cs="Tahoma"/>
          <w:sz w:val="18"/>
          <w:szCs w:val="18"/>
          <w:rtl/>
        </w:rPr>
        <w:t xml:space="preserve">חוות דעת משפטית </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 xml:space="preserve">בה ציין כי </w:t>
      </w:r>
      <w:r w:rsidRPr="007E2C30">
        <w:rPr>
          <w:rFonts w:ascii="Tahoma" w:hAnsi="Tahoma" w:eastAsiaTheme="minorHAnsi" w:cs="Tahoma" w:hint="cs"/>
          <w:sz w:val="18"/>
          <w:szCs w:val="18"/>
          <w:rtl/>
        </w:rPr>
        <w:t xml:space="preserve">לנוכח </w:t>
      </w:r>
      <w:r w:rsidRPr="007E2C30">
        <w:rPr>
          <w:rFonts w:ascii="Tahoma" w:hAnsi="Tahoma" w:eastAsiaTheme="minorHAnsi" w:cs="Tahoma"/>
          <w:sz w:val="18"/>
          <w:szCs w:val="18"/>
          <w:rtl/>
        </w:rPr>
        <w:t xml:space="preserve">העובדה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 xml:space="preserve">המועצה </w:t>
      </w:r>
      <w:r w:rsidRPr="007E2C30">
        <w:rPr>
          <w:rFonts w:ascii="Tahoma" w:hAnsi="Tahoma" w:eastAsiaTheme="minorHAnsi" w:cs="Tahoma" w:hint="cs"/>
          <w:sz w:val="18"/>
          <w:szCs w:val="18"/>
          <w:rtl/>
        </w:rPr>
        <w:t>קיימה</w:t>
      </w:r>
      <w:r w:rsidRPr="007E2C30">
        <w:rPr>
          <w:rFonts w:ascii="Tahoma" w:hAnsi="Tahoma" w:eastAsiaTheme="minorHAnsi" w:cs="Tahoma"/>
          <w:sz w:val="18"/>
          <w:szCs w:val="18"/>
          <w:rtl/>
        </w:rPr>
        <w:t xml:space="preserve"> שלוש פעמים מכרזים לעבודות לפינוי פסולת ולא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תקבלה החלטה על זוכה במכרזים, ניתן לראות </w:t>
      </w:r>
      <w:r w:rsidRPr="007E2C30">
        <w:rPr>
          <w:rFonts w:ascii="Tahoma" w:hAnsi="Tahoma" w:eastAsiaTheme="minorHAnsi" w:cs="Tahoma" w:hint="cs"/>
          <w:sz w:val="18"/>
          <w:szCs w:val="18"/>
          <w:rtl/>
        </w:rPr>
        <w:t xml:space="preserve">כי </w:t>
      </w:r>
      <w:r w:rsidRPr="007E2C30">
        <w:rPr>
          <w:rFonts w:ascii="Tahoma" w:hAnsi="Tahoma" w:eastAsiaTheme="minorHAnsi" w:cs="Tahoma"/>
          <w:sz w:val="18"/>
          <w:szCs w:val="18"/>
          <w:rtl/>
        </w:rPr>
        <w:t xml:space="preserve">במצב כזה </w:t>
      </w:r>
      <w:r w:rsidRPr="007E2C30">
        <w:rPr>
          <w:rFonts w:ascii="Tahoma" w:hAnsi="Tahoma" w:eastAsiaTheme="minorHAnsi" w:cs="Tahoma" w:hint="cs"/>
          <w:sz w:val="18"/>
          <w:szCs w:val="18"/>
          <w:rtl/>
        </w:rPr>
        <w:t>קיום</w:t>
      </w:r>
      <w:r w:rsidRPr="007E2C30">
        <w:rPr>
          <w:rFonts w:ascii="Tahoma" w:hAnsi="Tahoma" w:eastAsiaTheme="minorHAnsi" w:cs="Tahoma"/>
          <w:sz w:val="18"/>
          <w:szCs w:val="18"/>
          <w:rtl/>
        </w:rPr>
        <w:t xml:space="preserve"> מכרז נוסף לא תביא </w:t>
      </w:r>
      <w:r w:rsidRPr="007E2C30">
        <w:rPr>
          <w:rFonts w:ascii="Tahoma" w:hAnsi="Tahoma" w:eastAsiaTheme="minorHAnsi" w:cs="Tahoma" w:hint="cs"/>
          <w:sz w:val="18"/>
          <w:szCs w:val="18"/>
          <w:rtl/>
        </w:rPr>
        <w:t xml:space="preserve">כל </w:t>
      </w:r>
      <w:r w:rsidRPr="007E2C30">
        <w:rPr>
          <w:rFonts w:ascii="Tahoma" w:hAnsi="Tahoma" w:eastAsiaTheme="minorHAnsi" w:cs="Tahoma"/>
          <w:sz w:val="18"/>
          <w:szCs w:val="18"/>
          <w:rtl/>
        </w:rPr>
        <w:t>תועלת והמועצה יכולה להתכנס ולהחליט על התקשרות ללא מכרז לפי סעיף 22(ח)</w:t>
      </w:r>
      <w:r w:rsidRPr="007E2C30">
        <w:rPr>
          <w:rFonts w:ascii="Tahoma" w:hAnsi="Tahoma" w:eastAsiaTheme="minorHAnsi" w:cs="Tahoma" w:hint="cs"/>
          <w:sz w:val="18"/>
          <w:szCs w:val="18"/>
          <w:rtl/>
        </w:rPr>
        <w:t xml:space="preserve"> לתוספת הרביעית לצו</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 כי אף שהמועצה העבירה לעיונו את חוות דעתה של היועצת המשפטית ב', המעלה ספק בדבר סבירותו של האומדן במכרז השלישי ומלמדת על האפשרות שההליך המכרזי לא מוצה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הסתפק היועץ המשפטי במתן חוות דעת כללית כהגדרתו, שבה צוטטו הוראות</w:t>
      </w:r>
      <w:r w:rsidR="0019264E">
        <w:rPr>
          <w:rFonts w:ascii="Tahoma" w:hAnsi="Tahoma" w:eastAsiaTheme="minorHAnsi" w:cs="Tahoma" w:hint="cs"/>
          <w:sz w:val="18"/>
          <w:szCs w:val="18"/>
          <w:rtl/>
        </w:rPr>
        <w:t xml:space="preserve"> סעיף</w:t>
      </w:r>
      <w:r w:rsidRPr="007E2C30">
        <w:rPr>
          <w:rFonts w:ascii="Tahoma" w:hAnsi="Tahoma" w:eastAsiaTheme="minorHAnsi" w:cs="Tahoma" w:hint="cs"/>
          <w:sz w:val="18"/>
          <w:szCs w:val="18"/>
          <w:rtl/>
        </w:rPr>
        <w:t xml:space="preserve"> 22(ח), וזאת בלי שבחן את הנסיבות שהביאו לידי פסילתו של המכרז השלישי ובלי שהתייחס אליהן בחוות הדעת.</w:t>
      </w:r>
    </w:p>
    <w:p w:rsidR="004325D5" w:rsidRPr="007E2C30" w:rsidP="0019264E">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במהלך</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הביקורת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מסר היועץ המשפטי למשרד מבקר המדינה כי </w:t>
      </w:r>
      <w:r w:rsidRPr="007E2C30">
        <w:rPr>
          <w:rFonts w:ascii="Tahoma" w:hAnsi="Tahoma" w:cs="Tahoma" w:hint="cs"/>
          <w:sz w:val="18"/>
          <w:szCs w:val="18"/>
          <w:rtl/>
        </w:rPr>
        <w:t>הכין "חוות דעת כללית</w:t>
      </w:r>
      <w:r w:rsidR="0019264E">
        <w:rPr>
          <w:rFonts w:ascii="Tahoma" w:hAnsi="Tahoma" w:cs="Tahoma" w:hint="cs"/>
          <w:sz w:val="18"/>
          <w:szCs w:val="18"/>
          <w:rtl/>
        </w:rPr>
        <w:t>"</w:t>
      </w:r>
      <w:r w:rsidRPr="007E2C30">
        <w:rPr>
          <w:rFonts w:ascii="Tahoma" w:hAnsi="Tahoma" w:cs="Tahoma" w:hint="cs"/>
          <w:sz w:val="18"/>
          <w:szCs w:val="18"/>
          <w:rtl/>
        </w:rPr>
        <w:t xml:space="preserve"> ולפיה ניתן לפטור את המועצה מחובת מכרז. הוא הוסיף כי </w:t>
      </w:r>
      <w:r w:rsidRPr="007E2C30">
        <w:rPr>
          <w:rFonts w:ascii="Tahoma" w:hAnsi="Tahoma" w:eastAsiaTheme="minorHAnsi" w:cs="Tahoma" w:hint="cs"/>
          <w:sz w:val="18"/>
          <w:szCs w:val="18"/>
          <w:rtl/>
        </w:rPr>
        <w:t xml:space="preserve">לצורך הגשת חוות הדעת </w:t>
      </w:r>
      <w:r w:rsidRPr="007E2C30">
        <w:rPr>
          <w:rFonts w:ascii="Tahoma" w:hAnsi="Tahoma" w:eastAsiaTheme="minorHAnsi" w:cs="Tahoma"/>
          <w:sz w:val="18"/>
          <w:szCs w:val="18"/>
          <w:rtl/>
        </w:rPr>
        <w:t xml:space="preserve">הוא לא בדק את המכרזים </w:t>
      </w:r>
      <w:r w:rsidRPr="007E2C30">
        <w:rPr>
          <w:rFonts w:ascii="Tahoma" w:hAnsi="Tahoma" w:eastAsiaTheme="minorHAnsi" w:cs="Tahoma" w:hint="cs"/>
          <w:sz w:val="18"/>
          <w:szCs w:val="18"/>
          <w:rtl/>
        </w:rPr>
        <w:t>הקודמים ולא קיבל מהמועצה חומרי רקע על ניסיונותיה להתקשר עם קבלן לטיפול בפסולת שלא יצאו אל הפועל; למשל, פרוטוקולים של ועדת המכרזים, הצעות מחיר שהתקבלו, אומדנים למחירים ומכתב ההתראה שקיבלה המועצה בנוגע למכרז השלישי.</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 xml:space="preserve">בתשובתו מפברואר 2018 מסר היועץ המשפטי למשרד מבקר המדינה כי חוות דעתו </w:t>
      </w:r>
      <w:r w:rsidRPr="007E2C30">
        <w:rPr>
          <w:rFonts w:ascii="Tahoma" w:hAnsi="Tahoma" w:eastAsiaTheme="minorHAnsi" w:cs="Tahoma" w:hint="cs"/>
          <w:sz w:val="18"/>
          <w:szCs w:val="18"/>
          <w:rtl/>
        </w:rPr>
        <w:t>שלפיה</w:t>
      </w:r>
      <w:r w:rsidRPr="007E2C30">
        <w:rPr>
          <w:rFonts w:ascii="Tahoma" w:hAnsi="Tahoma" w:eastAsiaTheme="minorHAnsi" w:cs="Tahoma"/>
          <w:sz w:val="18"/>
          <w:szCs w:val="18"/>
          <w:rtl/>
        </w:rPr>
        <w:t xml:space="preserve"> המועצה רשאית בנסיבות העניין לבצע את ההתקשרות ללא מכרז</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התבססה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רק על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נתונים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הנוגעים למכרזים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הקודמים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שהועברו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אליו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בדואר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אלקטרוני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(לדואר האלקטרוני צורפה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גם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התייחסותה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היועצת המשפטית ב</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לדברים). הוא הוסיף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חוות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דעתו </w:t>
      </w:r>
      <w:r w:rsidRPr="007E2C30">
        <w:rPr>
          <w:rFonts w:ascii="Tahoma" w:hAnsi="Tahoma" w:eastAsiaTheme="minorHAnsi" w:cs="Tahoma"/>
          <w:sz w:val="18"/>
          <w:szCs w:val="18"/>
          <w:rtl/>
        </w:rPr>
        <w:t xml:space="preserve">לא </w:t>
      </w:r>
      <w:r w:rsidRPr="007E2C30">
        <w:rPr>
          <w:rFonts w:ascii="Tahoma" w:hAnsi="Tahoma" w:eastAsiaTheme="minorHAnsi" w:cs="Tahoma" w:hint="cs"/>
          <w:sz w:val="18"/>
          <w:szCs w:val="18"/>
          <w:rtl/>
        </w:rPr>
        <w:t>עמדה</w:t>
      </w:r>
      <w:r w:rsidRPr="007E2C30">
        <w:rPr>
          <w:rFonts w:ascii="Tahoma" w:hAnsi="Tahoma" w:eastAsiaTheme="minorHAnsi" w:cs="Tahoma"/>
          <w:sz w:val="18"/>
          <w:szCs w:val="18"/>
          <w:rtl/>
        </w:rPr>
        <w:t xml:space="preserve"> באופן כלשהו </w:t>
      </w:r>
      <w:r w:rsidRPr="007E2C30">
        <w:rPr>
          <w:rFonts w:ascii="Tahoma" w:hAnsi="Tahoma" w:eastAsiaTheme="minorHAnsi" w:cs="Tahoma" w:hint="cs"/>
          <w:sz w:val="18"/>
          <w:szCs w:val="18"/>
          <w:rtl/>
        </w:rPr>
        <w:t>בניגוד ל</w:t>
      </w:r>
      <w:r w:rsidRPr="007E2C30">
        <w:rPr>
          <w:rFonts w:ascii="Tahoma" w:hAnsi="Tahoma" w:eastAsiaTheme="minorHAnsi" w:cs="Tahoma"/>
          <w:sz w:val="18"/>
          <w:szCs w:val="18"/>
          <w:rtl/>
        </w:rPr>
        <w:t xml:space="preserve">המלצותיה של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יועצת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משפטית</w:t>
      </w:r>
      <w:r w:rsidRPr="007E2C30">
        <w:rPr>
          <w:rFonts w:ascii="Tahoma" w:hAnsi="Tahoma" w:eastAsiaTheme="minorHAnsi" w:cs="Tahoma" w:hint="cs"/>
          <w:sz w:val="18"/>
          <w:szCs w:val="18"/>
          <w:rtl/>
        </w:rPr>
        <w:t xml:space="preserve"> ב'</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עוד</w:t>
      </w:r>
      <w:r w:rsidRPr="007E2C30">
        <w:rPr>
          <w:rFonts w:ascii="Tahoma" w:hAnsi="Tahoma" w:eastAsiaTheme="minorHAnsi" w:cs="Tahoma"/>
          <w:sz w:val="18"/>
          <w:szCs w:val="18"/>
          <w:rtl/>
        </w:rPr>
        <w:t xml:space="preserve"> ציין כי לא היה מקום שיבחן את התהליכים שהיו קודם למינויו לתפקיד מ</w:t>
      </w:r>
      <w:r w:rsidRPr="007E2C30">
        <w:rPr>
          <w:rFonts w:ascii="Tahoma" w:hAnsi="Tahoma" w:eastAsiaTheme="minorHAnsi" w:cs="Tahoma" w:hint="cs"/>
          <w:sz w:val="18"/>
          <w:szCs w:val="18"/>
          <w:rtl/>
        </w:rPr>
        <w:t>שום</w:t>
      </w:r>
      <w:r w:rsidRPr="007E2C30">
        <w:rPr>
          <w:rFonts w:ascii="Tahoma" w:hAnsi="Tahoma" w:eastAsiaTheme="minorHAnsi" w:cs="Tahoma"/>
          <w:sz w:val="18"/>
          <w:szCs w:val="18"/>
          <w:rtl/>
        </w:rPr>
        <w:t xml:space="preserve"> שהתהליכים היו מלווים בייעוץ משפטי</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ועל כן היה עליו רק להתייחס לצעדים העתידיים שעל המועצה לנקוט.</w:t>
      </w:r>
    </w:p>
    <w:p w:rsidR="004325D5" w:rsidRPr="000018FA" w:rsidP="000018FA">
      <w:pPr>
        <w:pStyle w:val="RESHET"/>
        <w:rPr>
          <w:rFonts w:eastAsiaTheme="minorHAnsi"/>
          <w:rtl/>
        </w:rPr>
      </w:pPr>
      <w:r w:rsidRPr="000018FA">
        <w:rPr>
          <w:rFonts w:eastAsiaTheme="minorHAnsi" w:hint="cs"/>
          <w:rtl/>
        </w:rPr>
        <w:t>משרד</w:t>
      </w:r>
      <w:r w:rsidRPr="000018FA">
        <w:rPr>
          <w:rFonts w:eastAsiaTheme="minorHAnsi"/>
          <w:rtl/>
        </w:rPr>
        <w:t xml:space="preserve"> </w:t>
      </w:r>
      <w:r w:rsidRPr="000018FA">
        <w:rPr>
          <w:rFonts w:eastAsiaTheme="minorHAnsi" w:hint="cs"/>
          <w:rtl/>
        </w:rPr>
        <w:t>מבקר</w:t>
      </w:r>
      <w:r w:rsidRPr="000018FA">
        <w:rPr>
          <w:rFonts w:eastAsiaTheme="minorHAnsi"/>
          <w:rtl/>
        </w:rPr>
        <w:t xml:space="preserve"> </w:t>
      </w:r>
      <w:r w:rsidRPr="000018FA">
        <w:rPr>
          <w:rFonts w:eastAsiaTheme="minorHAnsi" w:hint="cs"/>
          <w:rtl/>
        </w:rPr>
        <w:t>המדינה</w:t>
      </w:r>
      <w:r w:rsidRPr="000018FA">
        <w:rPr>
          <w:rFonts w:eastAsiaTheme="minorHAnsi"/>
          <w:rtl/>
        </w:rPr>
        <w:t xml:space="preserve"> </w:t>
      </w:r>
      <w:r w:rsidRPr="000018FA">
        <w:rPr>
          <w:rFonts w:eastAsiaTheme="minorHAnsi" w:hint="cs"/>
          <w:rtl/>
        </w:rPr>
        <w:t>מעיר</w:t>
      </w:r>
      <w:r w:rsidRPr="000018FA">
        <w:rPr>
          <w:rFonts w:eastAsiaTheme="minorHAnsi"/>
          <w:rtl/>
        </w:rPr>
        <w:t xml:space="preserve"> </w:t>
      </w:r>
      <w:r w:rsidRPr="000018FA">
        <w:rPr>
          <w:rFonts w:eastAsiaTheme="minorHAnsi" w:hint="cs"/>
          <w:rtl/>
        </w:rPr>
        <w:t>ליועץ</w:t>
      </w:r>
      <w:r w:rsidRPr="000018FA">
        <w:rPr>
          <w:rFonts w:eastAsiaTheme="minorHAnsi"/>
          <w:rtl/>
        </w:rPr>
        <w:t xml:space="preserve"> </w:t>
      </w:r>
      <w:r w:rsidRPr="000018FA">
        <w:rPr>
          <w:rFonts w:eastAsiaTheme="minorHAnsi" w:hint="cs"/>
          <w:rtl/>
        </w:rPr>
        <w:t>המשפטי</w:t>
      </w:r>
      <w:r w:rsidRPr="000018FA">
        <w:rPr>
          <w:rFonts w:eastAsiaTheme="minorHAnsi"/>
          <w:rtl/>
        </w:rPr>
        <w:t xml:space="preserve"> </w:t>
      </w:r>
      <w:r w:rsidRPr="000018FA">
        <w:rPr>
          <w:rFonts w:eastAsiaTheme="minorHAnsi" w:hint="cs"/>
          <w:rtl/>
        </w:rPr>
        <w:t>כי</w:t>
      </w:r>
      <w:r w:rsidRPr="000018FA">
        <w:rPr>
          <w:rFonts w:eastAsiaTheme="minorHAnsi"/>
          <w:rtl/>
        </w:rPr>
        <w:t xml:space="preserve"> גם אם המסקנות האופרטיביות מחוות דעתה של </w:t>
      </w:r>
      <w:r w:rsidRPr="000018FA">
        <w:rPr>
          <w:rFonts w:eastAsiaTheme="minorHAnsi" w:hint="cs"/>
          <w:rtl/>
        </w:rPr>
        <w:t>ה</w:t>
      </w:r>
      <w:r w:rsidRPr="000018FA">
        <w:rPr>
          <w:rFonts w:eastAsiaTheme="minorHAnsi"/>
          <w:rtl/>
        </w:rPr>
        <w:t xml:space="preserve">יועצת </w:t>
      </w:r>
      <w:r w:rsidRPr="000018FA">
        <w:rPr>
          <w:rFonts w:eastAsiaTheme="minorHAnsi" w:hint="cs"/>
          <w:rtl/>
        </w:rPr>
        <w:t>ה</w:t>
      </w:r>
      <w:r w:rsidRPr="000018FA">
        <w:rPr>
          <w:rFonts w:eastAsiaTheme="minorHAnsi"/>
          <w:rtl/>
        </w:rPr>
        <w:t>משפטית ב' כבר לא היו רל</w:t>
      </w:r>
      <w:r w:rsidRPr="000018FA">
        <w:rPr>
          <w:rFonts w:eastAsiaTheme="minorHAnsi" w:hint="cs"/>
          <w:rtl/>
        </w:rPr>
        <w:t>וו</w:t>
      </w:r>
      <w:r w:rsidRPr="000018FA">
        <w:rPr>
          <w:rFonts w:eastAsiaTheme="minorHAnsi"/>
          <w:rtl/>
        </w:rPr>
        <w:t>נטיות</w:t>
      </w:r>
      <w:r w:rsidRPr="000018FA">
        <w:rPr>
          <w:rFonts w:eastAsiaTheme="minorHAnsi" w:hint="cs"/>
          <w:rtl/>
        </w:rPr>
        <w:t>,</w:t>
      </w:r>
      <w:r w:rsidRPr="000018FA">
        <w:rPr>
          <w:rFonts w:eastAsiaTheme="minorHAnsi"/>
          <w:rtl/>
        </w:rPr>
        <w:t xml:space="preserve"> היא הרי הצביעה על האפשרות </w:t>
      </w:r>
      <w:r w:rsidRPr="000018FA">
        <w:rPr>
          <w:rFonts w:eastAsiaTheme="minorHAnsi" w:hint="cs"/>
          <w:rtl/>
        </w:rPr>
        <w:t>ש</w:t>
      </w:r>
      <w:r w:rsidRPr="000018FA">
        <w:rPr>
          <w:rFonts w:eastAsiaTheme="minorHAnsi"/>
          <w:rtl/>
        </w:rPr>
        <w:t>ההליך המכרזי לא מוצה</w:t>
      </w:r>
      <w:r w:rsidRPr="000018FA">
        <w:rPr>
          <w:rFonts w:eastAsiaTheme="minorHAnsi" w:hint="cs"/>
          <w:rtl/>
        </w:rPr>
        <w:t>,</w:t>
      </w:r>
      <w:r w:rsidRPr="000018FA">
        <w:rPr>
          <w:rFonts w:eastAsiaTheme="minorHAnsi"/>
          <w:rtl/>
        </w:rPr>
        <w:t xml:space="preserve"> ומשום כך היה עליו להתייחס בחוות דעתו לנסיבות </w:t>
      </w:r>
      <w:r w:rsidRPr="000018FA">
        <w:rPr>
          <w:rFonts w:eastAsiaTheme="minorHAnsi" w:hint="cs"/>
          <w:rtl/>
        </w:rPr>
        <w:t xml:space="preserve">שהביאו לידי </w:t>
      </w:r>
      <w:r w:rsidRPr="000018FA">
        <w:rPr>
          <w:rFonts w:eastAsiaTheme="minorHAnsi"/>
          <w:rtl/>
        </w:rPr>
        <w:t>ביטול המכרזים ולא להסתפק בהבאת תוכן סעיף 22(ח) לידיעת ועדת המכרזים והמועצה.</w:t>
      </w:r>
    </w:p>
    <w:p w:rsidR="004325D5" w:rsidRPr="000018FA" w:rsidP="000018FA">
      <w:pPr>
        <w:pStyle w:val="RESHET"/>
        <w:rPr>
          <w:rFonts w:eastAsiaTheme="minorHAnsi"/>
          <w:rtl/>
        </w:rPr>
      </w:pPr>
      <w:r w:rsidRPr="000018FA">
        <w:rPr>
          <w:rFonts w:eastAsiaTheme="minorHAnsi"/>
          <w:rtl/>
        </w:rPr>
        <w:t>משרד מבקר המדינה מדגיש כי התקשרות ללא מכרז הי</w:t>
      </w:r>
      <w:r w:rsidRPr="000018FA">
        <w:rPr>
          <w:rFonts w:eastAsiaTheme="minorHAnsi" w:hint="cs"/>
          <w:rtl/>
        </w:rPr>
        <w:t>א</w:t>
      </w:r>
      <w:r w:rsidRPr="000018FA">
        <w:rPr>
          <w:rFonts w:eastAsiaTheme="minorHAnsi"/>
          <w:rtl/>
        </w:rPr>
        <w:t xml:space="preserve"> צעד אפשרי </w:t>
      </w:r>
      <w:r w:rsidRPr="000018FA">
        <w:rPr>
          <w:rFonts w:eastAsiaTheme="minorHAnsi" w:hint="cs"/>
          <w:rtl/>
        </w:rPr>
        <w:t>אך</w:t>
      </w:r>
      <w:r w:rsidRPr="000018FA">
        <w:rPr>
          <w:rFonts w:eastAsiaTheme="minorHAnsi"/>
          <w:rtl/>
        </w:rPr>
        <w:t xml:space="preserve"> יש לנקוט </w:t>
      </w:r>
      <w:r w:rsidRPr="000018FA">
        <w:rPr>
          <w:rFonts w:eastAsiaTheme="minorHAnsi" w:hint="cs"/>
          <w:rtl/>
        </w:rPr>
        <w:t>אותו</w:t>
      </w:r>
      <w:r w:rsidRPr="000018FA">
        <w:rPr>
          <w:rFonts w:eastAsiaTheme="minorHAnsi"/>
          <w:rtl/>
        </w:rPr>
        <w:t xml:space="preserve"> רק לאחר שמוצו כל האפשרויות במסגרת הליך מכרזי. </w:t>
      </w:r>
      <w:r w:rsidRPr="000018FA">
        <w:rPr>
          <w:rFonts w:eastAsiaTheme="minorHAnsi" w:hint="cs"/>
          <w:rtl/>
        </w:rPr>
        <w:t xml:space="preserve">לכן, </w:t>
      </w:r>
      <w:r w:rsidRPr="000018FA">
        <w:rPr>
          <w:rFonts w:eastAsiaTheme="minorHAnsi"/>
          <w:rtl/>
        </w:rPr>
        <w:t xml:space="preserve">קבלת החלטה מושכלת מחייבת לימוד והבנה של מכלול ההיבטים והרקע לסוגיה </w:t>
      </w:r>
      <w:r w:rsidRPr="000018FA">
        <w:rPr>
          <w:rFonts w:eastAsiaTheme="minorHAnsi" w:hint="cs"/>
          <w:rtl/>
        </w:rPr>
        <w:t>ש</w:t>
      </w:r>
      <w:r w:rsidRPr="000018FA">
        <w:rPr>
          <w:rFonts w:eastAsiaTheme="minorHAnsi"/>
          <w:rtl/>
        </w:rPr>
        <w:t>ה</w:t>
      </w:r>
      <w:r w:rsidRPr="000018FA">
        <w:rPr>
          <w:rFonts w:eastAsiaTheme="minorHAnsi" w:hint="cs"/>
          <w:rtl/>
        </w:rPr>
        <w:t xml:space="preserve">יועץ המשפטי </w:t>
      </w:r>
      <w:r w:rsidRPr="000018FA">
        <w:rPr>
          <w:rFonts w:eastAsiaTheme="minorHAnsi"/>
          <w:rtl/>
        </w:rPr>
        <w:t>התבקש לחוות את דעתו</w:t>
      </w:r>
      <w:r w:rsidRPr="000018FA">
        <w:rPr>
          <w:rFonts w:eastAsiaTheme="minorHAnsi" w:hint="cs"/>
          <w:rtl/>
        </w:rPr>
        <w:t xml:space="preserve"> עליה</w:t>
      </w:r>
      <w:r w:rsidRPr="000018FA">
        <w:rPr>
          <w:rFonts w:eastAsiaTheme="minorHAnsi"/>
          <w:rtl/>
        </w:rPr>
        <w:t>.</w: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 xml:space="preserve">היועץ המשפטי מסר בתשובתו כי הוא מקבל את הערת </w:t>
      </w:r>
      <w:r w:rsidRPr="007E2C30">
        <w:rPr>
          <w:rFonts w:ascii="Tahoma" w:hAnsi="Tahoma" w:eastAsiaTheme="minorHAnsi" w:cs="Tahoma" w:hint="cs"/>
          <w:sz w:val="18"/>
          <w:szCs w:val="18"/>
          <w:rtl/>
        </w:rPr>
        <w:t xml:space="preserve">משרד </w:t>
      </w:r>
      <w:r w:rsidRPr="007E2C30">
        <w:rPr>
          <w:rFonts w:ascii="Tahoma" w:hAnsi="Tahoma" w:eastAsiaTheme="minorHAnsi" w:cs="Tahoma"/>
          <w:sz w:val="18"/>
          <w:szCs w:val="18"/>
          <w:rtl/>
        </w:rPr>
        <w:t xml:space="preserve">מבקר המדינה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 xml:space="preserve">היה נכון לו היה בודק את סבירות האומדנים שהונחו </w:t>
      </w:r>
      <w:r w:rsidRPr="007E2C30">
        <w:rPr>
          <w:rFonts w:ascii="Tahoma" w:hAnsi="Tahoma" w:eastAsiaTheme="minorHAnsi" w:cs="Tahoma" w:hint="cs"/>
          <w:sz w:val="18"/>
          <w:szCs w:val="18"/>
          <w:rtl/>
        </w:rPr>
        <w:t>ל</w:t>
      </w:r>
      <w:r w:rsidRPr="007E2C30">
        <w:rPr>
          <w:rFonts w:ascii="Tahoma" w:hAnsi="Tahoma" w:eastAsiaTheme="minorHAnsi" w:cs="Tahoma"/>
          <w:sz w:val="18"/>
          <w:szCs w:val="18"/>
          <w:rtl/>
        </w:rPr>
        <w:t>פני ועדת המכרזים במסגרת המכרזים הקודמים.</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5"/>
        <w:rPr>
          <w:rtl/>
        </w:rPr>
      </w:pPr>
      <w:r w:rsidRPr="001A0FFF">
        <w:rPr>
          <w:rFonts w:hint="cs"/>
          <w:rtl/>
        </w:rPr>
        <w:t>קבלת ההחלטה על התקשרות ללא מכרז</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בעקבות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חוות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דעתו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היועץ</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המשפטי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קיימה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מליאת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דיון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בנושא במחצית הראשונה של מאי 2017, ובו ביקש ממנה ראש המועצה לאשר התקשרות ללא מכרז עם קבלן לטיפול בפסולת.</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היועץ המשפטי מסר בדיון לחברי המועצה כי "המועצה יצאה שלוש פעמים במכרז לפינוי פסולת. או שלא ניגשו מתמודדים או שניגש מועמד אחד שהעלויות שלו לא תאמו את עלויות המכרז", וציין כי על פי סעיף 22(ח) לתוספת הרביעית לצו ניתן לבצע את ההתקשרות ללא מכרז, בכפוף להחלטת חברי המועצה כי אין תועלת במכרז חדש.</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אחד מחברי המועצה שאל "מדוע לא לעשות עוד מכרז? אולי המכרז נעשה בצורה לא נכונה, אולי היה פגם במכרז?" וראש המועצה ענה ש"המכרז עבר בדיקה של יועמ"ש". בכך הסתיים הדיון במליאת המועצה בנושא והיא החליטה פה אחד לאשר למועצה להתקשר עם קבלן לפינוי פסולת באמצעות קבלת הצעות מחיר, כלומר ללא מכרז.</w:t>
      </w:r>
    </w:p>
    <w:p w:rsidR="004325D5" w:rsidRPr="007E2C30" w:rsidP="000018FA">
      <w:pPr>
        <w:pStyle w:val="RESHET"/>
        <w:rPr>
          <w:rFonts w:eastAsiaTheme="minorHAnsi"/>
          <w:rtl/>
        </w:rPr>
      </w:pPr>
      <w:r w:rsidRPr="007E2C30">
        <w:rPr>
          <w:rFonts w:eastAsiaTheme="minorHAnsi"/>
          <w:rtl/>
        </w:rPr>
        <w:t>משרד מבקר המדינה מעיר למועצה ולראש המועצה כי משלא נערכה בחינה של ה</w:t>
      </w:r>
      <w:r w:rsidRPr="007E2C30">
        <w:rPr>
          <w:rFonts w:eastAsiaTheme="minorHAnsi" w:hint="cs"/>
          <w:rtl/>
        </w:rPr>
        <w:t>נ</w:t>
      </w:r>
      <w:r w:rsidRPr="007E2C30">
        <w:rPr>
          <w:rFonts w:eastAsiaTheme="minorHAnsi"/>
          <w:rtl/>
        </w:rPr>
        <w:t>סיבות</w:t>
      </w:r>
      <w:r w:rsidRPr="007E2C30">
        <w:rPr>
          <w:rFonts w:eastAsiaTheme="minorHAnsi" w:hint="cs"/>
          <w:rtl/>
        </w:rPr>
        <w:t xml:space="preserve"> שהביאו לידי</w:t>
      </w:r>
      <w:r w:rsidRPr="007E2C30">
        <w:rPr>
          <w:rFonts w:eastAsiaTheme="minorHAnsi"/>
          <w:rtl/>
        </w:rPr>
        <w:t xml:space="preserve"> </w:t>
      </w:r>
      <w:r w:rsidRPr="007E2C30">
        <w:rPr>
          <w:rFonts w:eastAsiaTheme="minorHAnsi" w:hint="cs"/>
          <w:rtl/>
        </w:rPr>
        <w:t>ביטול</w:t>
      </w:r>
      <w:r w:rsidRPr="007E2C30">
        <w:rPr>
          <w:rFonts w:eastAsiaTheme="minorHAnsi"/>
          <w:rtl/>
        </w:rPr>
        <w:t xml:space="preserve"> המכרזים הקודמים ו</w:t>
      </w:r>
      <w:r w:rsidRPr="007E2C30">
        <w:rPr>
          <w:rFonts w:eastAsiaTheme="minorHAnsi" w:hint="cs"/>
          <w:rtl/>
        </w:rPr>
        <w:t xml:space="preserve">לא </w:t>
      </w:r>
      <w:r w:rsidRPr="007E2C30">
        <w:rPr>
          <w:rFonts w:eastAsiaTheme="minorHAnsi"/>
          <w:rtl/>
        </w:rPr>
        <w:t xml:space="preserve">נבחנה סבירות האומדנים שנקבעו בהם, לא ניתן היה לקבוע כי מכרז נוסף, לו נוהל כהלכה, לא היה מביא תועלת. זאת ועוד, המועצה </w:t>
      </w:r>
      <w:r w:rsidRPr="007E2C30">
        <w:rPr>
          <w:rFonts w:eastAsiaTheme="minorHAnsi" w:hint="cs"/>
          <w:rtl/>
        </w:rPr>
        <w:t xml:space="preserve">כלל </w:t>
      </w:r>
      <w:r w:rsidRPr="007E2C30">
        <w:rPr>
          <w:rFonts w:eastAsiaTheme="minorHAnsi"/>
          <w:rtl/>
        </w:rPr>
        <w:t xml:space="preserve">לא </w:t>
      </w:r>
      <w:r w:rsidRPr="007E2C30">
        <w:rPr>
          <w:rFonts w:eastAsiaTheme="minorHAnsi" w:hint="cs"/>
          <w:rtl/>
        </w:rPr>
        <w:t>בחנה</w:t>
      </w:r>
      <w:r w:rsidRPr="007E2C30">
        <w:rPr>
          <w:rFonts w:eastAsiaTheme="minorHAnsi"/>
          <w:rtl/>
        </w:rPr>
        <w:t xml:space="preserve">, כפי שהציעה </w:t>
      </w:r>
      <w:r w:rsidRPr="007E2C30">
        <w:rPr>
          <w:rFonts w:eastAsiaTheme="minorHAnsi" w:hint="cs"/>
          <w:rtl/>
        </w:rPr>
        <w:t>ה</w:t>
      </w:r>
      <w:r w:rsidRPr="007E2C30">
        <w:rPr>
          <w:rFonts w:eastAsiaTheme="minorHAnsi"/>
          <w:rtl/>
        </w:rPr>
        <w:t xml:space="preserve">יועצת </w:t>
      </w:r>
      <w:r w:rsidRPr="007E2C30">
        <w:rPr>
          <w:rFonts w:eastAsiaTheme="minorHAnsi" w:hint="cs"/>
          <w:rtl/>
        </w:rPr>
        <w:t>ה</w:t>
      </w:r>
      <w:r w:rsidRPr="007E2C30">
        <w:rPr>
          <w:rFonts w:eastAsiaTheme="minorHAnsi"/>
          <w:rtl/>
        </w:rPr>
        <w:t xml:space="preserve">משפטית </w:t>
      </w:r>
      <w:r w:rsidRPr="007E2C30">
        <w:rPr>
          <w:rFonts w:eastAsiaTheme="minorHAnsi" w:hint="cs"/>
          <w:rtl/>
        </w:rPr>
        <w:t>ב'</w:t>
      </w:r>
      <w:r w:rsidRPr="007E2C30">
        <w:rPr>
          <w:rFonts w:eastAsiaTheme="minorHAnsi"/>
          <w:rtl/>
        </w:rPr>
        <w:t xml:space="preserve">, </w:t>
      </w:r>
      <w:r w:rsidRPr="007E2C30">
        <w:rPr>
          <w:rFonts w:eastAsiaTheme="minorHAnsi" w:hint="cs"/>
          <w:rtl/>
        </w:rPr>
        <w:t xml:space="preserve">את הצעתו של קבלן ב' במכרז השלישי ולא שקלה את </w:t>
      </w:r>
      <w:r w:rsidRPr="007E2C30">
        <w:rPr>
          <w:rFonts w:eastAsiaTheme="minorHAnsi"/>
          <w:rtl/>
        </w:rPr>
        <w:t xml:space="preserve">האפשרות לערוך מכרז חדש עם אומדן מתוקן. </w:t>
      </w:r>
      <w:r w:rsidRPr="007E2C30">
        <w:rPr>
          <w:rFonts w:eastAsiaTheme="minorHAnsi" w:hint="cs"/>
          <w:rtl/>
        </w:rPr>
        <w:t xml:space="preserve">קיים חשש כי </w:t>
      </w:r>
      <w:r w:rsidRPr="007E2C30">
        <w:rPr>
          <w:rFonts w:eastAsiaTheme="minorHAnsi"/>
          <w:rtl/>
        </w:rPr>
        <w:t>הדרך בה פעלה המועצה, ביטאה רצון לעקוף את דיני המכרזים ולקבל הצעה שלא במסגרת הליך מכרזי.</w: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 xml:space="preserve">בתשובתו </w:t>
      </w:r>
      <w:r w:rsidRPr="007E2C30">
        <w:rPr>
          <w:rFonts w:ascii="Tahoma" w:hAnsi="Tahoma" w:eastAsiaTheme="minorHAnsi" w:cs="Tahoma" w:hint="cs"/>
          <w:sz w:val="18"/>
          <w:szCs w:val="18"/>
          <w:rtl/>
        </w:rPr>
        <w:t xml:space="preserve">מפברואר 2018 </w:t>
      </w:r>
      <w:r w:rsidRPr="007E2C30">
        <w:rPr>
          <w:rFonts w:ascii="Tahoma" w:hAnsi="Tahoma" w:eastAsiaTheme="minorHAnsi" w:cs="Tahoma"/>
          <w:sz w:val="18"/>
          <w:szCs w:val="18"/>
          <w:rtl/>
        </w:rPr>
        <w:t>מסר</w:t>
      </w:r>
      <w:r w:rsidRPr="007E2C30">
        <w:rPr>
          <w:rFonts w:ascii="Tahoma" w:hAnsi="Tahoma" w:eastAsiaTheme="minorHAnsi" w:cs="Tahoma" w:hint="cs"/>
          <w:sz w:val="18"/>
          <w:szCs w:val="18"/>
          <w:rtl/>
        </w:rPr>
        <w:t xml:space="preserve"> היועץ</w:t>
      </w:r>
      <w:r w:rsidRPr="007E2C30">
        <w:rPr>
          <w:rFonts w:ascii="Tahoma" w:hAnsi="Tahoma" w:eastAsiaTheme="minorHAnsi" w:cs="Tahoma"/>
          <w:sz w:val="18"/>
          <w:szCs w:val="18"/>
          <w:rtl/>
        </w:rPr>
        <w:t xml:space="preserve"> למכרז </w:t>
      </w:r>
      <w:r w:rsidRPr="007E2C30">
        <w:rPr>
          <w:rFonts w:ascii="Tahoma" w:hAnsi="Tahoma" w:eastAsiaTheme="minorHAnsi" w:cs="Tahoma" w:hint="cs"/>
          <w:sz w:val="18"/>
          <w:szCs w:val="18"/>
          <w:rtl/>
        </w:rPr>
        <w:t>למשרד</w:t>
      </w:r>
      <w:r w:rsidRPr="007E2C30">
        <w:rPr>
          <w:rFonts w:ascii="Tahoma" w:hAnsi="Tahoma" w:eastAsiaTheme="minorHAnsi" w:cs="Tahoma"/>
          <w:sz w:val="18"/>
          <w:szCs w:val="18"/>
          <w:rtl/>
        </w:rPr>
        <w:t xml:space="preserve"> מבקר המדינה </w:t>
      </w:r>
      <w:r w:rsidRPr="007E2C30">
        <w:rPr>
          <w:rFonts w:ascii="Tahoma" w:hAnsi="Tahoma" w:eastAsiaTheme="minorHAnsi" w:cs="Tahoma" w:hint="cs"/>
          <w:sz w:val="18"/>
          <w:szCs w:val="18"/>
          <w:rtl/>
        </w:rPr>
        <w:t>כי</w:t>
      </w:r>
      <w:r w:rsidRPr="007E2C30">
        <w:rPr>
          <w:rFonts w:ascii="Tahoma" w:hAnsi="Tahoma" w:eastAsiaTheme="minorHAnsi" w:cs="Tahoma"/>
          <w:sz w:val="18"/>
          <w:szCs w:val="18"/>
          <w:rtl/>
        </w:rPr>
        <w:t xml:space="preserve"> הוא סבר </w:t>
      </w:r>
      <w:r w:rsidRPr="007E2C30">
        <w:rPr>
          <w:rFonts w:ascii="Tahoma" w:hAnsi="Tahoma" w:eastAsiaTheme="minorHAnsi" w:cs="Tahoma" w:hint="cs"/>
          <w:sz w:val="18"/>
          <w:szCs w:val="18"/>
          <w:rtl/>
        </w:rPr>
        <w:t>שיש</w:t>
      </w:r>
      <w:r w:rsidRPr="007E2C30">
        <w:rPr>
          <w:rFonts w:ascii="Tahoma" w:hAnsi="Tahoma" w:eastAsiaTheme="minorHAnsi" w:cs="Tahoma"/>
          <w:sz w:val="18"/>
          <w:szCs w:val="18"/>
          <w:rtl/>
        </w:rPr>
        <w:t xml:space="preserve"> לצאת למכרז פומבי חדש </w:t>
      </w:r>
      <w:r w:rsidRPr="007E2C30">
        <w:rPr>
          <w:rFonts w:ascii="Tahoma" w:hAnsi="Tahoma" w:eastAsiaTheme="minorHAnsi" w:cs="Tahoma" w:hint="cs"/>
          <w:sz w:val="18"/>
          <w:szCs w:val="18"/>
          <w:rtl/>
        </w:rPr>
        <w:t>(כלומר, לא להתקשר עם קבלן ללא מכרז), אך</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לצערו המועצה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החליטה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לנהוג</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אחרת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ולפעול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במסלול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אחר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שהוא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שותף לו,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וכל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התהליך</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בוצע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בלעדיו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עוד</w:t>
      </w:r>
      <w:r w:rsidRPr="007E2C30">
        <w:rPr>
          <w:rFonts w:ascii="Tahoma" w:hAnsi="Tahoma" w:eastAsiaTheme="minorHAnsi" w:cs="Tahoma"/>
          <w:sz w:val="18"/>
          <w:szCs w:val="18"/>
          <w:rtl/>
        </w:rPr>
        <w:t xml:space="preserve"> מסר כי </w:t>
      </w:r>
      <w:r w:rsidRPr="007E2C30">
        <w:rPr>
          <w:rFonts w:ascii="Tahoma" w:hAnsi="Tahoma" w:eastAsiaTheme="minorHAnsi" w:cs="Tahoma" w:hint="cs"/>
          <w:sz w:val="18"/>
          <w:szCs w:val="18"/>
          <w:rtl/>
        </w:rPr>
        <w:t>הייעוץ</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שלו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אינו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תחליף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לפעולה</w:t>
      </w:r>
      <w:r w:rsidRPr="007E2C30">
        <w:rPr>
          <w:rFonts w:ascii="Tahoma" w:hAnsi="Tahoma" w:eastAsiaTheme="minorHAnsi" w:cs="Tahoma"/>
          <w:sz w:val="18"/>
          <w:szCs w:val="18"/>
          <w:rtl/>
        </w:rPr>
        <w:t xml:space="preserve"> על פי חוק ועל פי </w:t>
      </w:r>
      <w:r w:rsidRPr="007E2C30">
        <w:rPr>
          <w:rFonts w:ascii="Tahoma" w:hAnsi="Tahoma" w:eastAsiaTheme="minorHAnsi" w:cs="Tahoma" w:hint="cs"/>
          <w:sz w:val="18"/>
          <w:szCs w:val="18"/>
          <w:rtl/>
        </w:rPr>
        <w:t>הנהלים,</w:t>
      </w:r>
      <w:r w:rsidRPr="007E2C30">
        <w:rPr>
          <w:rFonts w:ascii="Tahoma" w:hAnsi="Tahoma" w:eastAsiaTheme="minorHAnsi" w:cs="Tahoma"/>
          <w:sz w:val="18"/>
          <w:szCs w:val="18"/>
          <w:rtl/>
        </w:rPr>
        <w:t xml:space="preserve"> ואין הוא מחליף בעלי תפקידים </w:t>
      </w:r>
      <w:r w:rsidRPr="007E2C30">
        <w:rPr>
          <w:rFonts w:ascii="Tahoma" w:hAnsi="Tahoma" w:eastAsiaTheme="minorHAnsi" w:cs="Tahoma" w:hint="cs"/>
          <w:sz w:val="18"/>
          <w:szCs w:val="18"/>
          <w:rtl/>
        </w:rPr>
        <w:t>סטטוטוריים</w:t>
      </w:r>
      <w:r w:rsidRPr="007E2C30">
        <w:rPr>
          <w:rFonts w:ascii="Tahoma" w:hAnsi="Tahoma" w:eastAsiaTheme="minorHAnsi" w:cs="Tahoma"/>
          <w:sz w:val="18"/>
          <w:szCs w:val="18"/>
          <w:rtl/>
        </w:rPr>
        <w:t xml:space="preserve"> במועצה </w:t>
      </w:r>
      <w:r w:rsidRPr="007E2C30">
        <w:rPr>
          <w:rFonts w:ascii="Tahoma" w:hAnsi="Tahoma" w:eastAsiaTheme="minorHAnsi" w:cs="Tahoma" w:hint="cs"/>
          <w:sz w:val="18"/>
          <w:szCs w:val="18"/>
          <w:rtl/>
        </w:rPr>
        <w:t xml:space="preserve">שאמורים </w:t>
      </w:r>
      <w:r w:rsidRPr="007E2C30">
        <w:rPr>
          <w:rFonts w:ascii="Tahoma" w:hAnsi="Tahoma" w:eastAsiaTheme="minorHAnsi" w:cs="Tahoma"/>
          <w:sz w:val="18"/>
          <w:szCs w:val="18"/>
          <w:rtl/>
        </w:rPr>
        <w:t>להיות מעורבים בתהליך מ</w:t>
      </w:r>
      <w:r w:rsidRPr="007E2C30">
        <w:rPr>
          <w:rFonts w:ascii="Tahoma" w:hAnsi="Tahoma" w:eastAsiaTheme="minorHAnsi" w:cs="Tahoma" w:hint="cs"/>
          <w:sz w:val="18"/>
          <w:szCs w:val="18"/>
          <w:rtl/>
        </w:rPr>
        <w:t xml:space="preserve">תוקף </w:t>
      </w:r>
      <w:r w:rsidRPr="007E2C30">
        <w:rPr>
          <w:rFonts w:ascii="Tahoma" w:hAnsi="Tahoma" w:eastAsiaTheme="minorHAnsi" w:cs="Tahoma"/>
          <w:sz w:val="18"/>
          <w:szCs w:val="18"/>
          <w:rtl/>
        </w:rPr>
        <w:t>תפקידם</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אך במקרה זה </w:t>
      </w:r>
      <w:r w:rsidRPr="007E2C30">
        <w:rPr>
          <w:rFonts w:ascii="Tahoma" w:hAnsi="Tahoma" w:eastAsiaTheme="minorHAnsi" w:cs="Tahoma" w:hint="cs"/>
          <w:sz w:val="18"/>
          <w:szCs w:val="18"/>
          <w:rtl/>
        </w:rPr>
        <w:t>הם</w:t>
      </w:r>
      <w:r w:rsidRPr="007E2C30">
        <w:rPr>
          <w:rFonts w:ascii="Tahoma" w:hAnsi="Tahoma" w:eastAsiaTheme="minorHAnsi" w:cs="Tahoma"/>
          <w:sz w:val="18"/>
          <w:szCs w:val="18"/>
          <w:rtl/>
        </w:rPr>
        <w:t xml:space="preserve"> לא שותפו כנדרש ב</w:t>
      </w:r>
      <w:r w:rsidRPr="007E2C30">
        <w:rPr>
          <w:rFonts w:ascii="Tahoma" w:hAnsi="Tahoma" w:eastAsiaTheme="minorHAnsi" w:cs="Tahoma" w:hint="cs"/>
          <w:sz w:val="18"/>
          <w:szCs w:val="18"/>
          <w:rtl/>
        </w:rPr>
        <w:t>ת</w:t>
      </w:r>
      <w:r w:rsidRPr="007E2C30">
        <w:rPr>
          <w:rFonts w:ascii="Tahoma" w:hAnsi="Tahoma" w:eastAsiaTheme="minorHAnsi" w:cs="Tahoma"/>
          <w:sz w:val="18"/>
          <w:szCs w:val="18"/>
          <w:rtl/>
        </w:rPr>
        <w:t>הליך.</w:t>
      </w:r>
    </w:p>
    <w:p w:rsidR="004325D5" w:rsidRPr="007E2C30" w:rsidP="007E2C30">
      <w:pPr>
        <w:spacing w:line="240" w:lineRule="exact"/>
        <w:ind w:right="2268"/>
        <w:jc w:val="both"/>
        <w:rPr>
          <w:rFonts w:ascii="Tahoma" w:hAnsi="Tahoma" w:eastAsiaTheme="minorHAnsi" w:cs="Tahoma"/>
          <w:b/>
          <w:bCs/>
          <w:sz w:val="18"/>
          <w:szCs w:val="18"/>
          <w:rtl/>
        </w:rPr>
      </w:pPr>
      <w:r w:rsidRPr="007E2C30">
        <w:rPr>
          <w:rFonts w:ascii="Tahoma" w:hAnsi="Tahoma" w:eastAsiaTheme="minorHAnsi" w:cs="Tahoma"/>
          <w:sz w:val="18"/>
          <w:szCs w:val="18"/>
          <w:rtl/>
        </w:rPr>
        <w:t xml:space="preserve">היועץ המשפטי מסר בתשובתו כי </w:t>
      </w:r>
      <w:r w:rsidRPr="007E2C30">
        <w:rPr>
          <w:rFonts w:ascii="Tahoma" w:hAnsi="Tahoma" w:eastAsiaTheme="minorHAnsi" w:cs="Tahoma" w:hint="cs"/>
          <w:sz w:val="18"/>
          <w:szCs w:val="18"/>
          <w:rtl/>
        </w:rPr>
        <w:t>יכול</w:t>
      </w:r>
      <w:r w:rsidRPr="007E2C30">
        <w:rPr>
          <w:rFonts w:ascii="Tahoma" w:hAnsi="Tahoma" w:eastAsiaTheme="minorHAnsi" w:cs="Tahoma"/>
          <w:sz w:val="18"/>
          <w:szCs w:val="18"/>
          <w:rtl/>
        </w:rPr>
        <w:t xml:space="preserve"> שהיה </w:t>
      </w:r>
      <w:r w:rsidRPr="007E2C30">
        <w:rPr>
          <w:rFonts w:ascii="Tahoma" w:hAnsi="Tahoma" w:eastAsiaTheme="minorHAnsi" w:cs="Tahoma" w:hint="cs"/>
          <w:sz w:val="18"/>
          <w:szCs w:val="18"/>
          <w:rtl/>
        </w:rPr>
        <w:t>אפשר</w:t>
      </w:r>
      <w:r w:rsidRPr="007E2C30">
        <w:rPr>
          <w:rFonts w:ascii="Tahoma" w:hAnsi="Tahoma" w:eastAsiaTheme="minorHAnsi" w:cs="Tahoma"/>
          <w:sz w:val="18"/>
          <w:szCs w:val="18"/>
          <w:rtl/>
        </w:rPr>
        <w:t xml:space="preserve"> לקבל החלטה אחרת בנסיבות העניין אך גם בדיעבד ובוודאי "בזמן אמת", קרי בעת שהתקבלו ההחלטות הרלוונטיות, הוא לא חש כי מניעים זרים עומדים בבסיס ההחלטות הנוגעות במכרז</w:t>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נמצא כי רק לאחר קבלת ההחלטה בדיון במועצה להתקשר ללא מכרז ציין ראש המועצה כי ההתקשרות תהיה פאושלית, כלומר </w:t>
      </w:r>
      <w:r w:rsidRPr="007E2C30">
        <w:rPr>
          <w:rFonts w:ascii="Tahoma" w:hAnsi="Tahoma" w:cs="Tahoma" w:hint="cs"/>
          <w:sz w:val="18"/>
          <w:szCs w:val="18"/>
          <w:rtl/>
        </w:rPr>
        <w:t xml:space="preserve">הצעת מחיר </w:t>
      </w:r>
      <w:r w:rsidRPr="007E2C30">
        <w:rPr>
          <w:rFonts w:ascii="Tahoma" w:hAnsi="Tahoma" w:cs="Tahoma"/>
          <w:sz w:val="18"/>
          <w:szCs w:val="18"/>
          <w:rtl/>
        </w:rPr>
        <w:t>סופי</w:t>
      </w:r>
      <w:r w:rsidRPr="007E2C30">
        <w:rPr>
          <w:rFonts w:ascii="Tahoma" w:hAnsi="Tahoma" w:cs="Tahoma" w:hint="cs"/>
          <w:sz w:val="18"/>
          <w:szCs w:val="18"/>
          <w:rtl/>
        </w:rPr>
        <w:t>ת</w:t>
      </w:r>
      <w:r w:rsidRPr="007E2C30">
        <w:rPr>
          <w:rFonts w:ascii="Tahoma" w:hAnsi="Tahoma" w:cs="Tahoma"/>
          <w:sz w:val="18"/>
          <w:szCs w:val="18"/>
          <w:rtl/>
        </w:rPr>
        <w:t xml:space="preserve"> מראש עבור כל העבודה</w:t>
      </w:r>
      <w:r w:rsidRPr="007E2C30">
        <w:rPr>
          <w:rFonts w:ascii="Tahoma" w:hAnsi="Tahoma" w:eastAsiaTheme="minorHAnsi" w:cs="Tahoma" w:hint="cs"/>
          <w:sz w:val="18"/>
          <w:szCs w:val="18"/>
          <w:rtl/>
        </w:rPr>
        <w:t>, ומקורות המימון של הפרויקט יהיו 218,000 ש"ח מהמשרד להגנת הסביבה ו-300,000 ש"ח מתב"ר</w:t>
      </w:r>
      <w:r>
        <w:rPr>
          <w:rStyle w:val="FootnoteReference0"/>
          <w:rFonts w:ascii="Tahoma" w:hAnsi="Tahoma" w:eastAsiaTheme="minorHAnsi" w:cs="Tahoma"/>
          <w:sz w:val="18"/>
          <w:szCs w:val="18"/>
          <w:rtl/>
        </w:rPr>
        <w:footnoteReference w:id="39"/>
      </w:r>
      <w:r w:rsidRPr="007E2C30">
        <w:rPr>
          <w:rFonts w:ascii="Tahoma" w:hAnsi="Tahoma" w:eastAsiaTheme="minorHAnsi" w:cs="Tahoma" w:hint="cs"/>
          <w:sz w:val="18"/>
          <w:szCs w:val="18"/>
          <w:rtl/>
        </w:rPr>
        <w:t xml:space="preserve"> מספר 539 שנפתח מהקרן לעבודות פיתוח, דהיינו </w:t>
      </w:r>
      <w:r w:rsidRPr="007E2C30">
        <w:rPr>
          <w:rFonts w:ascii="Tahoma" w:hAnsi="Tahoma" w:eastAsiaTheme="minorHAnsi" w:cs="Tahoma"/>
          <w:sz w:val="18"/>
          <w:szCs w:val="18"/>
          <w:rtl/>
        </w:rPr>
        <w:t>518,000 ש"ח</w:t>
      </w:r>
      <w:r>
        <w:rPr>
          <w:rStyle w:val="FootnoteReference0"/>
          <w:rFonts w:ascii="Tahoma" w:hAnsi="Tahoma" w:eastAsiaTheme="minorHAnsi" w:cs="Tahoma"/>
          <w:sz w:val="18"/>
          <w:szCs w:val="18"/>
          <w:rtl/>
        </w:rPr>
        <w:footnoteReference w:id="40"/>
      </w:r>
      <w:r w:rsidRPr="007E2C30">
        <w:rPr>
          <w:rFonts w:ascii="Tahoma" w:hAnsi="Tahoma" w:eastAsiaTheme="minorHAnsi" w:cs="Tahoma" w:hint="cs"/>
          <w:sz w:val="18"/>
          <w:szCs w:val="18"/>
          <w:rtl/>
        </w:rPr>
        <w:t>. יצוין כי לפני קבלת ההחלטה לא נמסר לחברי מליאת המועצה כי תקציב המכרז השלישי היה 220,000 ש"ח בלבד</w:t>
      </w:r>
      <w:r>
        <w:rPr>
          <w:rFonts w:ascii="Tahoma" w:hAnsi="Tahoma" w:eastAsiaTheme="minorHAnsi" w:cs="Tahoma"/>
          <w:b/>
          <w:bCs/>
          <w:sz w:val="18"/>
          <w:szCs w:val="18"/>
          <w:vertAlign w:val="superscript"/>
          <w:rtl/>
        </w:rPr>
        <w:footnoteReference w:id="41"/>
      </w:r>
      <w:r w:rsidRPr="007E2C30">
        <w:rPr>
          <w:rFonts w:ascii="Tahoma" w:hAnsi="Tahoma" w:eastAsiaTheme="minorHAnsi" w:cs="Tahoma" w:hint="cs"/>
          <w:sz w:val="18"/>
          <w:szCs w:val="18"/>
          <w:rtl/>
        </w:rPr>
        <w:t xml:space="preserve"> (דהיינו, </w:t>
      </w:r>
      <w:r w:rsidRPr="007E2C30">
        <w:rPr>
          <w:rFonts w:ascii="Tahoma" w:hAnsi="Tahoma" w:eastAsiaTheme="minorHAnsi" w:cs="Tahoma" w:hint="cs"/>
          <w:sz w:val="18"/>
          <w:szCs w:val="18"/>
          <w:rtl/>
        </w:rPr>
        <w:t xml:space="preserve">התקציב גדל פי 2.5 בקירוב) וכי במכרז השלישי התבקשו המציעים לתת </w:t>
      </w:r>
      <w:r w:rsidRPr="007E2C30">
        <w:rPr>
          <w:rFonts w:ascii="Tahoma" w:hAnsi="Tahoma" w:eastAsiaTheme="minorHAnsi" w:cs="Tahoma"/>
          <w:sz w:val="18"/>
          <w:szCs w:val="18"/>
          <w:rtl/>
        </w:rPr>
        <w:t>הצע</w:t>
      </w:r>
      <w:r w:rsidRPr="007E2C30">
        <w:rPr>
          <w:rFonts w:ascii="Tahoma" w:hAnsi="Tahoma" w:eastAsiaTheme="minorHAnsi" w:cs="Tahoma" w:hint="cs"/>
          <w:sz w:val="18"/>
          <w:szCs w:val="18"/>
          <w:rtl/>
        </w:rPr>
        <w:t>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מחיר המורכבת מאחוזי ה</w:t>
      </w:r>
      <w:r w:rsidRPr="007E2C30">
        <w:rPr>
          <w:rFonts w:ascii="Tahoma" w:hAnsi="Tahoma" w:eastAsiaTheme="minorHAnsi" w:cs="Tahoma"/>
          <w:sz w:val="18"/>
          <w:szCs w:val="18"/>
          <w:rtl/>
        </w:rPr>
        <w:t xml:space="preserve">הנחה </w:t>
      </w:r>
      <w:r w:rsidRPr="007E2C30">
        <w:rPr>
          <w:rFonts w:ascii="Tahoma" w:hAnsi="Tahoma" w:eastAsiaTheme="minorHAnsi" w:cs="Tahoma" w:hint="cs"/>
          <w:sz w:val="18"/>
          <w:szCs w:val="18"/>
          <w:rtl/>
        </w:rPr>
        <w:t xml:space="preserve">שהם מוכנים לתת </w:t>
      </w:r>
      <w:r w:rsidRPr="007E2C30">
        <w:rPr>
          <w:rFonts w:ascii="Tahoma" w:hAnsi="Tahoma" w:eastAsiaTheme="minorHAnsi" w:cs="Tahoma"/>
          <w:sz w:val="18"/>
          <w:szCs w:val="18"/>
          <w:rtl/>
        </w:rPr>
        <w:t xml:space="preserve">על אומדני עלויות </w:t>
      </w:r>
      <w:r w:rsidRPr="007E2C30">
        <w:rPr>
          <w:rFonts w:ascii="Tahoma" w:hAnsi="Tahoma" w:eastAsiaTheme="minorHAnsi" w:cs="Tahoma" w:hint="cs"/>
          <w:sz w:val="18"/>
          <w:szCs w:val="18"/>
          <w:rtl/>
        </w:rPr>
        <w:t xml:space="preserve">שביצעה המועצה </w:t>
      </w:r>
      <w:r w:rsidRPr="007E2C30">
        <w:rPr>
          <w:rFonts w:ascii="Tahoma" w:hAnsi="Tahoma" w:eastAsiaTheme="minorHAnsi" w:cs="Tahoma"/>
          <w:sz w:val="18"/>
          <w:szCs w:val="18"/>
          <w:rtl/>
        </w:rPr>
        <w:t>לכל סוג פסולת</w:t>
      </w:r>
      <w:r w:rsidRPr="007E2C30">
        <w:rPr>
          <w:rFonts w:ascii="Tahoma" w:hAnsi="Tahoma" w:eastAsiaTheme="minorHAnsi" w:cs="Tahoma" w:hint="cs"/>
          <w:sz w:val="18"/>
          <w:szCs w:val="18"/>
          <w:rtl/>
        </w:rPr>
        <w:t xml:space="preserve"> (בשיטה זו התמורה למציע תלויה בכמות הפסולת שהוא יטפל בה בפועל), וממילא לא התקיים דיון על השינויים האלה.</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מהביקורת עולה כי משרד הפנים לא אישר למועצה את תב"ר 539. בעקבות כך, באמצע יולי 2017 אישרה מליאת המועצה את ביטול התב"ר; התוספת התקציבית לפרויקט מומנה לבסוף מתקציבה הרגיל של המועצה. יצוין כי לא דווח כנדרש למליאת המועצה מהו מקור המימון החלופי של הפרויקט.</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w:t>
      </w:r>
      <w:r w:rsidRPr="007E2C30">
        <w:rPr>
          <w:rFonts w:ascii="Tahoma" w:hAnsi="Tahoma" w:eastAsiaTheme="minorHAnsi" w:cs="Tahoma"/>
          <w:sz w:val="18"/>
          <w:szCs w:val="18"/>
          <w:rtl/>
        </w:rPr>
        <w:t xml:space="preserve"> כי מקורות המימון של הפרויקט </w:t>
      </w:r>
      <w:r w:rsidRPr="007E2C30">
        <w:rPr>
          <w:rFonts w:ascii="Tahoma" w:hAnsi="Tahoma" w:eastAsiaTheme="minorHAnsi" w:cs="Tahoma" w:hint="cs"/>
          <w:sz w:val="18"/>
          <w:szCs w:val="18"/>
          <w:rtl/>
        </w:rPr>
        <w:t>שהוצגו במליאת המועצה לא</w:t>
      </w:r>
      <w:r w:rsidRPr="007E2C30">
        <w:rPr>
          <w:rFonts w:ascii="Tahoma" w:hAnsi="Tahoma" w:eastAsiaTheme="minorHAnsi" w:cs="Tahoma"/>
          <w:sz w:val="18"/>
          <w:szCs w:val="18"/>
          <w:rtl/>
        </w:rPr>
        <w:t xml:space="preserve"> כללו את עלויות היטל ההטמנה של הפסולת </w:t>
      </w:r>
      <w:r w:rsidRPr="007E2C30">
        <w:rPr>
          <w:rFonts w:ascii="Tahoma" w:hAnsi="Tahoma" w:eastAsiaTheme="minorHAnsi" w:cs="Tahoma" w:hint="cs"/>
          <w:sz w:val="18"/>
          <w:szCs w:val="18"/>
          <w:rtl/>
        </w:rPr>
        <w:t xml:space="preserve">שפונתה לאתר המאושר שהסתכמו </w:t>
      </w:r>
      <w:r w:rsidR="00C2056E">
        <w:rPr>
          <w:rFonts w:ascii="Tahoma" w:hAnsi="Tahoma" w:eastAsiaTheme="minorHAnsi" w:cs="Tahoma"/>
          <w:sz w:val="18"/>
          <w:szCs w:val="18"/>
          <w:rtl/>
        </w:rPr>
        <w:br/>
      </w:r>
      <w:r w:rsidRPr="007E2C30">
        <w:rPr>
          <w:rFonts w:ascii="Tahoma" w:hAnsi="Tahoma" w:eastAsiaTheme="minorHAnsi" w:cs="Tahoma" w:hint="cs"/>
          <w:sz w:val="18"/>
          <w:szCs w:val="18"/>
          <w:rtl/>
        </w:rPr>
        <w:t>בכ-110,000 ש"ח</w:t>
      </w:r>
      <w:r>
        <w:rPr>
          <w:rStyle w:val="FootnoteReference0"/>
          <w:rFonts w:ascii="Tahoma" w:hAnsi="Tahoma" w:eastAsiaTheme="minorHAnsi" w:cs="Tahoma"/>
          <w:sz w:val="18"/>
          <w:szCs w:val="18"/>
          <w:rtl/>
        </w:rPr>
        <w:footnoteReference w:id="42"/>
      </w:r>
      <w:r w:rsidRPr="007E2C30">
        <w:rPr>
          <w:rFonts w:ascii="Tahoma" w:hAnsi="Tahoma" w:eastAsiaTheme="minorHAnsi" w:cs="Tahoma" w:hint="cs"/>
          <w:sz w:val="18"/>
          <w:szCs w:val="18"/>
          <w:rtl/>
        </w:rPr>
        <w:t xml:space="preserve">, שאותן שילמה המועצה (ראו להלן </w:t>
      </w:r>
      <w:r w:rsidRPr="007E2C30">
        <w:rPr>
          <w:rFonts w:ascii="Tahoma" w:hAnsi="Tahoma" w:eastAsiaTheme="minorHAnsi" w:cs="Tahoma"/>
          <w:sz w:val="18"/>
          <w:szCs w:val="18"/>
          <w:rtl/>
        </w:rPr>
        <w:t xml:space="preserve">בפרק </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בדיקת דיווחי הקבלן על הטמנת</w:t>
      </w:r>
      <w:r w:rsidRPr="007E2C30">
        <w:rPr>
          <w:rFonts w:ascii="Tahoma" w:hAnsi="Tahoma" w:eastAsiaTheme="minorHAnsi" w:cs="Tahoma" w:hint="cs"/>
          <w:sz w:val="18"/>
          <w:szCs w:val="18"/>
          <w:rtl/>
        </w:rPr>
        <w:t xml:space="preserve"> הפסולת")</w:t>
      </w:r>
      <w:r w:rsidRPr="007E2C30">
        <w:rPr>
          <w:rFonts w:ascii="Tahoma" w:hAnsi="Tahoma" w:eastAsiaTheme="minorHAnsi" w:cs="Tahoma"/>
          <w:sz w:val="18"/>
          <w:szCs w:val="18"/>
          <w:rtl/>
        </w:rPr>
        <w:t>.</w:t>
      </w:r>
    </w:p>
    <w:p w:rsidR="004325D5" w:rsidRPr="000018FA" w:rsidP="000018FA">
      <w:pPr>
        <w:pStyle w:val="RESHET"/>
        <w:rPr>
          <w:rFonts w:eastAsiaTheme="minorHAnsi"/>
          <w:rtl/>
        </w:rPr>
      </w:pPr>
      <w:r w:rsidRPr="000018FA">
        <w:rPr>
          <w:rFonts w:eastAsiaTheme="minorHAnsi" w:hint="cs"/>
          <w:rtl/>
        </w:rPr>
        <w:t>משרד מבקר המדינה מעיר למועצה ולראש</w:t>
      </w:r>
      <w:r w:rsidRPr="000018FA">
        <w:rPr>
          <w:rFonts w:eastAsiaTheme="minorHAnsi"/>
          <w:rtl/>
        </w:rPr>
        <w:t xml:space="preserve"> המועצה</w:t>
      </w:r>
      <w:r w:rsidRPr="000018FA">
        <w:rPr>
          <w:rFonts w:eastAsiaTheme="minorHAnsi" w:hint="cs"/>
          <w:rtl/>
        </w:rPr>
        <w:t xml:space="preserve"> כי אי-הצגת מלוא עלות הפרויקט והמקורות התקציביים לפרויקט לפני מליאת המועצה היא בבחינת הטעיה של חברי המליאה.</w:t>
      </w:r>
    </w:p>
    <w:p w:rsidR="004325D5" w:rsidRPr="000018FA" w:rsidP="00C2056E">
      <w:pPr>
        <w:pStyle w:val="RESHET"/>
        <w:rPr>
          <w:rFonts w:eastAsiaTheme="minorHAnsi"/>
          <w:rtl/>
        </w:rPr>
      </w:pPr>
      <w:r w:rsidRPr="000018FA">
        <w:rPr>
          <w:rFonts w:eastAsiaTheme="minorHAnsi" w:hint="cs"/>
          <w:rtl/>
        </w:rPr>
        <w:t>משרד מבקר המדינה מעיר למועצה כי הגדלת</w:t>
      </w:r>
      <w:r w:rsidRPr="000018FA">
        <w:rPr>
          <w:rFonts w:eastAsiaTheme="minorHAnsi"/>
          <w:rtl/>
        </w:rPr>
        <w:t xml:space="preserve"> </w:t>
      </w:r>
      <w:r w:rsidRPr="000018FA">
        <w:rPr>
          <w:rFonts w:eastAsiaTheme="minorHAnsi" w:hint="cs"/>
          <w:rtl/>
        </w:rPr>
        <w:t>תקציב</w:t>
      </w:r>
      <w:r w:rsidRPr="000018FA">
        <w:rPr>
          <w:rFonts w:eastAsiaTheme="minorHAnsi"/>
          <w:rtl/>
        </w:rPr>
        <w:t xml:space="preserve"> </w:t>
      </w:r>
      <w:r w:rsidRPr="000018FA">
        <w:rPr>
          <w:rFonts w:eastAsiaTheme="minorHAnsi" w:hint="cs"/>
          <w:rtl/>
        </w:rPr>
        <w:t>ההתקשרות</w:t>
      </w:r>
      <w:r w:rsidRPr="000018FA">
        <w:rPr>
          <w:rFonts w:eastAsiaTheme="minorHAnsi"/>
          <w:rtl/>
        </w:rPr>
        <w:t xml:space="preserve"> </w:t>
      </w:r>
      <w:r w:rsidRPr="000018FA">
        <w:rPr>
          <w:rFonts w:eastAsiaTheme="minorHAnsi" w:hint="cs"/>
          <w:rtl/>
        </w:rPr>
        <w:t>פי</w:t>
      </w:r>
      <w:r w:rsidRPr="000018FA">
        <w:rPr>
          <w:rFonts w:eastAsiaTheme="minorHAnsi"/>
          <w:rtl/>
        </w:rPr>
        <w:t xml:space="preserve"> </w:t>
      </w:r>
      <w:r w:rsidRPr="000018FA">
        <w:rPr>
          <w:rFonts w:eastAsiaTheme="minorHAnsi" w:hint="cs"/>
          <w:rtl/>
        </w:rPr>
        <w:t>שניים</w:t>
      </w:r>
      <w:r w:rsidRPr="000018FA">
        <w:rPr>
          <w:rFonts w:eastAsiaTheme="minorHAnsi"/>
          <w:rtl/>
        </w:rPr>
        <w:t xml:space="preserve"> </w:t>
      </w:r>
      <w:r w:rsidRPr="000018FA">
        <w:rPr>
          <w:rFonts w:eastAsiaTheme="minorHAnsi" w:hint="cs"/>
          <w:rtl/>
        </w:rPr>
        <w:t>וחצי</w:t>
      </w:r>
      <w:r w:rsidRPr="000018FA">
        <w:rPr>
          <w:rFonts w:eastAsiaTheme="minorHAnsi"/>
          <w:rtl/>
        </w:rPr>
        <w:t xml:space="preserve"> </w:t>
      </w:r>
      <w:r w:rsidRPr="000018FA">
        <w:rPr>
          <w:rFonts w:eastAsiaTheme="minorHAnsi" w:hint="cs"/>
          <w:rtl/>
        </w:rPr>
        <w:t xml:space="preserve">בקירוב </w:t>
      </w:r>
      <w:r w:rsidRPr="000018FA">
        <w:rPr>
          <w:rFonts w:eastAsiaTheme="minorHAnsi"/>
          <w:rtl/>
        </w:rPr>
        <w:t xml:space="preserve">ושינוי </w:t>
      </w:r>
      <w:r w:rsidRPr="000018FA">
        <w:rPr>
          <w:rFonts w:eastAsiaTheme="minorHAnsi" w:hint="cs"/>
          <w:rtl/>
        </w:rPr>
        <w:t>שיטת</w:t>
      </w:r>
      <w:r w:rsidRPr="000018FA">
        <w:rPr>
          <w:rFonts w:eastAsiaTheme="minorHAnsi"/>
          <w:rtl/>
        </w:rPr>
        <w:t xml:space="preserve"> </w:t>
      </w:r>
      <w:r w:rsidRPr="000018FA">
        <w:rPr>
          <w:rFonts w:eastAsiaTheme="minorHAnsi" w:hint="cs"/>
          <w:rtl/>
        </w:rPr>
        <w:t>תמחור</w:t>
      </w:r>
      <w:r w:rsidRPr="000018FA">
        <w:rPr>
          <w:rFonts w:eastAsiaTheme="minorHAnsi"/>
          <w:rtl/>
        </w:rPr>
        <w:t xml:space="preserve"> </w:t>
      </w:r>
      <w:r w:rsidRPr="000018FA">
        <w:rPr>
          <w:rFonts w:eastAsiaTheme="minorHAnsi" w:hint="cs"/>
          <w:rtl/>
        </w:rPr>
        <w:t>העבודות</w:t>
      </w:r>
      <w:r w:rsidRPr="000018FA">
        <w:rPr>
          <w:rFonts w:eastAsiaTheme="minorHAnsi"/>
          <w:rtl/>
        </w:rPr>
        <w:t xml:space="preserve"> </w:t>
      </w:r>
      <w:r w:rsidRPr="000018FA">
        <w:rPr>
          <w:rFonts w:eastAsiaTheme="minorHAnsi" w:hint="cs"/>
          <w:rtl/>
        </w:rPr>
        <w:t>הם</w:t>
      </w:r>
      <w:r w:rsidRPr="000018FA">
        <w:rPr>
          <w:rFonts w:eastAsiaTheme="minorHAnsi"/>
          <w:rtl/>
        </w:rPr>
        <w:t xml:space="preserve"> </w:t>
      </w:r>
      <w:r w:rsidRPr="000018FA">
        <w:rPr>
          <w:rFonts w:eastAsiaTheme="minorHAnsi" w:hint="cs"/>
          <w:rtl/>
        </w:rPr>
        <w:t>שינויים</w:t>
      </w:r>
      <w:r w:rsidRPr="000018FA">
        <w:rPr>
          <w:rFonts w:eastAsiaTheme="minorHAnsi"/>
          <w:rtl/>
        </w:rPr>
        <w:t xml:space="preserve"> מהותי</w:t>
      </w:r>
      <w:r w:rsidRPr="000018FA">
        <w:rPr>
          <w:rFonts w:eastAsiaTheme="minorHAnsi" w:hint="cs"/>
          <w:rtl/>
        </w:rPr>
        <w:t>ים</w:t>
      </w:r>
      <w:r w:rsidRPr="000018FA">
        <w:rPr>
          <w:rFonts w:eastAsiaTheme="minorHAnsi"/>
          <w:rtl/>
        </w:rPr>
        <w:t xml:space="preserve"> בתנאי ההתקשרות</w:t>
      </w:r>
      <w:r w:rsidRPr="000018FA">
        <w:rPr>
          <w:rFonts w:eastAsiaTheme="minorHAnsi" w:hint="cs"/>
          <w:rtl/>
        </w:rPr>
        <w:t>,</w:t>
      </w:r>
      <w:r w:rsidRPr="000018FA">
        <w:rPr>
          <w:rFonts w:eastAsiaTheme="minorHAnsi"/>
          <w:rtl/>
        </w:rPr>
        <w:t xml:space="preserve"> </w:t>
      </w:r>
      <w:r w:rsidRPr="000018FA">
        <w:rPr>
          <w:rFonts w:eastAsiaTheme="minorHAnsi" w:hint="cs"/>
          <w:rtl/>
        </w:rPr>
        <w:t>ולמעשה מדובר בהתקשרות חדשה השונה מההתקשרות שעבורה אושר הפטור ממכרז, ועל כן היא מחייבת קיום מכרז פומבי. מכאן, לטענת המועצה כי קיום מכרז נוסף לא תביא כל תועלת לא היה כל ביסוס. בנסיבות אלה ביצוע ההתקשרות החדשה בפטור ממכרז הוא עקיפה חמורה של דיני המכרזים.</w:t>
      </w:r>
      <w:r w:rsidRPr="00BC051C" w:rsidR="00BC051C">
        <w:rPr>
          <w:noProof/>
          <w:szCs w:val="17"/>
          <w:rtl/>
        </w:rPr>
        <w:t xml:space="preserve"> </w:t>
      </w:r>
      <w:r w:rsidRPr="0012789B" w:rsidR="00BC051C">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BC05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277633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0471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נוכח</w:t>
                            </w:r>
                            <w:r w:rsidRPr="00C2056E">
                              <w:rPr>
                                <w:rFonts w:cs="Tahoma"/>
                                <w:color w:val="0B5294"/>
                                <w:spacing w:val="-4"/>
                                <w:sz w:val="24"/>
                                <w:szCs w:val="24"/>
                                <w:rtl/>
                              </w:rPr>
                              <w:t xml:space="preserve"> </w:t>
                            </w:r>
                            <w:r w:rsidRPr="00C2056E">
                              <w:rPr>
                                <w:rFonts w:cs="Tahoma" w:hint="eastAsia"/>
                                <w:color w:val="0B5294"/>
                                <w:spacing w:val="-4"/>
                                <w:sz w:val="24"/>
                                <w:szCs w:val="24"/>
                                <w:rtl/>
                              </w:rPr>
                              <w:t>השינויים</w:t>
                            </w:r>
                            <w:r w:rsidRPr="00C2056E">
                              <w:rPr>
                                <w:rFonts w:cs="Tahoma"/>
                                <w:color w:val="0B5294"/>
                                <w:spacing w:val="-4"/>
                                <w:sz w:val="24"/>
                                <w:szCs w:val="24"/>
                                <w:rtl/>
                              </w:rPr>
                              <w:t xml:space="preserve"> </w:t>
                            </w:r>
                            <w:r w:rsidRPr="00C2056E">
                              <w:rPr>
                                <w:rFonts w:cs="Tahoma" w:hint="eastAsia"/>
                                <w:color w:val="0B5294"/>
                                <w:spacing w:val="-4"/>
                                <w:sz w:val="24"/>
                                <w:szCs w:val="24"/>
                                <w:rtl/>
                              </w:rPr>
                              <w:t>המהותיים</w:t>
                            </w:r>
                            <w:r w:rsidRPr="00C2056E">
                              <w:rPr>
                                <w:rFonts w:cs="Tahoma"/>
                                <w:color w:val="0B5294"/>
                                <w:spacing w:val="-4"/>
                                <w:sz w:val="24"/>
                                <w:szCs w:val="24"/>
                                <w:rtl/>
                              </w:rPr>
                              <w:t xml:space="preserve"> </w:t>
                            </w:r>
                            <w:r w:rsidRPr="00C2056E">
                              <w:rPr>
                                <w:rFonts w:cs="Tahoma" w:hint="eastAsia"/>
                                <w:color w:val="0B5294"/>
                                <w:spacing w:val="-4"/>
                                <w:sz w:val="24"/>
                                <w:szCs w:val="24"/>
                                <w:rtl/>
                              </w:rPr>
                              <w:t>בתנאי</w:t>
                            </w:r>
                            <w:r w:rsidRPr="00C2056E">
                              <w:rPr>
                                <w:rFonts w:cs="Tahoma"/>
                                <w:color w:val="0B5294"/>
                                <w:spacing w:val="-4"/>
                                <w:sz w:val="24"/>
                                <w:szCs w:val="24"/>
                                <w:rtl/>
                              </w:rPr>
                              <w:t xml:space="preserve"> </w:t>
                            </w:r>
                            <w:r w:rsidRPr="00C2056E">
                              <w:rPr>
                                <w:rFonts w:cs="Tahoma" w:hint="eastAsia"/>
                                <w:color w:val="0B5294"/>
                                <w:spacing w:val="-4"/>
                                <w:sz w:val="24"/>
                                <w:szCs w:val="24"/>
                                <w:rtl/>
                              </w:rPr>
                              <w:t>ההתקשרות</w:t>
                            </w:r>
                            <w:r w:rsidRPr="00C2056E">
                              <w:rPr>
                                <w:rFonts w:cs="Tahoma"/>
                                <w:color w:val="0B5294"/>
                                <w:spacing w:val="-4"/>
                                <w:sz w:val="24"/>
                                <w:szCs w:val="24"/>
                                <w:rtl/>
                              </w:rPr>
                              <w:t xml:space="preserve">, </w:t>
                            </w: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היה</w:t>
                            </w:r>
                            <w:r w:rsidRPr="00C2056E">
                              <w:rPr>
                                <w:rFonts w:cs="Tahoma"/>
                                <w:color w:val="0B5294"/>
                                <w:spacing w:val="-4"/>
                                <w:sz w:val="24"/>
                                <w:szCs w:val="24"/>
                                <w:rtl/>
                              </w:rPr>
                              <w:t xml:space="preserve"> </w:t>
                            </w:r>
                            <w:r w:rsidRPr="00C2056E">
                              <w:rPr>
                                <w:rFonts w:cs="Tahoma" w:hint="eastAsia"/>
                                <w:color w:val="0B5294"/>
                                <w:spacing w:val="-4"/>
                                <w:sz w:val="24"/>
                                <w:szCs w:val="24"/>
                                <w:rtl/>
                              </w:rPr>
                              <w:t>בסיס</w:t>
                            </w:r>
                            <w:r w:rsidRPr="00C2056E">
                              <w:rPr>
                                <w:rFonts w:cs="Tahoma"/>
                                <w:color w:val="0B5294"/>
                                <w:spacing w:val="-4"/>
                                <w:sz w:val="24"/>
                                <w:szCs w:val="24"/>
                                <w:rtl/>
                              </w:rPr>
                              <w:t xml:space="preserve"> </w:t>
                            </w:r>
                            <w:r w:rsidRPr="00C2056E">
                              <w:rPr>
                                <w:rFonts w:cs="Tahoma" w:hint="eastAsia"/>
                                <w:color w:val="0B5294"/>
                                <w:spacing w:val="-4"/>
                                <w:sz w:val="24"/>
                                <w:szCs w:val="24"/>
                                <w:rtl/>
                              </w:rPr>
                              <w:t>לטענת</w:t>
                            </w:r>
                            <w:r w:rsidRPr="00C2056E">
                              <w:rPr>
                                <w:rFonts w:cs="Tahoma"/>
                                <w:color w:val="0B5294"/>
                                <w:spacing w:val="-4"/>
                                <w:sz w:val="24"/>
                                <w:szCs w:val="24"/>
                                <w:rtl/>
                              </w:rPr>
                              <w:t xml:space="preserve"> </w:t>
                            </w: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כי</w:t>
                            </w:r>
                            <w:r w:rsidRPr="00C2056E">
                              <w:rPr>
                                <w:rFonts w:cs="Tahoma"/>
                                <w:color w:val="0B5294"/>
                                <w:spacing w:val="-4"/>
                                <w:sz w:val="24"/>
                                <w:szCs w:val="24"/>
                                <w:rtl/>
                              </w:rPr>
                              <w:t xml:space="preserve"> </w:t>
                            </w:r>
                            <w:r w:rsidR="00860A31">
                              <w:rPr>
                                <w:rFonts w:cs="Tahoma" w:hint="cs"/>
                                <w:color w:val="0B5294"/>
                                <w:spacing w:val="-4"/>
                                <w:sz w:val="24"/>
                                <w:szCs w:val="24"/>
                                <w:rtl/>
                              </w:rPr>
                              <w:t>קיום</w:t>
                            </w:r>
                            <w:r w:rsidRPr="00C2056E">
                              <w:rPr>
                                <w:rFonts w:cs="Tahoma"/>
                                <w:color w:val="0B5294"/>
                                <w:spacing w:val="-4"/>
                                <w:sz w:val="24"/>
                                <w:szCs w:val="24"/>
                                <w:rtl/>
                              </w:rPr>
                              <w:t xml:space="preserve"> </w:t>
                            </w:r>
                            <w:r w:rsidRPr="00C2056E">
                              <w:rPr>
                                <w:rFonts w:cs="Tahoma" w:hint="eastAsia"/>
                                <w:color w:val="0B5294"/>
                                <w:spacing w:val="-4"/>
                                <w:sz w:val="24"/>
                                <w:szCs w:val="24"/>
                                <w:rtl/>
                              </w:rPr>
                              <w:t>מכרז</w:t>
                            </w:r>
                            <w:r w:rsidRPr="00C2056E">
                              <w:rPr>
                                <w:rFonts w:cs="Tahoma"/>
                                <w:color w:val="0B5294"/>
                                <w:spacing w:val="-4"/>
                                <w:sz w:val="24"/>
                                <w:szCs w:val="24"/>
                                <w:rtl/>
                              </w:rPr>
                              <w:t xml:space="preserve"> </w:t>
                            </w:r>
                            <w:r w:rsidRPr="00C2056E">
                              <w:rPr>
                                <w:rFonts w:cs="Tahoma" w:hint="eastAsia"/>
                                <w:color w:val="0B5294"/>
                                <w:spacing w:val="-4"/>
                                <w:sz w:val="24"/>
                                <w:szCs w:val="24"/>
                                <w:rtl/>
                              </w:rPr>
                              <w:t>נוסף</w:t>
                            </w:r>
                            <w:r w:rsidRPr="00C2056E">
                              <w:rPr>
                                <w:rFonts w:cs="Tahoma"/>
                                <w:color w:val="0B5294"/>
                                <w:spacing w:val="-4"/>
                                <w:sz w:val="24"/>
                                <w:szCs w:val="24"/>
                                <w:rtl/>
                              </w:rPr>
                              <w:t xml:space="preserve"> </w:t>
                            </w: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תביא</w:t>
                            </w:r>
                            <w:r w:rsidRPr="00C2056E">
                              <w:rPr>
                                <w:rFonts w:cs="Tahoma"/>
                                <w:color w:val="0B5294"/>
                                <w:spacing w:val="-4"/>
                                <w:sz w:val="24"/>
                                <w:szCs w:val="24"/>
                                <w:rtl/>
                              </w:rPr>
                              <w:t xml:space="preserve"> </w:t>
                            </w:r>
                            <w:r w:rsidRPr="00C2056E">
                              <w:rPr>
                                <w:rFonts w:cs="Tahoma" w:hint="eastAsia"/>
                                <w:color w:val="0B5294"/>
                                <w:spacing w:val="-4"/>
                                <w:sz w:val="24"/>
                                <w:szCs w:val="24"/>
                                <w:rtl/>
                              </w:rPr>
                              <w:t>כל</w:t>
                            </w:r>
                            <w:r w:rsidRPr="00C2056E">
                              <w:rPr>
                                <w:rFonts w:cs="Tahoma"/>
                                <w:color w:val="0B5294"/>
                                <w:spacing w:val="-4"/>
                                <w:sz w:val="24"/>
                                <w:szCs w:val="24"/>
                                <w:rtl/>
                              </w:rPr>
                              <w:t xml:space="preserve"> </w:t>
                            </w:r>
                            <w:r w:rsidRPr="00C2056E">
                              <w:rPr>
                                <w:rFonts w:cs="Tahoma" w:hint="eastAsia"/>
                                <w:color w:val="0B5294"/>
                                <w:spacing w:val="-4"/>
                                <w:sz w:val="24"/>
                                <w:szCs w:val="24"/>
                                <w:rtl/>
                              </w:rPr>
                              <w:t>תועלת</w:t>
                            </w:r>
                            <w:r w:rsidRPr="00C2056E">
                              <w:rPr>
                                <w:rFonts w:cs="Tahoma"/>
                                <w:color w:val="0B5294"/>
                                <w:spacing w:val="-4"/>
                                <w:sz w:val="24"/>
                                <w:szCs w:val="24"/>
                                <w:rtl/>
                              </w:rPr>
                              <w:t xml:space="preserve">. </w:t>
                            </w:r>
                            <w:r w:rsidRPr="00C2056E">
                              <w:rPr>
                                <w:rFonts w:cs="Tahoma" w:hint="eastAsia"/>
                                <w:color w:val="0B5294"/>
                                <w:spacing w:val="-4"/>
                                <w:sz w:val="24"/>
                                <w:szCs w:val="24"/>
                                <w:rtl/>
                              </w:rPr>
                              <w:t>בנסיבות</w:t>
                            </w:r>
                            <w:r w:rsidRPr="00C2056E">
                              <w:rPr>
                                <w:rFonts w:cs="Tahoma"/>
                                <w:color w:val="0B5294"/>
                                <w:spacing w:val="-4"/>
                                <w:sz w:val="24"/>
                                <w:szCs w:val="24"/>
                                <w:rtl/>
                              </w:rPr>
                              <w:t xml:space="preserve"> </w:t>
                            </w:r>
                            <w:r w:rsidRPr="00C2056E">
                              <w:rPr>
                                <w:rFonts w:cs="Tahoma" w:hint="eastAsia"/>
                                <w:color w:val="0B5294"/>
                                <w:spacing w:val="-4"/>
                                <w:sz w:val="24"/>
                                <w:szCs w:val="24"/>
                                <w:rtl/>
                              </w:rPr>
                              <w:t>אלה</w:t>
                            </w:r>
                            <w:r w:rsidRPr="00C2056E">
                              <w:rPr>
                                <w:rFonts w:cs="Tahoma"/>
                                <w:color w:val="0B5294"/>
                                <w:spacing w:val="-4"/>
                                <w:sz w:val="24"/>
                                <w:szCs w:val="24"/>
                                <w:rtl/>
                              </w:rPr>
                              <w:t xml:space="preserve"> </w:t>
                            </w:r>
                            <w:r w:rsidRPr="00C2056E">
                              <w:rPr>
                                <w:rFonts w:cs="Tahoma" w:hint="eastAsia"/>
                                <w:color w:val="0B5294"/>
                                <w:spacing w:val="-4"/>
                                <w:sz w:val="24"/>
                                <w:szCs w:val="24"/>
                                <w:rtl/>
                              </w:rPr>
                              <w:t>ביצוע</w:t>
                            </w:r>
                            <w:r w:rsidRPr="00C2056E">
                              <w:rPr>
                                <w:rFonts w:cs="Tahoma"/>
                                <w:color w:val="0B5294"/>
                                <w:spacing w:val="-4"/>
                                <w:sz w:val="24"/>
                                <w:szCs w:val="24"/>
                                <w:rtl/>
                              </w:rPr>
                              <w:t xml:space="preserve"> </w:t>
                            </w:r>
                            <w:r w:rsidRPr="00C2056E">
                              <w:rPr>
                                <w:rFonts w:cs="Tahoma" w:hint="eastAsia"/>
                                <w:color w:val="0B5294"/>
                                <w:spacing w:val="-4"/>
                                <w:sz w:val="24"/>
                                <w:szCs w:val="24"/>
                                <w:rtl/>
                              </w:rPr>
                              <w:t>ההתקשרות</w:t>
                            </w:r>
                            <w:r w:rsidRPr="00C2056E">
                              <w:rPr>
                                <w:rFonts w:cs="Tahoma"/>
                                <w:color w:val="0B5294"/>
                                <w:spacing w:val="-4"/>
                                <w:sz w:val="24"/>
                                <w:szCs w:val="24"/>
                                <w:rtl/>
                              </w:rPr>
                              <w:t xml:space="preserve"> </w:t>
                            </w:r>
                            <w:r w:rsidRPr="00C2056E">
                              <w:rPr>
                                <w:rFonts w:cs="Tahoma" w:hint="eastAsia"/>
                                <w:color w:val="0B5294"/>
                                <w:spacing w:val="-4"/>
                                <w:sz w:val="24"/>
                                <w:szCs w:val="24"/>
                                <w:rtl/>
                              </w:rPr>
                              <w:t>החדשה</w:t>
                            </w:r>
                            <w:r w:rsidRPr="00C2056E">
                              <w:rPr>
                                <w:rFonts w:cs="Tahoma"/>
                                <w:color w:val="0B5294"/>
                                <w:spacing w:val="-4"/>
                                <w:sz w:val="24"/>
                                <w:szCs w:val="24"/>
                                <w:rtl/>
                              </w:rPr>
                              <w:t xml:space="preserve"> </w:t>
                            </w:r>
                            <w:r w:rsidRPr="00C2056E">
                              <w:rPr>
                                <w:rFonts w:cs="Tahoma" w:hint="eastAsia"/>
                                <w:color w:val="0B5294"/>
                                <w:spacing w:val="-4"/>
                                <w:sz w:val="24"/>
                                <w:szCs w:val="24"/>
                                <w:rtl/>
                              </w:rPr>
                              <w:t>בפטור</w:t>
                            </w:r>
                            <w:r w:rsidRPr="00C2056E">
                              <w:rPr>
                                <w:rFonts w:cs="Tahoma"/>
                                <w:color w:val="0B5294"/>
                                <w:spacing w:val="-4"/>
                                <w:sz w:val="24"/>
                                <w:szCs w:val="24"/>
                                <w:rtl/>
                              </w:rPr>
                              <w:t xml:space="preserve"> </w:t>
                            </w:r>
                            <w:r w:rsidRPr="00C2056E">
                              <w:rPr>
                                <w:rFonts w:cs="Tahoma" w:hint="eastAsia"/>
                                <w:color w:val="0B5294"/>
                                <w:spacing w:val="-4"/>
                                <w:sz w:val="24"/>
                                <w:szCs w:val="24"/>
                                <w:rtl/>
                              </w:rPr>
                              <w:t>ממכרז</w:t>
                            </w:r>
                            <w:r w:rsidRPr="00C2056E">
                              <w:rPr>
                                <w:rFonts w:cs="Tahoma"/>
                                <w:color w:val="0B5294"/>
                                <w:spacing w:val="-4"/>
                                <w:sz w:val="24"/>
                                <w:szCs w:val="24"/>
                                <w:rtl/>
                              </w:rPr>
                              <w:t xml:space="preserve"> </w:t>
                            </w:r>
                            <w:r w:rsidRPr="00C2056E">
                              <w:rPr>
                                <w:rFonts w:cs="Tahoma" w:hint="eastAsia"/>
                                <w:color w:val="0B5294"/>
                                <w:spacing w:val="-4"/>
                                <w:sz w:val="24"/>
                                <w:szCs w:val="24"/>
                                <w:rtl/>
                              </w:rPr>
                              <w:t>הוא</w:t>
                            </w:r>
                            <w:r w:rsidRPr="00C2056E">
                              <w:rPr>
                                <w:rFonts w:cs="Tahoma"/>
                                <w:color w:val="0B5294"/>
                                <w:spacing w:val="-4"/>
                                <w:sz w:val="24"/>
                                <w:szCs w:val="24"/>
                                <w:rtl/>
                              </w:rPr>
                              <w:t xml:space="preserve"> </w:t>
                            </w:r>
                            <w:r w:rsidRPr="00C2056E">
                              <w:rPr>
                                <w:rFonts w:cs="Tahoma" w:hint="eastAsia"/>
                                <w:color w:val="0B5294"/>
                                <w:spacing w:val="-4"/>
                                <w:sz w:val="24"/>
                                <w:szCs w:val="24"/>
                                <w:rtl/>
                              </w:rPr>
                              <w:t>עקיפה</w:t>
                            </w:r>
                            <w:r w:rsidRPr="00C2056E">
                              <w:rPr>
                                <w:rFonts w:cs="Tahoma"/>
                                <w:color w:val="0B5294"/>
                                <w:spacing w:val="-4"/>
                                <w:sz w:val="24"/>
                                <w:szCs w:val="24"/>
                                <w:rtl/>
                              </w:rPr>
                              <w:t xml:space="preserve"> </w:t>
                            </w:r>
                            <w:r w:rsidRPr="00C2056E">
                              <w:rPr>
                                <w:rFonts w:cs="Tahoma" w:hint="eastAsia"/>
                                <w:color w:val="0B5294"/>
                                <w:spacing w:val="-4"/>
                                <w:sz w:val="24"/>
                                <w:szCs w:val="24"/>
                                <w:rtl/>
                              </w:rPr>
                              <w:t>חמורה</w:t>
                            </w:r>
                            <w:r w:rsidRPr="00C2056E">
                              <w:rPr>
                                <w:rFonts w:cs="Tahoma"/>
                                <w:color w:val="0B5294"/>
                                <w:spacing w:val="-4"/>
                                <w:sz w:val="24"/>
                                <w:szCs w:val="24"/>
                                <w:rtl/>
                              </w:rPr>
                              <w:t xml:space="preserve"> </w:t>
                            </w:r>
                            <w:r w:rsidRPr="00C2056E">
                              <w:rPr>
                                <w:rFonts w:cs="Tahoma" w:hint="eastAsia"/>
                                <w:color w:val="0B5294"/>
                                <w:spacing w:val="-4"/>
                                <w:sz w:val="24"/>
                                <w:szCs w:val="24"/>
                                <w:rtl/>
                              </w:rPr>
                              <w:t>של</w:t>
                            </w:r>
                            <w:r w:rsidRPr="00C2056E">
                              <w:rPr>
                                <w:rFonts w:cs="Tahoma"/>
                                <w:color w:val="0B5294"/>
                                <w:spacing w:val="-4"/>
                                <w:sz w:val="24"/>
                                <w:szCs w:val="24"/>
                                <w:rtl/>
                              </w:rPr>
                              <w:t xml:space="preserve"> </w:t>
                            </w:r>
                            <w:r w:rsidRPr="00C2056E">
                              <w:rPr>
                                <w:rFonts w:cs="Tahoma" w:hint="eastAsia"/>
                                <w:color w:val="0B5294"/>
                                <w:spacing w:val="-4"/>
                                <w:sz w:val="24"/>
                                <w:szCs w:val="24"/>
                                <w:rtl/>
                              </w:rPr>
                              <w:t>דיני</w:t>
                            </w:r>
                            <w:r w:rsidRPr="00C2056E">
                              <w:rPr>
                                <w:rFonts w:cs="Tahoma"/>
                                <w:color w:val="0B5294"/>
                                <w:spacing w:val="-4"/>
                                <w:sz w:val="24"/>
                                <w:szCs w:val="24"/>
                                <w:rtl/>
                              </w:rPr>
                              <w:t xml:space="preserve"> </w:t>
                            </w:r>
                            <w:r w:rsidRPr="00C2056E">
                              <w:rPr>
                                <w:rFonts w:cs="Tahoma" w:hint="eastAsia"/>
                                <w:color w:val="0B5294"/>
                                <w:spacing w:val="-4"/>
                                <w:sz w:val="24"/>
                                <w:szCs w:val="24"/>
                                <w:rtl/>
                              </w:rPr>
                              <w:t>המכרזים</w:t>
                            </w:r>
                          </w:p>
                          <w:p w:rsidR="00864319" w:rsidRPr="00373C5D" w:rsidP="00BC05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3630778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1815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864319" w:rsidRPr="00373C5D" w:rsidP="00BC051C">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4910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נוכח</w:t>
                      </w:r>
                      <w:r w:rsidRPr="00C2056E">
                        <w:rPr>
                          <w:rFonts w:cs="Tahoma"/>
                          <w:color w:val="0B5294"/>
                          <w:spacing w:val="-4"/>
                          <w:sz w:val="24"/>
                          <w:szCs w:val="24"/>
                          <w:rtl/>
                        </w:rPr>
                        <w:t xml:space="preserve"> </w:t>
                      </w:r>
                      <w:r w:rsidRPr="00C2056E">
                        <w:rPr>
                          <w:rFonts w:cs="Tahoma" w:hint="eastAsia"/>
                          <w:color w:val="0B5294"/>
                          <w:spacing w:val="-4"/>
                          <w:sz w:val="24"/>
                          <w:szCs w:val="24"/>
                          <w:rtl/>
                        </w:rPr>
                        <w:t>השינויים</w:t>
                      </w:r>
                      <w:r w:rsidRPr="00C2056E">
                        <w:rPr>
                          <w:rFonts w:cs="Tahoma"/>
                          <w:color w:val="0B5294"/>
                          <w:spacing w:val="-4"/>
                          <w:sz w:val="24"/>
                          <w:szCs w:val="24"/>
                          <w:rtl/>
                        </w:rPr>
                        <w:t xml:space="preserve"> </w:t>
                      </w:r>
                      <w:r w:rsidRPr="00C2056E">
                        <w:rPr>
                          <w:rFonts w:cs="Tahoma" w:hint="eastAsia"/>
                          <w:color w:val="0B5294"/>
                          <w:spacing w:val="-4"/>
                          <w:sz w:val="24"/>
                          <w:szCs w:val="24"/>
                          <w:rtl/>
                        </w:rPr>
                        <w:t>המהותיים</w:t>
                      </w:r>
                      <w:r w:rsidRPr="00C2056E">
                        <w:rPr>
                          <w:rFonts w:cs="Tahoma"/>
                          <w:color w:val="0B5294"/>
                          <w:spacing w:val="-4"/>
                          <w:sz w:val="24"/>
                          <w:szCs w:val="24"/>
                          <w:rtl/>
                        </w:rPr>
                        <w:t xml:space="preserve"> </w:t>
                      </w:r>
                      <w:r w:rsidRPr="00C2056E">
                        <w:rPr>
                          <w:rFonts w:cs="Tahoma" w:hint="eastAsia"/>
                          <w:color w:val="0B5294"/>
                          <w:spacing w:val="-4"/>
                          <w:sz w:val="24"/>
                          <w:szCs w:val="24"/>
                          <w:rtl/>
                        </w:rPr>
                        <w:t>בתנאי</w:t>
                      </w:r>
                      <w:r w:rsidRPr="00C2056E">
                        <w:rPr>
                          <w:rFonts w:cs="Tahoma"/>
                          <w:color w:val="0B5294"/>
                          <w:spacing w:val="-4"/>
                          <w:sz w:val="24"/>
                          <w:szCs w:val="24"/>
                          <w:rtl/>
                        </w:rPr>
                        <w:t xml:space="preserve"> </w:t>
                      </w:r>
                      <w:r w:rsidRPr="00C2056E">
                        <w:rPr>
                          <w:rFonts w:cs="Tahoma" w:hint="eastAsia"/>
                          <w:color w:val="0B5294"/>
                          <w:spacing w:val="-4"/>
                          <w:sz w:val="24"/>
                          <w:szCs w:val="24"/>
                          <w:rtl/>
                        </w:rPr>
                        <w:t>ההתקשרות</w:t>
                      </w:r>
                      <w:r w:rsidRPr="00C2056E">
                        <w:rPr>
                          <w:rFonts w:cs="Tahoma"/>
                          <w:color w:val="0B5294"/>
                          <w:spacing w:val="-4"/>
                          <w:sz w:val="24"/>
                          <w:szCs w:val="24"/>
                          <w:rtl/>
                        </w:rPr>
                        <w:t xml:space="preserve">, </w:t>
                      </w: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היה</w:t>
                      </w:r>
                      <w:r w:rsidRPr="00C2056E">
                        <w:rPr>
                          <w:rFonts w:cs="Tahoma"/>
                          <w:color w:val="0B5294"/>
                          <w:spacing w:val="-4"/>
                          <w:sz w:val="24"/>
                          <w:szCs w:val="24"/>
                          <w:rtl/>
                        </w:rPr>
                        <w:t xml:space="preserve"> </w:t>
                      </w:r>
                      <w:r w:rsidRPr="00C2056E">
                        <w:rPr>
                          <w:rFonts w:cs="Tahoma" w:hint="eastAsia"/>
                          <w:color w:val="0B5294"/>
                          <w:spacing w:val="-4"/>
                          <w:sz w:val="24"/>
                          <w:szCs w:val="24"/>
                          <w:rtl/>
                        </w:rPr>
                        <w:t>בסיס</w:t>
                      </w:r>
                      <w:r w:rsidRPr="00C2056E">
                        <w:rPr>
                          <w:rFonts w:cs="Tahoma"/>
                          <w:color w:val="0B5294"/>
                          <w:spacing w:val="-4"/>
                          <w:sz w:val="24"/>
                          <w:szCs w:val="24"/>
                          <w:rtl/>
                        </w:rPr>
                        <w:t xml:space="preserve"> </w:t>
                      </w:r>
                      <w:r w:rsidRPr="00C2056E">
                        <w:rPr>
                          <w:rFonts w:cs="Tahoma" w:hint="eastAsia"/>
                          <w:color w:val="0B5294"/>
                          <w:spacing w:val="-4"/>
                          <w:sz w:val="24"/>
                          <w:szCs w:val="24"/>
                          <w:rtl/>
                        </w:rPr>
                        <w:t>לטענת</w:t>
                      </w:r>
                      <w:r w:rsidRPr="00C2056E">
                        <w:rPr>
                          <w:rFonts w:cs="Tahoma"/>
                          <w:color w:val="0B5294"/>
                          <w:spacing w:val="-4"/>
                          <w:sz w:val="24"/>
                          <w:szCs w:val="24"/>
                          <w:rtl/>
                        </w:rPr>
                        <w:t xml:space="preserve"> </w:t>
                      </w: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כי</w:t>
                      </w:r>
                      <w:r w:rsidRPr="00C2056E">
                        <w:rPr>
                          <w:rFonts w:cs="Tahoma"/>
                          <w:color w:val="0B5294"/>
                          <w:spacing w:val="-4"/>
                          <w:sz w:val="24"/>
                          <w:szCs w:val="24"/>
                          <w:rtl/>
                        </w:rPr>
                        <w:t xml:space="preserve"> </w:t>
                      </w:r>
                      <w:r w:rsidR="00860A31">
                        <w:rPr>
                          <w:rFonts w:cs="Tahoma" w:hint="cs"/>
                          <w:color w:val="0B5294"/>
                          <w:spacing w:val="-4"/>
                          <w:sz w:val="24"/>
                          <w:szCs w:val="24"/>
                          <w:rtl/>
                        </w:rPr>
                        <w:t>קיום</w:t>
                      </w:r>
                      <w:r w:rsidRPr="00C2056E">
                        <w:rPr>
                          <w:rFonts w:cs="Tahoma"/>
                          <w:color w:val="0B5294"/>
                          <w:spacing w:val="-4"/>
                          <w:sz w:val="24"/>
                          <w:szCs w:val="24"/>
                          <w:rtl/>
                        </w:rPr>
                        <w:t xml:space="preserve"> </w:t>
                      </w:r>
                      <w:r w:rsidRPr="00C2056E">
                        <w:rPr>
                          <w:rFonts w:cs="Tahoma" w:hint="eastAsia"/>
                          <w:color w:val="0B5294"/>
                          <w:spacing w:val="-4"/>
                          <w:sz w:val="24"/>
                          <w:szCs w:val="24"/>
                          <w:rtl/>
                        </w:rPr>
                        <w:t>מכרז</w:t>
                      </w:r>
                      <w:r w:rsidRPr="00C2056E">
                        <w:rPr>
                          <w:rFonts w:cs="Tahoma"/>
                          <w:color w:val="0B5294"/>
                          <w:spacing w:val="-4"/>
                          <w:sz w:val="24"/>
                          <w:szCs w:val="24"/>
                          <w:rtl/>
                        </w:rPr>
                        <w:t xml:space="preserve"> </w:t>
                      </w:r>
                      <w:r w:rsidRPr="00C2056E">
                        <w:rPr>
                          <w:rFonts w:cs="Tahoma" w:hint="eastAsia"/>
                          <w:color w:val="0B5294"/>
                          <w:spacing w:val="-4"/>
                          <w:sz w:val="24"/>
                          <w:szCs w:val="24"/>
                          <w:rtl/>
                        </w:rPr>
                        <w:t>נוסף</w:t>
                      </w:r>
                      <w:r w:rsidRPr="00C2056E">
                        <w:rPr>
                          <w:rFonts w:cs="Tahoma"/>
                          <w:color w:val="0B5294"/>
                          <w:spacing w:val="-4"/>
                          <w:sz w:val="24"/>
                          <w:szCs w:val="24"/>
                          <w:rtl/>
                        </w:rPr>
                        <w:t xml:space="preserve"> </w:t>
                      </w: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תביא</w:t>
                      </w:r>
                      <w:r w:rsidRPr="00C2056E">
                        <w:rPr>
                          <w:rFonts w:cs="Tahoma"/>
                          <w:color w:val="0B5294"/>
                          <w:spacing w:val="-4"/>
                          <w:sz w:val="24"/>
                          <w:szCs w:val="24"/>
                          <w:rtl/>
                        </w:rPr>
                        <w:t xml:space="preserve"> </w:t>
                      </w:r>
                      <w:r w:rsidRPr="00C2056E">
                        <w:rPr>
                          <w:rFonts w:cs="Tahoma" w:hint="eastAsia"/>
                          <w:color w:val="0B5294"/>
                          <w:spacing w:val="-4"/>
                          <w:sz w:val="24"/>
                          <w:szCs w:val="24"/>
                          <w:rtl/>
                        </w:rPr>
                        <w:t>כל</w:t>
                      </w:r>
                      <w:r w:rsidRPr="00C2056E">
                        <w:rPr>
                          <w:rFonts w:cs="Tahoma"/>
                          <w:color w:val="0B5294"/>
                          <w:spacing w:val="-4"/>
                          <w:sz w:val="24"/>
                          <w:szCs w:val="24"/>
                          <w:rtl/>
                        </w:rPr>
                        <w:t xml:space="preserve"> </w:t>
                      </w:r>
                      <w:r w:rsidRPr="00C2056E">
                        <w:rPr>
                          <w:rFonts w:cs="Tahoma" w:hint="eastAsia"/>
                          <w:color w:val="0B5294"/>
                          <w:spacing w:val="-4"/>
                          <w:sz w:val="24"/>
                          <w:szCs w:val="24"/>
                          <w:rtl/>
                        </w:rPr>
                        <w:t>תועלת</w:t>
                      </w:r>
                      <w:r w:rsidRPr="00C2056E">
                        <w:rPr>
                          <w:rFonts w:cs="Tahoma"/>
                          <w:color w:val="0B5294"/>
                          <w:spacing w:val="-4"/>
                          <w:sz w:val="24"/>
                          <w:szCs w:val="24"/>
                          <w:rtl/>
                        </w:rPr>
                        <w:t xml:space="preserve">. </w:t>
                      </w:r>
                      <w:r w:rsidRPr="00C2056E">
                        <w:rPr>
                          <w:rFonts w:cs="Tahoma" w:hint="eastAsia"/>
                          <w:color w:val="0B5294"/>
                          <w:spacing w:val="-4"/>
                          <w:sz w:val="24"/>
                          <w:szCs w:val="24"/>
                          <w:rtl/>
                        </w:rPr>
                        <w:t>בנסיבות</w:t>
                      </w:r>
                      <w:r w:rsidRPr="00C2056E">
                        <w:rPr>
                          <w:rFonts w:cs="Tahoma"/>
                          <w:color w:val="0B5294"/>
                          <w:spacing w:val="-4"/>
                          <w:sz w:val="24"/>
                          <w:szCs w:val="24"/>
                          <w:rtl/>
                        </w:rPr>
                        <w:t xml:space="preserve"> </w:t>
                      </w:r>
                      <w:r w:rsidRPr="00C2056E">
                        <w:rPr>
                          <w:rFonts w:cs="Tahoma" w:hint="eastAsia"/>
                          <w:color w:val="0B5294"/>
                          <w:spacing w:val="-4"/>
                          <w:sz w:val="24"/>
                          <w:szCs w:val="24"/>
                          <w:rtl/>
                        </w:rPr>
                        <w:t>אלה</w:t>
                      </w:r>
                      <w:r w:rsidRPr="00C2056E">
                        <w:rPr>
                          <w:rFonts w:cs="Tahoma"/>
                          <w:color w:val="0B5294"/>
                          <w:spacing w:val="-4"/>
                          <w:sz w:val="24"/>
                          <w:szCs w:val="24"/>
                          <w:rtl/>
                        </w:rPr>
                        <w:t xml:space="preserve"> </w:t>
                      </w:r>
                      <w:r w:rsidRPr="00C2056E">
                        <w:rPr>
                          <w:rFonts w:cs="Tahoma" w:hint="eastAsia"/>
                          <w:color w:val="0B5294"/>
                          <w:spacing w:val="-4"/>
                          <w:sz w:val="24"/>
                          <w:szCs w:val="24"/>
                          <w:rtl/>
                        </w:rPr>
                        <w:t>ביצוע</w:t>
                      </w:r>
                      <w:r w:rsidRPr="00C2056E">
                        <w:rPr>
                          <w:rFonts w:cs="Tahoma"/>
                          <w:color w:val="0B5294"/>
                          <w:spacing w:val="-4"/>
                          <w:sz w:val="24"/>
                          <w:szCs w:val="24"/>
                          <w:rtl/>
                        </w:rPr>
                        <w:t xml:space="preserve"> </w:t>
                      </w:r>
                      <w:r w:rsidRPr="00C2056E">
                        <w:rPr>
                          <w:rFonts w:cs="Tahoma" w:hint="eastAsia"/>
                          <w:color w:val="0B5294"/>
                          <w:spacing w:val="-4"/>
                          <w:sz w:val="24"/>
                          <w:szCs w:val="24"/>
                          <w:rtl/>
                        </w:rPr>
                        <w:t>ההתקשרות</w:t>
                      </w:r>
                      <w:r w:rsidRPr="00C2056E">
                        <w:rPr>
                          <w:rFonts w:cs="Tahoma"/>
                          <w:color w:val="0B5294"/>
                          <w:spacing w:val="-4"/>
                          <w:sz w:val="24"/>
                          <w:szCs w:val="24"/>
                          <w:rtl/>
                        </w:rPr>
                        <w:t xml:space="preserve"> </w:t>
                      </w:r>
                      <w:r w:rsidRPr="00C2056E">
                        <w:rPr>
                          <w:rFonts w:cs="Tahoma" w:hint="eastAsia"/>
                          <w:color w:val="0B5294"/>
                          <w:spacing w:val="-4"/>
                          <w:sz w:val="24"/>
                          <w:szCs w:val="24"/>
                          <w:rtl/>
                        </w:rPr>
                        <w:t>החדשה</w:t>
                      </w:r>
                      <w:r w:rsidRPr="00C2056E">
                        <w:rPr>
                          <w:rFonts w:cs="Tahoma"/>
                          <w:color w:val="0B5294"/>
                          <w:spacing w:val="-4"/>
                          <w:sz w:val="24"/>
                          <w:szCs w:val="24"/>
                          <w:rtl/>
                        </w:rPr>
                        <w:t xml:space="preserve"> </w:t>
                      </w:r>
                      <w:r w:rsidRPr="00C2056E">
                        <w:rPr>
                          <w:rFonts w:cs="Tahoma" w:hint="eastAsia"/>
                          <w:color w:val="0B5294"/>
                          <w:spacing w:val="-4"/>
                          <w:sz w:val="24"/>
                          <w:szCs w:val="24"/>
                          <w:rtl/>
                        </w:rPr>
                        <w:t>בפטור</w:t>
                      </w:r>
                      <w:r w:rsidRPr="00C2056E">
                        <w:rPr>
                          <w:rFonts w:cs="Tahoma"/>
                          <w:color w:val="0B5294"/>
                          <w:spacing w:val="-4"/>
                          <w:sz w:val="24"/>
                          <w:szCs w:val="24"/>
                          <w:rtl/>
                        </w:rPr>
                        <w:t xml:space="preserve"> </w:t>
                      </w:r>
                      <w:r w:rsidRPr="00C2056E">
                        <w:rPr>
                          <w:rFonts w:cs="Tahoma" w:hint="eastAsia"/>
                          <w:color w:val="0B5294"/>
                          <w:spacing w:val="-4"/>
                          <w:sz w:val="24"/>
                          <w:szCs w:val="24"/>
                          <w:rtl/>
                        </w:rPr>
                        <w:t>ממכרז</w:t>
                      </w:r>
                      <w:r w:rsidRPr="00C2056E">
                        <w:rPr>
                          <w:rFonts w:cs="Tahoma"/>
                          <w:color w:val="0B5294"/>
                          <w:spacing w:val="-4"/>
                          <w:sz w:val="24"/>
                          <w:szCs w:val="24"/>
                          <w:rtl/>
                        </w:rPr>
                        <w:t xml:space="preserve"> </w:t>
                      </w:r>
                      <w:r w:rsidRPr="00C2056E">
                        <w:rPr>
                          <w:rFonts w:cs="Tahoma" w:hint="eastAsia"/>
                          <w:color w:val="0B5294"/>
                          <w:spacing w:val="-4"/>
                          <w:sz w:val="24"/>
                          <w:szCs w:val="24"/>
                          <w:rtl/>
                        </w:rPr>
                        <w:t>הוא</w:t>
                      </w:r>
                      <w:r w:rsidRPr="00C2056E">
                        <w:rPr>
                          <w:rFonts w:cs="Tahoma"/>
                          <w:color w:val="0B5294"/>
                          <w:spacing w:val="-4"/>
                          <w:sz w:val="24"/>
                          <w:szCs w:val="24"/>
                          <w:rtl/>
                        </w:rPr>
                        <w:t xml:space="preserve"> </w:t>
                      </w:r>
                      <w:r w:rsidRPr="00C2056E">
                        <w:rPr>
                          <w:rFonts w:cs="Tahoma" w:hint="eastAsia"/>
                          <w:color w:val="0B5294"/>
                          <w:spacing w:val="-4"/>
                          <w:sz w:val="24"/>
                          <w:szCs w:val="24"/>
                          <w:rtl/>
                        </w:rPr>
                        <w:t>עקיפה</w:t>
                      </w:r>
                      <w:r w:rsidRPr="00C2056E">
                        <w:rPr>
                          <w:rFonts w:cs="Tahoma"/>
                          <w:color w:val="0B5294"/>
                          <w:spacing w:val="-4"/>
                          <w:sz w:val="24"/>
                          <w:szCs w:val="24"/>
                          <w:rtl/>
                        </w:rPr>
                        <w:t xml:space="preserve"> </w:t>
                      </w:r>
                      <w:r w:rsidRPr="00C2056E">
                        <w:rPr>
                          <w:rFonts w:cs="Tahoma" w:hint="eastAsia"/>
                          <w:color w:val="0B5294"/>
                          <w:spacing w:val="-4"/>
                          <w:sz w:val="24"/>
                          <w:szCs w:val="24"/>
                          <w:rtl/>
                        </w:rPr>
                        <w:t>חמורה</w:t>
                      </w:r>
                      <w:r w:rsidRPr="00C2056E">
                        <w:rPr>
                          <w:rFonts w:cs="Tahoma"/>
                          <w:color w:val="0B5294"/>
                          <w:spacing w:val="-4"/>
                          <w:sz w:val="24"/>
                          <w:szCs w:val="24"/>
                          <w:rtl/>
                        </w:rPr>
                        <w:t xml:space="preserve"> </w:t>
                      </w:r>
                      <w:r w:rsidRPr="00C2056E">
                        <w:rPr>
                          <w:rFonts w:cs="Tahoma" w:hint="eastAsia"/>
                          <w:color w:val="0B5294"/>
                          <w:spacing w:val="-4"/>
                          <w:sz w:val="24"/>
                          <w:szCs w:val="24"/>
                          <w:rtl/>
                        </w:rPr>
                        <w:t>של</w:t>
                      </w:r>
                      <w:r w:rsidRPr="00C2056E">
                        <w:rPr>
                          <w:rFonts w:cs="Tahoma"/>
                          <w:color w:val="0B5294"/>
                          <w:spacing w:val="-4"/>
                          <w:sz w:val="24"/>
                          <w:szCs w:val="24"/>
                          <w:rtl/>
                        </w:rPr>
                        <w:t xml:space="preserve"> </w:t>
                      </w:r>
                      <w:r w:rsidRPr="00C2056E">
                        <w:rPr>
                          <w:rFonts w:cs="Tahoma" w:hint="eastAsia"/>
                          <w:color w:val="0B5294"/>
                          <w:spacing w:val="-4"/>
                          <w:sz w:val="24"/>
                          <w:szCs w:val="24"/>
                          <w:rtl/>
                        </w:rPr>
                        <w:t>דיני</w:t>
                      </w:r>
                      <w:r w:rsidRPr="00C2056E">
                        <w:rPr>
                          <w:rFonts w:cs="Tahoma"/>
                          <w:color w:val="0B5294"/>
                          <w:spacing w:val="-4"/>
                          <w:sz w:val="24"/>
                          <w:szCs w:val="24"/>
                          <w:rtl/>
                        </w:rPr>
                        <w:t xml:space="preserve"> </w:t>
                      </w:r>
                      <w:r w:rsidRPr="00C2056E">
                        <w:rPr>
                          <w:rFonts w:cs="Tahoma" w:hint="eastAsia"/>
                          <w:color w:val="0B5294"/>
                          <w:spacing w:val="-4"/>
                          <w:sz w:val="24"/>
                          <w:szCs w:val="24"/>
                          <w:rtl/>
                        </w:rPr>
                        <w:t>המכרזים</w:t>
                      </w:r>
                    </w:p>
                    <w:p w:rsidR="00864319" w:rsidRPr="00373C5D" w:rsidP="00BC051C">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7121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7E2C30" w:rsidP="000018FA">
      <w:pPr>
        <w:spacing w:before="180"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כאמור, נמצא כי ההחלטה לבצע התקשרות ללא מכרז התקבלה בלי שניתן לחברי המועצה מידע מלא ומדויק בדבר הנסיבות שבגינן המכרזים הקודמים לא יצאו אל הפועל.</w:t>
      </w:r>
    </w:p>
    <w:p w:rsidR="004325D5" w:rsidRPr="000018FA" w:rsidP="000018FA">
      <w:pPr>
        <w:pStyle w:val="RESHET"/>
        <w:rPr>
          <w:rFonts w:eastAsiaTheme="minorHAnsi"/>
          <w:rtl/>
        </w:rPr>
      </w:pPr>
      <w:r w:rsidRPr="000018FA">
        <w:rPr>
          <w:rFonts w:eastAsiaTheme="minorHAnsi" w:hint="cs"/>
          <w:rtl/>
        </w:rPr>
        <w:t>משרד מבקר המדינה מעיר בחומרה לראש המועצה כי לפי כללי מינהל תקין, בבואו לבקש את אישור</w:t>
      </w:r>
      <w:r w:rsidRPr="000018FA">
        <w:rPr>
          <w:rFonts w:eastAsiaTheme="minorHAnsi"/>
          <w:rtl/>
        </w:rPr>
        <w:t xml:space="preserve"> </w:t>
      </w:r>
      <w:r w:rsidRPr="000018FA">
        <w:rPr>
          <w:rFonts w:eastAsiaTheme="minorHAnsi" w:hint="cs"/>
          <w:rtl/>
        </w:rPr>
        <w:t>מליאת המועצה לערוך התקשרות ללא מכרז, היה עליו להציג לחברי המליאה מידע מלא וברור באופן שישקף נכונה את השתלשלות העניינים כדי שהם יוכלו לקבל החלטה מיטבית ומבוססת. במתן המידע החסר והחלקי הוטעו חברי המליאה והוכשלו במילוי תפקידם משום שהחלטתם התקבלה שלא על פי הוראות דיני המכרזים וכללי מינהל תקין. על ראש המועצה למסור לחברי מליאת המועצה מידע מלא וברור לצורך קבלת החלטותיה.</w:t>
      </w:r>
    </w:p>
    <w:p w:rsidR="004325D5" w:rsidRPr="000018FA" w:rsidP="000018FA">
      <w:pPr>
        <w:pStyle w:val="RESHET"/>
        <w:rPr>
          <w:rFonts w:eastAsiaTheme="minorHAnsi"/>
          <w:rtl/>
        </w:rPr>
      </w:pPr>
      <w:r w:rsidRPr="000018FA">
        <w:rPr>
          <w:rFonts w:eastAsiaTheme="minorHAnsi" w:hint="cs"/>
          <w:rtl/>
        </w:rPr>
        <w:t>משרד מבקר המדינה מעיר ליועץ המשפטי של המועצה כי מסר מידע לא נכון לחברי המועצה, ולפיו לא התקבלו הצעות או שהתקבלה הצעה אחת שלא תאמה את אומדן המכרז שהכינה הוועדה, אף ש</w:t>
      </w:r>
      <w:r w:rsidRPr="000018FA">
        <w:rPr>
          <w:rFonts w:eastAsiaTheme="minorHAnsi"/>
          <w:rtl/>
        </w:rPr>
        <w:t xml:space="preserve">בשלושת המכרזים </w:t>
      </w:r>
      <w:r w:rsidRPr="000018FA">
        <w:rPr>
          <w:rFonts w:eastAsiaTheme="minorHAnsi" w:hint="cs"/>
          <w:rtl/>
        </w:rPr>
        <w:t>הקודמים</w:t>
      </w:r>
      <w:r w:rsidRPr="000018FA">
        <w:rPr>
          <w:rFonts w:eastAsiaTheme="minorHAnsi"/>
          <w:rtl/>
        </w:rPr>
        <w:t xml:space="preserve"> הוגשה הצעת מחיר</w:t>
      </w:r>
      <w:r w:rsidRPr="000018FA">
        <w:rPr>
          <w:rFonts w:eastAsiaTheme="minorHAnsi" w:hint="cs"/>
          <w:rtl/>
        </w:rPr>
        <w:t xml:space="preserve"> אחת לכל מכרז,</w:t>
      </w:r>
      <w:r w:rsidRPr="000018FA">
        <w:rPr>
          <w:rFonts w:eastAsiaTheme="minorHAnsi"/>
          <w:rtl/>
        </w:rPr>
        <w:t xml:space="preserve"> וההצעה במכרז השלישי אף תאמה את אומדן המכרז</w:t>
      </w:r>
      <w:r w:rsidRPr="000018FA">
        <w:rPr>
          <w:rFonts w:eastAsiaTheme="minorHAnsi" w:hint="cs"/>
          <w:rtl/>
        </w:rPr>
        <w:t>.</w:t>
      </w:r>
    </w:p>
    <w:p w:rsidR="004325D5" w:rsidRPr="007E2C30" w:rsidP="000018FA">
      <w:pPr>
        <w:spacing w:before="180" w:after="240" w:line="240" w:lineRule="exact"/>
        <w:ind w:right="2268"/>
        <w:jc w:val="both"/>
        <w:rPr>
          <w:rFonts w:ascii="Tahoma" w:hAnsi="Tahoma" w:eastAsiaTheme="minorHAnsi" w:cs="Tahoma"/>
          <w:sz w:val="18"/>
          <w:szCs w:val="18"/>
          <w:rtl/>
        </w:rPr>
      </w:pPr>
      <w:r w:rsidRPr="007E2C30">
        <w:rPr>
          <w:rFonts w:ascii="Tahoma" w:hAnsi="Tahoma" w:eastAsiaTheme="minorHAnsi" w:cs="Tahoma" w:hint="eastAsia"/>
          <w:sz w:val="18"/>
          <w:szCs w:val="18"/>
          <w:rtl/>
        </w:rPr>
        <w:t>היועץ</w:t>
      </w:r>
      <w:r w:rsidRPr="007E2C30">
        <w:rPr>
          <w:rFonts w:ascii="Tahoma" w:hAnsi="Tahoma" w:eastAsiaTheme="minorHAnsi" w:cs="Tahoma"/>
          <w:sz w:val="18"/>
          <w:szCs w:val="18"/>
          <w:rtl/>
        </w:rPr>
        <w:t xml:space="preserve"> </w:t>
      </w:r>
      <w:r w:rsidRPr="007E2C30">
        <w:rPr>
          <w:rFonts w:ascii="Tahoma" w:hAnsi="Tahoma" w:eastAsiaTheme="minorHAnsi" w:cs="Tahoma" w:hint="eastAsia"/>
          <w:sz w:val="18"/>
          <w:szCs w:val="18"/>
          <w:rtl/>
        </w:rPr>
        <w:t>המשפטי</w:t>
      </w:r>
      <w:r w:rsidRPr="007E2C30">
        <w:rPr>
          <w:rFonts w:ascii="Tahoma" w:hAnsi="Tahoma" w:eastAsiaTheme="minorHAnsi" w:cs="Tahoma"/>
          <w:sz w:val="18"/>
          <w:szCs w:val="18"/>
          <w:rtl/>
        </w:rPr>
        <w:t xml:space="preserve"> מסר בתשובת</w:t>
      </w:r>
      <w:r w:rsidRPr="007E2C30">
        <w:rPr>
          <w:rFonts w:ascii="Tahoma" w:hAnsi="Tahoma" w:eastAsiaTheme="minorHAnsi" w:cs="Tahoma" w:hint="eastAsia"/>
          <w:sz w:val="18"/>
          <w:szCs w:val="18"/>
          <w:rtl/>
        </w:rPr>
        <w:t>ו</w:t>
      </w:r>
      <w:r w:rsidRPr="007E2C30">
        <w:rPr>
          <w:rFonts w:ascii="Tahoma" w:hAnsi="Tahoma" w:eastAsiaTheme="minorHAnsi" w:cs="Tahoma"/>
          <w:sz w:val="18"/>
          <w:szCs w:val="18"/>
          <w:rtl/>
        </w:rPr>
        <w:t xml:space="preserve"> כי דבריו שנרשמו בפרוטוקול מליאת המועצה </w:t>
      </w:r>
      <w:r w:rsidRPr="007E2C30">
        <w:rPr>
          <w:rFonts w:ascii="Tahoma" w:hAnsi="Tahoma" w:eastAsiaTheme="minorHAnsi" w:cs="Tahoma" w:hint="cs"/>
          <w:sz w:val="18"/>
          <w:szCs w:val="18"/>
          <w:rtl/>
        </w:rPr>
        <w:t>ממאי 2017</w:t>
      </w:r>
      <w:r w:rsidRPr="007E2C30">
        <w:rPr>
          <w:rFonts w:ascii="Tahoma" w:hAnsi="Tahoma" w:eastAsiaTheme="minorHAnsi" w:cs="Tahoma"/>
          <w:sz w:val="18"/>
          <w:szCs w:val="18"/>
          <w:rtl/>
        </w:rPr>
        <w:t xml:space="preserve"> נרשמו באופן מוטעה שאינו תואם במדויק את שאמר.</w:t>
      </w:r>
    </w:p>
    <w:p w:rsidR="004325D5" w:rsidRPr="007E2C30" w:rsidP="000018FA">
      <w:pPr>
        <w:pStyle w:val="RESHET"/>
        <w:rPr>
          <w:rFonts w:eastAsiaTheme="minorHAnsi"/>
          <w:rtl/>
        </w:rPr>
      </w:pPr>
      <w:r w:rsidRPr="007E2C30">
        <w:rPr>
          <w:rFonts w:eastAsiaTheme="minorHAnsi"/>
          <w:rtl/>
        </w:rPr>
        <w:t xml:space="preserve">משרד מבקר המדינה מעיר ליועץ המשפטי כי אם סבר שדבריו שנרשמו בפרוטוקול מליאת המועצה לא תאמו במדויק את שאמר, היה עליו להגיש בקשה לתיקון הפרוטוקול </w:t>
      </w:r>
      <w:r w:rsidRPr="007E2C30">
        <w:rPr>
          <w:rFonts w:eastAsiaTheme="minorHAnsi" w:hint="cs"/>
          <w:rtl/>
        </w:rPr>
        <w:t>לפני</w:t>
      </w:r>
      <w:r w:rsidRPr="007E2C30">
        <w:rPr>
          <w:rFonts w:eastAsiaTheme="minorHAnsi"/>
          <w:rtl/>
        </w:rPr>
        <w:t xml:space="preserve"> </w:t>
      </w:r>
      <w:r w:rsidRPr="007E2C30">
        <w:rPr>
          <w:rFonts w:eastAsiaTheme="minorHAnsi" w:hint="cs"/>
          <w:rtl/>
        </w:rPr>
        <w:t>ש</w:t>
      </w:r>
      <w:r w:rsidRPr="007E2C30">
        <w:rPr>
          <w:rFonts w:eastAsiaTheme="minorHAnsi"/>
          <w:rtl/>
        </w:rPr>
        <w:t>הפרוטוקול אושר ופורסם</w:t>
      </w:r>
      <w:r w:rsidRPr="007E2C30">
        <w:rPr>
          <w:rFonts w:eastAsiaTheme="minorHAnsi" w:hint="cs"/>
          <w:rtl/>
        </w:rPr>
        <w:t>.</w:t>
      </w:r>
    </w:p>
    <w:p w:rsidR="000018FA" w:rsidRPr="00D43E82" w:rsidP="000018FA">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4325D5" w:rsidRPr="007E2C30" w:rsidP="000018FA">
      <w:pPr>
        <w:pStyle w:val="RESHET"/>
        <w:rPr>
          <w:rFonts w:eastAsiaTheme="minorHAnsi"/>
          <w:rtl/>
        </w:rPr>
      </w:pPr>
      <w:r w:rsidRPr="007E2C30">
        <w:rPr>
          <w:rFonts w:eastAsiaTheme="minorHAnsi" w:hint="cs"/>
          <w:rtl/>
        </w:rPr>
        <w:t xml:space="preserve">מאחר שראש המועצה לא דיווח למליאת המועצה, לפני קבלת ההחלטה, כי תקציב הפרויקט הוגדל פי שניים וחצי בקירוב ושיטת תמחור העבודות שונתה, ולא מסר מידע מלא וברור על השתלשלות העניינים </w:t>
      </w:r>
      <w:r w:rsidRPr="007E2C30">
        <w:rPr>
          <w:rFonts w:hint="cs"/>
          <w:rtl/>
        </w:rPr>
        <w:t>שהובילה לביטול המכרזים הקודמים</w:t>
      </w:r>
      <w:r w:rsidRPr="007E2C30">
        <w:rPr>
          <w:rFonts w:eastAsiaTheme="minorHAnsi" w:hint="cs"/>
          <w:rtl/>
        </w:rPr>
        <w:t>, התנהלותו של ראש המועצה מעלה חשש להפעלת שיקולים לא ענייניים תוך הצגת מצג שווא של פעולה תקינה לכאורה, כאשר בפועל מדובר בעקיפה של דיני המכרזים. עולה</w:t>
      </w:r>
      <w:r w:rsidRPr="007E2C30">
        <w:rPr>
          <w:rFonts w:eastAsiaTheme="minorHAnsi"/>
          <w:rtl/>
        </w:rPr>
        <w:t xml:space="preserve"> חשש לכאורה כי </w:t>
      </w:r>
      <w:r w:rsidRPr="007E2C30">
        <w:rPr>
          <w:rFonts w:eastAsiaTheme="minorHAnsi" w:hint="cs"/>
          <w:rtl/>
        </w:rPr>
        <w:t>ה</w:t>
      </w:r>
      <w:r w:rsidRPr="007E2C30">
        <w:rPr>
          <w:rFonts w:eastAsiaTheme="minorHAnsi"/>
          <w:rtl/>
        </w:rPr>
        <w:t xml:space="preserve">התעקשות </w:t>
      </w:r>
      <w:r w:rsidRPr="007E2C30">
        <w:rPr>
          <w:rFonts w:eastAsiaTheme="minorHAnsi" w:hint="cs"/>
          <w:rtl/>
        </w:rPr>
        <w:t>שהצעות</w:t>
      </w:r>
      <w:r w:rsidRPr="007E2C30">
        <w:rPr>
          <w:rFonts w:eastAsiaTheme="minorHAnsi"/>
          <w:rtl/>
        </w:rPr>
        <w:t xml:space="preserve"> </w:t>
      </w:r>
      <w:r w:rsidRPr="007E2C30">
        <w:rPr>
          <w:rFonts w:eastAsiaTheme="minorHAnsi" w:hint="cs"/>
          <w:rtl/>
        </w:rPr>
        <w:t>המחיר</w:t>
      </w:r>
      <w:r w:rsidRPr="007E2C30">
        <w:rPr>
          <w:rFonts w:eastAsiaTheme="minorHAnsi"/>
          <w:rtl/>
        </w:rPr>
        <w:t xml:space="preserve"> </w:t>
      </w:r>
      <w:r w:rsidRPr="007E2C30">
        <w:rPr>
          <w:rFonts w:eastAsiaTheme="minorHAnsi" w:hint="cs"/>
          <w:rtl/>
        </w:rPr>
        <w:t>במכרז</w:t>
      </w:r>
      <w:r w:rsidRPr="007E2C30">
        <w:rPr>
          <w:rFonts w:eastAsiaTheme="minorHAnsi"/>
          <w:rtl/>
        </w:rPr>
        <w:t xml:space="preserve"> </w:t>
      </w:r>
      <w:r w:rsidRPr="007E2C30">
        <w:rPr>
          <w:rFonts w:eastAsiaTheme="minorHAnsi" w:hint="cs"/>
          <w:rtl/>
        </w:rPr>
        <w:t>השלישי יתבססו</w:t>
      </w:r>
      <w:r w:rsidRPr="007E2C30">
        <w:rPr>
          <w:rFonts w:eastAsiaTheme="minorHAnsi"/>
          <w:rtl/>
        </w:rPr>
        <w:t xml:space="preserve"> </w:t>
      </w:r>
      <w:r w:rsidRPr="007E2C30">
        <w:rPr>
          <w:rFonts w:eastAsiaTheme="minorHAnsi" w:hint="cs"/>
          <w:rtl/>
        </w:rPr>
        <w:t>על</w:t>
      </w:r>
      <w:r w:rsidRPr="007E2C30">
        <w:rPr>
          <w:rFonts w:eastAsiaTheme="minorHAnsi"/>
          <w:rtl/>
        </w:rPr>
        <w:t xml:space="preserve"> אומדן </w:t>
      </w:r>
      <w:r w:rsidRPr="007E2C30">
        <w:rPr>
          <w:rFonts w:eastAsiaTheme="minorHAnsi" w:hint="cs"/>
          <w:rtl/>
        </w:rPr>
        <w:t>ה</w:t>
      </w:r>
      <w:r w:rsidRPr="007E2C30">
        <w:rPr>
          <w:rFonts w:eastAsiaTheme="minorHAnsi"/>
          <w:rtl/>
        </w:rPr>
        <w:t xml:space="preserve">משקף ערכים לא סבירים </w:t>
      </w:r>
      <w:r w:rsidRPr="007E2C30">
        <w:rPr>
          <w:rFonts w:eastAsiaTheme="minorHAnsi" w:hint="cs"/>
          <w:rtl/>
        </w:rPr>
        <w:t>מקורה ב</w:t>
      </w:r>
      <w:r w:rsidRPr="007E2C30">
        <w:rPr>
          <w:rFonts w:eastAsiaTheme="minorHAnsi"/>
          <w:rtl/>
        </w:rPr>
        <w:t>שיקולים לא עניינ</w:t>
      </w:r>
      <w:r w:rsidRPr="007E2C30">
        <w:rPr>
          <w:rFonts w:eastAsiaTheme="minorHAnsi" w:hint="cs"/>
          <w:rtl/>
        </w:rPr>
        <w:t>י</w:t>
      </w:r>
      <w:r w:rsidRPr="007E2C30">
        <w:rPr>
          <w:rFonts w:eastAsiaTheme="minorHAnsi"/>
          <w:rtl/>
        </w:rPr>
        <w:t>ים ונועדה להכשיר את הקרקע למסירת העבודה ללא מכרז</w:t>
      </w:r>
      <w:r w:rsidRPr="007E2C30">
        <w:rPr>
          <w:rFonts w:eastAsiaTheme="minorHAnsi" w:hint="cs"/>
          <w:rtl/>
        </w:rPr>
        <w:t>,</w:t>
      </w:r>
      <w:r w:rsidRPr="007E2C30">
        <w:rPr>
          <w:rFonts w:eastAsiaTheme="minorHAnsi"/>
          <w:rtl/>
        </w:rPr>
        <w:t xml:space="preserve"> כפי שאכן קרה.</w:t>
      </w:r>
    </w:p>
    <w:p w:rsidR="004325D5" w:rsidRPr="007E2C30" w:rsidP="007E2C30">
      <w:pPr>
        <w:spacing w:line="240" w:lineRule="exact"/>
        <w:ind w:right="2268"/>
        <w:jc w:val="both"/>
        <w:rPr>
          <w:rFonts w:ascii="Tahoma" w:hAnsi="Tahoma" w:eastAsiaTheme="minorHAnsi" w:cs="Tahoma"/>
          <w:sz w:val="18"/>
          <w:szCs w:val="18"/>
          <w:rtl/>
        </w:rPr>
      </w:pP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4"/>
        <w:rPr>
          <w:rtl/>
        </w:rPr>
      </w:pPr>
      <w:r w:rsidRPr="001A0FFF">
        <w:rPr>
          <w:rtl/>
        </w:rPr>
        <w:t>ההליך הרביעי - בקשה לקבלת הצעות מחיר ובחירת המציע הזוכה לביצוע העבודות</w:t>
      </w:r>
      <w:r w:rsidRPr="001A0FFF">
        <w:rPr>
          <w:rFonts w:hint="cs"/>
          <w:rtl/>
        </w:rPr>
        <w:t xml:space="preserve"> </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בפסיקה נקבע כי על הרשות המקומית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חלה חובה </w:t>
      </w:r>
      <w:r w:rsidRPr="007E2C30">
        <w:rPr>
          <w:rFonts w:ascii="Tahoma" w:hAnsi="Tahoma" w:eastAsiaTheme="minorHAnsi" w:cs="Tahoma"/>
          <w:sz w:val="18"/>
          <w:szCs w:val="18"/>
          <w:rtl/>
        </w:rPr>
        <w:t xml:space="preserve">לנהל את </w:t>
      </w:r>
      <w:r w:rsidRPr="007E2C30">
        <w:rPr>
          <w:rFonts w:ascii="Tahoma" w:hAnsi="Tahoma" w:eastAsiaTheme="minorHAnsi" w:cs="Tahoma" w:hint="cs"/>
          <w:sz w:val="18"/>
          <w:szCs w:val="18"/>
          <w:rtl/>
        </w:rPr>
        <w:t xml:space="preserve">התקשרויותיה </w:t>
      </w:r>
      <w:r w:rsidRPr="007E2C30">
        <w:rPr>
          <w:rFonts w:ascii="Tahoma" w:hAnsi="Tahoma" w:eastAsiaTheme="minorHAnsi" w:cs="Tahoma"/>
          <w:sz w:val="18"/>
          <w:szCs w:val="18"/>
          <w:rtl/>
        </w:rPr>
        <w:t>באופן ש</w:t>
      </w:r>
      <w:r w:rsidRPr="007E2C30">
        <w:rPr>
          <w:rFonts w:ascii="Tahoma" w:hAnsi="Tahoma" w:eastAsiaTheme="minorHAnsi" w:cs="Tahoma" w:hint="cs"/>
          <w:sz w:val="18"/>
          <w:szCs w:val="18"/>
          <w:rtl/>
        </w:rPr>
        <w:t>מתקיימת</w:t>
      </w:r>
      <w:r w:rsidRPr="007E2C30">
        <w:rPr>
          <w:rFonts w:ascii="Tahoma" w:hAnsi="Tahoma" w:eastAsiaTheme="minorHAnsi" w:cs="Tahoma"/>
          <w:sz w:val="18"/>
          <w:szCs w:val="18"/>
          <w:rtl/>
        </w:rPr>
        <w:t xml:space="preserve"> בו </w:t>
      </w:r>
      <w:r w:rsidRPr="007E2C30">
        <w:rPr>
          <w:rFonts w:ascii="Tahoma" w:hAnsi="Tahoma" w:eastAsiaTheme="minorHAnsi" w:cs="Tahoma" w:hint="eastAsia"/>
          <w:sz w:val="18"/>
          <w:szCs w:val="18"/>
          <w:rtl/>
        </w:rPr>
        <w:t>תחרות</w:t>
      </w:r>
      <w:r w:rsidRPr="007E2C30">
        <w:rPr>
          <w:rFonts w:ascii="Tahoma" w:hAnsi="Tahoma" w:eastAsiaTheme="minorHAnsi" w:cs="Tahoma"/>
          <w:sz w:val="18"/>
          <w:szCs w:val="18"/>
          <w:rtl/>
        </w:rPr>
        <w:t xml:space="preserve"> </w:t>
      </w:r>
      <w:r w:rsidRPr="007E2C30">
        <w:rPr>
          <w:rFonts w:ascii="Tahoma" w:hAnsi="Tahoma" w:eastAsiaTheme="minorHAnsi" w:cs="Tahoma" w:hint="eastAsia"/>
          <w:sz w:val="18"/>
          <w:szCs w:val="18"/>
          <w:rtl/>
        </w:rPr>
        <w:t>הוגנת</w:t>
      </w:r>
      <w:r w:rsidRPr="007E2C30">
        <w:rPr>
          <w:rFonts w:ascii="Tahoma" w:hAnsi="Tahoma" w:eastAsiaTheme="minorHAnsi" w:cs="Tahoma"/>
          <w:sz w:val="18"/>
          <w:szCs w:val="18"/>
          <w:rtl/>
        </w:rPr>
        <w:t xml:space="preserve"> </w:t>
      </w:r>
      <w:r w:rsidRPr="007E2C30">
        <w:rPr>
          <w:rFonts w:ascii="Tahoma" w:hAnsi="Tahoma" w:eastAsiaTheme="minorHAnsi" w:cs="Tahoma" w:hint="eastAsia"/>
          <w:sz w:val="18"/>
          <w:szCs w:val="18"/>
          <w:rtl/>
        </w:rPr>
        <w:t>המאפשרת</w:t>
      </w:r>
      <w:r w:rsidRPr="007E2C30">
        <w:rPr>
          <w:rFonts w:ascii="Tahoma" w:hAnsi="Tahoma" w:eastAsiaTheme="minorHAnsi" w:cs="Tahoma"/>
          <w:sz w:val="18"/>
          <w:szCs w:val="18"/>
          <w:rtl/>
        </w:rPr>
        <w:t xml:space="preserve"> </w:t>
      </w:r>
      <w:r w:rsidRPr="007E2C30">
        <w:rPr>
          <w:rFonts w:ascii="Tahoma" w:hAnsi="Tahoma" w:eastAsiaTheme="minorHAnsi" w:cs="Tahoma" w:hint="eastAsia"/>
          <w:sz w:val="18"/>
          <w:szCs w:val="18"/>
          <w:rtl/>
        </w:rPr>
        <w:t>לכל</w:t>
      </w:r>
      <w:r w:rsidRPr="007E2C30">
        <w:rPr>
          <w:rFonts w:ascii="Tahoma" w:hAnsi="Tahoma" w:eastAsiaTheme="minorHAnsi" w:cs="Tahoma"/>
          <w:sz w:val="18"/>
          <w:szCs w:val="18"/>
          <w:rtl/>
        </w:rPr>
        <w:t xml:space="preserve"> </w:t>
      </w:r>
      <w:r w:rsidRPr="007E2C30">
        <w:rPr>
          <w:rFonts w:ascii="Tahoma" w:hAnsi="Tahoma" w:eastAsiaTheme="minorHAnsi" w:cs="Tahoma" w:hint="eastAsia"/>
          <w:sz w:val="18"/>
          <w:szCs w:val="18"/>
          <w:rtl/>
        </w:rPr>
        <w:t>מועמד</w:t>
      </w:r>
      <w:r w:rsidRPr="007E2C30">
        <w:rPr>
          <w:rFonts w:ascii="Tahoma" w:hAnsi="Tahoma" w:eastAsiaTheme="minorHAnsi" w:cs="Tahoma"/>
          <w:sz w:val="18"/>
          <w:szCs w:val="18"/>
          <w:rtl/>
        </w:rPr>
        <w:t xml:space="preserve"> </w:t>
      </w:r>
      <w:r w:rsidRPr="007E2C30">
        <w:rPr>
          <w:rFonts w:ascii="Tahoma" w:hAnsi="Tahoma" w:eastAsiaTheme="minorHAnsi" w:cs="Tahoma" w:hint="eastAsia"/>
          <w:sz w:val="18"/>
          <w:szCs w:val="18"/>
          <w:rtl/>
        </w:rPr>
        <w:t>מתאים</w:t>
      </w:r>
      <w:r w:rsidRPr="007E2C30">
        <w:rPr>
          <w:rFonts w:ascii="Tahoma" w:hAnsi="Tahoma" w:eastAsiaTheme="minorHAnsi" w:cs="Tahoma"/>
          <w:sz w:val="18"/>
          <w:szCs w:val="18"/>
          <w:rtl/>
        </w:rPr>
        <w:t xml:space="preserve"> </w:t>
      </w:r>
      <w:r w:rsidRPr="007E2C30">
        <w:rPr>
          <w:rFonts w:ascii="Tahoma" w:hAnsi="Tahoma" w:eastAsiaTheme="minorHAnsi" w:cs="Tahoma" w:hint="eastAsia"/>
          <w:sz w:val="18"/>
          <w:szCs w:val="18"/>
          <w:rtl/>
        </w:rPr>
        <w:t>להתמודד</w:t>
      </w:r>
      <w:r w:rsidRPr="007E2C30">
        <w:rPr>
          <w:rFonts w:ascii="Tahoma" w:hAnsi="Tahoma" w:eastAsiaTheme="minorHAnsi" w:cs="Tahoma"/>
          <w:sz w:val="18"/>
          <w:szCs w:val="18"/>
          <w:rtl/>
        </w:rPr>
        <w:t xml:space="preserve"> </w:t>
      </w:r>
      <w:r w:rsidRPr="007E2C30">
        <w:rPr>
          <w:rFonts w:ascii="Tahoma" w:hAnsi="Tahoma" w:eastAsiaTheme="minorHAnsi" w:cs="Tahoma" w:hint="eastAsia"/>
          <w:sz w:val="18"/>
          <w:szCs w:val="18"/>
          <w:rtl/>
        </w:rPr>
        <w:t>באופן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שוויוני (עיקרון השוויון) גם כאשר ההתקשרות נעשית ללא מכרז</w:t>
      </w:r>
      <w:r>
        <w:rPr>
          <w:rFonts w:ascii="Tahoma" w:hAnsi="Tahoma" w:eastAsiaTheme="minorHAnsi" w:cs="Tahoma"/>
          <w:sz w:val="18"/>
          <w:szCs w:val="18"/>
          <w:vertAlign w:val="superscript"/>
          <w:rtl/>
        </w:rPr>
        <w:footnoteReference w:id="43"/>
      </w:r>
      <w:r w:rsidRPr="007E2C30">
        <w:rPr>
          <w:rFonts w:ascii="Tahoma" w:hAnsi="Tahoma" w:eastAsiaTheme="minorHAnsi" w:cs="Tahoma" w:hint="cs"/>
          <w:sz w:val="18"/>
          <w:szCs w:val="18"/>
          <w:rtl/>
        </w:rPr>
        <w:t xml:space="preserve">. עוד נקבע בפסיקה כי </w:t>
      </w:r>
      <w:r w:rsidRPr="007E2C30">
        <w:rPr>
          <w:rFonts w:ascii="Tahoma" w:hAnsi="Tahoma" w:eastAsiaTheme="minorHAnsi" w:cs="Tahoma"/>
          <w:sz w:val="18"/>
          <w:szCs w:val="18"/>
          <w:rtl/>
        </w:rPr>
        <w:t xml:space="preserve">אף שהוראות החוק והפסיקה לא הגדירו את המתווה לניהול ההתקשרות לאחר ביטול המכרז, הוא אינו שונה במהותו מהליך מינהלי רגיל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 xml:space="preserve">במסגרתו חלה החובה לנהל משא ומתן בתום לב, ללא שיקולים זרים, ביושר, בהגינות </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בשוויון</w:t>
      </w:r>
      <w:r>
        <w:rPr>
          <w:rFonts w:ascii="Tahoma" w:hAnsi="Tahoma" w:eastAsiaTheme="minorHAnsi" w:cs="Tahoma"/>
          <w:sz w:val="18"/>
          <w:szCs w:val="18"/>
          <w:vertAlign w:val="superscript"/>
          <w:rtl/>
        </w:rPr>
        <w:footnoteReference w:id="44"/>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באמצע מאי 2017 שלחה המועצה לכמה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חברות הזמנות לקבלת הצעות "לביצוע שירותי ניפוי, פינוי והטמנה של ריכוזי פסולת מתחום המועצה המקומית ערערה בנגב לאתר מורשה" (להלן - בקשה</w:t>
      </w:r>
      <w:r w:rsidRPr="007E2C30">
        <w:rPr>
          <w:rFonts w:ascii="Tahoma" w:hAnsi="Tahoma" w:eastAsiaTheme="minorHAnsi" w:cs="Tahoma"/>
          <w:sz w:val="18"/>
          <w:szCs w:val="18"/>
          <w:rtl/>
        </w:rPr>
        <w:t xml:space="preserve"> לקבלת הצעות</w:t>
      </w:r>
      <w:r w:rsidRPr="007E2C30">
        <w:rPr>
          <w:rFonts w:ascii="Tahoma" w:hAnsi="Tahoma" w:eastAsiaTheme="minorHAnsi" w:cs="Tahoma" w:hint="cs"/>
          <w:sz w:val="18"/>
          <w:szCs w:val="18"/>
          <w:rtl/>
        </w:rPr>
        <w:t>).</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הועלה כי בעוד שבמסמכי המכרזים הקודמים הגדירה המועצה כללי התקשרות שלפיהם המציעים חייבים לעמוד בתנאי סף ובדרישות מקצועיות </w:t>
      </w:r>
      <w:r w:rsidRPr="007E2C30">
        <w:rPr>
          <w:rFonts w:ascii="Tahoma" w:hAnsi="Tahoma" w:eastAsiaTheme="minorHAnsi" w:cs="Tahoma"/>
          <w:sz w:val="18"/>
          <w:szCs w:val="18"/>
          <w:rtl/>
        </w:rPr>
        <w:t xml:space="preserve">(ראו </w:t>
      </w:r>
      <w:r w:rsidRPr="007E2C30">
        <w:rPr>
          <w:rFonts w:ascii="Tahoma" w:hAnsi="Tahoma" w:eastAsiaTheme="minorHAnsi" w:cs="Tahoma" w:hint="cs"/>
          <w:sz w:val="18"/>
          <w:szCs w:val="18"/>
          <w:rtl/>
        </w:rPr>
        <w:t>להלן</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שחלקם נדרשו כתנאים לקבלת התמיכה מהמשרד להגנת הסביבה, הרי בבקשה</w:t>
      </w:r>
      <w:r w:rsidRPr="007E2C30">
        <w:rPr>
          <w:rFonts w:ascii="Tahoma" w:hAnsi="Tahoma" w:eastAsiaTheme="minorHAnsi" w:cs="Tahoma"/>
          <w:sz w:val="18"/>
          <w:szCs w:val="18"/>
          <w:rtl/>
        </w:rPr>
        <w:t xml:space="preserve"> לקבלת הצעות </w:t>
      </w:r>
      <w:r w:rsidRPr="007E2C30">
        <w:rPr>
          <w:rFonts w:ascii="Tahoma" w:hAnsi="Tahoma" w:eastAsiaTheme="minorHAnsi" w:cs="Tahoma" w:hint="cs"/>
          <w:sz w:val="18"/>
          <w:szCs w:val="18"/>
          <w:rtl/>
        </w:rPr>
        <w:t>לא הגדירה המועצה תנאי סף כלשהם ודרישות חיוניות נוספות, שבהם צריכים לעמוד המשתתפים בהליך. למשל, המועצה לא דרשה שהמציעים יחזיקו ברישיון עסק לאיסוף פסולת והובלתה (להלן - רישיון להובלת פסולת) וברישיון עסק לטיפול בפסולת - חובה המוגדרת בחוק רישוי עסקים</w:t>
      </w:r>
      <w:r w:rsidRPr="007E2C30">
        <w:rPr>
          <w:rFonts w:ascii="Tahoma" w:hAnsi="Tahoma" w:eastAsiaTheme="minorHAnsi" w:cs="Tahoma"/>
          <w:sz w:val="18"/>
          <w:szCs w:val="18"/>
          <w:rtl/>
        </w:rPr>
        <w:t>, התשכ"ח-1968</w:t>
      </w:r>
      <w:r w:rsidRPr="007E2C30">
        <w:rPr>
          <w:rFonts w:ascii="Tahoma" w:hAnsi="Tahoma" w:eastAsiaTheme="minorHAnsi" w:cs="Tahoma" w:hint="cs"/>
          <w:sz w:val="18"/>
          <w:szCs w:val="18"/>
          <w:rtl/>
        </w:rPr>
        <w:t xml:space="preserve"> (להלן - חוק רישוי עסקים).</w:t>
      </w:r>
    </w:p>
    <w:p w:rsidR="004325D5" w:rsidRPr="007E2C30" w:rsidP="00C2056E">
      <w:pPr>
        <w:pStyle w:val="RESHET"/>
        <w:rPr>
          <w:rFonts w:eastAsiaTheme="minorHAnsi"/>
        </w:rPr>
      </w:pPr>
      <w:r w:rsidRPr="007E2C30">
        <w:rPr>
          <w:rFonts w:eastAsiaTheme="minorHAnsi"/>
          <w:rtl/>
        </w:rPr>
        <w:t>משרד מבקר המדינה מעיר למועצה כי הוויתור על תנאי סף ועל דרישות חיוניות אינו מאפשר בחירתה של ההצעה המיטבית מתוך התחשבות במכלול היבטי ההצעה והשיקולים הרלוונטיים, וחמור מכך הוא עלול להביא לידי בחירת מציע שלא יעמוד בדרישות החוק ודרישות המשרד להגנת הסביבה ולא יוכל לבצע את העבודה הנדרשת במקרה האמור.</w:t>
      </w:r>
      <w:r w:rsidRPr="00BC051C" w:rsidR="00BC051C">
        <w:rPr>
          <w:noProof/>
          <w:szCs w:val="17"/>
          <w:rtl/>
        </w:rPr>
        <w:t xml:space="preserve"> </w:t>
      </w:r>
      <w:r w:rsidRPr="0012789B" w:rsidR="00BC051C">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BC05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171609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5102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הוויתור</w:t>
                            </w:r>
                            <w:r w:rsidRPr="00C2056E">
                              <w:rPr>
                                <w:rFonts w:cs="Tahoma"/>
                                <w:color w:val="0B5294"/>
                                <w:spacing w:val="-4"/>
                                <w:sz w:val="24"/>
                                <w:szCs w:val="24"/>
                                <w:rtl/>
                              </w:rPr>
                              <w:t xml:space="preserve"> </w:t>
                            </w:r>
                            <w:r w:rsidRPr="00C2056E">
                              <w:rPr>
                                <w:rFonts w:cs="Tahoma" w:hint="eastAsia"/>
                                <w:color w:val="0B5294"/>
                                <w:spacing w:val="-4"/>
                                <w:sz w:val="24"/>
                                <w:szCs w:val="24"/>
                                <w:rtl/>
                              </w:rPr>
                              <w:t>על</w:t>
                            </w:r>
                            <w:r w:rsidRPr="00C2056E">
                              <w:rPr>
                                <w:rFonts w:cs="Tahoma"/>
                                <w:color w:val="0B5294"/>
                                <w:spacing w:val="-4"/>
                                <w:sz w:val="24"/>
                                <w:szCs w:val="24"/>
                                <w:rtl/>
                              </w:rPr>
                              <w:t xml:space="preserve"> </w:t>
                            </w:r>
                            <w:r w:rsidRPr="00C2056E">
                              <w:rPr>
                                <w:rFonts w:cs="Tahoma" w:hint="eastAsia"/>
                                <w:color w:val="0B5294"/>
                                <w:spacing w:val="-4"/>
                                <w:sz w:val="24"/>
                                <w:szCs w:val="24"/>
                                <w:rtl/>
                              </w:rPr>
                              <w:t>תנאי</w:t>
                            </w:r>
                            <w:r w:rsidRPr="00C2056E">
                              <w:rPr>
                                <w:rFonts w:cs="Tahoma"/>
                                <w:color w:val="0B5294"/>
                                <w:spacing w:val="-4"/>
                                <w:sz w:val="24"/>
                                <w:szCs w:val="24"/>
                                <w:rtl/>
                              </w:rPr>
                              <w:t xml:space="preserve"> </w:t>
                            </w:r>
                            <w:r w:rsidRPr="00C2056E">
                              <w:rPr>
                                <w:rFonts w:cs="Tahoma" w:hint="eastAsia"/>
                                <w:color w:val="0B5294"/>
                                <w:spacing w:val="-4"/>
                                <w:sz w:val="24"/>
                                <w:szCs w:val="24"/>
                                <w:rtl/>
                              </w:rPr>
                              <w:t>סף</w:t>
                            </w:r>
                            <w:r w:rsidRPr="00C2056E">
                              <w:rPr>
                                <w:rFonts w:cs="Tahoma"/>
                                <w:color w:val="0B5294"/>
                                <w:spacing w:val="-4"/>
                                <w:sz w:val="24"/>
                                <w:szCs w:val="24"/>
                                <w:rtl/>
                              </w:rPr>
                              <w:t xml:space="preserve"> </w:t>
                            </w:r>
                            <w:r w:rsidRPr="00C2056E">
                              <w:rPr>
                                <w:rFonts w:cs="Tahoma" w:hint="eastAsia"/>
                                <w:color w:val="0B5294"/>
                                <w:spacing w:val="-4"/>
                                <w:sz w:val="24"/>
                                <w:szCs w:val="24"/>
                                <w:rtl/>
                              </w:rPr>
                              <w:t>ועל</w:t>
                            </w:r>
                            <w:r w:rsidRPr="00C2056E">
                              <w:rPr>
                                <w:rFonts w:cs="Tahoma"/>
                                <w:color w:val="0B5294"/>
                                <w:spacing w:val="-4"/>
                                <w:sz w:val="24"/>
                                <w:szCs w:val="24"/>
                                <w:rtl/>
                              </w:rPr>
                              <w:t xml:space="preserve"> </w:t>
                            </w:r>
                            <w:r w:rsidRPr="00C2056E">
                              <w:rPr>
                                <w:rFonts w:cs="Tahoma" w:hint="eastAsia"/>
                                <w:color w:val="0B5294"/>
                                <w:spacing w:val="-4"/>
                                <w:sz w:val="24"/>
                                <w:szCs w:val="24"/>
                                <w:rtl/>
                              </w:rPr>
                              <w:t>דרישות</w:t>
                            </w:r>
                            <w:r w:rsidRPr="00C2056E">
                              <w:rPr>
                                <w:rFonts w:cs="Tahoma"/>
                                <w:color w:val="0B5294"/>
                                <w:spacing w:val="-4"/>
                                <w:sz w:val="24"/>
                                <w:szCs w:val="24"/>
                                <w:rtl/>
                              </w:rPr>
                              <w:t xml:space="preserve"> </w:t>
                            </w:r>
                            <w:r w:rsidRPr="00C2056E">
                              <w:rPr>
                                <w:rFonts w:cs="Tahoma" w:hint="eastAsia"/>
                                <w:color w:val="0B5294"/>
                                <w:spacing w:val="-4"/>
                                <w:sz w:val="24"/>
                                <w:szCs w:val="24"/>
                                <w:rtl/>
                              </w:rPr>
                              <w:t>חיוניות</w:t>
                            </w:r>
                            <w:r w:rsidRPr="00C2056E">
                              <w:rPr>
                                <w:rFonts w:cs="Tahoma"/>
                                <w:color w:val="0B5294"/>
                                <w:spacing w:val="-4"/>
                                <w:sz w:val="24"/>
                                <w:szCs w:val="24"/>
                                <w:rtl/>
                              </w:rPr>
                              <w:t xml:space="preserve"> </w:t>
                            </w:r>
                            <w:r w:rsidRPr="00C2056E">
                              <w:rPr>
                                <w:rFonts w:cs="Tahoma" w:hint="eastAsia"/>
                                <w:color w:val="0B5294"/>
                                <w:spacing w:val="-4"/>
                                <w:sz w:val="24"/>
                                <w:szCs w:val="24"/>
                                <w:rtl/>
                              </w:rPr>
                              <w:t>אינו</w:t>
                            </w:r>
                            <w:r w:rsidRPr="00C2056E">
                              <w:rPr>
                                <w:rFonts w:cs="Tahoma"/>
                                <w:color w:val="0B5294"/>
                                <w:spacing w:val="-4"/>
                                <w:sz w:val="24"/>
                                <w:szCs w:val="24"/>
                                <w:rtl/>
                              </w:rPr>
                              <w:t xml:space="preserve"> </w:t>
                            </w:r>
                            <w:r w:rsidRPr="00C2056E">
                              <w:rPr>
                                <w:rFonts w:cs="Tahoma" w:hint="eastAsia"/>
                                <w:color w:val="0B5294"/>
                                <w:spacing w:val="-4"/>
                                <w:sz w:val="24"/>
                                <w:szCs w:val="24"/>
                                <w:rtl/>
                              </w:rPr>
                              <w:t>מאפשר</w:t>
                            </w:r>
                            <w:r w:rsidRPr="00C2056E">
                              <w:rPr>
                                <w:rFonts w:cs="Tahoma"/>
                                <w:color w:val="0B5294"/>
                                <w:spacing w:val="-4"/>
                                <w:sz w:val="24"/>
                                <w:szCs w:val="24"/>
                                <w:rtl/>
                              </w:rPr>
                              <w:t xml:space="preserve"> </w:t>
                            </w:r>
                            <w:r w:rsidRPr="00C2056E">
                              <w:rPr>
                                <w:rFonts w:cs="Tahoma" w:hint="eastAsia"/>
                                <w:color w:val="0B5294"/>
                                <w:spacing w:val="-4"/>
                                <w:sz w:val="24"/>
                                <w:szCs w:val="24"/>
                                <w:rtl/>
                              </w:rPr>
                              <w:t>בחירתה</w:t>
                            </w:r>
                            <w:r w:rsidRPr="00C2056E">
                              <w:rPr>
                                <w:rFonts w:cs="Tahoma"/>
                                <w:color w:val="0B5294"/>
                                <w:spacing w:val="-4"/>
                                <w:sz w:val="24"/>
                                <w:szCs w:val="24"/>
                                <w:rtl/>
                              </w:rPr>
                              <w:t xml:space="preserve"> </w:t>
                            </w:r>
                            <w:r w:rsidRPr="00C2056E">
                              <w:rPr>
                                <w:rFonts w:cs="Tahoma" w:hint="eastAsia"/>
                                <w:color w:val="0B5294"/>
                                <w:spacing w:val="-4"/>
                                <w:sz w:val="24"/>
                                <w:szCs w:val="24"/>
                                <w:rtl/>
                              </w:rPr>
                              <w:t>של</w:t>
                            </w:r>
                            <w:r w:rsidRPr="00C2056E">
                              <w:rPr>
                                <w:rFonts w:cs="Tahoma"/>
                                <w:color w:val="0B5294"/>
                                <w:spacing w:val="-4"/>
                                <w:sz w:val="24"/>
                                <w:szCs w:val="24"/>
                                <w:rtl/>
                              </w:rPr>
                              <w:t xml:space="preserve"> </w:t>
                            </w:r>
                            <w:r w:rsidRPr="00C2056E">
                              <w:rPr>
                                <w:rFonts w:cs="Tahoma" w:hint="eastAsia"/>
                                <w:color w:val="0B5294"/>
                                <w:spacing w:val="-4"/>
                                <w:sz w:val="24"/>
                                <w:szCs w:val="24"/>
                                <w:rtl/>
                              </w:rPr>
                              <w:t>ההצעה</w:t>
                            </w:r>
                            <w:r w:rsidRPr="00C2056E">
                              <w:rPr>
                                <w:rFonts w:cs="Tahoma"/>
                                <w:color w:val="0B5294"/>
                                <w:spacing w:val="-4"/>
                                <w:sz w:val="24"/>
                                <w:szCs w:val="24"/>
                                <w:rtl/>
                              </w:rPr>
                              <w:t xml:space="preserve"> </w:t>
                            </w:r>
                            <w:r w:rsidRPr="00C2056E">
                              <w:rPr>
                                <w:rFonts w:cs="Tahoma" w:hint="eastAsia"/>
                                <w:color w:val="0B5294"/>
                                <w:spacing w:val="-4"/>
                                <w:sz w:val="24"/>
                                <w:szCs w:val="24"/>
                                <w:rtl/>
                              </w:rPr>
                              <w:t>המיטבית</w:t>
                            </w:r>
                            <w:r w:rsidRPr="00C2056E">
                              <w:rPr>
                                <w:rFonts w:cs="Tahoma"/>
                                <w:color w:val="0B5294"/>
                                <w:spacing w:val="-4"/>
                                <w:sz w:val="24"/>
                                <w:szCs w:val="24"/>
                                <w:rtl/>
                              </w:rPr>
                              <w:t xml:space="preserve"> </w:t>
                            </w:r>
                            <w:r w:rsidRPr="00C2056E">
                              <w:rPr>
                                <w:rFonts w:cs="Tahoma" w:hint="eastAsia"/>
                                <w:color w:val="0B5294"/>
                                <w:spacing w:val="-4"/>
                                <w:sz w:val="24"/>
                                <w:szCs w:val="24"/>
                                <w:rtl/>
                              </w:rPr>
                              <w:t>מתוך</w:t>
                            </w:r>
                            <w:r w:rsidRPr="00C2056E">
                              <w:rPr>
                                <w:rFonts w:cs="Tahoma"/>
                                <w:color w:val="0B5294"/>
                                <w:spacing w:val="-4"/>
                                <w:sz w:val="24"/>
                                <w:szCs w:val="24"/>
                                <w:rtl/>
                              </w:rPr>
                              <w:t xml:space="preserve"> </w:t>
                            </w:r>
                            <w:r w:rsidRPr="00C2056E">
                              <w:rPr>
                                <w:rFonts w:cs="Tahoma" w:hint="eastAsia"/>
                                <w:color w:val="0B5294"/>
                                <w:spacing w:val="-4"/>
                                <w:sz w:val="24"/>
                                <w:szCs w:val="24"/>
                                <w:rtl/>
                              </w:rPr>
                              <w:t>התחשבות</w:t>
                            </w:r>
                            <w:r w:rsidRPr="00C2056E">
                              <w:rPr>
                                <w:rFonts w:cs="Tahoma"/>
                                <w:color w:val="0B5294"/>
                                <w:spacing w:val="-4"/>
                                <w:sz w:val="24"/>
                                <w:szCs w:val="24"/>
                                <w:rtl/>
                              </w:rPr>
                              <w:t xml:space="preserve"> </w:t>
                            </w:r>
                            <w:r w:rsidRPr="00C2056E">
                              <w:rPr>
                                <w:rFonts w:cs="Tahoma" w:hint="eastAsia"/>
                                <w:color w:val="0B5294"/>
                                <w:spacing w:val="-4"/>
                                <w:sz w:val="24"/>
                                <w:szCs w:val="24"/>
                                <w:rtl/>
                              </w:rPr>
                              <w:t>במכלול</w:t>
                            </w:r>
                            <w:r w:rsidRPr="00C2056E">
                              <w:rPr>
                                <w:rFonts w:cs="Tahoma"/>
                                <w:color w:val="0B5294"/>
                                <w:spacing w:val="-4"/>
                                <w:sz w:val="24"/>
                                <w:szCs w:val="24"/>
                                <w:rtl/>
                              </w:rPr>
                              <w:t xml:space="preserve"> </w:t>
                            </w:r>
                            <w:r w:rsidRPr="00C2056E">
                              <w:rPr>
                                <w:rFonts w:cs="Tahoma" w:hint="eastAsia"/>
                                <w:color w:val="0B5294"/>
                                <w:spacing w:val="-4"/>
                                <w:sz w:val="24"/>
                                <w:szCs w:val="24"/>
                                <w:rtl/>
                              </w:rPr>
                              <w:t>היבטי</w:t>
                            </w:r>
                            <w:r w:rsidRPr="00C2056E">
                              <w:rPr>
                                <w:rFonts w:cs="Tahoma"/>
                                <w:color w:val="0B5294"/>
                                <w:spacing w:val="-4"/>
                                <w:sz w:val="24"/>
                                <w:szCs w:val="24"/>
                                <w:rtl/>
                              </w:rPr>
                              <w:t xml:space="preserve"> </w:t>
                            </w:r>
                            <w:r w:rsidRPr="00C2056E">
                              <w:rPr>
                                <w:rFonts w:cs="Tahoma" w:hint="eastAsia"/>
                                <w:color w:val="0B5294"/>
                                <w:spacing w:val="-4"/>
                                <w:sz w:val="24"/>
                                <w:szCs w:val="24"/>
                                <w:rtl/>
                              </w:rPr>
                              <w:t>ההצעה</w:t>
                            </w:r>
                            <w:r w:rsidRPr="00C2056E">
                              <w:rPr>
                                <w:rFonts w:cs="Tahoma"/>
                                <w:color w:val="0B5294"/>
                                <w:spacing w:val="-4"/>
                                <w:sz w:val="24"/>
                                <w:szCs w:val="24"/>
                                <w:rtl/>
                              </w:rPr>
                              <w:t xml:space="preserve"> </w:t>
                            </w:r>
                            <w:r w:rsidRPr="00C2056E">
                              <w:rPr>
                                <w:rFonts w:cs="Tahoma" w:hint="eastAsia"/>
                                <w:color w:val="0B5294"/>
                                <w:spacing w:val="-4"/>
                                <w:sz w:val="24"/>
                                <w:szCs w:val="24"/>
                                <w:rtl/>
                              </w:rPr>
                              <w:t>והשיקולים</w:t>
                            </w:r>
                            <w:r w:rsidRPr="00C2056E">
                              <w:rPr>
                                <w:rFonts w:cs="Tahoma"/>
                                <w:color w:val="0B5294"/>
                                <w:spacing w:val="-4"/>
                                <w:sz w:val="24"/>
                                <w:szCs w:val="24"/>
                                <w:rtl/>
                              </w:rPr>
                              <w:t xml:space="preserve"> </w:t>
                            </w:r>
                            <w:r w:rsidRPr="00C2056E">
                              <w:rPr>
                                <w:rFonts w:cs="Tahoma" w:hint="eastAsia"/>
                                <w:color w:val="0B5294"/>
                                <w:spacing w:val="-4"/>
                                <w:sz w:val="24"/>
                                <w:szCs w:val="24"/>
                                <w:rtl/>
                              </w:rPr>
                              <w:t>הרלוונטיים</w:t>
                            </w:r>
                          </w:p>
                          <w:p w:rsidR="00864319" w:rsidRPr="00373C5D" w:rsidP="00BC05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928840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8105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864319" w:rsidRPr="00373C5D" w:rsidP="00BC051C">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7390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הוויתור</w:t>
                      </w:r>
                      <w:r w:rsidRPr="00C2056E">
                        <w:rPr>
                          <w:rFonts w:cs="Tahoma"/>
                          <w:color w:val="0B5294"/>
                          <w:spacing w:val="-4"/>
                          <w:sz w:val="24"/>
                          <w:szCs w:val="24"/>
                          <w:rtl/>
                        </w:rPr>
                        <w:t xml:space="preserve"> </w:t>
                      </w:r>
                      <w:r w:rsidRPr="00C2056E">
                        <w:rPr>
                          <w:rFonts w:cs="Tahoma" w:hint="eastAsia"/>
                          <w:color w:val="0B5294"/>
                          <w:spacing w:val="-4"/>
                          <w:sz w:val="24"/>
                          <w:szCs w:val="24"/>
                          <w:rtl/>
                        </w:rPr>
                        <w:t>על</w:t>
                      </w:r>
                      <w:r w:rsidRPr="00C2056E">
                        <w:rPr>
                          <w:rFonts w:cs="Tahoma"/>
                          <w:color w:val="0B5294"/>
                          <w:spacing w:val="-4"/>
                          <w:sz w:val="24"/>
                          <w:szCs w:val="24"/>
                          <w:rtl/>
                        </w:rPr>
                        <w:t xml:space="preserve"> </w:t>
                      </w:r>
                      <w:r w:rsidRPr="00C2056E">
                        <w:rPr>
                          <w:rFonts w:cs="Tahoma" w:hint="eastAsia"/>
                          <w:color w:val="0B5294"/>
                          <w:spacing w:val="-4"/>
                          <w:sz w:val="24"/>
                          <w:szCs w:val="24"/>
                          <w:rtl/>
                        </w:rPr>
                        <w:t>תנאי</w:t>
                      </w:r>
                      <w:r w:rsidRPr="00C2056E">
                        <w:rPr>
                          <w:rFonts w:cs="Tahoma"/>
                          <w:color w:val="0B5294"/>
                          <w:spacing w:val="-4"/>
                          <w:sz w:val="24"/>
                          <w:szCs w:val="24"/>
                          <w:rtl/>
                        </w:rPr>
                        <w:t xml:space="preserve"> </w:t>
                      </w:r>
                      <w:r w:rsidRPr="00C2056E">
                        <w:rPr>
                          <w:rFonts w:cs="Tahoma" w:hint="eastAsia"/>
                          <w:color w:val="0B5294"/>
                          <w:spacing w:val="-4"/>
                          <w:sz w:val="24"/>
                          <w:szCs w:val="24"/>
                          <w:rtl/>
                        </w:rPr>
                        <w:t>סף</w:t>
                      </w:r>
                      <w:r w:rsidRPr="00C2056E">
                        <w:rPr>
                          <w:rFonts w:cs="Tahoma"/>
                          <w:color w:val="0B5294"/>
                          <w:spacing w:val="-4"/>
                          <w:sz w:val="24"/>
                          <w:szCs w:val="24"/>
                          <w:rtl/>
                        </w:rPr>
                        <w:t xml:space="preserve"> </w:t>
                      </w:r>
                      <w:r w:rsidRPr="00C2056E">
                        <w:rPr>
                          <w:rFonts w:cs="Tahoma" w:hint="eastAsia"/>
                          <w:color w:val="0B5294"/>
                          <w:spacing w:val="-4"/>
                          <w:sz w:val="24"/>
                          <w:szCs w:val="24"/>
                          <w:rtl/>
                        </w:rPr>
                        <w:t>ועל</w:t>
                      </w:r>
                      <w:r w:rsidRPr="00C2056E">
                        <w:rPr>
                          <w:rFonts w:cs="Tahoma"/>
                          <w:color w:val="0B5294"/>
                          <w:spacing w:val="-4"/>
                          <w:sz w:val="24"/>
                          <w:szCs w:val="24"/>
                          <w:rtl/>
                        </w:rPr>
                        <w:t xml:space="preserve"> </w:t>
                      </w:r>
                      <w:r w:rsidRPr="00C2056E">
                        <w:rPr>
                          <w:rFonts w:cs="Tahoma" w:hint="eastAsia"/>
                          <w:color w:val="0B5294"/>
                          <w:spacing w:val="-4"/>
                          <w:sz w:val="24"/>
                          <w:szCs w:val="24"/>
                          <w:rtl/>
                        </w:rPr>
                        <w:t>דרישות</w:t>
                      </w:r>
                      <w:r w:rsidRPr="00C2056E">
                        <w:rPr>
                          <w:rFonts w:cs="Tahoma"/>
                          <w:color w:val="0B5294"/>
                          <w:spacing w:val="-4"/>
                          <w:sz w:val="24"/>
                          <w:szCs w:val="24"/>
                          <w:rtl/>
                        </w:rPr>
                        <w:t xml:space="preserve"> </w:t>
                      </w:r>
                      <w:r w:rsidRPr="00C2056E">
                        <w:rPr>
                          <w:rFonts w:cs="Tahoma" w:hint="eastAsia"/>
                          <w:color w:val="0B5294"/>
                          <w:spacing w:val="-4"/>
                          <w:sz w:val="24"/>
                          <w:szCs w:val="24"/>
                          <w:rtl/>
                        </w:rPr>
                        <w:t>חיוניות</w:t>
                      </w:r>
                      <w:r w:rsidRPr="00C2056E">
                        <w:rPr>
                          <w:rFonts w:cs="Tahoma"/>
                          <w:color w:val="0B5294"/>
                          <w:spacing w:val="-4"/>
                          <w:sz w:val="24"/>
                          <w:szCs w:val="24"/>
                          <w:rtl/>
                        </w:rPr>
                        <w:t xml:space="preserve"> </w:t>
                      </w:r>
                      <w:r w:rsidRPr="00C2056E">
                        <w:rPr>
                          <w:rFonts w:cs="Tahoma" w:hint="eastAsia"/>
                          <w:color w:val="0B5294"/>
                          <w:spacing w:val="-4"/>
                          <w:sz w:val="24"/>
                          <w:szCs w:val="24"/>
                          <w:rtl/>
                        </w:rPr>
                        <w:t>אינו</w:t>
                      </w:r>
                      <w:r w:rsidRPr="00C2056E">
                        <w:rPr>
                          <w:rFonts w:cs="Tahoma"/>
                          <w:color w:val="0B5294"/>
                          <w:spacing w:val="-4"/>
                          <w:sz w:val="24"/>
                          <w:szCs w:val="24"/>
                          <w:rtl/>
                        </w:rPr>
                        <w:t xml:space="preserve"> </w:t>
                      </w:r>
                      <w:r w:rsidRPr="00C2056E">
                        <w:rPr>
                          <w:rFonts w:cs="Tahoma" w:hint="eastAsia"/>
                          <w:color w:val="0B5294"/>
                          <w:spacing w:val="-4"/>
                          <w:sz w:val="24"/>
                          <w:szCs w:val="24"/>
                          <w:rtl/>
                        </w:rPr>
                        <w:t>מאפשר</w:t>
                      </w:r>
                      <w:r w:rsidRPr="00C2056E">
                        <w:rPr>
                          <w:rFonts w:cs="Tahoma"/>
                          <w:color w:val="0B5294"/>
                          <w:spacing w:val="-4"/>
                          <w:sz w:val="24"/>
                          <w:szCs w:val="24"/>
                          <w:rtl/>
                        </w:rPr>
                        <w:t xml:space="preserve"> </w:t>
                      </w:r>
                      <w:r w:rsidRPr="00C2056E">
                        <w:rPr>
                          <w:rFonts w:cs="Tahoma" w:hint="eastAsia"/>
                          <w:color w:val="0B5294"/>
                          <w:spacing w:val="-4"/>
                          <w:sz w:val="24"/>
                          <w:szCs w:val="24"/>
                          <w:rtl/>
                        </w:rPr>
                        <w:t>בחירתה</w:t>
                      </w:r>
                      <w:r w:rsidRPr="00C2056E">
                        <w:rPr>
                          <w:rFonts w:cs="Tahoma"/>
                          <w:color w:val="0B5294"/>
                          <w:spacing w:val="-4"/>
                          <w:sz w:val="24"/>
                          <w:szCs w:val="24"/>
                          <w:rtl/>
                        </w:rPr>
                        <w:t xml:space="preserve"> </w:t>
                      </w:r>
                      <w:r w:rsidRPr="00C2056E">
                        <w:rPr>
                          <w:rFonts w:cs="Tahoma" w:hint="eastAsia"/>
                          <w:color w:val="0B5294"/>
                          <w:spacing w:val="-4"/>
                          <w:sz w:val="24"/>
                          <w:szCs w:val="24"/>
                          <w:rtl/>
                        </w:rPr>
                        <w:t>של</w:t>
                      </w:r>
                      <w:r w:rsidRPr="00C2056E">
                        <w:rPr>
                          <w:rFonts w:cs="Tahoma"/>
                          <w:color w:val="0B5294"/>
                          <w:spacing w:val="-4"/>
                          <w:sz w:val="24"/>
                          <w:szCs w:val="24"/>
                          <w:rtl/>
                        </w:rPr>
                        <w:t xml:space="preserve"> </w:t>
                      </w:r>
                      <w:r w:rsidRPr="00C2056E">
                        <w:rPr>
                          <w:rFonts w:cs="Tahoma" w:hint="eastAsia"/>
                          <w:color w:val="0B5294"/>
                          <w:spacing w:val="-4"/>
                          <w:sz w:val="24"/>
                          <w:szCs w:val="24"/>
                          <w:rtl/>
                        </w:rPr>
                        <w:t>ההצעה</w:t>
                      </w:r>
                      <w:r w:rsidRPr="00C2056E">
                        <w:rPr>
                          <w:rFonts w:cs="Tahoma"/>
                          <w:color w:val="0B5294"/>
                          <w:spacing w:val="-4"/>
                          <w:sz w:val="24"/>
                          <w:szCs w:val="24"/>
                          <w:rtl/>
                        </w:rPr>
                        <w:t xml:space="preserve"> </w:t>
                      </w:r>
                      <w:r w:rsidRPr="00C2056E">
                        <w:rPr>
                          <w:rFonts w:cs="Tahoma" w:hint="eastAsia"/>
                          <w:color w:val="0B5294"/>
                          <w:spacing w:val="-4"/>
                          <w:sz w:val="24"/>
                          <w:szCs w:val="24"/>
                          <w:rtl/>
                        </w:rPr>
                        <w:t>המיטבית</w:t>
                      </w:r>
                      <w:r w:rsidRPr="00C2056E">
                        <w:rPr>
                          <w:rFonts w:cs="Tahoma"/>
                          <w:color w:val="0B5294"/>
                          <w:spacing w:val="-4"/>
                          <w:sz w:val="24"/>
                          <w:szCs w:val="24"/>
                          <w:rtl/>
                        </w:rPr>
                        <w:t xml:space="preserve"> </w:t>
                      </w:r>
                      <w:r w:rsidRPr="00C2056E">
                        <w:rPr>
                          <w:rFonts w:cs="Tahoma" w:hint="eastAsia"/>
                          <w:color w:val="0B5294"/>
                          <w:spacing w:val="-4"/>
                          <w:sz w:val="24"/>
                          <w:szCs w:val="24"/>
                          <w:rtl/>
                        </w:rPr>
                        <w:t>מתוך</w:t>
                      </w:r>
                      <w:r w:rsidRPr="00C2056E">
                        <w:rPr>
                          <w:rFonts w:cs="Tahoma"/>
                          <w:color w:val="0B5294"/>
                          <w:spacing w:val="-4"/>
                          <w:sz w:val="24"/>
                          <w:szCs w:val="24"/>
                          <w:rtl/>
                        </w:rPr>
                        <w:t xml:space="preserve"> </w:t>
                      </w:r>
                      <w:r w:rsidRPr="00C2056E">
                        <w:rPr>
                          <w:rFonts w:cs="Tahoma" w:hint="eastAsia"/>
                          <w:color w:val="0B5294"/>
                          <w:spacing w:val="-4"/>
                          <w:sz w:val="24"/>
                          <w:szCs w:val="24"/>
                          <w:rtl/>
                        </w:rPr>
                        <w:t>התחשבות</w:t>
                      </w:r>
                      <w:r w:rsidRPr="00C2056E">
                        <w:rPr>
                          <w:rFonts w:cs="Tahoma"/>
                          <w:color w:val="0B5294"/>
                          <w:spacing w:val="-4"/>
                          <w:sz w:val="24"/>
                          <w:szCs w:val="24"/>
                          <w:rtl/>
                        </w:rPr>
                        <w:t xml:space="preserve"> </w:t>
                      </w:r>
                      <w:r w:rsidRPr="00C2056E">
                        <w:rPr>
                          <w:rFonts w:cs="Tahoma" w:hint="eastAsia"/>
                          <w:color w:val="0B5294"/>
                          <w:spacing w:val="-4"/>
                          <w:sz w:val="24"/>
                          <w:szCs w:val="24"/>
                          <w:rtl/>
                        </w:rPr>
                        <w:t>במכלול</w:t>
                      </w:r>
                      <w:r w:rsidRPr="00C2056E">
                        <w:rPr>
                          <w:rFonts w:cs="Tahoma"/>
                          <w:color w:val="0B5294"/>
                          <w:spacing w:val="-4"/>
                          <w:sz w:val="24"/>
                          <w:szCs w:val="24"/>
                          <w:rtl/>
                        </w:rPr>
                        <w:t xml:space="preserve"> </w:t>
                      </w:r>
                      <w:r w:rsidRPr="00C2056E">
                        <w:rPr>
                          <w:rFonts w:cs="Tahoma" w:hint="eastAsia"/>
                          <w:color w:val="0B5294"/>
                          <w:spacing w:val="-4"/>
                          <w:sz w:val="24"/>
                          <w:szCs w:val="24"/>
                          <w:rtl/>
                        </w:rPr>
                        <w:t>היבטי</w:t>
                      </w:r>
                      <w:r w:rsidRPr="00C2056E">
                        <w:rPr>
                          <w:rFonts w:cs="Tahoma"/>
                          <w:color w:val="0B5294"/>
                          <w:spacing w:val="-4"/>
                          <w:sz w:val="24"/>
                          <w:szCs w:val="24"/>
                          <w:rtl/>
                        </w:rPr>
                        <w:t xml:space="preserve"> </w:t>
                      </w:r>
                      <w:r w:rsidRPr="00C2056E">
                        <w:rPr>
                          <w:rFonts w:cs="Tahoma" w:hint="eastAsia"/>
                          <w:color w:val="0B5294"/>
                          <w:spacing w:val="-4"/>
                          <w:sz w:val="24"/>
                          <w:szCs w:val="24"/>
                          <w:rtl/>
                        </w:rPr>
                        <w:t>ההצעה</w:t>
                      </w:r>
                      <w:r w:rsidRPr="00C2056E">
                        <w:rPr>
                          <w:rFonts w:cs="Tahoma"/>
                          <w:color w:val="0B5294"/>
                          <w:spacing w:val="-4"/>
                          <w:sz w:val="24"/>
                          <w:szCs w:val="24"/>
                          <w:rtl/>
                        </w:rPr>
                        <w:t xml:space="preserve"> </w:t>
                      </w:r>
                      <w:r w:rsidRPr="00C2056E">
                        <w:rPr>
                          <w:rFonts w:cs="Tahoma" w:hint="eastAsia"/>
                          <w:color w:val="0B5294"/>
                          <w:spacing w:val="-4"/>
                          <w:sz w:val="24"/>
                          <w:szCs w:val="24"/>
                          <w:rtl/>
                        </w:rPr>
                        <w:t>והשיקולים</w:t>
                      </w:r>
                      <w:r w:rsidRPr="00C2056E">
                        <w:rPr>
                          <w:rFonts w:cs="Tahoma"/>
                          <w:color w:val="0B5294"/>
                          <w:spacing w:val="-4"/>
                          <w:sz w:val="24"/>
                          <w:szCs w:val="24"/>
                          <w:rtl/>
                        </w:rPr>
                        <w:t xml:space="preserve"> </w:t>
                      </w:r>
                      <w:r w:rsidRPr="00C2056E">
                        <w:rPr>
                          <w:rFonts w:cs="Tahoma" w:hint="eastAsia"/>
                          <w:color w:val="0B5294"/>
                          <w:spacing w:val="-4"/>
                          <w:sz w:val="24"/>
                          <w:szCs w:val="24"/>
                          <w:rtl/>
                        </w:rPr>
                        <w:t>הרלוונטיים</w:t>
                      </w:r>
                    </w:p>
                    <w:p w:rsidR="00864319" w:rsidRPr="00373C5D" w:rsidP="00BC051C">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4512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הועלה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בטופס הבקשה</w:t>
      </w:r>
      <w:r w:rsidRPr="007E2C30">
        <w:rPr>
          <w:rFonts w:ascii="Tahoma" w:hAnsi="Tahoma" w:eastAsiaTheme="minorHAnsi" w:cs="Tahoma"/>
          <w:sz w:val="18"/>
          <w:szCs w:val="18"/>
          <w:rtl/>
        </w:rPr>
        <w:t xml:space="preserve"> לקבלת הצעות </w:t>
      </w:r>
      <w:r w:rsidRPr="007E2C30">
        <w:rPr>
          <w:rFonts w:ascii="Tahoma" w:hAnsi="Tahoma" w:eastAsiaTheme="minorHAnsi" w:cs="Tahoma" w:hint="cs"/>
          <w:sz w:val="18"/>
          <w:szCs w:val="18"/>
          <w:rtl/>
        </w:rPr>
        <w:t>צוין</w:t>
      </w:r>
      <w:r w:rsidRPr="007E2C30">
        <w:rPr>
          <w:rFonts w:ascii="Tahoma" w:hAnsi="Tahoma" w:eastAsiaTheme="minorHAnsi" w:cs="Tahoma"/>
          <w:sz w:val="18"/>
          <w:szCs w:val="18"/>
          <w:rtl/>
        </w:rPr>
        <w:t xml:space="preserve"> כי המועצה תה</w:t>
      </w:r>
      <w:r w:rsidRPr="007E2C30">
        <w:rPr>
          <w:rFonts w:ascii="Tahoma" w:hAnsi="Tahoma" w:eastAsiaTheme="minorHAnsi" w:cs="Tahoma" w:hint="cs"/>
          <w:sz w:val="18"/>
          <w:szCs w:val="18"/>
          <w:rtl/>
        </w:rPr>
        <w:t>יה</w:t>
      </w:r>
      <w:r w:rsidRPr="007E2C30">
        <w:rPr>
          <w:rFonts w:ascii="Tahoma" w:hAnsi="Tahoma" w:eastAsiaTheme="minorHAnsi" w:cs="Tahoma"/>
          <w:sz w:val="18"/>
          <w:szCs w:val="18"/>
          <w:rtl/>
        </w:rPr>
        <w:t xml:space="preserve"> רשאית </w:t>
      </w:r>
      <w:r w:rsidRPr="007E2C30">
        <w:rPr>
          <w:rFonts w:ascii="Tahoma" w:hAnsi="Tahoma" w:eastAsiaTheme="minorHAnsi" w:cs="Tahoma" w:hint="cs"/>
          <w:sz w:val="18"/>
          <w:szCs w:val="18"/>
          <w:rtl/>
        </w:rPr>
        <w:t>להביא</w:t>
      </w:r>
      <w:r w:rsidRPr="007E2C30">
        <w:rPr>
          <w:rFonts w:ascii="Tahoma" w:hAnsi="Tahoma" w:eastAsiaTheme="minorHAnsi" w:cs="Tahoma"/>
          <w:sz w:val="18"/>
          <w:szCs w:val="18"/>
          <w:rtl/>
        </w:rPr>
        <w:t xml:space="preserve"> בחשבון את יכולתו הכספית של המציע </w:t>
      </w:r>
      <w:r w:rsidRPr="007E2C30">
        <w:rPr>
          <w:rFonts w:ascii="Tahoma" w:hAnsi="Tahoma" w:eastAsiaTheme="minorHAnsi" w:cs="Tahoma" w:hint="cs"/>
          <w:sz w:val="18"/>
          <w:szCs w:val="18"/>
          <w:rtl/>
        </w:rPr>
        <w:t xml:space="preserve">ואת </w:t>
      </w:r>
      <w:r w:rsidRPr="007E2C30">
        <w:rPr>
          <w:rFonts w:ascii="Tahoma" w:hAnsi="Tahoma" w:eastAsiaTheme="minorHAnsi" w:cs="Tahoma"/>
          <w:sz w:val="18"/>
          <w:szCs w:val="18"/>
          <w:rtl/>
        </w:rPr>
        <w:t>ניסיונו בעבודות קודמות ומומחיותו המקצועית בעבודות דומות</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לרבות עמידתו בלוחות זמנים</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עוד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ובהר כי המועצה אינה מתחייבת לקבל את ההצעה הנמוכה ביותר</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או כל הצעה בכלל</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והיא רשאית לבטל את המכרז</w:t>
      </w:r>
      <w:r>
        <w:rPr>
          <w:rFonts w:ascii="Tahoma" w:hAnsi="Tahoma" w:eastAsiaTheme="minorHAnsi" w:cs="Tahoma"/>
          <w:sz w:val="18"/>
          <w:szCs w:val="18"/>
          <w:vertAlign w:val="superscript"/>
          <w:rtl/>
        </w:rPr>
        <w:footnoteReference w:id="45"/>
      </w:r>
      <w:r w:rsidRPr="007E2C30">
        <w:rPr>
          <w:rFonts w:ascii="Tahoma" w:hAnsi="Tahoma" w:eastAsiaTheme="minorHAnsi" w:cs="Tahoma"/>
          <w:sz w:val="18"/>
          <w:szCs w:val="18"/>
          <w:rtl/>
        </w:rPr>
        <w:t xml:space="preserve"> מכל סיבה שהיא ולפי שיקול דעתה.</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 כי המועצה לא ביקשה מהמציעים להמציא לה אסמכתאות המעידות על</w:t>
      </w:r>
      <w:r w:rsidRPr="007E2C30">
        <w:rPr>
          <w:rFonts w:ascii="Tahoma" w:hAnsi="Tahoma" w:eastAsiaTheme="minorHAnsi" w:cs="Tahoma"/>
          <w:sz w:val="18"/>
          <w:szCs w:val="18"/>
          <w:rtl/>
        </w:rPr>
        <w:t xml:space="preserve"> יכולת</w:t>
      </w:r>
      <w:r w:rsidRPr="007E2C30">
        <w:rPr>
          <w:rFonts w:ascii="Tahoma" w:hAnsi="Tahoma" w:eastAsiaTheme="minorHAnsi" w:cs="Tahoma" w:hint="cs"/>
          <w:sz w:val="18"/>
          <w:szCs w:val="18"/>
          <w:rtl/>
        </w:rPr>
        <w:t>ם</w:t>
      </w:r>
      <w:r w:rsidRPr="007E2C30">
        <w:rPr>
          <w:rFonts w:ascii="Tahoma" w:hAnsi="Tahoma" w:eastAsiaTheme="minorHAnsi" w:cs="Tahoma"/>
          <w:sz w:val="18"/>
          <w:szCs w:val="18"/>
          <w:rtl/>
        </w:rPr>
        <w:t xml:space="preserve"> הכספית</w:t>
      </w:r>
      <w:r w:rsidRPr="007E2C30">
        <w:rPr>
          <w:rFonts w:ascii="Tahoma" w:hAnsi="Tahoma" w:eastAsiaTheme="minorHAnsi" w:cs="Tahoma" w:hint="cs"/>
          <w:sz w:val="18"/>
          <w:szCs w:val="18"/>
          <w:rtl/>
        </w:rPr>
        <w:t xml:space="preserve"> ועל </w:t>
      </w:r>
      <w:r w:rsidRPr="007E2C30">
        <w:rPr>
          <w:rFonts w:ascii="Tahoma" w:hAnsi="Tahoma" w:eastAsiaTheme="minorHAnsi" w:cs="Tahoma"/>
          <w:sz w:val="18"/>
          <w:szCs w:val="18"/>
          <w:rtl/>
        </w:rPr>
        <w:t>ניסיונ</w:t>
      </w:r>
      <w:r w:rsidRPr="007E2C30">
        <w:rPr>
          <w:rFonts w:ascii="Tahoma" w:hAnsi="Tahoma" w:eastAsiaTheme="minorHAnsi" w:cs="Tahoma" w:hint="cs"/>
          <w:sz w:val="18"/>
          <w:szCs w:val="18"/>
          <w:rtl/>
        </w:rPr>
        <w:t>ם</w:t>
      </w:r>
      <w:r w:rsidRPr="007E2C30">
        <w:rPr>
          <w:rFonts w:ascii="Tahoma" w:hAnsi="Tahoma" w:eastAsiaTheme="minorHAnsi" w:cs="Tahoma"/>
          <w:sz w:val="18"/>
          <w:szCs w:val="18"/>
          <w:rtl/>
        </w:rPr>
        <w:t xml:space="preserve"> בעבודות קודמות ומומחיות</w:t>
      </w:r>
      <w:r w:rsidRPr="007E2C30">
        <w:rPr>
          <w:rFonts w:ascii="Tahoma" w:hAnsi="Tahoma" w:eastAsiaTheme="minorHAnsi" w:cs="Tahoma" w:hint="cs"/>
          <w:sz w:val="18"/>
          <w:szCs w:val="18"/>
          <w:rtl/>
        </w:rPr>
        <w:t>ם</w:t>
      </w:r>
      <w:r w:rsidRPr="007E2C30">
        <w:rPr>
          <w:rFonts w:ascii="Tahoma" w:hAnsi="Tahoma" w:eastAsiaTheme="minorHAnsi" w:cs="Tahoma"/>
          <w:sz w:val="18"/>
          <w:szCs w:val="18"/>
          <w:rtl/>
        </w:rPr>
        <w:t xml:space="preserve"> המקצועית בעבודות דומות</w:t>
      </w:r>
      <w:r w:rsidRPr="007E2C30">
        <w:rPr>
          <w:rFonts w:ascii="Tahoma" w:hAnsi="Tahoma" w:eastAsiaTheme="minorHAnsi" w:cs="Tahoma" w:hint="cs"/>
          <w:sz w:val="18"/>
          <w:szCs w:val="18"/>
          <w:rtl/>
        </w:rPr>
        <w:t>.</w:t>
      </w:r>
    </w:p>
    <w:p w:rsidR="004325D5" w:rsidRPr="007E2C30" w:rsidP="000018FA">
      <w:pPr>
        <w:pStyle w:val="RESHET"/>
        <w:rPr>
          <w:rFonts w:eastAsiaTheme="minorHAnsi"/>
          <w:rtl/>
        </w:rPr>
      </w:pPr>
      <w:r w:rsidRPr="007E2C30">
        <w:rPr>
          <w:rFonts w:eastAsiaTheme="minorHAnsi" w:hint="cs"/>
          <w:rtl/>
        </w:rPr>
        <w:t xml:space="preserve">משרד מבקר המדינה מעיר למועצה כי לקביעתה בטופס הבקשה לקבלת הצעות, שלפיה היא תהיה רשאית להביא בחשבון עניינים שונים, אין תוקף משום שבחינת עניינים כאלה אמורה להיעשות בד בבד עם קבלת ההצעות, דבר שאינו ניתן ליישום באופן תקין בשל היעדר </w:t>
      </w:r>
      <w:r w:rsidRPr="007E2C30">
        <w:rPr>
          <w:rFonts w:eastAsiaTheme="minorHAnsi"/>
          <w:rtl/>
        </w:rPr>
        <w:t>קביעת קריטריונים ברורים מראש</w:t>
      </w:r>
      <w:r w:rsidRPr="007E2C30">
        <w:rPr>
          <w:rFonts w:eastAsiaTheme="minorHAnsi" w:hint="cs"/>
          <w:rtl/>
        </w:rPr>
        <w:t xml:space="preserve"> של תנאים כאלה. מכאן, אמירתה זו של המועצה היא מילה ריקה מתוכן שלא הותירה למועצה שום קריטריון לבחינת ההצעות זולת המחיר, או </w:t>
      </w:r>
      <w:r w:rsidRPr="007E2C30">
        <w:rPr>
          <w:rFonts w:eastAsiaTheme="minorHAnsi"/>
          <w:rtl/>
        </w:rPr>
        <w:t xml:space="preserve">לחלופין </w:t>
      </w:r>
      <w:r w:rsidRPr="007E2C30">
        <w:rPr>
          <w:rFonts w:eastAsiaTheme="minorHAnsi" w:hint="cs"/>
          <w:rtl/>
        </w:rPr>
        <w:t>התנהלות</w:t>
      </w:r>
      <w:r w:rsidRPr="007E2C30">
        <w:rPr>
          <w:rFonts w:eastAsiaTheme="minorHAnsi"/>
          <w:rtl/>
        </w:rPr>
        <w:t xml:space="preserve"> המועצה מעלה חשש לבחירת זוכה שלא על-פי כללי מינהל תקין </w:t>
      </w:r>
      <w:r w:rsidRPr="007E2C30">
        <w:rPr>
          <w:rFonts w:eastAsiaTheme="minorHAnsi" w:hint="cs"/>
          <w:rtl/>
        </w:rPr>
        <w:t>ו</w:t>
      </w:r>
      <w:r w:rsidRPr="007E2C30">
        <w:rPr>
          <w:rFonts w:eastAsiaTheme="minorHAnsi"/>
          <w:rtl/>
        </w:rPr>
        <w:t>תוך התחשבות בשיקולי איכות שלא היו ידועים מראש למציעים.</w: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להלן דוגמאות לליקויים נוספים בהכנת הבקשה לקבלת הצעות</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5"/>
        <w:rPr>
          <w:rtl/>
        </w:rPr>
      </w:pPr>
      <w:r w:rsidRPr="001A0FFF">
        <w:rPr>
          <w:rFonts w:hint="cs"/>
          <w:rtl/>
        </w:rPr>
        <w:t>הגדרת ההליך</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בבקשה לקבלת הצעות נכתב כי המועצה מבקשת הצעות </w:t>
      </w:r>
      <w:r w:rsidRPr="00860A31">
        <w:rPr>
          <w:rFonts w:ascii="Tahoma" w:hAnsi="Tahoma" w:eastAsiaTheme="minorHAnsi" w:cs="Tahoma" w:hint="cs"/>
          <w:sz w:val="18"/>
          <w:szCs w:val="18"/>
          <w:rtl/>
        </w:rPr>
        <w:t>למכרז</w:t>
      </w:r>
      <w:r w:rsidRPr="007E2C30">
        <w:rPr>
          <w:rFonts w:ascii="Tahoma" w:hAnsi="Tahoma" w:eastAsiaTheme="minorHAnsi" w:cs="Tahoma" w:hint="cs"/>
          <w:sz w:val="18"/>
          <w:szCs w:val="18"/>
          <w:rtl/>
        </w:rPr>
        <w:t xml:space="preserve"> זוטא ובפועל מדובר בהליך התקשרות ללא מכרז.</w:t>
      </w:r>
    </w:p>
    <w:p w:rsidR="004325D5" w:rsidRPr="007E2C30" w:rsidP="000018FA">
      <w:pPr>
        <w:pStyle w:val="RESHET"/>
        <w:rPr>
          <w:rFonts w:eastAsiaTheme="minorHAnsi"/>
          <w:rtl/>
        </w:rPr>
      </w:pPr>
      <w:r w:rsidRPr="007E2C30">
        <w:rPr>
          <w:rFonts w:eastAsiaTheme="minorHAnsi" w:hint="cs"/>
          <w:rtl/>
        </w:rPr>
        <w:t>משרד מבקר המדינה מעיר למועצה כי הגדרת הליך מסוים וביצוע בפועל של הליך אחר מטעה את המציעים, ואף עשויה לגרום להם להגיש הצעות לא מתאימות או כלל לא להשתתף בהליך.</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5"/>
        <w:rPr>
          <w:rtl/>
        </w:rPr>
      </w:pPr>
      <w:r w:rsidRPr="001A0FFF">
        <w:rPr>
          <w:rFonts w:hint="cs"/>
          <w:rtl/>
        </w:rPr>
        <w:t xml:space="preserve">תנאי סף </w:t>
      </w:r>
    </w:p>
    <w:p w:rsidR="004325D5" w:rsidRPr="007E2C30" w:rsidP="007E2C30">
      <w:pPr>
        <w:spacing w:line="240" w:lineRule="exact"/>
        <w:ind w:right="2268"/>
        <w:jc w:val="both"/>
        <w:rPr>
          <w:rFonts w:ascii="Tahoma" w:hAnsi="Tahoma" w:eastAsiaTheme="minorHAnsi" w:cs="Tahoma"/>
          <w:sz w:val="18"/>
          <w:szCs w:val="18"/>
          <w:rtl/>
        </w:rPr>
      </w:pPr>
      <w:r w:rsidRPr="007E2C30">
        <w:rPr>
          <w:rStyle w:val="Heading7Char"/>
          <w:rFonts w:ascii="Tahoma" w:hAnsi="Tahoma" w:cs="Tahoma"/>
          <w:sz w:val="18"/>
          <w:szCs w:val="18"/>
          <w:rtl/>
        </w:rPr>
        <w:t>רישיונות עסק:</w:t>
      </w:r>
      <w:r w:rsidRPr="007E2C30">
        <w:rPr>
          <w:rFonts w:ascii="Tahoma" w:hAnsi="Tahoma" w:eastAsiaTheme="minorHAnsi" w:cs="Tahoma"/>
          <w:sz w:val="18"/>
          <w:szCs w:val="18"/>
          <w:rtl/>
        </w:rPr>
        <w:t xml:space="preserve"> בצו רישוי עסקים (עסקים טעוני רישוי),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תש</w:t>
      </w:r>
      <w:r w:rsidRPr="007E2C30">
        <w:rPr>
          <w:rFonts w:ascii="Tahoma" w:hAnsi="Tahoma" w:eastAsiaTheme="minorHAnsi" w:cs="Tahoma" w:hint="cs"/>
          <w:sz w:val="18"/>
          <w:szCs w:val="18"/>
          <w:rtl/>
        </w:rPr>
        <w:t>ע</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ג</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2013</w:t>
      </w:r>
      <w:r w:rsidRPr="007E2C30">
        <w:rPr>
          <w:rFonts w:ascii="Tahoma" w:hAnsi="Tahoma" w:eastAsiaTheme="minorHAnsi" w:cs="Tahoma"/>
          <w:sz w:val="18"/>
          <w:szCs w:val="18"/>
          <w:rtl/>
        </w:rPr>
        <w:t xml:space="preserve"> (להלן - צו רישוי עסקים), שהוצא </w:t>
      </w:r>
      <w:r w:rsidRPr="007E2C30">
        <w:rPr>
          <w:rFonts w:ascii="Tahoma" w:hAnsi="Tahoma" w:eastAsiaTheme="minorHAnsi" w:cs="Tahoma" w:hint="cs"/>
          <w:sz w:val="18"/>
          <w:szCs w:val="18"/>
          <w:rtl/>
        </w:rPr>
        <w:t>מכוחו של</w:t>
      </w:r>
      <w:r w:rsidRPr="007E2C30">
        <w:rPr>
          <w:rFonts w:ascii="Tahoma" w:hAnsi="Tahoma" w:eastAsiaTheme="minorHAnsi" w:cs="Tahoma"/>
          <w:sz w:val="18"/>
          <w:szCs w:val="18"/>
          <w:rtl/>
        </w:rPr>
        <w:t xml:space="preserve"> חוק רישוי עסקים, נקבע כי עם העסקים הטעונים רישוי נמנים </w:t>
      </w:r>
      <w:r w:rsidRPr="007E2C30">
        <w:rPr>
          <w:rFonts w:ascii="Tahoma" w:hAnsi="Tahoma" w:eastAsiaTheme="minorHAnsi" w:cs="Tahoma" w:hint="cs"/>
          <w:sz w:val="18"/>
          <w:szCs w:val="18"/>
          <w:rtl/>
        </w:rPr>
        <w:t>בין השאר עסקים</w:t>
      </w:r>
      <w:r w:rsidRPr="007E2C30">
        <w:rPr>
          <w:rFonts w:ascii="Tahoma" w:hAnsi="Tahoma" w:eastAsiaTheme="minorHAnsi" w:cs="Tahoma"/>
          <w:sz w:val="18"/>
          <w:szCs w:val="18"/>
          <w:rtl/>
        </w:rPr>
        <w:t xml:space="preserve"> לאיסו</w:t>
      </w:r>
      <w:r w:rsidRPr="007E2C30">
        <w:rPr>
          <w:rFonts w:ascii="Tahoma" w:hAnsi="Tahoma" w:eastAsiaTheme="minorHAnsi" w:cs="Tahoma" w:hint="cs"/>
          <w:sz w:val="18"/>
          <w:szCs w:val="18"/>
          <w:rtl/>
        </w:rPr>
        <w:t>ף</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פסולת ו</w:t>
      </w:r>
      <w:r w:rsidRPr="007E2C30">
        <w:rPr>
          <w:rFonts w:ascii="Tahoma" w:hAnsi="Tahoma" w:eastAsiaTheme="minorHAnsi" w:cs="Tahoma"/>
          <w:sz w:val="18"/>
          <w:szCs w:val="18"/>
          <w:rtl/>
        </w:rPr>
        <w:t>הובל</w:t>
      </w:r>
      <w:r w:rsidRPr="007E2C30">
        <w:rPr>
          <w:rFonts w:ascii="Tahoma" w:hAnsi="Tahoma" w:eastAsiaTheme="minorHAnsi" w:cs="Tahoma" w:hint="cs"/>
          <w:sz w:val="18"/>
          <w:szCs w:val="18"/>
          <w:rtl/>
        </w:rPr>
        <w:t>תה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ועסקים לטיפול בפסולת, לרבות עיבודה, ניצולה, מיחזורה, מיונה ושריפתה</w:t>
      </w:r>
      <w:r w:rsidRPr="007E2C30">
        <w:rPr>
          <w:rFonts w:ascii="Tahoma" w:hAnsi="Tahoma" w:eastAsiaTheme="minorHAnsi" w:cs="Tahoma"/>
          <w:sz w:val="18"/>
          <w:szCs w:val="18"/>
          <w:rtl/>
        </w:rPr>
        <w:t xml:space="preserve">. לפי חוק רישוי עסקים, ראש הרשות המקומית או מי שהוא הסמיך לכך הם </w:t>
      </w:r>
      <w:r w:rsidRPr="007E2C30">
        <w:rPr>
          <w:rFonts w:ascii="Tahoma" w:hAnsi="Tahoma" w:eastAsiaTheme="minorHAnsi" w:cs="Tahoma" w:hint="cs"/>
          <w:sz w:val="18"/>
          <w:szCs w:val="18"/>
          <w:rtl/>
        </w:rPr>
        <w:t xml:space="preserve">הגורמים </w:t>
      </w:r>
      <w:r w:rsidRPr="007E2C30">
        <w:rPr>
          <w:rFonts w:ascii="Tahoma" w:hAnsi="Tahoma" w:eastAsiaTheme="minorHAnsi" w:cs="Tahoma"/>
          <w:sz w:val="18"/>
          <w:szCs w:val="18"/>
          <w:rtl/>
        </w:rPr>
        <w:t>המוסמכים לתת רישיון עסק, ואסור לאדם להפעיל עסק טעון רישוי בל</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 xml:space="preserve"> שיש בידו רישיון או היתר זמני לפי החוק.</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 xml:space="preserve">התנאים והדרישות הסביבתיות ברישיון עסק נקבעו </w:t>
      </w:r>
      <w:r w:rsidRPr="007E2C30">
        <w:rPr>
          <w:rFonts w:ascii="Tahoma" w:hAnsi="Tahoma" w:eastAsiaTheme="minorHAnsi" w:cs="Tahoma" w:hint="cs"/>
          <w:sz w:val="18"/>
          <w:szCs w:val="18"/>
          <w:rtl/>
        </w:rPr>
        <w:t>כדי</w:t>
      </w:r>
      <w:r w:rsidRPr="007E2C30">
        <w:rPr>
          <w:rFonts w:ascii="Tahoma" w:hAnsi="Tahoma" w:eastAsiaTheme="minorHAnsi" w:cs="Tahoma"/>
          <w:sz w:val="18"/>
          <w:szCs w:val="18"/>
          <w:rtl/>
        </w:rPr>
        <w:t xml:space="preserve"> להפחית את פגיעת העסק בסביבה ולתקן פגיעות שכבר נעשו. הדרישות הסביבתיות ניתנות לעסקים על ידי רשויות הרישוי הממונות על הנפקת רישיונות העסק</w:t>
      </w:r>
      <w:r w:rsidRPr="007E2C30">
        <w:rPr>
          <w:rFonts w:ascii="Tahoma" w:hAnsi="Tahoma" w:eastAsiaTheme="minorHAnsi" w:cs="Tahoma" w:hint="cs"/>
          <w:sz w:val="18"/>
          <w:szCs w:val="18"/>
          <w:rtl/>
        </w:rPr>
        <w:t>, וזאת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נוסף ל</w:t>
      </w:r>
      <w:r w:rsidRPr="007E2C30">
        <w:rPr>
          <w:rFonts w:ascii="Tahoma" w:hAnsi="Tahoma" w:eastAsiaTheme="minorHAnsi" w:cs="Tahoma"/>
          <w:sz w:val="18"/>
          <w:szCs w:val="18"/>
          <w:rtl/>
        </w:rPr>
        <w:t>דרישות</w:t>
      </w:r>
      <w:r w:rsidRPr="007E2C30">
        <w:rPr>
          <w:rFonts w:ascii="Tahoma" w:hAnsi="Tahoma" w:eastAsiaTheme="minorHAnsi" w:cs="Tahoma" w:hint="cs"/>
          <w:sz w:val="18"/>
          <w:szCs w:val="18"/>
          <w:rtl/>
        </w:rPr>
        <w:t>יהם</w:t>
      </w:r>
      <w:r w:rsidRPr="007E2C30">
        <w:rPr>
          <w:rFonts w:ascii="Tahoma" w:hAnsi="Tahoma" w:eastAsiaTheme="minorHAnsi" w:cs="Tahoma"/>
          <w:sz w:val="18"/>
          <w:szCs w:val="18"/>
          <w:rtl/>
        </w:rPr>
        <w:t xml:space="preserve"> של כל הגורמים המאשרים לאותו עסק.</w:t>
      </w:r>
    </w:p>
    <w:p w:rsidR="004325D5" w:rsidRPr="007E2C30" w:rsidP="007E2C30">
      <w:pPr>
        <w:spacing w:line="240" w:lineRule="exact"/>
        <w:ind w:right="2268"/>
        <w:jc w:val="both"/>
        <w:rPr>
          <w:rFonts w:ascii="Tahoma" w:hAnsi="Tahoma" w:eastAsiaTheme="minorHAnsi" w:cs="Tahoma"/>
          <w:sz w:val="18"/>
          <w:szCs w:val="18"/>
          <w:rtl/>
        </w:rPr>
      </w:pPr>
      <w:r w:rsidRPr="000018FA">
        <w:rPr>
          <w:rFonts w:ascii="Tahoma" w:hAnsi="Tahoma" w:eastAsiaTheme="minorHAnsi" w:cs="Tahoma" w:hint="cs"/>
          <w:spacing w:val="-4"/>
          <w:sz w:val="18"/>
          <w:szCs w:val="18"/>
          <w:rtl/>
        </w:rPr>
        <w:t>נמצא כי במסמכי המכרז לדוגמה</w:t>
      </w:r>
      <w:r>
        <w:rPr>
          <w:rStyle w:val="FootnoteReference0"/>
          <w:rFonts w:ascii="Tahoma" w:hAnsi="Tahoma" w:eastAsiaTheme="minorHAnsi" w:cs="Tahoma"/>
          <w:spacing w:val="-4"/>
          <w:sz w:val="18"/>
          <w:szCs w:val="18"/>
          <w:rtl/>
        </w:rPr>
        <w:footnoteReference w:id="46"/>
      </w:r>
      <w:r w:rsidRPr="000018FA">
        <w:rPr>
          <w:rFonts w:ascii="Tahoma" w:hAnsi="Tahoma" w:eastAsiaTheme="minorHAnsi" w:cs="Tahoma" w:hint="cs"/>
          <w:spacing w:val="-4"/>
          <w:sz w:val="18"/>
          <w:szCs w:val="18"/>
          <w:rtl/>
        </w:rPr>
        <w:t xml:space="preserve"> של המשרד להגנת הסביבה ובמסמכי המכרזים</w:t>
      </w:r>
      <w:r w:rsidRPr="007E2C30">
        <w:rPr>
          <w:rFonts w:ascii="Tahoma" w:hAnsi="Tahoma" w:eastAsiaTheme="minorHAnsi" w:cs="Tahoma" w:hint="cs"/>
          <w:sz w:val="18"/>
          <w:szCs w:val="18"/>
          <w:rtl/>
        </w:rPr>
        <w:t xml:space="preserve"> הקודמים של המועצה נדרש כי המ</w:t>
      </w:r>
      <w:r w:rsidRPr="007E2C30">
        <w:rPr>
          <w:rFonts w:ascii="Tahoma" w:hAnsi="Tahoma" w:eastAsiaTheme="minorHAnsi" w:cs="Tahoma"/>
          <w:sz w:val="18"/>
          <w:szCs w:val="18"/>
          <w:rtl/>
        </w:rPr>
        <w:t>ציע</w:t>
      </w:r>
      <w:r w:rsidRPr="007E2C30">
        <w:rPr>
          <w:rFonts w:ascii="Tahoma" w:hAnsi="Tahoma" w:eastAsiaTheme="minorHAnsi" w:cs="Tahoma" w:hint="cs"/>
          <w:sz w:val="18"/>
          <w:szCs w:val="18"/>
          <w:rtl/>
        </w:rPr>
        <w:t>ים יחזיקו ברישיון עסק להובלת פסולת וברישיון עסק לטיפול בפסולת.</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זאת ועוד, במכתב מספטמבר 2016 שצירף המשרד להגנת הסביבה לאישור שנתן למועצה כי יתמוך במימון הפרויקט (להלן - המכתב הנלווה), התנה המשרד להגנת הסביבה את מתן התמיכה בין השאר בכך שהמועצה תתחייב כלפיו בכתב, כי את פינוי הפסולת יבצע קבלן "בעל רישיון עסק [ובהתאם] לתנאי המשרד להגנת הסביבה".</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מעיון בבקשות לקבלת הצעות שנשלחו למציעים עולה כי הם לא נדרשו להציג למועצה אישורים כי הם מחזיקים ברישיונות עסק להובלת פסולת ולטיפול בפסולת.</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w:t>
      </w:r>
      <w:r w:rsidRPr="007E2C30">
        <w:rPr>
          <w:rFonts w:ascii="Tahoma" w:hAnsi="Tahoma" w:eastAsiaTheme="minorHAnsi" w:cs="Tahoma"/>
          <w:sz w:val="18"/>
          <w:szCs w:val="18"/>
          <w:rtl/>
        </w:rPr>
        <w:t xml:space="preserve"> כי הקבלן שנבחר בהליך זה לביצוע הפרויקט</w:t>
      </w:r>
      <w:r w:rsidRPr="007E2C30">
        <w:rPr>
          <w:rFonts w:ascii="Tahoma" w:hAnsi="Tahoma" w:eastAsiaTheme="minorHAnsi" w:cs="Tahoma" w:hint="cs"/>
          <w:sz w:val="18"/>
          <w:szCs w:val="18"/>
          <w:rtl/>
        </w:rPr>
        <w:t xml:space="preserve"> (להלן -</w:t>
      </w:r>
      <w:r w:rsidRPr="007E2C30">
        <w:rPr>
          <w:rFonts w:ascii="Tahoma" w:hAnsi="Tahoma" w:eastAsiaTheme="minorHAnsi" w:cs="Tahoma"/>
          <w:sz w:val="18"/>
          <w:szCs w:val="18"/>
          <w:rtl/>
        </w:rPr>
        <w:t xml:space="preserve"> קבלן </w:t>
      </w:r>
      <w:r w:rsidRPr="007E2C30">
        <w:rPr>
          <w:rFonts w:ascii="Tahoma" w:hAnsi="Tahoma" w:eastAsiaTheme="minorHAnsi" w:cs="Tahoma" w:hint="cs"/>
          <w:sz w:val="18"/>
          <w:szCs w:val="18"/>
          <w:rtl/>
        </w:rPr>
        <w:t>ג')</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החזיק ברישיונות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עסק</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להובלת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פסולת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ולטיפול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בפסולת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כנדרש</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בצו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רישוי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עסקים</w:t>
      </w:r>
      <w:r w:rsidRPr="007E2C30">
        <w:rPr>
          <w:rFonts w:ascii="Tahoma" w:hAnsi="Tahoma" w:eastAsiaTheme="minorHAnsi" w:cs="Tahoma"/>
          <w:sz w:val="18"/>
          <w:szCs w:val="18"/>
          <w:rtl/>
        </w:rPr>
        <w:t>.</w:t>
      </w:r>
    </w:p>
    <w:p w:rsidR="004325D5" w:rsidRPr="007E2C30" w:rsidP="000018FA">
      <w:pPr>
        <w:pStyle w:val="RESHET"/>
        <w:rPr>
          <w:rFonts w:eastAsiaTheme="minorHAnsi"/>
          <w:rtl/>
        </w:rPr>
      </w:pPr>
      <w:r w:rsidRPr="007E2C30">
        <w:rPr>
          <w:rFonts w:eastAsiaTheme="minorHAnsi" w:hint="cs"/>
          <w:rtl/>
        </w:rPr>
        <w:t xml:space="preserve">משרד מבקר המדינה מעיר בחומרה למועצה על שלא דרשה מהמציעים להציג לה את הרישיונות המחויבים על פי חוק לביצוע העבודות בפרויקט. היעדר רישיונות עסק מתאימים עלול להשליך על </w:t>
      </w:r>
      <w:r w:rsidRPr="007E2C30">
        <w:rPr>
          <w:rFonts w:eastAsiaTheme="minorHAnsi"/>
          <w:rtl/>
        </w:rPr>
        <w:t xml:space="preserve">יכולתו </w:t>
      </w:r>
      <w:r w:rsidRPr="007E2C30">
        <w:rPr>
          <w:rFonts w:eastAsiaTheme="minorHAnsi" w:hint="cs"/>
          <w:rtl/>
        </w:rPr>
        <w:t xml:space="preserve">וכישוריו </w:t>
      </w:r>
      <w:r w:rsidRPr="007E2C30">
        <w:rPr>
          <w:rFonts w:eastAsiaTheme="minorHAnsi"/>
          <w:rtl/>
        </w:rPr>
        <w:t xml:space="preserve">של </w:t>
      </w:r>
      <w:r w:rsidRPr="007E2C30">
        <w:rPr>
          <w:rFonts w:eastAsiaTheme="minorHAnsi" w:hint="cs"/>
          <w:rtl/>
        </w:rPr>
        <w:t xml:space="preserve">המציע </w:t>
      </w:r>
      <w:r w:rsidRPr="007E2C30">
        <w:rPr>
          <w:rFonts w:eastAsiaTheme="minorHAnsi"/>
          <w:rtl/>
        </w:rPr>
        <w:t xml:space="preserve">הזוכה לבצע </w:t>
      </w:r>
      <w:r w:rsidRPr="007E2C30">
        <w:rPr>
          <w:rFonts w:eastAsiaTheme="minorHAnsi" w:hint="cs"/>
          <w:rtl/>
        </w:rPr>
        <w:t>באופן תקין</w:t>
      </w:r>
      <w:r w:rsidRPr="007E2C30">
        <w:rPr>
          <w:rFonts w:eastAsiaTheme="minorHAnsi"/>
          <w:rtl/>
        </w:rPr>
        <w:t xml:space="preserve"> את </w:t>
      </w:r>
      <w:r w:rsidRPr="007E2C30">
        <w:rPr>
          <w:rFonts w:eastAsiaTheme="minorHAnsi" w:hint="cs"/>
          <w:rtl/>
        </w:rPr>
        <w:t xml:space="preserve">הפרויקט. יתר על כן, באי-הצבת תנאי סף זה למציעים סיכנה המועצה את קבלת התמיכה במימון הפרויקט מהמשרד להגנת הסביבה. </w:t>
      </w:r>
      <w:r w:rsidRPr="007E2C30">
        <w:rPr>
          <w:rFonts w:eastAsiaTheme="minorHAnsi"/>
          <w:rtl/>
        </w:rPr>
        <w:t xml:space="preserve">על המועצה להקפיד </w:t>
      </w:r>
      <w:r w:rsidRPr="007E2C30">
        <w:rPr>
          <w:rFonts w:eastAsiaTheme="minorHAnsi" w:hint="cs"/>
          <w:rtl/>
        </w:rPr>
        <w:t>לקבוע במסגרת הליכי ההתקשרויות שלה תנאי סף שעמידתם של המציעים בהם היא תנאי להשתתפותם בהליך.</w:t>
      </w:r>
    </w:p>
    <w:p w:rsidR="004325D5" w:rsidRPr="007E2C30" w:rsidP="000018FA">
      <w:pPr>
        <w:spacing w:before="180" w:line="240" w:lineRule="exact"/>
        <w:ind w:right="2268"/>
        <w:jc w:val="both"/>
        <w:rPr>
          <w:rFonts w:ascii="Tahoma" w:hAnsi="Tahoma" w:eastAsiaTheme="minorHAnsi" w:cs="Tahoma"/>
          <w:b/>
          <w:bCs/>
          <w:sz w:val="18"/>
          <w:szCs w:val="18"/>
          <w:rtl/>
        </w:rPr>
      </w:pPr>
      <w:r w:rsidRPr="007E2C30">
        <w:rPr>
          <w:rFonts w:ascii="Tahoma" w:hAnsi="Tahoma" w:cs="Tahoma"/>
          <w:sz w:val="18"/>
          <w:szCs w:val="18"/>
          <w:rtl/>
        </w:rPr>
        <w:t>בתשובת</w:t>
      </w:r>
      <w:r w:rsidRPr="007E2C30">
        <w:rPr>
          <w:rFonts w:ascii="Tahoma" w:hAnsi="Tahoma" w:cs="Tahoma" w:hint="cs"/>
          <w:sz w:val="18"/>
          <w:szCs w:val="18"/>
          <w:rtl/>
        </w:rPr>
        <w:t>ה מאפריל 2018</w:t>
      </w:r>
      <w:r w:rsidRPr="007E2C30">
        <w:rPr>
          <w:rFonts w:ascii="Tahoma" w:hAnsi="Tahoma" w:cs="Tahoma"/>
          <w:sz w:val="18"/>
          <w:szCs w:val="18"/>
          <w:rtl/>
        </w:rPr>
        <w:t xml:space="preserve"> </w:t>
      </w:r>
      <w:r w:rsidRPr="007E2C30">
        <w:rPr>
          <w:rFonts w:ascii="Tahoma" w:hAnsi="Tahoma" w:cs="Tahoma" w:hint="cs"/>
          <w:sz w:val="18"/>
          <w:szCs w:val="18"/>
          <w:rtl/>
        </w:rPr>
        <w:t>מסרה</w:t>
      </w:r>
      <w:r w:rsidRPr="007E2C30">
        <w:rPr>
          <w:rFonts w:ascii="Tahoma" w:hAnsi="Tahoma" w:cs="Tahoma"/>
          <w:sz w:val="18"/>
          <w:szCs w:val="18"/>
          <w:rtl/>
        </w:rPr>
        <w:t xml:space="preserve"> </w:t>
      </w:r>
      <w:r w:rsidRPr="007E2C30">
        <w:rPr>
          <w:rFonts w:ascii="Tahoma" w:hAnsi="Tahoma" w:cs="Tahoma" w:hint="cs"/>
          <w:sz w:val="18"/>
          <w:szCs w:val="18"/>
          <w:rtl/>
        </w:rPr>
        <w:t>המועצה</w:t>
      </w:r>
      <w:r w:rsidRPr="007E2C30">
        <w:rPr>
          <w:rFonts w:ascii="Tahoma" w:hAnsi="Tahoma" w:cs="Tahoma"/>
          <w:sz w:val="18"/>
          <w:szCs w:val="18"/>
          <w:rtl/>
        </w:rPr>
        <w:t xml:space="preserve"> </w:t>
      </w:r>
      <w:r w:rsidRPr="007E2C30">
        <w:rPr>
          <w:rFonts w:ascii="Tahoma" w:hAnsi="Tahoma" w:eastAsiaTheme="minorHAnsi" w:cs="Tahoma"/>
          <w:sz w:val="18"/>
          <w:szCs w:val="18"/>
          <w:rtl/>
        </w:rPr>
        <w:t>כי בעתיד</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לפני </w:t>
      </w:r>
      <w:r w:rsidRPr="007E2C30">
        <w:rPr>
          <w:rFonts w:ascii="Tahoma" w:hAnsi="Tahoma" w:eastAsiaTheme="minorHAnsi" w:cs="Tahoma" w:hint="cs"/>
          <w:sz w:val="18"/>
          <w:szCs w:val="18"/>
          <w:rtl/>
        </w:rPr>
        <w:t>שתתקשר</w:t>
      </w:r>
      <w:r w:rsidRPr="007E2C30">
        <w:rPr>
          <w:rFonts w:ascii="Tahoma" w:hAnsi="Tahoma" w:eastAsiaTheme="minorHAnsi" w:cs="Tahoma"/>
          <w:sz w:val="18"/>
          <w:szCs w:val="18"/>
          <w:rtl/>
        </w:rPr>
        <w:t xml:space="preserve"> עם קבלן לפינוי פסולת </w:t>
      </w:r>
      <w:r w:rsidRPr="007E2C30">
        <w:rPr>
          <w:rFonts w:ascii="Tahoma" w:hAnsi="Tahoma" w:eastAsiaTheme="minorHAnsi" w:cs="Tahoma" w:hint="cs"/>
          <w:sz w:val="18"/>
          <w:szCs w:val="18"/>
          <w:rtl/>
        </w:rPr>
        <w:t xml:space="preserve">היא </w:t>
      </w:r>
      <w:r w:rsidRPr="007E2C30">
        <w:rPr>
          <w:rFonts w:ascii="Tahoma" w:hAnsi="Tahoma" w:eastAsiaTheme="minorHAnsi" w:cs="Tahoma"/>
          <w:sz w:val="18"/>
          <w:szCs w:val="18"/>
          <w:rtl/>
        </w:rPr>
        <w:t>תקפיד לבדוק ש</w:t>
      </w:r>
      <w:r w:rsidRPr="007E2C30">
        <w:rPr>
          <w:rFonts w:ascii="Tahoma" w:hAnsi="Tahoma" w:eastAsiaTheme="minorHAnsi" w:cs="Tahoma" w:hint="cs"/>
          <w:sz w:val="18"/>
          <w:szCs w:val="18"/>
          <w:rtl/>
        </w:rPr>
        <w:t>הוא מחזיק</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 xml:space="preserve">רישיונות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עסק </w:t>
      </w:r>
      <w:r w:rsidRPr="007E2C30">
        <w:rPr>
          <w:rFonts w:ascii="Tahoma" w:hAnsi="Tahoma" w:eastAsiaTheme="minorHAnsi" w:cs="Tahoma" w:hint="cs"/>
          <w:sz w:val="18"/>
          <w:szCs w:val="18"/>
          <w:rtl/>
        </w:rPr>
        <w:t>הרלוונטיים.</w:t>
      </w:r>
    </w:p>
    <w:p w:rsidR="004325D5" w:rsidRPr="007E2C30" w:rsidP="007E2C30">
      <w:pPr>
        <w:spacing w:line="240" w:lineRule="exact"/>
        <w:ind w:right="2268"/>
        <w:jc w:val="both"/>
        <w:rPr>
          <w:rFonts w:ascii="Tahoma" w:hAnsi="Tahoma" w:eastAsiaTheme="minorHAnsi" w:cs="Tahoma"/>
          <w:sz w:val="18"/>
          <w:szCs w:val="18"/>
          <w:rtl/>
        </w:rPr>
      </w:pPr>
      <w:r w:rsidRPr="007E2C30">
        <w:rPr>
          <w:rStyle w:val="Heading7Char"/>
          <w:rFonts w:ascii="Tahoma" w:hAnsi="Tahoma" w:cs="Tahoma"/>
          <w:sz w:val="18"/>
          <w:szCs w:val="18"/>
          <w:rtl/>
        </w:rPr>
        <w:t>דרישות מקצועיות:</w:t>
      </w:r>
      <w:r w:rsidRPr="007E2C30">
        <w:rPr>
          <w:rFonts w:ascii="Tahoma" w:hAnsi="Tahoma" w:eastAsiaTheme="minorHAnsi" w:cs="Tahoma" w:hint="cs"/>
          <w:sz w:val="18"/>
          <w:szCs w:val="18"/>
          <w:rtl/>
        </w:rPr>
        <w:t xml:space="preserve"> במסמכי המכרז לדוגמה ובמסמכי המכרזים הקודמים של המועצה נקבע תנאי סף שעניינו ניסיון מקצועי מוכח של המציע: למציע צריך שיהיה ניסיון מוכח של </w:t>
      </w:r>
      <w:r w:rsidRPr="007E2C30">
        <w:rPr>
          <w:rFonts w:ascii="Tahoma" w:hAnsi="Tahoma" w:eastAsiaTheme="minorHAnsi" w:cs="Tahoma"/>
          <w:sz w:val="18"/>
          <w:szCs w:val="18"/>
          <w:rtl/>
        </w:rPr>
        <w:t>שנה לפחות (</w:t>
      </w:r>
      <w:r w:rsidRPr="007E2C30">
        <w:rPr>
          <w:rFonts w:ascii="Tahoma" w:hAnsi="Tahoma" w:eastAsiaTheme="minorHAnsi" w:cs="Tahoma" w:hint="cs"/>
          <w:sz w:val="18"/>
          <w:szCs w:val="18"/>
          <w:rtl/>
        </w:rPr>
        <w:t xml:space="preserve">בשלוש </w:t>
      </w:r>
      <w:r w:rsidRPr="007E2C30">
        <w:rPr>
          <w:rFonts w:ascii="Tahoma" w:hAnsi="Tahoma" w:eastAsiaTheme="minorHAnsi" w:cs="Tahoma"/>
          <w:sz w:val="18"/>
          <w:szCs w:val="18"/>
          <w:rtl/>
        </w:rPr>
        <w:t xml:space="preserve">השנים שקדמו למועד </w:t>
      </w:r>
      <w:r w:rsidRPr="007E2C30">
        <w:rPr>
          <w:rFonts w:ascii="Tahoma" w:hAnsi="Tahoma" w:eastAsiaTheme="minorHAnsi" w:cs="Tahoma" w:hint="cs"/>
          <w:sz w:val="18"/>
          <w:szCs w:val="18"/>
          <w:rtl/>
        </w:rPr>
        <w:t xml:space="preserve">קיום </w:t>
      </w:r>
      <w:r w:rsidRPr="007E2C30">
        <w:rPr>
          <w:rFonts w:ascii="Tahoma" w:hAnsi="Tahoma" w:eastAsiaTheme="minorHAnsi" w:cs="Tahoma"/>
          <w:sz w:val="18"/>
          <w:szCs w:val="18"/>
          <w:rtl/>
        </w:rPr>
        <w:t>המכרז) בתחום פינוי פסולת יבשה ומ</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חזורה והשבתה לשימוש חוזר אצל גורמים מורשים, בהיקף של 10,000 טון לפחות לשנה</w:t>
      </w:r>
      <w:r w:rsidRPr="007E2C30">
        <w:rPr>
          <w:rFonts w:ascii="Tahoma" w:hAnsi="Tahoma" w:eastAsiaTheme="minorHAnsi" w:cs="Tahoma" w:hint="cs"/>
          <w:sz w:val="18"/>
          <w:szCs w:val="18"/>
          <w:rtl/>
        </w:rPr>
        <w:t xml:space="preserve">; המציע צריך להיות </w:t>
      </w:r>
      <w:r w:rsidRPr="007E2C30">
        <w:rPr>
          <w:rFonts w:ascii="Tahoma" w:hAnsi="Tahoma" w:eastAsiaTheme="minorHAnsi" w:cs="Tahoma"/>
          <w:sz w:val="18"/>
          <w:szCs w:val="18"/>
          <w:rtl/>
        </w:rPr>
        <w:t>בעלים</w:t>
      </w:r>
      <w:r w:rsidRPr="007E2C30">
        <w:rPr>
          <w:rFonts w:ascii="Tahoma" w:hAnsi="Tahoma" w:eastAsiaTheme="minorHAnsi" w:cs="Tahoma" w:hint="cs"/>
          <w:sz w:val="18"/>
          <w:szCs w:val="18"/>
          <w:rtl/>
        </w:rPr>
        <w:t xml:space="preserve"> של ציוד</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מתאים </w:t>
      </w:r>
      <w:r w:rsidRPr="007E2C30">
        <w:rPr>
          <w:rFonts w:ascii="Tahoma" w:hAnsi="Tahoma" w:eastAsiaTheme="minorHAnsi" w:cs="Tahoma"/>
          <w:sz w:val="18"/>
          <w:szCs w:val="18"/>
          <w:rtl/>
        </w:rPr>
        <w:t xml:space="preserve">או בעל זכויות לעשות שימוש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ציוד מתאים למ</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חזור פסולת בניין.</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 כי המציעים כלל לא נדרשו להציג אסמכתאות על ניסיונם וכישוריהם בתחום הטיפול בפסולת.</w:t>
      </w:r>
    </w:p>
    <w:p w:rsidR="004325D5" w:rsidRPr="007E2C30" w:rsidP="000018FA">
      <w:pPr>
        <w:pStyle w:val="RESHET"/>
        <w:rPr>
          <w:rFonts w:eastAsiaTheme="minorHAnsi"/>
          <w:rtl/>
        </w:rPr>
      </w:pPr>
      <w:r w:rsidRPr="007E2C30">
        <w:rPr>
          <w:rFonts w:eastAsiaTheme="minorHAnsi" w:hint="cs"/>
          <w:rtl/>
        </w:rPr>
        <w:t>משרד מבקר המדינה מעיר למועצה כי היה עליה לוודא כי הקבלן מחזיק בידע ובניסיון המתאימים לביצוע העבודות. בביצוע העבודות בידי קבלן שאינו בעל כישורים מתאימים עלול להיווצר מצב שבו מפגעי הפסולת לא יטופלו באופן נאות, ועקב ליקויים בביצוע העבודה אף עלולים להיווצר מפגעים חדשים.</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5"/>
        <w:rPr>
          <w:rtl/>
        </w:rPr>
      </w:pPr>
      <w:r w:rsidRPr="001A0FFF">
        <w:rPr>
          <w:rFonts w:hint="cs"/>
          <w:rtl/>
        </w:rPr>
        <w:t>תיאור העבודות לביצוע</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בבקשה לקבלת הצעות צוין כי הצעת המחיר שיגישו המציעים תהיה </w:t>
      </w:r>
      <w:r w:rsidRPr="007E2C30">
        <w:rPr>
          <w:rFonts w:ascii="Tahoma" w:hAnsi="Tahoma" w:eastAsiaTheme="minorHAnsi" w:cs="Tahoma"/>
          <w:sz w:val="18"/>
          <w:szCs w:val="18"/>
          <w:rtl/>
        </w:rPr>
        <w:t xml:space="preserve">על בסיס פאושלי </w:t>
      </w:r>
      <w:r w:rsidRPr="007E2C30">
        <w:rPr>
          <w:rFonts w:ascii="Tahoma" w:hAnsi="Tahoma" w:eastAsiaTheme="minorHAnsi" w:cs="Tahoma" w:hint="cs"/>
          <w:sz w:val="18"/>
          <w:szCs w:val="18"/>
          <w:rtl/>
        </w:rPr>
        <w:t xml:space="preserve">ותכלול עלויות של עבודות ניפוי, הפרדה, פינוי והטמנה של הפסולת </w:t>
      </w:r>
      <w:r w:rsidRPr="007E2C30">
        <w:rPr>
          <w:rFonts w:ascii="Tahoma" w:hAnsi="Tahoma" w:eastAsiaTheme="minorHAnsi" w:cs="Tahoma"/>
          <w:sz w:val="18"/>
          <w:szCs w:val="18"/>
          <w:rtl/>
        </w:rPr>
        <w:t>ב</w:t>
      </w:r>
      <w:r w:rsidRPr="007E2C30">
        <w:rPr>
          <w:rFonts w:ascii="Tahoma" w:hAnsi="Tahoma" w:eastAsiaTheme="minorHAnsi" w:cs="Tahoma" w:hint="cs"/>
          <w:sz w:val="18"/>
          <w:szCs w:val="18"/>
          <w:rtl/>
        </w:rPr>
        <w:t>מצבורי</w:t>
      </w:r>
      <w:r w:rsidRPr="007E2C30">
        <w:rPr>
          <w:rFonts w:ascii="Tahoma" w:hAnsi="Tahoma" w:eastAsiaTheme="minorHAnsi" w:cs="Tahoma"/>
          <w:sz w:val="18"/>
          <w:szCs w:val="18"/>
          <w:rtl/>
        </w:rPr>
        <w:t xml:space="preserve"> פסולת שהצטברו באזורים שונים בתחו</w:t>
      </w:r>
      <w:r w:rsidRPr="007E2C30">
        <w:rPr>
          <w:rFonts w:ascii="Tahoma" w:hAnsi="Tahoma" w:eastAsiaTheme="minorHAnsi" w:cs="Tahoma" w:hint="cs"/>
          <w:sz w:val="18"/>
          <w:szCs w:val="18"/>
          <w:rtl/>
        </w:rPr>
        <w:t xml:space="preserve">ם המועצה, </w:t>
      </w:r>
      <w:r w:rsidRPr="007E2C30">
        <w:rPr>
          <w:rFonts w:ascii="Tahoma" w:hAnsi="Tahoma" w:eastAsiaTheme="minorHAnsi" w:cs="Tahoma"/>
          <w:sz w:val="18"/>
          <w:szCs w:val="18"/>
          <w:rtl/>
        </w:rPr>
        <w:t xml:space="preserve">עד ניקוי מלא של </w:t>
      </w:r>
      <w:r w:rsidRPr="007E2C30">
        <w:rPr>
          <w:rFonts w:ascii="Tahoma" w:hAnsi="Tahoma" w:eastAsiaTheme="minorHAnsi" w:cs="Tahoma" w:hint="cs"/>
          <w:sz w:val="18"/>
          <w:szCs w:val="18"/>
          <w:rtl/>
        </w:rPr>
        <w:t>הפסולת, וביצוע כל יתר השירותים המתחייבים מהנחיות המועצה המקומית והמשרד להגנת הסביבה שיימסרו למשתתפים במכרז.</w:t>
      </w:r>
    </w:p>
    <w:p w:rsidR="004325D5" w:rsidRPr="007E2C30" w:rsidP="00C2056E">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נמצא כי בבקשה לקבלת הצעות לא הוגדרו דרישות מהותיות שעל המציעים לעמוד בהן, כגון רשימת האתרים שבהם מרוכזת הפסולת שהמציעים מתחייבים לטפל בה</w:t>
      </w:r>
      <w:r w:rsidRPr="007E2C30">
        <w:rPr>
          <w:rFonts w:ascii="Tahoma" w:hAnsi="Tahoma" w:eastAsiaTheme="minorHAnsi" w:cs="Tahoma" w:hint="cs"/>
          <w:sz w:val="18"/>
          <w:szCs w:val="18"/>
          <w:rtl/>
        </w:rPr>
        <w:t>ם</w:t>
      </w:r>
      <w:r>
        <w:rPr>
          <w:rStyle w:val="FootnoteReference0"/>
          <w:rFonts w:ascii="Tahoma" w:hAnsi="Tahoma" w:eastAsiaTheme="minorHAnsi" w:cs="Tahoma"/>
          <w:sz w:val="18"/>
          <w:szCs w:val="18"/>
          <w:rtl/>
        </w:rPr>
        <w:footnoteReference w:id="47"/>
      </w:r>
      <w:r w:rsidRPr="007E2C30">
        <w:rPr>
          <w:rFonts w:ascii="Tahoma" w:hAnsi="Tahoma" w:eastAsiaTheme="minorHAnsi" w:cs="Tahoma" w:hint="cs"/>
          <w:sz w:val="18"/>
          <w:szCs w:val="18"/>
          <w:rtl/>
        </w:rPr>
        <w:t xml:space="preserve">, ולא הוגדר באילו אתרים המציעים רשאים להטמין פסולת. יודגש כי לפרטים החסרים משמעות רבה לחישוב גובה הצעת המחיר. </w:t>
      </w:r>
      <w:r w:rsidRPr="007E2C30">
        <w:rPr>
          <w:rFonts w:ascii="Tahoma" w:hAnsi="Tahoma" w:eastAsiaTheme="minorHAnsi" w:cs="Tahoma"/>
          <w:sz w:val="18"/>
          <w:szCs w:val="18"/>
          <w:rtl/>
        </w:rPr>
        <w:t>יצוין כי סיור קבלנים אינו יכול לשמש תחליף לציון מפורש ומדויק של האתרים המיועדים לפינוי</w:t>
      </w:r>
      <w:r w:rsidRPr="007E2C30">
        <w:rPr>
          <w:rFonts w:ascii="Tahoma" w:hAnsi="Tahoma" w:eastAsiaTheme="minorHAnsi" w:cs="Tahoma" w:hint="cs"/>
          <w:sz w:val="18"/>
          <w:szCs w:val="18"/>
          <w:rtl/>
        </w:rPr>
        <w:t>.</w:t>
      </w:r>
      <w:r w:rsidRPr="00BC051C" w:rsidR="00BC051C">
        <w:rPr>
          <w:rFonts w:cs="Tahoma"/>
          <w:noProof/>
          <w:sz w:val="17"/>
          <w:szCs w:val="17"/>
          <w:rtl/>
        </w:rPr>
        <w:t xml:space="preserve"> </w:t>
      </w:r>
      <w:r w:rsidRPr="0012789B" w:rsidR="00BC051C">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BC05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154878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4420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הוגדרו</w:t>
                            </w:r>
                            <w:r w:rsidRPr="00C2056E">
                              <w:rPr>
                                <w:rFonts w:cs="Tahoma"/>
                                <w:color w:val="0B5294"/>
                                <w:spacing w:val="-4"/>
                                <w:sz w:val="24"/>
                                <w:szCs w:val="24"/>
                                <w:rtl/>
                              </w:rPr>
                              <w:t xml:space="preserve"> </w:t>
                            </w:r>
                            <w:r w:rsidRPr="00C2056E">
                              <w:rPr>
                                <w:rFonts w:cs="Tahoma" w:hint="eastAsia"/>
                                <w:color w:val="0B5294"/>
                                <w:spacing w:val="-4"/>
                                <w:sz w:val="24"/>
                                <w:szCs w:val="24"/>
                                <w:rtl/>
                              </w:rPr>
                              <w:t>דרישות</w:t>
                            </w:r>
                            <w:r w:rsidRPr="00C2056E">
                              <w:rPr>
                                <w:rFonts w:cs="Tahoma"/>
                                <w:color w:val="0B5294"/>
                                <w:spacing w:val="-4"/>
                                <w:sz w:val="24"/>
                                <w:szCs w:val="24"/>
                                <w:rtl/>
                              </w:rPr>
                              <w:t xml:space="preserve"> </w:t>
                            </w:r>
                            <w:r w:rsidRPr="00C2056E">
                              <w:rPr>
                                <w:rFonts w:cs="Tahoma" w:hint="eastAsia"/>
                                <w:color w:val="0B5294"/>
                                <w:spacing w:val="-4"/>
                                <w:sz w:val="24"/>
                                <w:szCs w:val="24"/>
                                <w:rtl/>
                              </w:rPr>
                              <w:t>מהותיות</w:t>
                            </w:r>
                            <w:r w:rsidRPr="00C2056E">
                              <w:rPr>
                                <w:rFonts w:cs="Tahoma"/>
                                <w:color w:val="0B5294"/>
                                <w:spacing w:val="-4"/>
                                <w:sz w:val="24"/>
                                <w:szCs w:val="24"/>
                                <w:rtl/>
                              </w:rPr>
                              <w:t xml:space="preserve"> </w:t>
                            </w:r>
                            <w:r w:rsidRPr="00C2056E">
                              <w:rPr>
                                <w:rFonts w:cs="Tahoma" w:hint="eastAsia"/>
                                <w:color w:val="0B5294"/>
                                <w:spacing w:val="-4"/>
                                <w:sz w:val="24"/>
                                <w:szCs w:val="24"/>
                                <w:rtl/>
                              </w:rPr>
                              <w:t>שעל</w:t>
                            </w:r>
                            <w:r w:rsidRPr="00C2056E">
                              <w:rPr>
                                <w:rFonts w:cs="Tahoma"/>
                                <w:color w:val="0B5294"/>
                                <w:spacing w:val="-4"/>
                                <w:sz w:val="24"/>
                                <w:szCs w:val="24"/>
                                <w:rtl/>
                              </w:rPr>
                              <w:t xml:space="preserve"> </w:t>
                            </w:r>
                            <w:r w:rsidRPr="00C2056E">
                              <w:rPr>
                                <w:rFonts w:cs="Tahoma" w:hint="eastAsia"/>
                                <w:color w:val="0B5294"/>
                                <w:spacing w:val="-4"/>
                                <w:sz w:val="24"/>
                                <w:szCs w:val="24"/>
                                <w:rtl/>
                              </w:rPr>
                              <w:t>המציעים</w:t>
                            </w:r>
                            <w:r w:rsidRPr="00C2056E">
                              <w:rPr>
                                <w:rFonts w:cs="Tahoma"/>
                                <w:color w:val="0B5294"/>
                                <w:spacing w:val="-4"/>
                                <w:sz w:val="24"/>
                                <w:szCs w:val="24"/>
                                <w:rtl/>
                              </w:rPr>
                              <w:t xml:space="preserve"> </w:t>
                            </w:r>
                            <w:r w:rsidRPr="00C2056E">
                              <w:rPr>
                                <w:rFonts w:cs="Tahoma" w:hint="eastAsia"/>
                                <w:color w:val="0B5294"/>
                                <w:spacing w:val="-4"/>
                                <w:sz w:val="24"/>
                                <w:szCs w:val="24"/>
                                <w:rtl/>
                              </w:rPr>
                              <w:t>לעמוד</w:t>
                            </w:r>
                            <w:r w:rsidRPr="00C2056E">
                              <w:rPr>
                                <w:rFonts w:cs="Tahoma"/>
                                <w:color w:val="0B5294"/>
                                <w:spacing w:val="-4"/>
                                <w:sz w:val="24"/>
                                <w:szCs w:val="24"/>
                                <w:rtl/>
                              </w:rPr>
                              <w:t xml:space="preserve"> </w:t>
                            </w:r>
                            <w:r w:rsidRPr="00C2056E">
                              <w:rPr>
                                <w:rFonts w:cs="Tahoma" w:hint="eastAsia"/>
                                <w:color w:val="0B5294"/>
                                <w:spacing w:val="-4"/>
                                <w:sz w:val="24"/>
                                <w:szCs w:val="24"/>
                                <w:rtl/>
                              </w:rPr>
                              <w:t>בהן</w:t>
                            </w:r>
                            <w:r w:rsidRPr="00C2056E">
                              <w:rPr>
                                <w:rFonts w:cs="Tahoma"/>
                                <w:color w:val="0B5294"/>
                                <w:spacing w:val="-4"/>
                                <w:sz w:val="24"/>
                                <w:szCs w:val="24"/>
                                <w:rtl/>
                              </w:rPr>
                              <w:t xml:space="preserve"> </w:t>
                            </w:r>
                            <w:r w:rsidRPr="00C2056E">
                              <w:rPr>
                                <w:rFonts w:cs="Tahoma" w:hint="eastAsia"/>
                                <w:color w:val="0B5294"/>
                                <w:spacing w:val="-4"/>
                                <w:sz w:val="24"/>
                                <w:szCs w:val="24"/>
                                <w:rtl/>
                              </w:rPr>
                              <w:t>כגון</w:t>
                            </w:r>
                            <w:r w:rsidRPr="00C2056E">
                              <w:rPr>
                                <w:rFonts w:cs="Tahoma"/>
                                <w:color w:val="0B5294"/>
                                <w:spacing w:val="-4"/>
                                <w:sz w:val="24"/>
                                <w:szCs w:val="24"/>
                                <w:rtl/>
                              </w:rPr>
                              <w:t xml:space="preserve"> </w:t>
                            </w:r>
                            <w:r w:rsidRPr="00C2056E">
                              <w:rPr>
                                <w:rFonts w:cs="Tahoma" w:hint="eastAsia"/>
                                <w:color w:val="0B5294"/>
                                <w:spacing w:val="-4"/>
                                <w:sz w:val="24"/>
                                <w:szCs w:val="24"/>
                                <w:rtl/>
                              </w:rPr>
                              <w:t>רשימת</w:t>
                            </w:r>
                            <w:r w:rsidRPr="00C2056E">
                              <w:rPr>
                                <w:rFonts w:cs="Tahoma"/>
                                <w:color w:val="0B5294"/>
                                <w:spacing w:val="-4"/>
                                <w:sz w:val="24"/>
                                <w:szCs w:val="24"/>
                                <w:rtl/>
                              </w:rPr>
                              <w:t xml:space="preserve"> </w:t>
                            </w:r>
                            <w:r w:rsidRPr="00C2056E">
                              <w:rPr>
                                <w:rFonts w:cs="Tahoma" w:hint="eastAsia"/>
                                <w:color w:val="0B5294"/>
                                <w:spacing w:val="-4"/>
                                <w:sz w:val="24"/>
                                <w:szCs w:val="24"/>
                                <w:rtl/>
                              </w:rPr>
                              <w:t>האתרים</w:t>
                            </w:r>
                            <w:r w:rsidRPr="00C2056E">
                              <w:rPr>
                                <w:rFonts w:cs="Tahoma"/>
                                <w:color w:val="0B5294"/>
                                <w:spacing w:val="-4"/>
                                <w:sz w:val="24"/>
                                <w:szCs w:val="24"/>
                                <w:rtl/>
                              </w:rPr>
                              <w:t xml:space="preserve"> </w:t>
                            </w:r>
                            <w:r w:rsidRPr="00C2056E">
                              <w:rPr>
                                <w:rFonts w:cs="Tahoma" w:hint="eastAsia"/>
                                <w:color w:val="0B5294"/>
                                <w:spacing w:val="-4"/>
                                <w:sz w:val="24"/>
                                <w:szCs w:val="24"/>
                                <w:rtl/>
                              </w:rPr>
                              <w:t>שבהם</w:t>
                            </w:r>
                            <w:r w:rsidRPr="00C2056E">
                              <w:rPr>
                                <w:rFonts w:cs="Tahoma"/>
                                <w:color w:val="0B5294"/>
                                <w:spacing w:val="-4"/>
                                <w:sz w:val="24"/>
                                <w:szCs w:val="24"/>
                                <w:rtl/>
                              </w:rPr>
                              <w:t xml:space="preserve"> </w:t>
                            </w:r>
                            <w:r w:rsidRPr="00C2056E">
                              <w:rPr>
                                <w:rFonts w:cs="Tahoma" w:hint="eastAsia"/>
                                <w:color w:val="0B5294"/>
                                <w:spacing w:val="-4"/>
                                <w:sz w:val="24"/>
                                <w:szCs w:val="24"/>
                                <w:rtl/>
                              </w:rPr>
                              <w:t>מרוכזת</w:t>
                            </w:r>
                            <w:r w:rsidRPr="00C2056E">
                              <w:rPr>
                                <w:rFonts w:cs="Tahoma"/>
                                <w:color w:val="0B5294"/>
                                <w:spacing w:val="-4"/>
                                <w:sz w:val="24"/>
                                <w:szCs w:val="24"/>
                                <w:rtl/>
                              </w:rPr>
                              <w:t xml:space="preserve"> </w:t>
                            </w:r>
                            <w:r w:rsidRPr="00C2056E">
                              <w:rPr>
                                <w:rFonts w:cs="Tahoma" w:hint="eastAsia"/>
                                <w:color w:val="0B5294"/>
                                <w:spacing w:val="-4"/>
                                <w:sz w:val="24"/>
                                <w:szCs w:val="24"/>
                                <w:rtl/>
                              </w:rPr>
                              <w:t>הפסולת</w:t>
                            </w:r>
                            <w:r w:rsidRPr="00C2056E">
                              <w:rPr>
                                <w:rFonts w:cs="Tahoma"/>
                                <w:color w:val="0B5294"/>
                                <w:spacing w:val="-4"/>
                                <w:sz w:val="24"/>
                                <w:szCs w:val="24"/>
                                <w:rtl/>
                              </w:rPr>
                              <w:t xml:space="preserve">, </w:t>
                            </w:r>
                            <w:r w:rsidRPr="00C2056E">
                              <w:rPr>
                                <w:rFonts w:cs="Tahoma" w:hint="eastAsia"/>
                                <w:color w:val="0B5294"/>
                                <w:spacing w:val="-4"/>
                                <w:sz w:val="24"/>
                                <w:szCs w:val="24"/>
                                <w:rtl/>
                              </w:rPr>
                              <w:t>שהמציעים</w:t>
                            </w:r>
                            <w:r w:rsidRPr="00C2056E">
                              <w:rPr>
                                <w:rFonts w:cs="Tahoma"/>
                                <w:color w:val="0B5294"/>
                                <w:spacing w:val="-4"/>
                                <w:sz w:val="24"/>
                                <w:szCs w:val="24"/>
                                <w:rtl/>
                              </w:rPr>
                              <w:t xml:space="preserve"> </w:t>
                            </w:r>
                            <w:r w:rsidRPr="00C2056E">
                              <w:rPr>
                                <w:rFonts w:cs="Tahoma" w:hint="eastAsia"/>
                                <w:color w:val="0B5294"/>
                                <w:spacing w:val="-4"/>
                                <w:sz w:val="24"/>
                                <w:szCs w:val="24"/>
                                <w:rtl/>
                              </w:rPr>
                              <w:t>מתחייבים</w:t>
                            </w:r>
                            <w:r w:rsidRPr="00C2056E">
                              <w:rPr>
                                <w:rFonts w:cs="Tahoma"/>
                                <w:color w:val="0B5294"/>
                                <w:spacing w:val="-4"/>
                                <w:sz w:val="24"/>
                                <w:szCs w:val="24"/>
                                <w:rtl/>
                              </w:rPr>
                              <w:t xml:space="preserve"> </w:t>
                            </w:r>
                            <w:r w:rsidRPr="00C2056E">
                              <w:rPr>
                                <w:rFonts w:cs="Tahoma" w:hint="eastAsia"/>
                                <w:color w:val="0B5294"/>
                                <w:spacing w:val="-4"/>
                                <w:sz w:val="24"/>
                                <w:szCs w:val="24"/>
                                <w:rtl/>
                              </w:rPr>
                              <w:t>לטפל</w:t>
                            </w:r>
                            <w:r w:rsidRPr="00C2056E">
                              <w:rPr>
                                <w:rFonts w:cs="Tahoma"/>
                                <w:color w:val="0B5294"/>
                                <w:spacing w:val="-4"/>
                                <w:sz w:val="24"/>
                                <w:szCs w:val="24"/>
                                <w:rtl/>
                              </w:rPr>
                              <w:t xml:space="preserve"> </w:t>
                            </w:r>
                            <w:r w:rsidRPr="00C2056E">
                              <w:rPr>
                                <w:rFonts w:cs="Tahoma" w:hint="eastAsia"/>
                                <w:color w:val="0B5294"/>
                                <w:spacing w:val="-4"/>
                                <w:sz w:val="24"/>
                                <w:szCs w:val="24"/>
                                <w:rtl/>
                              </w:rPr>
                              <w:t>בהם</w:t>
                            </w:r>
                          </w:p>
                          <w:p w:rsidR="00864319" w:rsidRPr="00373C5D" w:rsidP="00BC05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697026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110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864319" w:rsidRPr="00373C5D" w:rsidP="00BC051C">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2788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הוגדרו</w:t>
                      </w:r>
                      <w:r w:rsidRPr="00C2056E">
                        <w:rPr>
                          <w:rFonts w:cs="Tahoma"/>
                          <w:color w:val="0B5294"/>
                          <w:spacing w:val="-4"/>
                          <w:sz w:val="24"/>
                          <w:szCs w:val="24"/>
                          <w:rtl/>
                        </w:rPr>
                        <w:t xml:space="preserve"> </w:t>
                      </w:r>
                      <w:r w:rsidRPr="00C2056E">
                        <w:rPr>
                          <w:rFonts w:cs="Tahoma" w:hint="eastAsia"/>
                          <w:color w:val="0B5294"/>
                          <w:spacing w:val="-4"/>
                          <w:sz w:val="24"/>
                          <w:szCs w:val="24"/>
                          <w:rtl/>
                        </w:rPr>
                        <w:t>דרישות</w:t>
                      </w:r>
                      <w:r w:rsidRPr="00C2056E">
                        <w:rPr>
                          <w:rFonts w:cs="Tahoma"/>
                          <w:color w:val="0B5294"/>
                          <w:spacing w:val="-4"/>
                          <w:sz w:val="24"/>
                          <w:szCs w:val="24"/>
                          <w:rtl/>
                        </w:rPr>
                        <w:t xml:space="preserve"> </w:t>
                      </w:r>
                      <w:r w:rsidRPr="00C2056E">
                        <w:rPr>
                          <w:rFonts w:cs="Tahoma" w:hint="eastAsia"/>
                          <w:color w:val="0B5294"/>
                          <w:spacing w:val="-4"/>
                          <w:sz w:val="24"/>
                          <w:szCs w:val="24"/>
                          <w:rtl/>
                        </w:rPr>
                        <w:t>מהותיות</w:t>
                      </w:r>
                      <w:r w:rsidRPr="00C2056E">
                        <w:rPr>
                          <w:rFonts w:cs="Tahoma"/>
                          <w:color w:val="0B5294"/>
                          <w:spacing w:val="-4"/>
                          <w:sz w:val="24"/>
                          <w:szCs w:val="24"/>
                          <w:rtl/>
                        </w:rPr>
                        <w:t xml:space="preserve"> </w:t>
                      </w:r>
                      <w:r w:rsidRPr="00C2056E">
                        <w:rPr>
                          <w:rFonts w:cs="Tahoma" w:hint="eastAsia"/>
                          <w:color w:val="0B5294"/>
                          <w:spacing w:val="-4"/>
                          <w:sz w:val="24"/>
                          <w:szCs w:val="24"/>
                          <w:rtl/>
                        </w:rPr>
                        <w:t>שעל</w:t>
                      </w:r>
                      <w:r w:rsidRPr="00C2056E">
                        <w:rPr>
                          <w:rFonts w:cs="Tahoma"/>
                          <w:color w:val="0B5294"/>
                          <w:spacing w:val="-4"/>
                          <w:sz w:val="24"/>
                          <w:szCs w:val="24"/>
                          <w:rtl/>
                        </w:rPr>
                        <w:t xml:space="preserve"> </w:t>
                      </w:r>
                      <w:r w:rsidRPr="00C2056E">
                        <w:rPr>
                          <w:rFonts w:cs="Tahoma" w:hint="eastAsia"/>
                          <w:color w:val="0B5294"/>
                          <w:spacing w:val="-4"/>
                          <w:sz w:val="24"/>
                          <w:szCs w:val="24"/>
                          <w:rtl/>
                        </w:rPr>
                        <w:t>המציעים</w:t>
                      </w:r>
                      <w:r w:rsidRPr="00C2056E">
                        <w:rPr>
                          <w:rFonts w:cs="Tahoma"/>
                          <w:color w:val="0B5294"/>
                          <w:spacing w:val="-4"/>
                          <w:sz w:val="24"/>
                          <w:szCs w:val="24"/>
                          <w:rtl/>
                        </w:rPr>
                        <w:t xml:space="preserve"> </w:t>
                      </w:r>
                      <w:r w:rsidRPr="00C2056E">
                        <w:rPr>
                          <w:rFonts w:cs="Tahoma" w:hint="eastAsia"/>
                          <w:color w:val="0B5294"/>
                          <w:spacing w:val="-4"/>
                          <w:sz w:val="24"/>
                          <w:szCs w:val="24"/>
                          <w:rtl/>
                        </w:rPr>
                        <w:t>לעמוד</w:t>
                      </w:r>
                      <w:r w:rsidRPr="00C2056E">
                        <w:rPr>
                          <w:rFonts w:cs="Tahoma"/>
                          <w:color w:val="0B5294"/>
                          <w:spacing w:val="-4"/>
                          <w:sz w:val="24"/>
                          <w:szCs w:val="24"/>
                          <w:rtl/>
                        </w:rPr>
                        <w:t xml:space="preserve"> </w:t>
                      </w:r>
                      <w:r w:rsidRPr="00C2056E">
                        <w:rPr>
                          <w:rFonts w:cs="Tahoma" w:hint="eastAsia"/>
                          <w:color w:val="0B5294"/>
                          <w:spacing w:val="-4"/>
                          <w:sz w:val="24"/>
                          <w:szCs w:val="24"/>
                          <w:rtl/>
                        </w:rPr>
                        <w:t>בהן</w:t>
                      </w:r>
                      <w:r w:rsidRPr="00C2056E">
                        <w:rPr>
                          <w:rFonts w:cs="Tahoma"/>
                          <w:color w:val="0B5294"/>
                          <w:spacing w:val="-4"/>
                          <w:sz w:val="24"/>
                          <w:szCs w:val="24"/>
                          <w:rtl/>
                        </w:rPr>
                        <w:t xml:space="preserve"> </w:t>
                      </w:r>
                      <w:r w:rsidRPr="00C2056E">
                        <w:rPr>
                          <w:rFonts w:cs="Tahoma" w:hint="eastAsia"/>
                          <w:color w:val="0B5294"/>
                          <w:spacing w:val="-4"/>
                          <w:sz w:val="24"/>
                          <w:szCs w:val="24"/>
                          <w:rtl/>
                        </w:rPr>
                        <w:t>כגון</w:t>
                      </w:r>
                      <w:r w:rsidRPr="00C2056E">
                        <w:rPr>
                          <w:rFonts w:cs="Tahoma"/>
                          <w:color w:val="0B5294"/>
                          <w:spacing w:val="-4"/>
                          <w:sz w:val="24"/>
                          <w:szCs w:val="24"/>
                          <w:rtl/>
                        </w:rPr>
                        <w:t xml:space="preserve"> </w:t>
                      </w:r>
                      <w:r w:rsidRPr="00C2056E">
                        <w:rPr>
                          <w:rFonts w:cs="Tahoma" w:hint="eastAsia"/>
                          <w:color w:val="0B5294"/>
                          <w:spacing w:val="-4"/>
                          <w:sz w:val="24"/>
                          <w:szCs w:val="24"/>
                          <w:rtl/>
                        </w:rPr>
                        <w:t>רשימת</w:t>
                      </w:r>
                      <w:r w:rsidRPr="00C2056E">
                        <w:rPr>
                          <w:rFonts w:cs="Tahoma"/>
                          <w:color w:val="0B5294"/>
                          <w:spacing w:val="-4"/>
                          <w:sz w:val="24"/>
                          <w:szCs w:val="24"/>
                          <w:rtl/>
                        </w:rPr>
                        <w:t xml:space="preserve"> </w:t>
                      </w:r>
                      <w:r w:rsidRPr="00C2056E">
                        <w:rPr>
                          <w:rFonts w:cs="Tahoma" w:hint="eastAsia"/>
                          <w:color w:val="0B5294"/>
                          <w:spacing w:val="-4"/>
                          <w:sz w:val="24"/>
                          <w:szCs w:val="24"/>
                          <w:rtl/>
                        </w:rPr>
                        <w:t>האתרים</w:t>
                      </w:r>
                      <w:r w:rsidRPr="00C2056E">
                        <w:rPr>
                          <w:rFonts w:cs="Tahoma"/>
                          <w:color w:val="0B5294"/>
                          <w:spacing w:val="-4"/>
                          <w:sz w:val="24"/>
                          <w:szCs w:val="24"/>
                          <w:rtl/>
                        </w:rPr>
                        <w:t xml:space="preserve"> </w:t>
                      </w:r>
                      <w:r w:rsidRPr="00C2056E">
                        <w:rPr>
                          <w:rFonts w:cs="Tahoma" w:hint="eastAsia"/>
                          <w:color w:val="0B5294"/>
                          <w:spacing w:val="-4"/>
                          <w:sz w:val="24"/>
                          <w:szCs w:val="24"/>
                          <w:rtl/>
                        </w:rPr>
                        <w:t>שבהם</w:t>
                      </w:r>
                      <w:r w:rsidRPr="00C2056E">
                        <w:rPr>
                          <w:rFonts w:cs="Tahoma"/>
                          <w:color w:val="0B5294"/>
                          <w:spacing w:val="-4"/>
                          <w:sz w:val="24"/>
                          <w:szCs w:val="24"/>
                          <w:rtl/>
                        </w:rPr>
                        <w:t xml:space="preserve"> </w:t>
                      </w:r>
                      <w:r w:rsidRPr="00C2056E">
                        <w:rPr>
                          <w:rFonts w:cs="Tahoma" w:hint="eastAsia"/>
                          <w:color w:val="0B5294"/>
                          <w:spacing w:val="-4"/>
                          <w:sz w:val="24"/>
                          <w:szCs w:val="24"/>
                          <w:rtl/>
                        </w:rPr>
                        <w:t>מרוכזת</w:t>
                      </w:r>
                      <w:r w:rsidRPr="00C2056E">
                        <w:rPr>
                          <w:rFonts w:cs="Tahoma"/>
                          <w:color w:val="0B5294"/>
                          <w:spacing w:val="-4"/>
                          <w:sz w:val="24"/>
                          <w:szCs w:val="24"/>
                          <w:rtl/>
                        </w:rPr>
                        <w:t xml:space="preserve"> </w:t>
                      </w:r>
                      <w:r w:rsidRPr="00C2056E">
                        <w:rPr>
                          <w:rFonts w:cs="Tahoma" w:hint="eastAsia"/>
                          <w:color w:val="0B5294"/>
                          <w:spacing w:val="-4"/>
                          <w:sz w:val="24"/>
                          <w:szCs w:val="24"/>
                          <w:rtl/>
                        </w:rPr>
                        <w:t>הפסולת</w:t>
                      </w:r>
                      <w:r w:rsidRPr="00C2056E">
                        <w:rPr>
                          <w:rFonts w:cs="Tahoma"/>
                          <w:color w:val="0B5294"/>
                          <w:spacing w:val="-4"/>
                          <w:sz w:val="24"/>
                          <w:szCs w:val="24"/>
                          <w:rtl/>
                        </w:rPr>
                        <w:t xml:space="preserve">, </w:t>
                      </w:r>
                      <w:r w:rsidRPr="00C2056E">
                        <w:rPr>
                          <w:rFonts w:cs="Tahoma" w:hint="eastAsia"/>
                          <w:color w:val="0B5294"/>
                          <w:spacing w:val="-4"/>
                          <w:sz w:val="24"/>
                          <w:szCs w:val="24"/>
                          <w:rtl/>
                        </w:rPr>
                        <w:t>שהמציעים</w:t>
                      </w:r>
                      <w:r w:rsidRPr="00C2056E">
                        <w:rPr>
                          <w:rFonts w:cs="Tahoma"/>
                          <w:color w:val="0B5294"/>
                          <w:spacing w:val="-4"/>
                          <w:sz w:val="24"/>
                          <w:szCs w:val="24"/>
                          <w:rtl/>
                        </w:rPr>
                        <w:t xml:space="preserve"> </w:t>
                      </w:r>
                      <w:r w:rsidRPr="00C2056E">
                        <w:rPr>
                          <w:rFonts w:cs="Tahoma" w:hint="eastAsia"/>
                          <w:color w:val="0B5294"/>
                          <w:spacing w:val="-4"/>
                          <w:sz w:val="24"/>
                          <w:szCs w:val="24"/>
                          <w:rtl/>
                        </w:rPr>
                        <w:t>מתחייבים</w:t>
                      </w:r>
                      <w:r w:rsidRPr="00C2056E">
                        <w:rPr>
                          <w:rFonts w:cs="Tahoma"/>
                          <w:color w:val="0B5294"/>
                          <w:spacing w:val="-4"/>
                          <w:sz w:val="24"/>
                          <w:szCs w:val="24"/>
                          <w:rtl/>
                        </w:rPr>
                        <w:t xml:space="preserve"> </w:t>
                      </w:r>
                      <w:r w:rsidRPr="00C2056E">
                        <w:rPr>
                          <w:rFonts w:cs="Tahoma" w:hint="eastAsia"/>
                          <w:color w:val="0B5294"/>
                          <w:spacing w:val="-4"/>
                          <w:sz w:val="24"/>
                          <w:szCs w:val="24"/>
                          <w:rtl/>
                        </w:rPr>
                        <w:t>לטפל</w:t>
                      </w:r>
                      <w:r w:rsidRPr="00C2056E">
                        <w:rPr>
                          <w:rFonts w:cs="Tahoma"/>
                          <w:color w:val="0B5294"/>
                          <w:spacing w:val="-4"/>
                          <w:sz w:val="24"/>
                          <w:szCs w:val="24"/>
                          <w:rtl/>
                        </w:rPr>
                        <w:t xml:space="preserve"> </w:t>
                      </w:r>
                      <w:r w:rsidRPr="00C2056E">
                        <w:rPr>
                          <w:rFonts w:cs="Tahoma" w:hint="eastAsia"/>
                          <w:color w:val="0B5294"/>
                          <w:spacing w:val="-4"/>
                          <w:sz w:val="24"/>
                          <w:szCs w:val="24"/>
                          <w:rtl/>
                        </w:rPr>
                        <w:t>בהם</w:t>
                      </w:r>
                    </w:p>
                    <w:p w:rsidR="00864319" w:rsidRPr="00373C5D" w:rsidP="00BC051C">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4483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7E2C30" w:rsidP="000018FA">
      <w:pPr>
        <w:pStyle w:val="RESHET"/>
        <w:rPr>
          <w:rFonts w:eastAsiaTheme="minorHAnsi"/>
          <w:rtl/>
        </w:rPr>
      </w:pPr>
      <w:r w:rsidRPr="007E2C30">
        <w:rPr>
          <w:rFonts w:eastAsiaTheme="minorHAnsi" w:hint="cs"/>
          <w:rtl/>
        </w:rPr>
        <w:t>משרד</w:t>
      </w:r>
      <w:r w:rsidRPr="007E2C30">
        <w:rPr>
          <w:rFonts w:eastAsiaTheme="minorHAnsi"/>
          <w:rtl/>
        </w:rPr>
        <w:t xml:space="preserve"> מבקר המדינה מעיר למועצה </w:t>
      </w:r>
      <w:r w:rsidRPr="007E2C30">
        <w:rPr>
          <w:rFonts w:eastAsiaTheme="minorHAnsi" w:hint="cs"/>
          <w:rtl/>
        </w:rPr>
        <w:t>כי</w:t>
      </w:r>
      <w:r w:rsidRPr="007E2C30">
        <w:rPr>
          <w:rFonts w:eastAsiaTheme="minorHAnsi"/>
          <w:rtl/>
        </w:rPr>
        <w:t xml:space="preserve"> ה</w:t>
      </w:r>
      <w:r w:rsidRPr="007E2C30">
        <w:rPr>
          <w:rFonts w:eastAsiaTheme="minorHAnsi" w:hint="cs"/>
          <w:rtl/>
        </w:rPr>
        <w:t>י</w:t>
      </w:r>
      <w:r w:rsidRPr="007E2C30">
        <w:rPr>
          <w:rFonts w:eastAsiaTheme="minorHAnsi"/>
          <w:rtl/>
        </w:rPr>
        <w:t xml:space="preserve">עדר </w:t>
      </w:r>
      <w:r w:rsidRPr="007E2C30">
        <w:rPr>
          <w:rFonts w:eastAsiaTheme="minorHAnsi" w:hint="cs"/>
          <w:rtl/>
        </w:rPr>
        <w:t>הגדרה</w:t>
      </w:r>
      <w:r w:rsidRPr="007E2C30">
        <w:rPr>
          <w:rFonts w:eastAsiaTheme="minorHAnsi"/>
          <w:rtl/>
        </w:rPr>
        <w:t xml:space="preserve"> </w:t>
      </w:r>
      <w:r w:rsidRPr="007E2C30">
        <w:rPr>
          <w:rFonts w:eastAsiaTheme="minorHAnsi" w:hint="cs"/>
          <w:rtl/>
        </w:rPr>
        <w:t>ברורה</w:t>
      </w:r>
      <w:r w:rsidRPr="007E2C30">
        <w:rPr>
          <w:rFonts w:eastAsiaTheme="minorHAnsi"/>
          <w:rtl/>
        </w:rPr>
        <w:t xml:space="preserve"> </w:t>
      </w:r>
      <w:r w:rsidRPr="007E2C30">
        <w:rPr>
          <w:rFonts w:eastAsiaTheme="minorHAnsi" w:hint="cs"/>
          <w:rtl/>
        </w:rPr>
        <w:t>של</w:t>
      </w:r>
      <w:r w:rsidRPr="007E2C30">
        <w:rPr>
          <w:rFonts w:eastAsiaTheme="minorHAnsi"/>
          <w:rtl/>
        </w:rPr>
        <w:t xml:space="preserve"> </w:t>
      </w:r>
      <w:r w:rsidRPr="007E2C30">
        <w:rPr>
          <w:rFonts w:eastAsiaTheme="minorHAnsi" w:hint="cs"/>
          <w:rtl/>
        </w:rPr>
        <w:t>העבודות</w:t>
      </w:r>
      <w:r w:rsidRPr="007E2C30">
        <w:rPr>
          <w:rFonts w:eastAsiaTheme="minorHAnsi"/>
          <w:rtl/>
        </w:rPr>
        <w:t xml:space="preserve"> </w:t>
      </w:r>
      <w:r w:rsidRPr="007E2C30">
        <w:rPr>
          <w:rFonts w:eastAsiaTheme="minorHAnsi" w:hint="cs"/>
          <w:rtl/>
        </w:rPr>
        <w:t>פוגע ביכולתם של המציעים להעריך נכונה את עלות העבודות וכן ביכולתה של המועצה לבחור</w:t>
      </w:r>
      <w:r w:rsidRPr="007E2C30">
        <w:rPr>
          <w:rFonts w:eastAsiaTheme="minorHAnsi"/>
          <w:rtl/>
        </w:rPr>
        <w:t xml:space="preserve"> בהצעה המיטבית עבורה</w:t>
      </w:r>
      <w:r w:rsidRPr="007E2C30">
        <w:rPr>
          <w:rFonts w:eastAsiaTheme="minorHAnsi" w:hint="cs"/>
          <w:rtl/>
        </w:rPr>
        <w:t>. כמו כן, הוא עלול</w:t>
      </w:r>
      <w:r w:rsidRPr="007E2C30">
        <w:rPr>
          <w:rFonts w:eastAsiaTheme="minorHAnsi"/>
          <w:rtl/>
        </w:rPr>
        <w:t xml:space="preserve"> </w:t>
      </w:r>
      <w:r w:rsidRPr="007E2C30">
        <w:rPr>
          <w:rFonts w:eastAsiaTheme="minorHAnsi" w:hint="cs"/>
          <w:rtl/>
        </w:rPr>
        <w:t>לגרום</w:t>
      </w:r>
      <w:r w:rsidRPr="007E2C30">
        <w:rPr>
          <w:rFonts w:eastAsiaTheme="minorHAnsi"/>
          <w:rtl/>
        </w:rPr>
        <w:t xml:space="preserve"> </w:t>
      </w:r>
      <w:r w:rsidRPr="007E2C30">
        <w:rPr>
          <w:rFonts w:eastAsiaTheme="minorHAnsi" w:hint="cs"/>
          <w:rtl/>
        </w:rPr>
        <w:t>לכך</w:t>
      </w:r>
      <w:r w:rsidRPr="007E2C30">
        <w:rPr>
          <w:rFonts w:eastAsiaTheme="minorHAnsi"/>
          <w:rtl/>
        </w:rPr>
        <w:t xml:space="preserve"> </w:t>
      </w:r>
      <w:r w:rsidRPr="007E2C30">
        <w:rPr>
          <w:rFonts w:eastAsiaTheme="minorHAnsi" w:hint="cs"/>
          <w:rtl/>
        </w:rPr>
        <w:t>שמציעים</w:t>
      </w:r>
      <w:r w:rsidRPr="007E2C30">
        <w:rPr>
          <w:rFonts w:eastAsiaTheme="minorHAnsi"/>
          <w:rtl/>
        </w:rPr>
        <w:t xml:space="preserve"> </w:t>
      </w:r>
      <w:r w:rsidRPr="007E2C30">
        <w:rPr>
          <w:rFonts w:eastAsiaTheme="minorHAnsi" w:hint="cs"/>
          <w:rtl/>
        </w:rPr>
        <w:t>יגישו</w:t>
      </w:r>
      <w:r w:rsidRPr="007E2C30">
        <w:rPr>
          <w:rFonts w:eastAsiaTheme="minorHAnsi"/>
          <w:rtl/>
        </w:rPr>
        <w:t xml:space="preserve"> </w:t>
      </w:r>
      <w:r w:rsidRPr="007E2C30">
        <w:rPr>
          <w:rFonts w:eastAsiaTheme="minorHAnsi" w:hint="cs"/>
          <w:rtl/>
        </w:rPr>
        <w:t>הצעות</w:t>
      </w:r>
      <w:r w:rsidRPr="007E2C30">
        <w:rPr>
          <w:rFonts w:eastAsiaTheme="minorHAnsi"/>
          <w:rtl/>
        </w:rPr>
        <w:t xml:space="preserve"> </w:t>
      </w:r>
      <w:r w:rsidRPr="007E2C30">
        <w:rPr>
          <w:rFonts w:eastAsiaTheme="minorHAnsi" w:hint="cs"/>
          <w:rtl/>
        </w:rPr>
        <w:t>שלא</w:t>
      </w:r>
      <w:r w:rsidRPr="007E2C30">
        <w:rPr>
          <w:rFonts w:eastAsiaTheme="minorHAnsi"/>
          <w:rtl/>
        </w:rPr>
        <w:t xml:space="preserve"> </w:t>
      </w:r>
      <w:r w:rsidRPr="007E2C30">
        <w:rPr>
          <w:rFonts w:eastAsiaTheme="minorHAnsi" w:hint="cs"/>
          <w:rtl/>
        </w:rPr>
        <w:t>יוכלו</w:t>
      </w:r>
      <w:r w:rsidRPr="007E2C30">
        <w:rPr>
          <w:rFonts w:eastAsiaTheme="minorHAnsi"/>
          <w:rtl/>
        </w:rPr>
        <w:t xml:space="preserve"> </w:t>
      </w:r>
      <w:r w:rsidRPr="007E2C30">
        <w:rPr>
          <w:rFonts w:eastAsiaTheme="minorHAnsi" w:hint="cs"/>
          <w:rtl/>
        </w:rPr>
        <w:t>לעמוד</w:t>
      </w:r>
      <w:r w:rsidRPr="007E2C30">
        <w:rPr>
          <w:rFonts w:eastAsiaTheme="minorHAnsi"/>
          <w:rtl/>
        </w:rPr>
        <w:t xml:space="preserve"> </w:t>
      </w:r>
      <w:r w:rsidRPr="007E2C30">
        <w:rPr>
          <w:rFonts w:eastAsiaTheme="minorHAnsi" w:hint="cs"/>
          <w:rtl/>
        </w:rPr>
        <w:t>בהן</w:t>
      </w:r>
      <w:r w:rsidRPr="007E2C30">
        <w:rPr>
          <w:rFonts w:eastAsiaTheme="minorHAnsi"/>
          <w:rtl/>
        </w:rPr>
        <w:t xml:space="preserve">, </w:t>
      </w:r>
      <w:r w:rsidRPr="007E2C30">
        <w:rPr>
          <w:rFonts w:eastAsiaTheme="minorHAnsi" w:hint="cs"/>
          <w:rtl/>
        </w:rPr>
        <w:t>לעלויות</w:t>
      </w:r>
      <w:r w:rsidRPr="007E2C30">
        <w:rPr>
          <w:rFonts w:eastAsiaTheme="minorHAnsi"/>
          <w:rtl/>
        </w:rPr>
        <w:t xml:space="preserve"> </w:t>
      </w:r>
      <w:r w:rsidRPr="007E2C30">
        <w:rPr>
          <w:rFonts w:eastAsiaTheme="minorHAnsi" w:hint="cs"/>
          <w:rtl/>
        </w:rPr>
        <w:t>כספיות</w:t>
      </w:r>
      <w:r w:rsidRPr="007E2C30">
        <w:rPr>
          <w:rFonts w:eastAsiaTheme="minorHAnsi"/>
          <w:rtl/>
        </w:rPr>
        <w:t xml:space="preserve"> </w:t>
      </w:r>
      <w:r w:rsidRPr="007E2C30">
        <w:rPr>
          <w:rFonts w:eastAsiaTheme="minorHAnsi" w:hint="cs"/>
          <w:rtl/>
        </w:rPr>
        <w:t>שלא</w:t>
      </w:r>
      <w:r w:rsidRPr="007E2C30">
        <w:rPr>
          <w:rFonts w:eastAsiaTheme="minorHAnsi"/>
          <w:rtl/>
        </w:rPr>
        <w:t xml:space="preserve"> </w:t>
      </w:r>
      <w:r w:rsidRPr="007E2C30">
        <w:rPr>
          <w:rFonts w:eastAsiaTheme="minorHAnsi" w:hint="cs"/>
          <w:rtl/>
        </w:rPr>
        <w:t>תוכננו</w:t>
      </w:r>
      <w:r w:rsidRPr="007E2C30">
        <w:rPr>
          <w:rFonts w:eastAsiaTheme="minorHAnsi"/>
          <w:rtl/>
        </w:rPr>
        <w:t xml:space="preserve">, </w:t>
      </w:r>
      <w:r w:rsidRPr="007E2C30">
        <w:rPr>
          <w:rFonts w:eastAsiaTheme="minorHAnsi" w:hint="cs"/>
          <w:rtl/>
        </w:rPr>
        <w:t>לחילוקי</w:t>
      </w:r>
      <w:r w:rsidRPr="007E2C30">
        <w:rPr>
          <w:rFonts w:eastAsiaTheme="minorHAnsi"/>
          <w:rtl/>
        </w:rPr>
        <w:t xml:space="preserve"> דעות עם המציע הזוכה ולפגיעה בעקרון השוויון ובתחרות ההוגנת בין המציעים השונים.</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5"/>
        <w:rPr>
          <w:rtl/>
        </w:rPr>
      </w:pPr>
      <w:r w:rsidRPr="001A0FFF">
        <w:rPr>
          <w:rFonts w:hint="cs"/>
          <w:rtl/>
        </w:rPr>
        <w:t>המועד האחרון להגשת הצעות</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קביעת המועד האחרון להגשת הצעות אמורה לאזן בין האינטרס של המועצה להאיץ את קצב ההתקשרות ולסיים את ההליך במהירות האפשרית ובין האינטרס לאפשר למציעים די זמן להכין את הצעותיהם. קביעת המועד האחרון להגשת הצעות עלולה להיות אמצעי ליצירת הפליה בין מציעים כאשר מציע </w:t>
      </w:r>
      <w:r w:rsidRPr="007E2C30">
        <w:rPr>
          <w:rFonts w:ascii="Tahoma" w:hAnsi="Tahoma" w:eastAsiaTheme="minorHAnsi" w:cs="Tahoma" w:hint="cs"/>
          <w:sz w:val="18"/>
          <w:szCs w:val="18"/>
          <w:rtl/>
        </w:rPr>
        <w:t>הנהנה מיתרון במידע על פני מציעים אחרים זקוק לזמן קצר יותר כדי להכין את הצעתו</w:t>
      </w:r>
      <w:r>
        <w:rPr>
          <w:rFonts w:ascii="Tahoma" w:hAnsi="Tahoma" w:eastAsiaTheme="minorHAnsi" w:cs="Tahoma"/>
          <w:sz w:val="18"/>
          <w:szCs w:val="18"/>
          <w:vertAlign w:val="superscript"/>
          <w:rtl/>
        </w:rPr>
        <w:footnoteReference w:id="48"/>
      </w:r>
      <w:r w:rsidRPr="007E2C30">
        <w:rPr>
          <w:rFonts w:ascii="Tahoma" w:hAnsi="Tahoma" w:eastAsiaTheme="minorHAnsi" w:cs="Tahoma" w:hint="cs"/>
          <w:sz w:val="18"/>
          <w:szCs w:val="18"/>
          <w:rtl/>
        </w:rPr>
        <w:t>.</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בבקשה לקבלת הצעות נקבע סיור הקבלנים; נמצא שמועדו של הסיור נקבע לאותו היום שבו נשלחו הבקשות באמצעות פקס (באמצע מאי 2017) ו</w:t>
      </w:r>
      <w:r w:rsidRPr="007E2C30">
        <w:rPr>
          <w:rFonts w:ascii="Tahoma" w:hAnsi="Tahoma" w:eastAsiaTheme="minorHAnsi" w:cs="Tahoma"/>
          <w:sz w:val="18"/>
          <w:szCs w:val="18"/>
          <w:rtl/>
        </w:rPr>
        <w:t>המועד האחרון להגשת הצעות</w:t>
      </w:r>
      <w:r w:rsidRPr="007E2C30">
        <w:rPr>
          <w:rFonts w:ascii="Tahoma" w:hAnsi="Tahoma" w:eastAsiaTheme="minorHAnsi" w:cs="Tahoma" w:hint="cs"/>
          <w:sz w:val="18"/>
          <w:szCs w:val="18"/>
          <w:rtl/>
        </w:rPr>
        <w:t xml:space="preserve"> היה למחרת.</w:t>
      </w:r>
    </w:p>
    <w:p w:rsidR="004325D5" w:rsidRPr="007E2C30" w:rsidP="000018FA">
      <w:pPr>
        <w:pStyle w:val="RESHET"/>
        <w:rPr>
          <w:rFonts w:eastAsiaTheme="minorHAnsi"/>
          <w:rtl/>
        </w:rPr>
      </w:pPr>
      <w:r w:rsidRPr="007E2C30">
        <w:rPr>
          <w:rFonts w:eastAsiaTheme="minorHAnsi"/>
          <w:rtl/>
        </w:rPr>
        <w:t>משרד מבקר המדינה מעיר למועצה על שהקציבה זמן קצר ובלתי סביר להכנה ו</w:t>
      </w:r>
      <w:r w:rsidRPr="007E2C30">
        <w:rPr>
          <w:rFonts w:eastAsiaTheme="minorHAnsi" w:hint="cs"/>
          <w:rtl/>
        </w:rPr>
        <w:t>ל</w:t>
      </w:r>
      <w:r w:rsidRPr="007E2C30">
        <w:rPr>
          <w:rFonts w:eastAsiaTheme="minorHAnsi"/>
          <w:rtl/>
        </w:rPr>
        <w:t>הגש</w:t>
      </w:r>
      <w:r w:rsidRPr="007E2C30">
        <w:rPr>
          <w:rFonts w:eastAsiaTheme="minorHAnsi" w:hint="cs"/>
          <w:rtl/>
        </w:rPr>
        <w:t>ה של</w:t>
      </w:r>
      <w:r w:rsidRPr="007E2C30">
        <w:rPr>
          <w:rFonts w:eastAsiaTheme="minorHAnsi"/>
          <w:rtl/>
        </w:rPr>
        <w:t xml:space="preserve"> הצעות לבקשתה </w:t>
      </w:r>
      <w:r w:rsidRPr="007E2C30">
        <w:rPr>
          <w:rFonts w:eastAsiaTheme="minorHAnsi" w:hint="cs"/>
          <w:rtl/>
        </w:rPr>
        <w:t>ה</w:t>
      </w:r>
      <w:r w:rsidRPr="007E2C30">
        <w:rPr>
          <w:rFonts w:eastAsiaTheme="minorHAnsi"/>
          <w:rtl/>
        </w:rPr>
        <w:t xml:space="preserve">עלול להקשות מאוד על מציעים להגיש הצעה הולמת. התנהלות המועצה בעניין זה </w:t>
      </w:r>
      <w:r w:rsidRPr="007E2C30">
        <w:rPr>
          <w:rFonts w:eastAsiaTheme="minorHAnsi" w:hint="cs"/>
          <w:rtl/>
        </w:rPr>
        <w:t xml:space="preserve">אינה עולה בקנה אחד עם </w:t>
      </w:r>
      <w:r w:rsidRPr="007E2C30">
        <w:rPr>
          <w:rFonts w:eastAsiaTheme="minorHAnsi"/>
          <w:rtl/>
        </w:rPr>
        <w:t xml:space="preserve">כללי מינהל תקין. יתר על כן, אם מציע כלשהו </w:t>
      </w:r>
      <w:r w:rsidRPr="007E2C30">
        <w:rPr>
          <w:rFonts w:eastAsiaTheme="minorHAnsi" w:hint="cs"/>
          <w:rtl/>
        </w:rPr>
        <w:t>נהנה מ</w:t>
      </w:r>
      <w:r w:rsidRPr="007E2C30">
        <w:rPr>
          <w:rFonts w:eastAsiaTheme="minorHAnsi"/>
          <w:rtl/>
        </w:rPr>
        <w:t xml:space="preserve">יתרון במידע </w:t>
      </w:r>
      <w:r w:rsidRPr="007E2C30">
        <w:rPr>
          <w:rFonts w:eastAsiaTheme="minorHAnsi" w:hint="cs"/>
          <w:rtl/>
        </w:rPr>
        <w:t>על פני</w:t>
      </w:r>
      <w:r w:rsidRPr="007E2C30">
        <w:rPr>
          <w:rFonts w:eastAsiaTheme="minorHAnsi"/>
          <w:rtl/>
        </w:rPr>
        <w:t xml:space="preserve"> מציעים אחרים</w:t>
      </w:r>
      <w:r w:rsidRPr="007E2C30">
        <w:rPr>
          <w:rFonts w:eastAsiaTheme="minorHAnsi" w:hint="cs"/>
          <w:rtl/>
        </w:rPr>
        <w:t>,</w:t>
      </w:r>
      <w:r w:rsidRPr="007E2C30">
        <w:rPr>
          <w:rFonts w:eastAsiaTheme="minorHAnsi"/>
          <w:rtl/>
        </w:rPr>
        <w:t xml:space="preserve"> הדבר אף עלול ל</w:t>
      </w:r>
      <w:r w:rsidR="00860A31">
        <w:rPr>
          <w:rFonts w:eastAsiaTheme="minorHAnsi" w:hint="cs"/>
          <w:rtl/>
        </w:rPr>
        <w:t>פ</w:t>
      </w:r>
      <w:r w:rsidRPr="007E2C30">
        <w:rPr>
          <w:rFonts w:eastAsiaTheme="minorHAnsi" w:hint="cs"/>
          <w:rtl/>
        </w:rPr>
        <w:t>ג</w:t>
      </w:r>
      <w:r w:rsidR="00860A31">
        <w:rPr>
          <w:rFonts w:eastAsiaTheme="minorHAnsi" w:hint="cs"/>
          <w:rtl/>
        </w:rPr>
        <w:t>ו</w:t>
      </w:r>
      <w:r w:rsidRPr="007E2C30">
        <w:rPr>
          <w:rFonts w:eastAsiaTheme="minorHAnsi" w:hint="cs"/>
          <w:rtl/>
        </w:rPr>
        <w:t>ע</w:t>
      </w:r>
      <w:r w:rsidRPr="007E2C30">
        <w:rPr>
          <w:rFonts w:eastAsiaTheme="minorHAnsi"/>
          <w:rtl/>
        </w:rPr>
        <w:t xml:space="preserve"> בשוויון </w:t>
      </w:r>
      <w:r w:rsidRPr="007E2C30">
        <w:rPr>
          <w:rFonts w:eastAsiaTheme="minorHAnsi" w:hint="cs"/>
          <w:rtl/>
        </w:rPr>
        <w:t>בין</w:t>
      </w:r>
      <w:r w:rsidRPr="007E2C30">
        <w:rPr>
          <w:rFonts w:eastAsiaTheme="minorHAnsi"/>
          <w:rtl/>
        </w:rPr>
        <w:t xml:space="preserve"> מציעים אחרים.</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4"/>
        <w:rPr>
          <w:rtl/>
        </w:rPr>
      </w:pPr>
      <w:r w:rsidRPr="001A0FFF">
        <w:rPr>
          <w:rFonts w:hint="cs"/>
          <w:rtl/>
        </w:rPr>
        <w:t>בחירת המציע הזוכה לביצוע העבודות</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באמצע מאי 2017 נפתחה תיבת ההצעות ונרשם בפרוטוקול כי הוגשו תשע הצעות מחיר. ההצעה הנמוכה ביותר הייתה 585,000 ש"ח וההצעה הגבוהה ביותר הייתה </w:t>
      </w:r>
      <w:r w:rsidRPr="007E2C30">
        <w:rPr>
          <w:rFonts w:ascii="Tahoma" w:hAnsi="Tahoma" w:eastAsiaTheme="minorHAnsi" w:cs="Tahoma"/>
          <w:sz w:val="18"/>
          <w:szCs w:val="18"/>
          <w:rtl/>
        </w:rPr>
        <w:t>1</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836</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900</w:t>
      </w:r>
      <w:r w:rsidRPr="007E2C30">
        <w:rPr>
          <w:rFonts w:ascii="Tahoma" w:hAnsi="Tahoma" w:eastAsiaTheme="minorHAnsi" w:cs="Tahoma" w:hint="cs"/>
          <w:sz w:val="18"/>
          <w:szCs w:val="18"/>
          <w:rtl/>
        </w:rPr>
        <w:t xml:space="preserve"> ש"ח.</w:t>
      </w:r>
    </w:p>
    <w:p w:rsidR="004325D5" w:rsidRPr="007E2C30" w:rsidP="000018FA">
      <w:pPr>
        <w:pStyle w:val="RESHET"/>
        <w:rPr>
          <w:rFonts w:eastAsiaTheme="minorHAnsi"/>
          <w:rtl/>
        </w:rPr>
      </w:pPr>
      <w:r w:rsidRPr="007E2C30">
        <w:rPr>
          <w:rFonts w:eastAsiaTheme="minorHAnsi" w:hint="cs"/>
          <w:rtl/>
        </w:rPr>
        <w:t>בביקורת הועלה כי אף שההליך התקיים חודשים ספורים לפני מועד הביקורת לא</w:t>
      </w:r>
      <w:r w:rsidRPr="007E2C30">
        <w:rPr>
          <w:rFonts w:eastAsiaTheme="minorHAnsi"/>
          <w:rtl/>
        </w:rPr>
        <w:t xml:space="preserve"> </w:t>
      </w:r>
      <w:r w:rsidRPr="007E2C30">
        <w:rPr>
          <w:rFonts w:eastAsiaTheme="minorHAnsi" w:hint="cs"/>
          <w:rtl/>
        </w:rPr>
        <w:t>הייתה</w:t>
      </w:r>
      <w:r w:rsidRPr="007E2C30">
        <w:rPr>
          <w:rFonts w:eastAsiaTheme="minorHAnsi"/>
          <w:rtl/>
        </w:rPr>
        <w:t xml:space="preserve"> </w:t>
      </w:r>
      <w:r w:rsidRPr="007E2C30">
        <w:rPr>
          <w:rFonts w:eastAsiaTheme="minorHAnsi" w:hint="cs"/>
          <w:rtl/>
        </w:rPr>
        <w:t>ברשות</w:t>
      </w:r>
      <w:r w:rsidRPr="007E2C30">
        <w:rPr>
          <w:rFonts w:eastAsiaTheme="minorHAnsi"/>
          <w:rtl/>
        </w:rPr>
        <w:t xml:space="preserve"> המועצה </w:t>
      </w:r>
      <w:r w:rsidRPr="007E2C30">
        <w:rPr>
          <w:rFonts w:eastAsiaTheme="minorHAnsi" w:hint="cs"/>
          <w:rtl/>
        </w:rPr>
        <w:t>במועד עריכת הביקורת אף</w:t>
      </w:r>
      <w:r w:rsidRPr="007E2C30">
        <w:rPr>
          <w:rFonts w:eastAsiaTheme="minorHAnsi"/>
          <w:rtl/>
        </w:rPr>
        <w:t xml:space="preserve"> </w:t>
      </w:r>
      <w:r w:rsidRPr="007E2C30">
        <w:rPr>
          <w:rFonts w:eastAsiaTheme="minorHAnsi" w:hint="cs"/>
          <w:rtl/>
        </w:rPr>
        <w:t>לא אחת</w:t>
      </w:r>
      <w:r w:rsidRPr="007E2C30">
        <w:rPr>
          <w:rFonts w:eastAsiaTheme="minorHAnsi"/>
          <w:rtl/>
        </w:rPr>
        <w:t xml:space="preserve"> </w:t>
      </w:r>
      <w:r w:rsidRPr="007E2C30">
        <w:rPr>
          <w:rFonts w:eastAsiaTheme="minorHAnsi" w:hint="cs"/>
          <w:rtl/>
        </w:rPr>
        <w:t>מההצעות</w:t>
      </w:r>
      <w:r w:rsidRPr="007E2C30">
        <w:rPr>
          <w:rFonts w:eastAsiaTheme="minorHAnsi"/>
          <w:rtl/>
        </w:rPr>
        <w:t xml:space="preserve"> </w:t>
      </w:r>
      <w:r w:rsidRPr="007E2C30">
        <w:rPr>
          <w:rFonts w:eastAsiaTheme="minorHAnsi" w:hint="cs"/>
          <w:rtl/>
        </w:rPr>
        <w:t>שהוגשו.</w: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שלושה ימים לאחר פתיחת תיבת ההצעות מסר היועץ המשפטי למועצה "חוות דעת בעניין בחירת קבלן לפינוי פסולת" ובה כתב כי "על המועצה לבחור מבין המציעים שהגישו הצעתם, את ההצעה המיטבית, הזולה ביותר".</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היועץ המשפטי מסר בתשובתו כי חוות הדעת שכתב הייתה כללית, דהיינו כיצד על המועצה לנהוג, אך הוא מעולם לא ראה את הצעות המחיר שהמועצה קיבלה ולא בדק אותן וממילא גם לא המליץ למועצה לבחור בהצעה מסוימת.</w:t>
      </w:r>
    </w:p>
    <w:p w:rsidR="004325D5" w:rsidRPr="007E2C30" w:rsidP="007E2C30">
      <w:pPr>
        <w:spacing w:line="240" w:lineRule="exact"/>
        <w:ind w:right="2268"/>
        <w:jc w:val="both"/>
        <w:rPr>
          <w:rFonts w:ascii="Tahoma" w:hAnsi="Tahoma" w:cs="Tahoma"/>
          <w:sz w:val="18"/>
          <w:szCs w:val="18"/>
          <w:rtl/>
        </w:rPr>
      </w:pPr>
      <w:r w:rsidRPr="007E2C30">
        <w:rPr>
          <w:rFonts w:ascii="Tahoma" w:hAnsi="Tahoma" w:eastAsiaTheme="minorHAnsi" w:cs="Tahoma" w:hint="cs"/>
          <w:sz w:val="18"/>
          <w:szCs w:val="18"/>
          <w:rtl/>
        </w:rPr>
        <w:t>על פי המצוין בפרוטוקול פתיחת תיבת ההצעות, ביום שבו מסר היועץ המשפטי למועצה את חוות דעתו נחתם הסכם התקשרות עם קבלן ג' שהגיש את ההצעה הזולה ביותר</w:t>
      </w:r>
      <w:r>
        <w:rPr>
          <w:rStyle w:val="FootnoteReference0"/>
          <w:rFonts w:ascii="Tahoma" w:hAnsi="Tahoma" w:eastAsiaTheme="minorHAnsi" w:cs="Tahoma"/>
          <w:sz w:val="18"/>
          <w:szCs w:val="18"/>
          <w:rtl/>
        </w:rPr>
        <w:footnoteReference w:id="49"/>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cs="Tahoma" w:hint="cs"/>
          <w:sz w:val="18"/>
          <w:szCs w:val="18"/>
          <w:rtl/>
        </w:rPr>
        <w:t xml:space="preserve">הועלה כי </w:t>
      </w:r>
      <w:r w:rsidRPr="007E2C30">
        <w:rPr>
          <w:rFonts w:ascii="Tahoma" w:hAnsi="Tahoma" w:cs="Tahoma" w:hint="eastAsia"/>
          <w:sz w:val="18"/>
          <w:szCs w:val="18"/>
          <w:rtl/>
        </w:rPr>
        <w:t>קבלן</w:t>
      </w:r>
      <w:r w:rsidRPr="007E2C30">
        <w:rPr>
          <w:rFonts w:ascii="Tahoma" w:hAnsi="Tahoma" w:cs="Tahoma" w:hint="cs"/>
          <w:sz w:val="18"/>
          <w:szCs w:val="18"/>
          <w:rtl/>
        </w:rPr>
        <w:t xml:space="preserve"> ג', שכאמור המועצה בחרה בו לביצוע הפרויקט, </w:t>
      </w:r>
      <w:r w:rsidRPr="007E2C30">
        <w:rPr>
          <w:rFonts w:ascii="Tahoma" w:hAnsi="Tahoma" w:cs="Tahoma"/>
          <w:sz w:val="18"/>
          <w:szCs w:val="18"/>
          <w:rtl/>
        </w:rPr>
        <w:t xml:space="preserve">לא </w:t>
      </w:r>
      <w:r w:rsidRPr="007E2C30">
        <w:rPr>
          <w:rFonts w:ascii="Tahoma" w:hAnsi="Tahoma" w:cs="Tahoma" w:hint="cs"/>
          <w:sz w:val="18"/>
          <w:szCs w:val="18"/>
          <w:rtl/>
        </w:rPr>
        <w:t>החזיק ב</w:t>
      </w:r>
      <w:r w:rsidRPr="007E2C30">
        <w:rPr>
          <w:rFonts w:ascii="Tahoma" w:hAnsi="Tahoma" w:cs="Tahoma"/>
          <w:sz w:val="18"/>
          <w:szCs w:val="18"/>
          <w:rtl/>
        </w:rPr>
        <w:t xml:space="preserve">רישיונות עסק להובלת פסולת ולטיפול בפסולת </w:t>
      </w:r>
      <w:r w:rsidRPr="007E2C30">
        <w:rPr>
          <w:rFonts w:ascii="Tahoma" w:hAnsi="Tahoma" w:cs="Tahoma" w:hint="eastAsia"/>
          <w:sz w:val="18"/>
          <w:szCs w:val="18"/>
          <w:rtl/>
        </w:rPr>
        <w:t>אף</w:t>
      </w:r>
      <w:r w:rsidRPr="007E2C30">
        <w:rPr>
          <w:rFonts w:ascii="Tahoma" w:hAnsi="Tahoma" w:cs="Tahoma"/>
          <w:sz w:val="18"/>
          <w:szCs w:val="18"/>
          <w:rtl/>
        </w:rPr>
        <w:t xml:space="preserve"> שהדבר נדרש </w:t>
      </w:r>
      <w:r w:rsidRPr="007E2C30">
        <w:rPr>
          <w:rFonts w:ascii="Tahoma" w:hAnsi="Tahoma" w:cs="Tahoma" w:hint="eastAsia"/>
          <w:sz w:val="18"/>
          <w:szCs w:val="18"/>
          <w:rtl/>
        </w:rPr>
        <w:t>בחוק</w:t>
      </w:r>
      <w:r w:rsidRPr="007E2C30">
        <w:rPr>
          <w:rFonts w:ascii="Tahoma" w:hAnsi="Tahoma" w:cs="Tahoma"/>
          <w:sz w:val="18"/>
          <w:szCs w:val="18"/>
          <w:rtl/>
        </w:rPr>
        <w:t xml:space="preserve"> </w:t>
      </w:r>
      <w:r w:rsidRPr="007E2C30">
        <w:rPr>
          <w:rFonts w:ascii="Tahoma" w:hAnsi="Tahoma" w:cs="Tahoma" w:hint="eastAsia"/>
          <w:sz w:val="18"/>
          <w:szCs w:val="18"/>
          <w:rtl/>
        </w:rPr>
        <w:t>רישוי</w:t>
      </w:r>
      <w:r w:rsidRPr="007E2C30">
        <w:rPr>
          <w:rFonts w:ascii="Tahoma" w:hAnsi="Tahoma" w:cs="Tahoma"/>
          <w:sz w:val="18"/>
          <w:szCs w:val="18"/>
          <w:rtl/>
        </w:rPr>
        <w:t xml:space="preserve"> </w:t>
      </w:r>
      <w:r w:rsidRPr="007E2C30">
        <w:rPr>
          <w:rFonts w:ascii="Tahoma" w:hAnsi="Tahoma" w:cs="Tahoma" w:hint="eastAsia"/>
          <w:sz w:val="18"/>
          <w:szCs w:val="18"/>
          <w:rtl/>
        </w:rPr>
        <w:t>עסקים</w:t>
      </w:r>
      <w:r w:rsidRPr="007E2C30">
        <w:rPr>
          <w:rFonts w:ascii="Tahoma" w:hAnsi="Tahoma" w:cs="Tahoma"/>
          <w:sz w:val="18"/>
          <w:szCs w:val="18"/>
          <w:rtl/>
        </w:rPr>
        <w:t>.</w:t>
      </w:r>
    </w:p>
    <w:p w:rsidR="004325D5" w:rsidRPr="007E2C30" w:rsidP="00C2056E">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w:t>
      </w:r>
      <w:r w:rsidRPr="007E2C30">
        <w:rPr>
          <w:rFonts w:ascii="Tahoma" w:hAnsi="Tahoma" w:eastAsiaTheme="minorHAnsi" w:cs="Tahoma"/>
          <w:sz w:val="18"/>
          <w:szCs w:val="18"/>
          <w:rtl/>
        </w:rPr>
        <w:t xml:space="preserve"> כי המועצה</w:t>
      </w:r>
      <w:r w:rsidRPr="007E2C30">
        <w:rPr>
          <w:rFonts w:ascii="Tahoma" w:hAnsi="Tahoma" w:eastAsiaTheme="minorHAnsi" w:cs="Tahoma" w:hint="cs"/>
          <w:sz w:val="18"/>
          <w:szCs w:val="18"/>
          <w:rtl/>
        </w:rPr>
        <w:t xml:space="preserve"> אינה מחזיקה במסמכים</w:t>
      </w:r>
      <w:r w:rsidRPr="007E2C30">
        <w:rPr>
          <w:rFonts w:ascii="Tahoma" w:hAnsi="Tahoma" w:eastAsiaTheme="minorHAnsi" w:cs="Tahoma"/>
          <w:sz w:val="18"/>
          <w:szCs w:val="18"/>
          <w:rtl/>
        </w:rPr>
        <w:t xml:space="preserve"> כלשה</w:t>
      </w:r>
      <w:r w:rsidRPr="007E2C30">
        <w:rPr>
          <w:rFonts w:ascii="Tahoma" w:hAnsi="Tahoma" w:eastAsiaTheme="minorHAnsi" w:cs="Tahoma" w:hint="cs"/>
          <w:sz w:val="18"/>
          <w:szCs w:val="18"/>
          <w:rtl/>
        </w:rPr>
        <w:t>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בדבר </w:t>
      </w:r>
      <w:r w:rsidRPr="007E2C30">
        <w:rPr>
          <w:rFonts w:ascii="Tahoma" w:hAnsi="Tahoma" w:eastAsiaTheme="minorHAnsi" w:cs="Tahoma"/>
          <w:sz w:val="18"/>
          <w:szCs w:val="18"/>
          <w:rtl/>
        </w:rPr>
        <w:t xml:space="preserve">ההחלטה על הזוכה בהליך ההתקשרות, </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 xml:space="preserve">בכלל זה </w:t>
      </w:r>
      <w:r w:rsidRPr="007E2C30">
        <w:rPr>
          <w:rFonts w:ascii="Tahoma" w:hAnsi="Tahoma" w:eastAsiaTheme="minorHAnsi" w:cs="Tahoma" w:hint="cs"/>
          <w:sz w:val="18"/>
          <w:szCs w:val="18"/>
          <w:rtl/>
        </w:rPr>
        <w:t>זהות</w:t>
      </w:r>
      <w:r w:rsidRPr="007E2C30">
        <w:rPr>
          <w:rFonts w:ascii="Tahoma" w:hAnsi="Tahoma" w:eastAsiaTheme="minorHAnsi" w:cs="Tahoma"/>
          <w:sz w:val="18"/>
          <w:szCs w:val="18"/>
          <w:rtl/>
        </w:rPr>
        <w:t xml:space="preserve"> הגורם </w:t>
      </w:r>
      <w:r w:rsidRPr="007E2C30">
        <w:rPr>
          <w:rFonts w:ascii="Tahoma" w:hAnsi="Tahoma" w:eastAsiaTheme="minorHAnsi" w:cs="Tahoma" w:hint="cs"/>
          <w:sz w:val="18"/>
          <w:szCs w:val="18"/>
          <w:rtl/>
        </w:rPr>
        <w:t xml:space="preserve">במועצה </w:t>
      </w:r>
      <w:r w:rsidRPr="007E2C30">
        <w:rPr>
          <w:rFonts w:ascii="Tahoma" w:hAnsi="Tahoma" w:eastAsiaTheme="minorHAnsi" w:cs="Tahoma"/>
          <w:sz w:val="18"/>
          <w:szCs w:val="18"/>
          <w:rtl/>
        </w:rPr>
        <w:t xml:space="preserve">שבדק את ההצעות ובחר בהצעה </w:t>
      </w:r>
      <w:r w:rsidRPr="007E2C30">
        <w:rPr>
          <w:rFonts w:ascii="Tahoma" w:hAnsi="Tahoma" w:eastAsiaTheme="minorHAnsi" w:cs="Tahoma" w:hint="cs"/>
          <w:sz w:val="18"/>
          <w:szCs w:val="18"/>
          <w:rtl/>
        </w:rPr>
        <w:t>שזכתה</w:t>
      </w:r>
      <w:r w:rsidRPr="007E2C30">
        <w:rPr>
          <w:rFonts w:ascii="Tahoma" w:hAnsi="Tahoma" w:eastAsiaTheme="minorHAnsi" w:cs="Tahoma"/>
          <w:sz w:val="18"/>
          <w:szCs w:val="18"/>
          <w:rtl/>
        </w:rPr>
        <w:t>. ה</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 xml:space="preserve">עדר </w:t>
      </w:r>
      <w:r w:rsidRPr="007E2C30">
        <w:rPr>
          <w:rFonts w:ascii="Tahoma" w:hAnsi="Tahoma" w:eastAsiaTheme="minorHAnsi" w:cs="Tahoma" w:hint="cs"/>
          <w:sz w:val="18"/>
          <w:szCs w:val="18"/>
          <w:rtl/>
        </w:rPr>
        <w:t>מסמכים רלוונטיים אלה</w:t>
      </w:r>
      <w:r w:rsidRPr="007E2C30">
        <w:rPr>
          <w:rFonts w:ascii="Tahoma" w:hAnsi="Tahoma" w:eastAsiaTheme="minorHAnsi" w:cs="Tahoma"/>
          <w:sz w:val="18"/>
          <w:szCs w:val="18"/>
          <w:rtl/>
        </w:rPr>
        <w:t xml:space="preserve"> מנע </w:t>
      </w:r>
      <w:r w:rsidRPr="007E2C30">
        <w:rPr>
          <w:rFonts w:ascii="Tahoma" w:hAnsi="Tahoma" w:eastAsiaTheme="minorHAnsi" w:cs="Tahoma" w:hint="cs"/>
          <w:sz w:val="18"/>
          <w:szCs w:val="18"/>
          <w:rtl/>
        </w:rPr>
        <w:t>ממשרד מבקר המדינה</w:t>
      </w:r>
      <w:r w:rsidRPr="007E2C30">
        <w:rPr>
          <w:rFonts w:ascii="Tahoma" w:hAnsi="Tahoma" w:eastAsiaTheme="minorHAnsi" w:cs="Tahoma"/>
          <w:sz w:val="18"/>
          <w:szCs w:val="18"/>
          <w:rtl/>
        </w:rPr>
        <w:t xml:space="preserve"> ל</w:t>
      </w:r>
      <w:r w:rsidRPr="007E2C30">
        <w:rPr>
          <w:rFonts w:ascii="Tahoma" w:hAnsi="Tahoma" w:eastAsiaTheme="minorHAnsi" w:cs="Tahoma" w:hint="cs"/>
          <w:sz w:val="18"/>
          <w:szCs w:val="18"/>
          <w:rtl/>
        </w:rPr>
        <w:t>בדוק</w:t>
      </w:r>
      <w:r w:rsidRPr="007E2C30">
        <w:rPr>
          <w:rFonts w:ascii="Tahoma" w:hAnsi="Tahoma" w:eastAsiaTheme="minorHAnsi" w:cs="Tahoma"/>
          <w:sz w:val="18"/>
          <w:szCs w:val="18"/>
          <w:rtl/>
        </w:rPr>
        <w:t xml:space="preserve"> את החלטת המועצה לבחור במציע הזוכה.</w:t>
      </w:r>
      <w:r w:rsidRPr="00BC051C" w:rsidR="00BC051C">
        <w:rPr>
          <w:rFonts w:cs="Tahoma"/>
          <w:noProof/>
          <w:sz w:val="17"/>
          <w:szCs w:val="17"/>
          <w:rtl/>
        </w:rPr>
        <w:t xml:space="preserve"> </w:t>
      </w:r>
      <w:r w:rsidRPr="0012789B" w:rsidR="00BC051C">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BC05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770557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1372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אינה</w:t>
                            </w:r>
                            <w:r w:rsidRPr="00C2056E">
                              <w:rPr>
                                <w:rFonts w:cs="Tahoma"/>
                                <w:color w:val="0B5294"/>
                                <w:spacing w:val="-4"/>
                                <w:sz w:val="24"/>
                                <w:szCs w:val="24"/>
                                <w:rtl/>
                              </w:rPr>
                              <w:t xml:space="preserve"> </w:t>
                            </w:r>
                            <w:r w:rsidRPr="00C2056E">
                              <w:rPr>
                                <w:rFonts w:cs="Tahoma" w:hint="eastAsia"/>
                                <w:color w:val="0B5294"/>
                                <w:spacing w:val="-4"/>
                                <w:sz w:val="24"/>
                                <w:szCs w:val="24"/>
                                <w:rtl/>
                              </w:rPr>
                              <w:t>מחזיקה</w:t>
                            </w:r>
                            <w:r w:rsidRPr="00C2056E">
                              <w:rPr>
                                <w:rFonts w:cs="Tahoma"/>
                                <w:color w:val="0B5294"/>
                                <w:spacing w:val="-4"/>
                                <w:sz w:val="24"/>
                                <w:szCs w:val="24"/>
                                <w:rtl/>
                              </w:rPr>
                              <w:t xml:space="preserve"> </w:t>
                            </w:r>
                            <w:r w:rsidRPr="00C2056E">
                              <w:rPr>
                                <w:rFonts w:cs="Tahoma" w:hint="eastAsia"/>
                                <w:color w:val="0B5294"/>
                                <w:spacing w:val="-4"/>
                                <w:sz w:val="24"/>
                                <w:szCs w:val="24"/>
                                <w:rtl/>
                              </w:rPr>
                              <w:t>במסמכים</w:t>
                            </w:r>
                            <w:r w:rsidRPr="00C2056E">
                              <w:rPr>
                                <w:rFonts w:cs="Tahoma"/>
                                <w:color w:val="0B5294"/>
                                <w:spacing w:val="-4"/>
                                <w:sz w:val="24"/>
                                <w:szCs w:val="24"/>
                                <w:rtl/>
                              </w:rPr>
                              <w:t xml:space="preserve"> </w:t>
                            </w:r>
                            <w:r w:rsidRPr="00C2056E">
                              <w:rPr>
                                <w:rFonts w:cs="Tahoma" w:hint="eastAsia"/>
                                <w:color w:val="0B5294"/>
                                <w:spacing w:val="-4"/>
                                <w:sz w:val="24"/>
                                <w:szCs w:val="24"/>
                                <w:rtl/>
                              </w:rPr>
                              <w:t>כלשהם</w:t>
                            </w:r>
                            <w:r w:rsidRPr="00C2056E">
                              <w:rPr>
                                <w:rFonts w:cs="Tahoma"/>
                                <w:color w:val="0B5294"/>
                                <w:spacing w:val="-4"/>
                                <w:sz w:val="24"/>
                                <w:szCs w:val="24"/>
                                <w:rtl/>
                              </w:rPr>
                              <w:t xml:space="preserve"> </w:t>
                            </w:r>
                            <w:r w:rsidRPr="00C2056E">
                              <w:rPr>
                                <w:rFonts w:cs="Tahoma" w:hint="eastAsia"/>
                                <w:color w:val="0B5294"/>
                                <w:spacing w:val="-4"/>
                                <w:sz w:val="24"/>
                                <w:szCs w:val="24"/>
                                <w:rtl/>
                              </w:rPr>
                              <w:t>בדבר</w:t>
                            </w:r>
                            <w:r w:rsidRPr="00C2056E">
                              <w:rPr>
                                <w:rFonts w:cs="Tahoma"/>
                                <w:color w:val="0B5294"/>
                                <w:spacing w:val="-4"/>
                                <w:sz w:val="24"/>
                                <w:szCs w:val="24"/>
                                <w:rtl/>
                              </w:rPr>
                              <w:t xml:space="preserve"> </w:t>
                            </w:r>
                            <w:r w:rsidRPr="00C2056E">
                              <w:rPr>
                                <w:rFonts w:cs="Tahoma" w:hint="eastAsia"/>
                                <w:color w:val="0B5294"/>
                                <w:spacing w:val="-4"/>
                                <w:sz w:val="24"/>
                                <w:szCs w:val="24"/>
                                <w:rtl/>
                              </w:rPr>
                              <w:t>ההחלטה</w:t>
                            </w:r>
                            <w:r w:rsidRPr="00C2056E">
                              <w:rPr>
                                <w:rFonts w:cs="Tahoma"/>
                                <w:color w:val="0B5294"/>
                                <w:spacing w:val="-4"/>
                                <w:sz w:val="24"/>
                                <w:szCs w:val="24"/>
                                <w:rtl/>
                              </w:rPr>
                              <w:t xml:space="preserve"> </w:t>
                            </w:r>
                            <w:r w:rsidRPr="00C2056E">
                              <w:rPr>
                                <w:rFonts w:cs="Tahoma" w:hint="eastAsia"/>
                                <w:color w:val="0B5294"/>
                                <w:spacing w:val="-4"/>
                                <w:sz w:val="24"/>
                                <w:szCs w:val="24"/>
                                <w:rtl/>
                              </w:rPr>
                              <w:t>על</w:t>
                            </w:r>
                            <w:r w:rsidRPr="00C2056E">
                              <w:rPr>
                                <w:rFonts w:cs="Tahoma"/>
                                <w:color w:val="0B5294"/>
                                <w:spacing w:val="-4"/>
                                <w:sz w:val="24"/>
                                <w:szCs w:val="24"/>
                                <w:rtl/>
                              </w:rPr>
                              <w:t xml:space="preserve"> </w:t>
                            </w:r>
                            <w:r w:rsidRPr="00C2056E">
                              <w:rPr>
                                <w:rFonts w:cs="Tahoma" w:hint="eastAsia"/>
                                <w:color w:val="0B5294"/>
                                <w:spacing w:val="-4"/>
                                <w:sz w:val="24"/>
                                <w:szCs w:val="24"/>
                                <w:rtl/>
                              </w:rPr>
                              <w:t>הזוכה</w:t>
                            </w:r>
                            <w:r w:rsidRPr="00C2056E">
                              <w:rPr>
                                <w:rFonts w:cs="Tahoma"/>
                                <w:color w:val="0B5294"/>
                                <w:spacing w:val="-4"/>
                                <w:sz w:val="24"/>
                                <w:szCs w:val="24"/>
                                <w:rtl/>
                              </w:rPr>
                              <w:t xml:space="preserve"> </w:t>
                            </w:r>
                            <w:r w:rsidRPr="00C2056E">
                              <w:rPr>
                                <w:rFonts w:cs="Tahoma" w:hint="eastAsia"/>
                                <w:color w:val="0B5294"/>
                                <w:spacing w:val="-4"/>
                                <w:sz w:val="24"/>
                                <w:szCs w:val="24"/>
                                <w:rtl/>
                              </w:rPr>
                              <w:t>בהליך</w:t>
                            </w:r>
                            <w:r w:rsidRPr="00C2056E">
                              <w:rPr>
                                <w:rFonts w:cs="Tahoma"/>
                                <w:color w:val="0B5294"/>
                                <w:spacing w:val="-4"/>
                                <w:sz w:val="24"/>
                                <w:szCs w:val="24"/>
                                <w:rtl/>
                              </w:rPr>
                              <w:t xml:space="preserve"> </w:t>
                            </w:r>
                            <w:r w:rsidRPr="00C2056E">
                              <w:rPr>
                                <w:rFonts w:cs="Tahoma" w:hint="eastAsia"/>
                                <w:color w:val="0B5294"/>
                                <w:spacing w:val="-4"/>
                                <w:sz w:val="24"/>
                                <w:szCs w:val="24"/>
                                <w:rtl/>
                              </w:rPr>
                              <w:t>ההתקשרות</w:t>
                            </w:r>
                            <w:r w:rsidRPr="00C2056E">
                              <w:rPr>
                                <w:rFonts w:cs="Tahoma"/>
                                <w:color w:val="0B5294"/>
                                <w:spacing w:val="-4"/>
                                <w:sz w:val="24"/>
                                <w:szCs w:val="24"/>
                                <w:rtl/>
                              </w:rPr>
                              <w:t xml:space="preserve">, </w:t>
                            </w:r>
                            <w:r w:rsidRPr="00C2056E">
                              <w:rPr>
                                <w:rFonts w:cs="Tahoma" w:hint="eastAsia"/>
                                <w:color w:val="0B5294"/>
                                <w:spacing w:val="-4"/>
                                <w:sz w:val="24"/>
                                <w:szCs w:val="24"/>
                                <w:rtl/>
                              </w:rPr>
                              <w:t>ובכלל</w:t>
                            </w:r>
                            <w:r w:rsidRPr="00C2056E">
                              <w:rPr>
                                <w:rFonts w:cs="Tahoma"/>
                                <w:color w:val="0B5294"/>
                                <w:spacing w:val="-4"/>
                                <w:sz w:val="24"/>
                                <w:szCs w:val="24"/>
                                <w:rtl/>
                              </w:rPr>
                              <w:t xml:space="preserve"> </w:t>
                            </w:r>
                            <w:r w:rsidRPr="00C2056E">
                              <w:rPr>
                                <w:rFonts w:cs="Tahoma" w:hint="eastAsia"/>
                                <w:color w:val="0B5294"/>
                                <w:spacing w:val="-4"/>
                                <w:sz w:val="24"/>
                                <w:szCs w:val="24"/>
                                <w:rtl/>
                              </w:rPr>
                              <w:t>זה</w:t>
                            </w:r>
                            <w:r w:rsidRPr="00C2056E">
                              <w:rPr>
                                <w:rFonts w:cs="Tahoma"/>
                                <w:color w:val="0B5294"/>
                                <w:spacing w:val="-4"/>
                                <w:sz w:val="24"/>
                                <w:szCs w:val="24"/>
                                <w:rtl/>
                              </w:rPr>
                              <w:t xml:space="preserve"> </w:t>
                            </w:r>
                            <w:r w:rsidRPr="00C2056E">
                              <w:rPr>
                                <w:rFonts w:cs="Tahoma" w:hint="eastAsia"/>
                                <w:color w:val="0B5294"/>
                                <w:spacing w:val="-4"/>
                                <w:sz w:val="24"/>
                                <w:szCs w:val="24"/>
                                <w:rtl/>
                              </w:rPr>
                              <w:t>זהות</w:t>
                            </w:r>
                            <w:r w:rsidRPr="00C2056E">
                              <w:rPr>
                                <w:rFonts w:cs="Tahoma"/>
                                <w:color w:val="0B5294"/>
                                <w:spacing w:val="-4"/>
                                <w:sz w:val="24"/>
                                <w:szCs w:val="24"/>
                                <w:rtl/>
                              </w:rPr>
                              <w:t xml:space="preserve"> </w:t>
                            </w:r>
                            <w:r w:rsidRPr="00C2056E">
                              <w:rPr>
                                <w:rFonts w:cs="Tahoma" w:hint="eastAsia"/>
                                <w:color w:val="0B5294"/>
                                <w:spacing w:val="-4"/>
                                <w:sz w:val="24"/>
                                <w:szCs w:val="24"/>
                                <w:rtl/>
                              </w:rPr>
                              <w:t>הגורם</w:t>
                            </w:r>
                            <w:r w:rsidRPr="00C2056E">
                              <w:rPr>
                                <w:rFonts w:cs="Tahoma"/>
                                <w:color w:val="0B5294"/>
                                <w:spacing w:val="-4"/>
                                <w:sz w:val="24"/>
                                <w:szCs w:val="24"/>
                                <w:rtl/>
                              </w:rPr>
                              <w:t xml:space="preserve"> </w:t>
                            </w:r>
                            <w:r w:rsidRPr="00C2056E">
                              <w:rPr>
                                <w:rFonts w:cs="Tahoma" w:hint="eastAsia"/>
                                <w:color w:val="0B5294"/>
                                <w:spacing w:val="-4"/>
                                <w:sz w:val="24"/>
                                <w:szCs w:val="24"/>
                                <w:rtl/>
                              </w:rPr>
                              <w:t>במועצה</w:t>
                            </w:r>
                            <w:r w:rsidRPr="00C2056E">
                              <w:rPr>
                                <w:rFonts w:cs="Tahoma"/>
                                <w:color w:val="0B5294"/>
                                <w:spacing w:val="-4"/>
                                <w:sz w:val="24"/>
                                <w:szCs w:val="24"/>
                                <w:rtl/>
                              </w:rPr>
                              <w:t xml:space="preserve"> </w:t>
                            </w:r>
                            <w:r w:rsidRPr="00C2056E">
                              <w:rPr>
                                <w:rFonts w:cs="Tahoma" w:hint="eastAsia"/>
                                <w:color w:val="0B5294"/>
                                <w:spacing w:val="-4"/>
                                <w:sz w:val="24"/>
                                <w:szCs w:val="24"/>
                                <w:rtl/>
                              </w:rPr>
                              <w:t>שבדק</w:t>
                            </w:r>
                            <w:r w:rsidRPr="00C2056E">
                              <w:rPr>
                                <w:rFonts w:cs="Tahoma"/>
                                <w:color w:val="0B5294"/>
                                <w:spacing w:val="-4"/>
                                <w:sz w:val="24"/>
                                <w:szCs w:val="24"/>
                                <w:rtl/>
                              </w:rPr>
                              <w:t xml:space="preserve"> </w:t>
                            </w:r>
                            <w:r w:rsidRPr="00C2056E">
                              <w:rPr>
                                <w:rFonts w:cs="Tahoma" w:hint="eastAsia"/>
                                <w:color w:val="0B5294"/>
                                <w:spacing w:val="-4"/>
                                <w:sz w:val="24"/>
                                <w:szCs w:val="24"/>
                                <w:rtl/>
                              </w:rPr>
                              <w:t>את</w:t>
                            </w:r>
                            <w:r w:rsidRPr="00C2056E">
                              <w:rPr>
                                <w:rFonts w:cs="Tahoma"/>
                                <w:color w:val="0B5294"/>
                                <w:spacing w:val="-4"/>
                                <w:sz w:val="24"/>
                                <w:szCs w:val="24"/>
                                <w:rtl/>
                              </w:rPr>
                              <w:t xml:space="preserve"> </w:t>
                            </w:r>
                            <w:r w:rsidRPr="00C2056E">
                              <w:rPr>
                                <w:rFonts w:cs="Tahoma" w:hint="eastAsia"/>
                                <w:color w:val="0B5294"/>
                                <w:spacing w:val="-4"/>
                                <w:sz w:val="24"/>
                                <w:szCs w:val="24"/>
                                <w:rtl/>
                              </w:rPr>
                              <w:t>ההצעות</w:t>
                            </w:r>
                            <w:r w:rsidRPr="00C2056E">
                              <w:rPr>
                                <w:rFonts w:cs="Tahoma"/>
                                <w:color w:val="0B5294"/>
                                <w:spacing w:val="-4"/>
                                <w:sz w:val="24"/>
                                <w:szCs w:val="24"/>
                                <w:rtl/>
                              </w:rPr>
                              <w:t xml:space="preserve"> </w:t>
                            </w:r>
                            <w:r w:rsidRPr="00C2056E">
                              <w:rPr>
                                <w:rFonts w:cs="Tahoma" w:hint="eastAsia"/>
                                <w:color w:val="0B5294"/>
                                <w:spacing w:val="-4"/>
                                <w:sz w:val="24"/>
                                <w:szCs w:val="24"/>
                                <w:rtl/>
                              </w:rPr>
                              <w:t>ובחר</w:t>
                            </w:r>
                            <w:r w:rsidRPr="00C2056E">
                              <w:rPr>
                                <w:rFonts w:cs="Tahoma"/>
                                <w:color w:val="0B5294"/>
                                <w:spacing w:val="-4"/>
                                <w:sz w:val="24"/>
                                <w:szCs w:val="24"/>
                                <w:rtl/>
                              </w:rPr>
                              <w:t xml:space="preserve"> </w:t>
                            </w:r>
                            <w:r w:rsidRPr="00C2056E">
                              <w:rPr>
                                <w:rFonts w:cs="Tahoma" w:hint="eastAsia"/>
                                <w:color w:val="0B5294"/>
                                <w:spacing w:val="-4"/>
                                <w:sz w:val="24"/>
                                <w:szCs w:val="24"/>
                                <w:rtl/>
                              </w:rPr>
                              <w:t>בהצעה</w:t>
                            </w:r>
                            <w:r w:rsidRPr="00C2056E">
                              <w:rPr>
                                <w:rFonts w:cs="Tahoma"/>
                                <w:color w:val="0B5294"/>
                                <w:spacing w:val="-4"/>
                                <w:sz w:val="24"/>
                                <w:szCs w:val="24"/>
                                <w:rtl/>
                              </w:rPr>
                              <w:t xml:space="preserve"> </w:t>
                            </w:r>
                            <w:r w:rsidRPr="00C2056E">
                              <w:rPr>
                                <w:rFonts w:cs="Tahoma" w:hint="eastAsia"/>
                                <w:color w:val="0B5294"/>
                                <w:spacing w:val="-4"/>
                                <w:sz w:val="24"/>
                                <w:szCs w:val="24"/>
                                <w:rtl/>
                              </w:rPr>
                              <w:t>שזכתה</w:t>
                            </w:r>
                          </w:p>
                          <w:p w:rsidR="00864319" w:rsidRPr="00373C5D" w:rsidP="00BC05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422335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0380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864319" w:rsidRPr="00373C5D" w:rsidP="00BC051C">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341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אינה</w:t>
                      </w:r>
                      <w:r w:rsidRPr="00C2056E">
                        <w:rPr>
                          <w:rFonts w:cs="Tahoma"/>
                          <w:color w:val="0B5294"/>
                          <w:spacing w:val="-4"/>
                          <w:sz w:val="24"/>
                          <w:szCs w:val="24"/>
                          <w:rtl/>
                        </w:rPr>
                        <w:t xml:space="preserve"> </w:t>
                      </w:r>
                      <w:r w:rsidRPr="00C2056E">
                        <w:rPr>
                          <w:rFonts w:cs="Tahoma" w:hint="eastAsia"/>
                          <w:color w:val="0B5294"/>
                          <w:spacing w:val="-4"/>
                          <w:sz w:val="24"/>
                          <w:szCs w:val="24"/>
                          <w:rtl/>
                        </w:rPr>
                        <w:t>מחזיקה</w:t>
                      </w:r>
                      <w:r w:rsidRPr="00C2056E">
                        <w:rPr>
                          <w:rFonts w:cs="Tahoma"/>
                          <w:color w:val="0B5294"/>
                          <w:spacing w:val="-4"/>
                          <w:sz w:val="24"/>
                          <w:szCs w:val="24"/>
                          <w:rtl/>
                        </w:rPr>
                        <w:t xml:space="preserve"> </w:t>
                      </w:r>
                      <w:r w:rsidRPr="00C2056E">
                        <w:rPr>
                          <w:rFonts w:cs="Tahoma" w:hint="eastAsia"/>
                          <w:color w:val="0B5294"/>
                          <w:spacing w:val="-4"/>
                          <w:sz w:val="24"/>
                          <w:szCs w:val="24"/>
                          <w:rtl/>
                        </w:rPr>
                        <w:t>במסמכים</w:t>
                      </w:r>
                      <w:r w:rsidRPr="00C2056E">
                        <w:rPr>
                          <w:rFonts w:cs="Tahoma"/>
                          <w:color w:val="0B5294"/>
                          <w:spacing w:val="-4"/>
                          <w:sz w:val="24"/>
                          <w:szCs w:val="24"/>
                          <w:rtl/>
                        </w:rPr>
                        <w:t xml:space="preserve"> </w:t>
                      </w:r>
                      <w:r w:rsidRPr="00C2056E">
                        <w:rPr>
                          <w:rFonts w:cs="Tahoma" w:hint="eastAsia"/>
                          <w:color w:val="0B5294"/>
                          <w:spacing w:val="-4"/>
                          <w:sz w:val="24"/>
                          <w:szCs w:val="24"/>
                          <w:rtl/>
                        </w:rPr>
                        <w:t>כלשהם</w:t>
                      </w:r>
                      <w:r w:rsidRPr="00C2056E">
                        <w:rPr>
                          <w:rFonts w:cs="Tahoma"/>
                          <w:color w:val="0B5294"/>
                          <w:spacing w:val="-4"/>
                          <w:sz w:val="24"/>
                          <w:szCs w:val="24"/>
                          <w:rtl/>
                        </w:rPr>
                        <w:t xml:space="preserve"> </w:t>
                      </w:r>
                      <w:r w:rsidRPr="00C2056E">
                        <w:rPr>
                          <w:rFonts w:cs="Tahoma" w:hint="eastAsia"/>
                          <w:color w:val="0B5294"/>
                          <w:spacing w:val="-4"/>
                          <w:sz w:val="24"/>
                          <w:szCs w:val="24"/>
                          <w:rtl/>
                        </w:rPr>
                        <w:t>בדבר</w:t>
                      </w:r>
                      <w:r w:rsidRPr="00C2056E">
                        <w:rPr>
                          <w:rFonts w:cs="Tahoma"/>
                          <w:color w:val="0B5294"/>
                          <w:spacing w:val="-4"/>
                          <w:sz w:val="24"/>
                          <w:szCs w:val="24"/>
                          <w:rtl/>
                        </w:rPr>
                        <w:t xml:space="preserve"> </w:t>
                      </w:r>
                      <w:r w:rsidRPr="00C2056E">
                        <w:rPr>
                          <w:rFonts w:cs="Tahoma" w:hint="eastAsia"/>
                          <w:color w:val="0B5294"/>
                          <w:spacing w:val="-4"/>
                          <w:sz w:val="24"/>
                          <w:szCs w:val="24"/>
                          <w:rtl/>
                        </w:rPr>
                        <w:t>ההחלטה</w:t>
                      </w:r>
                      <w:r w:rsidRPr="00C2056E">
                        <w:rPr>
                          <w:rFonts w:cs="Tahoma"/>
                          <w:color w:val="0B5294"/>
                          <w:spacing w:val="-4"/>
                          <w:sz w:val="24"/>
                          <w:szCs w:val="24"/>
                          <w:rtl/>
                        </w:rPr>
                        <w:t xml:space="preserve"> </w:t>
                      </w:r>
                      <w:r w:rsidRPr="00C2056E">
                        <w:rPr>
                          <w:rFonts w:cs="Tahoma" w:hint="eastAsia"/>
                          <w:color w:val="0B5294"/>
                          <w:spacing w:val="-4"/>
                          <w:sz w:val="24"/>
                          <w:szCs w:val="24"/>
                          <w:rtl/>
                        </w:rPr>
                        <w:t>על</w:t>
                      </w:r>
                      <w:r w:rsidRPr="00C2056E">
                        <w:rPr>
                          <w:rFonts w:cs="Tahoma"/>
                          <w:color w:val="0B5294"/>
                          <w:spacing w:val="-4"/>
                          <w:sz w:val="24"/>
                          <w:szCs w:val="24"/>
                          <w:rtl/>
                        </w:rPr>
                        <w:t xml:space="preserve"> </w:t>
                      </w:r>
                      <w:r w:rsidRPr="00C2056E">
                        <w:rPr>
                          <w:rFonts w:cs="Tahoma" w:hint="eastAsia"/>
                          <w:color w:val="0B5294"/>
                          <w:spacing w:val="-4"/>
                          <w:sz w:val="24"/>
                          <w:szCs w:val="24"/>
                          <w:rtl/>
                        </w:rPr>
                        <w:t>הזוכה</w:t>
                      </w:r>
                      <w:r w:rsidRPr="00C2056E">
                        <w:rPr>
                          <w:rFonts w:cs="Tahoma"/>
                          <w:color w:val="0B5294"/>
                          <w:spacing w:val="-4"/>
                          <w:sz w:val="24"/>
                          <w:szCs w:val="24"/>
                          <w:rtl/>
                        </w:rPr>
                        <w:t xml:space="preserve"> </w:t>
                      </w:r>
                      <w:r w:rsidRPr="00C2056E">
                        <w:rPr>
                          <w:rFonts w:cs="Tahoma" w:hint="eastAsia"/>
                          <w:color w:val="0B5294"/>
                          <w:spacing w:val="-4"/>
                          <w:sz w:val="24"/>
                          <w:szCs w:val="24"/>
                          <w:rtl/>
                        </w:rPr>
                        <w:t>בהליך</w:t>
                      </w:r>
                      <w:r w:rsidRPr="00C2056E">
                        <w:rPr>
                          <w:rFonts w:cs="Tahoma"/>
                          <w:color w:val="0B5294"/>
                          <w:spacing w:val="-4"/>
                          <w:sz w:val="24"/>
                          <w:szCs w:val="24"/>
                          <w:rtl/>
                        </w:rPr>
                        <w:t xml:space="preserve"> </w:t>
                      </w:r>
                      <w:r w:rsidRPr="00C2056E">
                        <w:rPr>
                          <w:rFonts w:cs="Tahoma" w:hint="eastAsia"/>
                          <w:color w:val="0B5294"/>
                          <w:spacing w:val="-4"/>
                          <w:sz w:val="24"/>
                          <w:szCs w:val="24"/>
                          <w:rtl/>
                        </w:rPr>
                        <w:t>ההתקשרות</w:t>
                      </w:r>
                      <w:r w:rsidRPr="00C2056E">
                        <w:rPr>
                          <w:rFonts w:cs="Tahoma"/>
                          <w:color w:val="0B5294"/>
                          <w:spacing w:val="-4"/>
                          <w:sz w:val="24"/>
                          <w:szCs w:val="24"/>
                          <w:rtl/>
                        </w:rPr>
                        <w:t xml:space="preserve">, </w:t>
                      </w:r>
                      <w:r w:rsidRPr="00C2056E">
                        <w:rPr>
                          <w:rFonts w:cs="Tahoma" w:hint="eastAsia"/>
                          <w:color w:val="0B5294"/>
                          <w:spacing w:val="-4"/>
                          <w:sz w:val="24"/>
                          <w:szCs w:val="24"/>
                          <w:rtl/>
                        </w:rPr>
                        <w:t>ובכלל</w:t>
                      </w:r>
                      <w:r w:rsidRPr="00C2056E">
                        <w:rPr>
                          <w:rFonts w:cs="Tahoma"/>
                          <w:color w:val="0B5294"/>
                          <w:spacing w:val="-4"/>
                          <w:sz w:val="24"/>
                          <w:szCs w:val="24"/>
                          <w:rtl/>
                        </w:rPr>
                        <w:t xml:space="preserve"> </w:t>
                      </w:r>
                      <w:r w:rsidRPr="00C2056E">
                        <w:rPr>
                          <w:rFonts w:cs="Tahoma" w:hint="eastAsia"/>
                          <w:color w:val="0B5294"/>
                          <w:spacing w:val="-4"/>
                          <w:sz w:val="24"/>
                          <w:szCs w:val="24"/>
                          <w:rtl/>
                        </w:rPr>
                        <w:t>זה</w:t>
                      </w:r>
                      <w:r w:rsidRPr="00C2056E">
                        <w:rPr>
                          <w:rFonts w:cs="Tahoma"/>
                          <w:color w:val="0B5294"/>
                          <w:spacing w:val="-4"/>
                          <w:sz w:val="24"/>
                          <w:szCs w:val="24"/>
                          <w:rtl/>
                        </w:rPr>
                        <w:t xml:space="preserve"> </w:t>
                      </w:r>
                      <w:r w:rsidRPr="00C2056E">
                        <w:rPr>
                          <w:rFonts w:cs="Tahoma" w:hint="eastAsia"/>
                          <w:color w:val="0B5294"/>
                          <w:spacing w:val="-4"/>
                          <w:sz w:val="24"/>
                          <w:szCs w:val="24"/>
                          <w:rtl/>
                        </w:rPr>
                        <w:t>זהות</w:t>
                      </w:r>
                      <w:r w:rsidRPr="00C2056E">
                        <w:rPr>
                          <w:rFonts w:cs="Tahoma"/>
                          <w:color w:val="0B5294"/>
                          <w:spacing w:val="-4"/>
                          <w:sz w:val="24"/>
                          <w:szCs w:val="24"/>
                          <w:rtl/>
                        </w:rPr>
                        <w:t xml:space="preserve"> </w:t>
                      </w:r>
                      <w:r w:rsidRPr="00C2056E">
                        <w:rPr>
                          <w:rFonts w:cs="Tahoma" w:hint="eastAsia"/>
                          <w:color w:val="0B5294"/>
                          <w:spacing w:val="-4"/>
                          <w:sz w:val="24"/>
                          <w:szCs w:val="24"/>
                          <w:rtl/>
                        </w:rPr>
                        <w:t>הגורם</w:t>
                      </w:r>
                      <w:r w:rsidRPr="00C2056E">
                        <w:rPr>
                          <w:rFonts w:cs="Tahoma"/>
                          <w:color w:val="0B5294"/>
                          <w:spacing w:val="-4"/>
                          <w:sz w:val="24"/>
                          <w:szCs w:val="24"/>
                          <w:rtl/>
                        </w:rPr>
                        <w:t xml:space="preserve"> </w:t>
                      </w:r>
                      <w:r w:rsidRPr="00C2056E">
                        <w:rPr>
                          <w:rFonts w:cs="Tahoma" w:hint="eastAsia"/>
                          <w:color w:val="0B5294"/>
                          <w:spacing w:val="-4"/>
                          <w:sz w:val="24"/>
                          <w:szCs w:val="24"/>
                          <w:rtl/>
                        </w:rPr>
                        <w:t>במועצה</w:t>
                      </w:r>
                      <w:r w:rsidRPr="00C2056E">
                        <w:rPr>
                          <w:rFonts w:cs="Tahoma"/>
                          <w:color w:val="0B5294"/>
                          <w:spacing w:val="-4"/>
                          <w:sz w:val="24"/>
                          <w:szCs w:val="24"/>
                          <w:rtl/>
                        </w:rPr>
                        <w:t xml:space="preserve"> </w:t>
                      </w:r>
                      <w:r w:rsidRPr="00C2056E">
                        <w:rPr>
                          <w:rFonts w:cs="Tahoma" w:hint="eastAsia"/>
                          <w:color w:val="0B5294"/>
                          <w:spacing w:val="-4"/>
                          <w:sz w:val="24"/>
                          <w:szCs w:val="24"/>
                          <w:rtl/>
                        </w:rPr>
                        <w:t>שבדק</w:t>
                      </w:r>
                      <w:r w:rsidRPr="00C2056E">
                        <w:rPr>
                          <w:rFonts w:cs="Tahoma"/>
                          <w:color w:val="0B5294"/>
                          <w:spacing w:val="-4"/>
                          <w:sz w:val="24"/>
                          <w:szCs w:val="24"/>
                          <w:rtl/>
                        </w:rPr>
                        <w:t xml:space="preserve"> </w:t>
                      </w:r>
                      <w:r w:rsidRPr="00C2056E">
                        <w:rPr>
                          <w:rFonts w:cs="Tahoma" w:hint="eastAsia"/>
                          <w:color w:val="0B5294"/>
                          <w:spacing w:val="-4"/>
                          <w:sz w:val="24"/>
                          <w:szCs w:val="24"/>
                          <w:rtl/>
                        </w:rPr>
                        <w:t>את</w:t>
                      </w:r>
                      <w:r w:rsidRPr="00C2056E">
                        <w:rPr>
                          <w:rFonts w:cs="Tahoma"/>
                          <w:color w:val="0B5294"/>
                          <w:spacing w:val="-4"/>
                          <w:sz w:val="24"/>
                          <w:szCs w:val="24"/>
                          <w:rtl/>
                        </w:rPr>
                        <w:t xml:space="preserve"> </w:t>
                      </w:r>
                      <w:r w:rsidRPr="00C2056E">
                        <w:rPr>
                          <w:rFonts w:cs="Tahoma" w:hint="eastAsia"/>
                          <w:color w:val="0B5294"/>
                          <w:spacing w:val="-4"/>
                          <w:sz w:val="24"/>
                          <w:szCs w:val="24"/>
                          <w:rtl/>
                        </w:rPr>
                        <w:t>ההצעות</w:t>
                      </w:r>
                      <w:r w:rsidRPr="00C2056E">
                        <w:rPr>
                          <w:rFonts w:cs="Tahoma"/>
                          <w:color w:val="0B5294"/>
                          <w:spacing w:val="-4"/>
                          <w:sz w:val="24"/>
                          <w:szCs w:val="24"/>
                          <w:rtl/>
                        </w:rPr>
                        <w:t xml:space="preserve"> </w:t>
                      </w:r>
                      <w:r w:rsidRPr="00C2056E">
                        <w:rPr>
                          <w:rFonts w:cs="Tahoma" w:hint="eastAsia"/>
                          <w:color w:val="0B5294"/>
                          <w:spacing w:val="-4"/>
                          <w:sz w:val="24"/>
                          <w:szCs w:val="24"/>
                          <w:rtl/>
                        </w:rPr>
                        <w:t>ובחר</w:t>
                      </w:r>
                      <w:r w:rsidRPr="00C2056E">
                        <w:rPr>
                          <w:rFonts w:cs="Tahoma"/>
                          <w:color w:val="0B5294"/>
                          <w:spacing w:val="-4"/>
                          <w:sz w:val="24"/>
                          <w:szCs w:val="24"/>
                          <w:rtl/>
                        </w:rPr>
                        <w:t xml:space="preserve"> </w:t>
                      </w:r>
                      <w:r w:rsidRPr="00C2056E">
                        <w:rPr>
                          <w:rFonts w:cs="Tahoma" w:hint="eastAsia"/>
                          <w:color w:val="0B5294"/>
                          <w:spacing w:val="-4"/>
                          <w:sz w:val="24"/>
                          <w:szCs w:val="24"/>
                          <w:rtl/>
                        </w:rPr>
                        <w:t>בהצעה</w:t>
                      </w:r>
                      <w:r w:rsidRPr="00C2056E">
                        <w:rPr>
                          <w:rFonts w:cs="Tahoma"/>
                          <w:color w:val="0B5294"/>
                          <w:spacing w:val="-4"/>
                          <w:sz w:val="24"/>
                          <w:szCs w:val="24"/>
                          <w:rtl/>
                        </w:rPr>
                        <w:t xml:space="preserve"> </w:t>
                      </w:r>
                      <w:r w:rsidRPr="00C2056E">
                        <w:rPr>
                          <w:rFonts w:cs="Tahoma" w:hint="eastAsia"/>
                          <w:color w:val="0B5294"/>
                          <w:spacing w:val="-4"/>
                          <w:sz w:val="24"/>
                          <w:szCs w:val="24"/>
                          <w:rtl/>
                        </w:rPr>
                        <w:t>שזכתה</w:t>
                      </w:r>
                    </w:p>
                    <w:p w:rsidR="00864319" w:rsidRPr="00373C5D" w:rsidP="00BC051C">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6864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7E2C30" w:rsidP="000018FA">
      <w:pPr>
        <w:pStyle w:val="RESHET"/>
        <w:rPr>
          <w:rFonts w:eastAsiaTheme="minorHAnsi"/>
          <w:rtl/>
        </w:rPr>
      </w:pPr>
      <w:r w:rsidRPr="007E2C30">
        <w:rPr>
          <w:rFonts w:eastAsiaTheme="minorHAnsi" w:hint="cs"/>
          <w:rtl/>
        </w:rPr>
        <w:t>משרד</w:t>
      </w:r>
      <w:r w:rsidRPr="007E2C30">
        <w:rPr>
          <w:rFonts w:eastAsiaTheme="minorHAnsi"/>
          <w:rtl/>
        </w:rPr>
        <w:t xml:space="preserve"> מבקר המדינה מעיר </w:t>
      </w:r>
      <w:r w:rsidRPr="007E2C30">
        <w:rPr>
          <w:rFonts w:eastAsiaTheme="minorHAnsi" w:hint="cs"/>
          <w:rtl/>
        </w:rPr>
        <w:t>בחומרה</w:t>
      </w:r>
      <w:r w:rsidRPr="007E2C30">
        <w:rPr>
          <w:rFonts w:eastAsiaTheme="minorHAnsi"/>
          <w:rtl/>
        </w:rPr>
        <w:t xml:space="preserve"> למועצה </w:t>
      </w:r>
      <w:r w:rsidRPr="007E2C30">
        <w:rPr>
          <w:rFonts w:eastAsiaTheme="minorHAnsi" w:hint="cs"/>
          <w:rtl/>
        </w:rPr>
        <w:t>ולראש</w:t>
      </w:r>
      <w:r w:rsidRPr="007E2C30">
        <w:rPr>
          <w:rFonts w:eastAsiaTheme="minorHAnsi"/>
          <w:rtl/>
        </w:rPr>
        <w:t xml:space="preserve"> </w:t>
      </w:r>
      <w:r w:rsidRPr="007E2C30">
        <w:rPr>
          <w:rFonts w:eastAsiaTheme="minorHAnsi" w:hint="cs"/>
          <w:rtl/>
        </w:rPr>
        <w:t xml:space="preserve">המועצה על שהמועצה פעלה בניגוד לכללי מינהל תקין ולעקרונות השוויון והשקיפות המחייבים רשות ציבורית. לא זו בלבד שלא היו בידה מסמכים הנוגעים להצעות המחיר שהוגשו, גם לא התאפשר לגורם כלשהו לערער על החלטותיה, וגם זהות הגורם שהחליט על קבלת ההצעה נשאר לוט בערפל. </w:t>
      </w:r>
      <w:r w:rsidRPr="007E2C30">
        <w:rPr>
          <w:rFonts w:eastAsiaTheme="minorHAnsi"/>
          <w:rtl/>
        </w:rPr>
        <w:t xml:space="preserve">על המועצה להקפיד לתעד </w:t>
      </w:r>
      <w:r w:rsidRPr="007E2C30">
        <w:rPr>
          <w:rFonts w:eastAsiaTheme="minorHAnsi" w:hint="cs"/>
          <w:rtl/>
        </w:rPr>
        <w:t xml:space="preserve">את </w:t>
      </w:r>
      <w:r w:rsidRPr="007E2C30">
        <w:rPr>
          <w:rFonts w:eastAsiaTheme="minorHAnsi"/>
          <w:rtl/>
        </w:rPr>
        <w:t>הליכי ההתקשר</w:t>
      </w:r>
      <w:r w:rsidRPr="007E2C30">
        <w:rPr>
          <w:rFonts w:eastAsiaTheme="minorHAnsi" w:hint="cs"/>
          <w:rtl/>
        </w:rPr>
        <w:t>וי</w:t>
      </w:r>
      <w:r w:rsidRPr="007E2C30">
        <w:rPr>
          <w:rFonts w:eastAsiaTheme="minorHAnsi"/>
          <w:rtl/>
        </w:rPr>
        <w:t>ות שהיא מבצעת</w:t>
      </w:r>
      <w:r w:rsidRPr="007E2C30">
        <w:rPr>
          <w:rFonts w:eastAsiaTheme="minorHAnsi" w:hint="cs"/>
          <w:rtl/>
        </w:rPr>
        <w:t xml:space="preserve"> ולשמור את המסמכים הנוגעים אליהם.</w: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 xml:space="preserve">בתשובתה </w:t>
      </w:r>
      <w:r w:rsidRPr="007E2C30">
        <w:rPr>
          <w:rFonts w:ascii="Tahoma" w:hAnsi="Tahoma" w:eastAsiaTheme="minorHAnsi" w:cs="Tahoma" w:hint="cs"/>
          <w:sz w:val="18"/>
          <w:szCs w:val="18"/>
          <w:rtl/>
        </w:rPr>
        <w:t xml:space="preserve">מפברואר 2018 </w:t>
      </w:r>
      <w:r w:rsidRPr="007E2C30">
        <w:rPr>
          <w:rFonts w:ascii="Tahoma" w:hAnsi="Tahoma" w:eastAsiaTheme="minorHAnsi" w:cs="Tahoma"/>
          <w:sz w:val="18"/>
          <w:szCs w:val="18"/>
          <w:rtl/>
        </w:rPr>
        <w:t xml:space="preserve">מסרה המועצה כי </w:t>
      </w:r>
      <w:r w:rsidRPr="007E2C30">
        <w:rPr>
          <w:rFonts w:ascii="Tahoma" w:hAnsi="Tahoma" w:eastAsiaTheme="minorHAnsi" w:cs="Tahoma" w:hint="cs"/>
          <w:sz w:val="18"/>
          <w:szCs w:val="18"/>
          <w:rtl/>
        </w:rPr>
        <w:t>היא מקבלת את</w:t>
      </w:r>
      <w:r w:rsidRPr="007E2C30">
        <w:rPr>
          <w:rFonts w:ascii="Tahoma" w:hAnsi="Tahoma" w:eastAsiaTheme="minorHAnsi" w:cs="Tahoma"/>
          <w:sz w:val="18"/>
          <w:szCs w:val="18"/>
          <w:rtl/>
        </w:rPr>
        <w:t xml:space="preserve"> ההערה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 xml:space="preserve">לפיה מצב של </w:t>
      </w:r>
      <w:r w:rsidRPr="007E2C30">
        <w:rPr>
          <w:rFonts w:ascii="Tahoma" w:hAnsi="Tahoma" w:eastAsiaTheme="minorHAnsi" w:cs="Tahoma" w:hint="cs"/>
          <w:sz w:val="18"/>
          <w:szCs w:val="18"/>
          <w:rtl/>
        </w:rPr>
        <w:t>היעדר מסמכים</w:t>
      </w:r>
      <w:r w:rsidRPr="007E2C30">
        <w:rPr>
          <w:rFonts w:ascii="Tahoma" w:hAnsi="Tahoma" w:eastAsiaTheme="minorHAnsi" w:cs="Tahoma"/>
          <w:sz w:val="18"/>
          <w:szCs w:val="18"/>
          <w:rtl/>
        </w:rPr>
        <w:t xml:space="preserve"> אינו ראוי וה</w:t>
      </w:r>
      <w:r w:rsidRPr="007E2C30">
        <w:rPr>
          <w:rFonts w:ascii="Tahoma" w:hAnsi="Tahoma" w:eastAsiaTheme="minorHAnsi" w:cs="Tahoma" w:hint="cs"/>
          <w:sz w:val="18"/>
          <w:szCs w:val="18"/>
          <w:rtl/>
        </w:rPr>
        <w:t>יא</w:t>
      </w:r>
      <w:r w:rsidRPr="007E2C30">
        <w:rPr>
          <w:rFonts w:ascii="Tahoma" w:hAnsi="Tahoma" w:eastAsiaTheme="minorHAnsi" w:cs="Tahoma"/>
          <w:sz w:val="18"/>
          <w:szCs w:val="18"/>
          <w:rtl/>
        </w:rPr>
        <w:t xml:space="preserve"> תפעל לתיקון הדברים בעתיד; למעשה</w:t>
      </w:r>
      <w:r w:rsidRPr="007E2C30">
        <w:rPr>
          <w:rFonts w:ascii="Tahoma" w:hAnsi="Tahoma" w:eastAsiaTheme="minorHAnsi" w:cs="Tahoma" w:hint="cs"/>
          <w:sz w:val="18"/>
          <w:szCs w:val="18"/>
          <w:rtl/>
        </w:rPr>
        <w:t>, היא</w:t>
      </w:r>
      <w:r w:rsidRPr="007E2C30">
        <w:rPr>
          <w:rFonts w:ascii="Tahoma" w:hAnsi="Tahoma" w:eastAsiaTheme="minorHAnsi" w:cs="Tahoma"/>
          <w:sz w:val="18"/>
          <w:szCs w:val="18"/>
          <w:rtl/>
        </w:rPr>
        <w:t xml:space="preserve"> כבר החלה לפעול בנדון.</w:t>
      </w:r>
    </w:p>
    <w:p w:rsidR="000018FA" w:rsidRPr="00D43E82" w:rsidP="000018FA">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4325D5" w:rsidRPr="007E2C30" w:rsidP="000018FA">
      <w:pPr>
        <w:pStyle w:val="RESHET"/>
        <w:rPr>
          <w:rFonts w:eastAsiaTheme="minorHAnsi"/>
          <w:rtl/>
        </w:rPr>
      </w:pPr>
      <w:r w:rsidRPr="007E2C30">
        <w:rPr>
          <w:rFonts w:eastAsiaTheme="minorHAnsi" w:hint="cs"/>
          <w:rtl/>
        </w:rPr>
        <w:t xml:space="preserve">הממצאים שהועלו לעיל מלמדים על ליקויים בעריכת מכרזים, חלקם תוך סטייה מהכללים שנקבעו בתוספת הרביעית לצו, למשל ביטול מכרזים בלי שבוועדת המכרזים היה מניין חוקי; פנייה </w:t>
      </w:r>
      <w:r w:rsidRPr="007E2C30">
        <w:rPr>
          <w:rFonts w:eastAsiaTheme="minorHAnsi"/>
          <w:rtl/>
        </w:rPr>
        <w:t>למספר קטן מן הנדרש של מציעים במכרז</w:t>
      </w:r>
      <w:r w:rsidRPr="007E2C30">
        <w:rPr>
          <w:rFonts w:eastAsiaTheme="minorHAnsi" w:hint="cs"/>
          <w:rtl/>
        </w:rPr>
        <w:t>י הזוטא (הראשון והשני) שלא על פי הוראות הצו; הימנעות מקיום מכרז פומבי אף שהנסיבות חייבו זאת; קביעת תקציבים במכרזים הקודמים ש</w:t>
      </w:r>
      <w:r w:rsidRPr="007E2C30">
        <w:rPr>
          <w:rFonts w:eastAsiaTheme="minorHAnsi"/>
          <w:rtl/>
        </w:rPr>
        <w:t>לא הי</w:t>
      </w:r>
      <w:r w:rsidRPr="007E2C30">
        <w:rPr>
          <w:rFonts w:eastAsiaTheme="minorHAnsi" w:hint="cs"/>
          <w:rtl/>
        </w:rPr>
        <w:t>ו</w:t>
      </w:r>
      <w:r w:rsidRPr="007E2C30">
        <w:rPr>
          <w:rFonts w:eastAsiaTheme="minorHAnsi"/>
          <w:rtl/>
        </w:rPr>
        <w:t xml:space="preserve"> סביר</w:t>
      </w:r>
      <w:r w:rsidRPr="007E2C30">
        <w:rPr>
          <w:rFonts w:eastAsiaTheme="minorHAnsi" w:hint="cs"/>
          <w:rtl/>
        </w:rPr>
        <w:t>ים</w:t>
      </w:r>
      <w:r w:rsidRPr="007E2C30">
        <w:rPr>
          <w:rFonts w:eastAsiaTheme="minorHAnsi"/>
          <w:rtl/>
        </w:rPr>
        <w:t xml:space="preserve"> ביחס לכמות הפסולת שהייתה מיועדת לטיפול</w:t>
      </w:r>
      <w:r w:rsidRPr="007E2C30">
        <w:rPr>
          <w:rFonts w:eastAsiaTheme="minorHAnsi" w:hint="cs"/>
          <w:rtl/>
        </w:rPr>
        <w:t>; אי-הצגת מידע מלא וברור בבואה לאשר התקשרות ללא מכרז; מתן מידע למליאת המועצה על הגדלת התקציב בשיעור ניכר לאחר שהמליאה אישרה שהפרויקט יבוצע ללא מכרז; ויתור</w:t>
      </w:r>
      <w:r w:rsidRPr="007E2C30">
        <w:rPr>
          <w:rFonts w:eastAsiaTheme="minorHAnsi"/>
          <w:rtl/>
        </w:rPr>
        <w:t xml:space="preserve"> על תנאי סף חיוניים להוכחת</w:t>
      </w:r>
      <w:r w:rsidRPr="007E2C30">
        <w:rPr>
          <w:rFonts w:eastAsiaTheme="minorHAnsi" w:hint="cs"/>
          <w:rtl/>
        </w:rPr>
        <w:t xml:space="preserve"> </w:t>
      </w:r>
      <w:r w:rsidRPr="007E2C30">
        <w:rPr>
          <w:rFonts w:eastAsiaTheme="minorHAnsi"/>
          <w:rtl/>
        </w:rPr>
        <w:t xml:space="preserve">יכולתו וכשירותו של הקבלן </w:t>
      </w:r>
      <w:r w:rsidRPr="007E2C30">
        <w:rPr>
          <w:rFonts w:eastAsiaTheme="minorHAnsi" w:hint="cs"/>
          <w:rtl/>
        </w:rPr>
        <w:t xml:space="preserve">שנבחר </w:t>
      </w:r>
      <w:r w:rsidRPr="007E2C30">
        <w:rPr>
          <w:rFonts w:eastAsiaTheme="minorHAnsi"/>
          <w:rtl/>
        </w:rPr>
        <w:t>לביצוע העבודה</w:t>
      </w:r>
      <w:r w:rsidRPr="007E2C30">
        <w:rPr>
          <w:rFonts w:eastAsiaTheme="minorHAnsi" w:hint="cs"/>
          <w:rtl/>
        </w:rPr>
        <w:t>; והיעדרם</w:t>
      </w:r>
      <w:r w:rsidRPr="007E2C30">
        <w:rPr>
          <w:rFonts w:eastAsiaTheme="minorHAnsi"/>
          <w:rtl/>
        </w:rPr>
        <w:t xml:space="preserve"> </w:t>
      </w:r>
      <w:r w:rsidRPr="007E2C30">
        <w:rPr>
          <w:rFonts w:eastAsiaTheme="minorHAnsi" w:hint="cs"/>
          <w:rtl/>
        </w:rPr>
        <w:t>של</w:t>
      </w:r>
      <w:r w:rsidRPr="007E2C30">
        <w:rPr>
          <w:rFonts w:eastAsiaTheme="minorHAnsi"/>
          <w:rtl/>
        </w:rPr>
        <w:t xml:space="preserve"> </w:t>
      </w:r>
      <w:r w:rsidRPr="007E2C30">
        <w:rPr>
          <w:rFonts w:eastAsiaTheme="minorHAnsi" w:hint="cs"/>
          <w:rtl/>
        </w:rPr>
        <w:t>מסמכים</w:t>
      </w:r>
      <w:r w:rsidRPr="007E2C30">
        <w:rPr>
          <w:rFonts w:eastAsiaTheme="minorHAnsi"/>
          <w:rtl/>
        </w:rPr>
        <w:t xml:space="preserve"> מהותיים</w:t>
      </w:r>
      <w:r w:rsidRPr="007E2C30">
        <w:rPr>
          <w:rFonts w:eastAsiaTheme="minorHAnsi" w:hint="cs"/>
          <w:rtl/>
        </w:rPr>
        <w:t xml:space="preserve"> הנוגעים להליכי ההתקשרות. חומרה יתרה יש בעובדה שאף שמכרזים בוטלו עקב ליקויים חוזרים ונשנים לא הפיקה המועצה את הלקחים הנדרשים מכך.</w:t>
      </w:r>
    </w:p>
    <w:p w:rsidR="004325D5" w:rsidRPr="007E2C30" w:rsidP="000018FA">
      <w:pPr>
        <w:pStyle w:val="RESHET"/>
        <w:rPr>
          <w:rFonts w:eastAsiaTheme="minorHAnsi"/>
          <w:rtl/>
        </w:rPr>
      </w:pPr>
      <w:r w:rsidRPr="007E2C30">
        <w:rPr>
          <w:rFonts w:eastAsiaTheme="minorHAnsi" w:hint="cs"/>
          <w:rtl/>
        </w:rPr>
        <w:t>הממצאים שהעלתה הביקורת מעוררים</w:t>
      </w:r>
      <w:r w:rsidRPr="007E2C30">
        <w:rPr>
          <w:rFonts w:eastAsiaTheme="minorHAnsi"/>
          <w:rtl/>
        </w:rPr>
        <w:t xml:space="preserve"> </w:t>
      </w:r>
      <w:r w:rsidRPr="007E2C30">
        <w:rPr>
          <w:rFonts w:eastAsiaTheme="minorHAnsi" w:hint="cs"/>
          <w:rtl/>
        </w:rPr>
        <w:t>חשש</w:t>
      </w:r>
      <w:r w:rsidRPr="007E2C30">
        <w:rPr>
          <w:rFonts w:eastAsiaTheme="minorHAnsi"/>
          <w:rtl/>
        </w:rPr>
        <w:t xml:space="preserve"> </w:t>
      </w:r>
      <w:r w:rsidRPr="007E2C30">
        <w:rPr>
          <w:rFonts w:eastAsiaTheme="minorHAnsi" w:hint="cs"/>
          <w:rtl/>
        </w:rPr>
        <w:t>כי</w:t>
      </w:r>
      <w:r w:rsidRPr="007E2C30">
        <w:rPr>
          <w:rFonts w:eastAsiaTheme="minorHAnsi"/>
          <w:rtl/>
        </w:rPr>
        <w:t xml:space="preserve"> </w:t>
      </w:r>
      <w:r w:rsidRPr="007E2C30">
        <w:rPr>
          <w:rFonts w:eastAsiaTheme="minorHAnsi" w:hint="cs"/>
          <w:rtl/>
        </w:rPr>
        <w:t>פעולות המועצה</w:t>
      </w:r>
      <w:r w:rsidRPr="007E2C30">
        <w:rPr>
          <w:rFonts w:eastAsiaTheme="minorHAnsi"/>
          <w:rtl/>
        </w:rPr>
        <w:t xml:space="preserve"> </w:t>
      </w:r>
      <w:r w:rsidRPr="007E2C30">
        <w:rPr>
          <w:rFonts w:eastAsiaTheme="minorHAnsi" w:hint="cs"/>
          <w:rtl/>
        </w:rPr>
        <w:t>נועדו</w:t>
      </w:r>
      <w:r w:rsidRPr="007E2C30">
        <w:rPr>
          <w:rFonts w:eastAsiaTheme="minorHAnsi"/>
          <w:rtl/>
        </w:rPr>
        <w:t xml:space="preserve"> </w:t>
      </w:r>
      <w:r w:rsidRPr="007E2C30">
        <w:rPr>
          <w:rFonts w:eastAsiaTheme="minorHAnsi" w:hint="cs"/>
          <w:rtl/>
        </w:rPr>
        <w:t>ליצור</w:t>
      </w:r>
      <w:r w:rsidRPr="007E2C30">
        <w:rPr>
          <w:rFonts w:eastAsiaTheme="minorHAnsi"/>
          <w:rtl/>
        </w:rPr>
        <w:t xml:space="preserve"> </w:t>
      </w:r>
      <w:r w:rsidRPr="007E2C30">
        <w:rPr>
          <w:rFonts w:eastAsiaTheme="minorHAnsi" w:hint="cs"/>
          <w:rtl/>
        </w:rPr>
        <w:t>מסך</w:t>
      </w:r>
      <w:r w:rsidRPr="007E2C30">
        <w:rPr>
          <w:rFonts w:eastAsiaTheme="minorHAnsi"/>
          <w:rtl/>
        </w:rPr>
        <w:t xml:space="preserve"> </w:t>
      </w:r>
      <w:r w:rsidRPr="007E2C30">
        <w:rPr>
          <w:rFonts w:eastAsiaTheme="minorHAnsi" w:hint="cs"/>
          <w:rtl/>
        </w:rPr>
        <w:t>עשן</w:t>
      </w:r>
      <w:r w:rsidRPr="007E2C30">
        <w:rPr>
          <w:rFonts w:eastAsiaTheme="minorHAnsi"/>
          <w:rtl/>
        </w:rPr>
        <w:t xml:space="preserve"> </w:t>
      </w:r>
      <w:r w:rsidRPr="007E2C30">
        <w:rPr>
          <w:rFonts w:eastAsiaTheme="minorHAnsi" w:hint="cs"/>
          <w:rtl/>
        </w:rPr>
        <w:t>של</w:t>
      </w:r>
      <w:r w:rsidRPr="007E2C30">
        <w:rPr>
          <w:rFonts w:eastAsiaTheme="minorHAnsi"/>
          <w:rtl/>
        </w:rPr>
        <w:t xml:space="preserve"> </w:t>
      </w:r>
      <w:r w:rsidRPr="007E2C30">
        <w:rPr>
          <w:rFonts w:eastAsiaTheme="minorHAnsi" w:hint="cs"/>
          <w:rtl/>
        </w:rPr>
        <w:t>תקינות</w:t>
      </w:r>
      <w:r w:rsidRPr="007E2C30">
        <w:rPr>
          <w:rFonts w:eastAsiaTheme="minorHAnsi"/>
          <w:rtl/>
        </w:rPr>
        <w:t xml:space="preserve"> </w:t>
      </w:r>
      <w:r w:rsidRPr="007E2C30">
        <w:rPr>
          <w:rFonts w:eastAsiaTheme="minorHAnsi" w:hint="cs"/>
          <w:rtl/>
        </w:rPr>
        <w:t>לכאורה</w:t>
      </w:r>
      <w:r w:rsidRPr="007E2C30">
        <w:rPr>
          <w:rFonts w:eastAsiaTheme="minorHAnsi"/>
          <w:rtl/>
        </w:rPr>
        <w:t xml:space="preserve"> </w:t>
      </w:r>
      <w:r w:rsidRPr="007E2C30">
        <w:rPr>
          <w:rFonts w:eastAsiaTheme="minorHAnsi" w:hint="cs"/>
          <w:rtl/>
        </w:rPr>
        <w:t>ו</w:t>
      </w:r>
      <w:r w:rsidRPr="007E2C30">
        <w:rPr>
          <w:rFonts w:eastAsiaTheme="minorHAnsi"/>
          <w:rtl/>
        </w:rPr>
        <w:t>להכשיר את ההתקשרות עם קבלן</w:t>
      </w:r>
      <w:r w:rsidRPr="007E2C30">
        <w:rPr>
          <w:rFonts w:eastAsiaTheme="minorHAnsi" w:hint="cs"/>
          <w:rtl/>
        </w:rPr>
        <w:t xml:space="preserve"> ג'</w:t>
      </w:r>
      <w:r w:rsidRPr="007E2C30">
        <w:rPr>
          <w:rFonts w:eastAsiaTheme="minorHAnsi"/>
          <w:rtl/>
        </w:rPr>
        <w:t xml:space="preserve">, </w:t>
      </w:r>
      <w:r w:rsidRPr="007E2C30">
        <w:rPr>
          <w:rFonts w:eastAsiaTheme="minorHAnsi" w:hint="cs"/>
          <w:rtl/>
        </w:rPr>
        <w:t>אף שלמעשה</w:t>
      </w:r>
      <w:r w:rsidRPr="007E2C30">
        <w:rPr>
          <w:rFonts w:eastAsiaTheme="minorHAnsi"/>
          <w:rtl/>
        </w:rPr>
        <w:t xml:space="preserve"> </w:t>
      </w:r>
      <w:r w:rsidRPr="007E2C30">
        <w:rPr>
          <w:rFonts w:eastAsiaTheme="minorHAnsi" w:hint="cs"/>
          <w:rtl/>
        </w:rPr>
        <w:t>הופרו</w:t>
      </w:r>
      <w:r w:rsidRPr="007E2C30">
        <w:rPr>
          <w:rFonts w:eastAsiaTheme="minorHAnsi"/>
          <w:rtl/>
        </w:rPr>
        <w:t xml:space="preserve"> </w:t>
      </w:r>
      <w:r w:rsidRPr="007E2C30">
        <w:rPr>
          <w:rFonts w:eastAsiaTheme="minorHAnsi" w:hint="cs"/>
          <w:rtl/>
        </w:rPr>
        <w:t>עקרונות דיני המכרזים וכללי</w:t>
      </w:r>
      <w:r w:rsidRPr="007E2C30">
        <w:rPr>
          <w:rFonts w:eastAsiaTheme="minorHAnsi"/>
          <w:rtl/>
        </w:rPr>
        <w:t xml:space="preserve"> </w:t>
      </w:r>
      <w:r w:rsidRPr="007E2C30">
        <w:rPr>
          <w:rFonts w:eastAsiaTheme="minorHAnsi" w:hint="cs"/>
          <w:rtl/>
        </w:rPr>
        <w:t>התחרות</w:t>
      </w:r>
      <w:r w:rsidRPr="007E2C30">
        <w:rPr>
          <w:rFonts w:eastAsiaTheme="minorHAnsi"/>
          <w:rtl/>
        </w:rPr>
        <w:t xml:space="preserve"> </w:t>
      </w:r>
      <w:r w:rsidRPr="007E2C30">
        <w:rPr>
          <w:rFonts w:eastAsiaTheme="minorHAnsi" w:hint="cs"/>
          <w:rtl/>
        </w:rPr>
        <w:t>ההוגנת</w:t>
      </w:r>
      <w:r w:rsidRPr="007E2C30">
        <w:rPr>
          <w:rFonts w:eastAsiaTheme="minorHAnsi"/>
          <w:rtl/>
        </w:rPr>
        <w:t xml:space="preserve"> </w:t>
      </w:r>
      <w:r w:rsidRPr="007E2C30">
        <w:rPr>
          <w:rFonts w:eastAsiaTheme="minorHAnsi" w:hint="cs"/>
          <w:rtl/>
        </w:rPr>
        <w:t>והשוויון</w:t>
      </w:r>
      <w:r w:rsidRPr="007E2C30">
        <w:rPr>
          <w:rFonts w:eastAsiaTheme="minorHAnsi"/>
          <w:rtl/>
        </w:rPr>
        <w:t>.</w:t>
      </w:r>
    </w:p>
    <w:p w:rsidR="004325D5" w:rsidRPr="007E2C30" w:rsidP="007E2C30">
      <w:pPr>
        <w:spacing w:line="240" w:lineRule="exact"/>
        <w:ind w:right="2268"/>
        <w:jc w:val="both"/>
        <w:rPr>
          <w:rFonts w:ascii="Tahoma" w:hAnsi="Tahoma" w:eastAsiaTheme="minorHAnsi" w:cs="Tahoma"/>
          <w:sz w:val="18"/>
          <w:szCs w:val="18"/>
          <w:rtl/>
        </w:rPr>
      </w:pP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4"/>
        <w:rPr>
          <w:rtl/>
        </w:rPr>
      </w:pPr>
      <w:r>
        <w:rPr>
          <w:rFonts w:hint="cs"/>
          <w:rtl/>
        </w:rPr>
        <w:t>ליקויים</w:t>
      </w:r>
      <w:r w:rsidRPr="001A0FFF">
        <w:rPr>
          <w:rFonts w:hint="cs"/>
          <w:rtl/>
        </w:rPr>
        <w:t xml:space="preserve"> בהסכם ההתקשרות</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הסכם התקשרות הוא מסמך המבטא את ההסכמות בין הצדדים ואת התחייבויותיהם ההדדיות, לכן יש להקפיד על ניסוח מדויק של סעיפי ההסכם כדי למנוע אי-הבנות וקשיים ביישומו. לניסוח קפדני של ההסכם נודעת משנה חשיבות מכיוון שהרשות המקומית היא שניסחה אותו, ועל פי כללי הפרשנות אם ישנה אי-בהירות בהסכם יש לפרשה לרעת המנסח</w:t>
      </w:r>
      <w:r>
        <w:rPr>
          <w:rFonts w:ascii="Tahoma" w:hAnsi="Tahoma" w:eastAsiaTheme="minorHAnsi" w:cs="Tahoma"/>
          <w:sz w:val="18"/>
          <w:szCs w:val="18"/>
          <w:vertAlign w:val="superscript"/>
          <w:rtl/>
        </w:rPr>
        <w:footnoteReference w:id="50"/>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בהסכם ההתקשרות בין המועצה לקבלן ג' נקבע כי הוא ימחזר את הפסולת, וה</w:t>
      </w:r>
      <w:r w:rsidRPr="007E2C30">
        <w:rPr>
          <w:rFonts w:ascii="Tahoma" w:hAnsi="Tahoma" w:eastAsiaTheme="minorHAnsi" w:cs="Tahoma"/>
          <w:sz w:val="18"/>
          <w:szCs w:val="18"/>
          <w:rtl/>
        </w:rPr>
        <w:t>חומרים שאינם ניתנים למ</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 xml:space="preserve">חזור </w:t>
      </w:r>
      <w:r w:rsidRPr="007E2C30">
        <w:rPr>
          <w:rFonts w:ascii="Tahoma" w:hAnsi="Tahoma" w:eastAsiaTheme="minorHAnsi" w:cs="Tahoma" w:hint="cs"/>
          <w:sz w:val="18"/>
          <w:szCs w:val="18"/>
          <w:rtl/>
        </w:rPr>
        <w:t>יפונו להטמנה</w:t>
      </w:r>
      <w:r w:rsidRPr="007E2C30">
        <w:rPr>
          <w:rFonts w:ascii="Tahoma" w:hAnsi="Tahoma" w:eastAsiaTheme="minorHAnsi" w:cs="Tahoma"/>
          <w:sz w:val="18"/>
          <w:szCs w:val="18"/>
          <w:rtl/>
        </w:rPr>
        <w:t xml:space="preserve"> באתר </w:t>
      </w:r>
      <w:r w:rsidRPr="007E2C30">
        <w:rPr>
          <w:rFonts w:ascii="Tahoma" w:hAnsi="Tahoma" w:eastAsiaTheme="minorHAnsi" w:cs="Tahoma" w:hint="cs"/>
          <w:sz w:val="18"/>
          <w:szCs w:val="18"/>
          <w:rtl/>
        </w:rPr>
        <w:t>מאושר</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 כי בהסכם ההתקשרות נמצאו ליקויים אחדים, מקצתם מהותיים, שהיה בהם די כדי לעורר קושי ביישומו. להלן דוגמאות:</w:t>
      </w:r>
    </w:p>
    <w:p w:rsidR="004325D5" w:rsidRPr="007E2C30" w:rsidP="000018FA">
      <w:pPr>
        <w:spacing w:after="240" w:line="240" w:lineRule="exact"/>
        <w:ind w:right="2268"/>
        <w:jc w:val="both"/>
        <w:rPr>
          <w:rFonts w:ascii="Tahoma" w:hAnsi="Tahoma" w:eastAsiaTheme="minorHAnsi" w:cs="Tahoma"/>
          <w:sz w:val="18"/>
          <w:szCs w:val="18"/>
        </w:rPr>
      </w:pPr>
      <w:r w:rsidRPr="007E2C30">
        <w:rPr>
          <w:rStyle w:val="Heading7Char"/>
          <w:rFonts w:ascii="Tahoma" w:hAnsi="Tahoma" w:cs="Tahoma" w:hint="eastAsia"/>
          <w:sz w:val="18"/>
          <w:szCs w:val="18"/>
          <w:rtl/>
        </w:rPr>
        <w:t>הגדרת</w:t>
      </w:r>
      <w:r w:rsidRPr="007E2C30">
        <w:rPr>
          <w:rStyle w:val="Heading7Char"/>
          <w:rFonts w:ascii="Tahoma" w:hAnsi="Tahoma" w:cs="Tahoma"/>
          <w:sz w:val="18"/>
          <w:szCs w:val="18"/>
          <w:rtl/>
        </w:rPr>
        <w:t xml:space="preserve"> </w:t>
      </w:r>
      <w:r w:rsidRPr="007E2C30">
        <w:rPr>
          <w:rStyle w:val="Heading7Char"/>
          <w:rFonts w:ascii="Tahoma" w:hAnsi="Tahoma" w:cs="Tahoma" w:hint="eastAsia"/>
          <w:sz w:val="18"/>
          <w:szCs w:val="18"/>
          <w:rtl/>
        </w:rPr>
        <w:t>ת</w:t>
      </w:r>
      <w:r w:rsidRPr="007E2C30">
        <w:rPr>
          <w:rStyle w:val="Heading7Char"/>
          <w:rFonts w:ascii="Tahoma" w:hAnsi="Tahoma" w:cs="Tahoma" w:hint="cs"/>
          <w:sz w:val="18"/>
          <w:szCs w:val="18"/>
          <w:rtl/>
        </w:rPr>
        <w:t>כ</w:t>
      </w:r>
      <w:r w:rsidRPr="007E2C30">
        <w:rPr>
          <w:rStyle w:val="Heading7Char"/>
          <w:rFonts w:ascii="Tahoma" w:hAnsi="Tahoma" w:cs="Tahoma" w:hint="eastAsia"/>
          <w:sz w:val="18"/>
          <w:szCs w:val="18"/>
          <w:rtl/>
        </w:rPr>
        <w:t>ולת</w:t>
      </w:r>
      <w:r w:rsidRPr="007E2C30">
        <w:rPr>
          <w:rStyle w:val="Heading7Char"/>
          <w:rFonts w:ascii="Tahoma" w:hAnsi="Tahoma" w:cs="Tahoma"/>
          <w:sz w:val="18"/>
          <w:szCs w:val="18"/>
          <w:rtl/>
        </w:rPr>
        <w:t xml:space="preserve"> </w:t>
      </w:r>
      <w:r w:rsidRPr="007E2C30">
        <w:rPr>
          <w:rStyle w:val="Heading7Char"/>
          <w:rFonts w:ascii="Tahoma" w:hAnsi="Tahoma" w:cs="Tahoma" w:hint="eastAsia"/>
          <w:sz w:val="18"/>
          <w:szCs w:val="18"/>
          <w:rtl/>
        </w:rPr>
        <w:t>העבודות</w:t>
      </w:r>
      <w:r w:rsidRPr="007E2C30">
        <w:rPr>
          <w:rStyle w:val="Heading7Char"/>
          <w:rFonts w:ascii="Tahoma" w:hAnsi="Tahoma" w:cs="Tahoma"/>
          <w:sz w:val="18"/>
          <w:szCs w:val="18"/>
          <w:rtl/>
        </w:rPr>
        <w:t>:</w:t>
      </w:r>
      <w:r w:rsidRPr="007E2C30">
        <w:rPr>
          <w:rFonts w:ascii="Tahoma" w:hAnsi="Tahoma" w:eastAsiaTheme="minorHAnsi" w:cs="Tahoma" w:hint="cs"/>
          <w:sz w:val="18"/>
          <w:szCs w:val="18"/>
          <w:rtl/>
        </w:rPr>
        <w:t xml:space="preserve"> נמצא כי המועצה לא פירטה בהסכם את אתרי הפסולת שבתחומה שהקבלן מתחייב לטפל בהם.</w:t>
      </w:r>
    </w:p>
    <w:p w:rsidR="004325D5" w:rsidRPr="007E2C30" w:rsidP="000018FA">
      <w:pPr>
        <w:pStyle w:val="RESHET"/>
        <w:rPr>
          <w:rFonts w:eastAsiaTheme="minorHAnsi"/>
        </w:rPr>
      </w:pPr>
      <w:r w:rsidRPr="007E2C30">
        <w:rPr>
          <w:rFonts w:eastAsiaTheme="minorHAnsi" w:hint="cs"/>
          <w:rtl/>
        </w:rPr>
        <w:t>משרד</w:t>
      </w:r>
      <w:r w:rsidRPr="007E2C30">
        <w:rPr>
          <w:rFonts w:eastAsiaTheme="minorHAnsi"/>
          <w:rtl/>
        </w:rPr>
        <w:t xml:space="preserve"> </w:t>
      </w:r>
      <w:r w:rsidRPr="007E2C30">
        <w:rPr>
          <w:rFonts w:eastAsiaTheme="minorHAnsi" w:hint="cs"/>
          <w:rtl/>
        </w:rPr>
        <w:t>מבקר</w:t>
      </w:r>
      <w:r w:rsidRPr="007E2C30">
        <w:rPr>
          <w:rFonts w:eastAsiaTheme="minorHAnsi"/>
          <w:rtl/>
        </w:rPr>
        <w:t xml:space="preserve"> </w:t>
      </w:r>
      <w:r w:rsidRPr="007E2C30">
        <w:rPr>
          <w:rFonts w:eastAsiaTheme="minorHAnsi" w:hint="cs"/>
          <w:rtl/>
        </w:rPr>
        <w:t>המדינה</w:t>
      </w:r>
      <w:r w:rsidRPr="007E2C30">
        <w:rPr>
          <w:rFonts w:eastAsiaTheme="minorHAnsi"/>
          <w:rtl/>
        </w:rPr>
        <w:t xml:space="preserve"> </w:t>
      </w:r>
      <w:r w:rsidRPr="007E2C30">
        <w:rPr>
          <w:rFonts w:eastAsiaTheme="minorHAnsi" w:hint="cs"/>
          <w:rtl/>
        </w:rPr>
        <w:t>מעיר</w:t>
      </w:r>
      <w:r w:rsidRPr="007E2C30">
        <w:rPr>
          <w:rFonts w:eastAsiaTheme="minorHAnsi"/>
          <w:rtl/>
        </w:rPr>
        <w:t xml:space="preserve"> </w:t>
      </w:r>
      <w:r w:rsidRPr="007E2C30">
        <w:rPr>
          <w:rFonts w:eastAsiaTheme="minorHAnsi" w:hint="cs"/>
          <w:rtl/>
        </w:rPr>
        <w:t>למועצה</w:t>
      </w:r>
      <w:r w:rsidRPr="007E2C30">
        <w:rPr>
          <w:rFonts w:eastAsiaTheme="minorHAnsi"/>
          <w:rtl/>
        </w:rPr>
        <w:t xml:space="preserve"> </w:t>
      </w:r>
      <w:r w:rsidRPr="007E2C30">
        <w:rPr>
          <w:rFonts w:eastAsiaTheme="minorHAnsi" w:hint="cs"/>
          <w:rtl/>
        </w:rPr>
        <w:t>על</w:t>
      </w:r>
      <w:r w:rsidRPr="007E2C30">
        <w:rPr>
          <w:rFonts w:eastAsiaTheme="minorHAnsi"/>
          <w:rtl/>
        </w:rPr>
        <w:t xml:space="preserve"> </w:t>
      </w:r>
      <w:r w:rsidRPr="007E2C30">
        <w:rPr>
          <w:rFonts w:eastAsiaTheme="minorHAnsi" w:hint="cs"/>
          <w:rtl/>
        </w:rPr>
        <w:t>שלא</w:t>
      </w:r>
      <w:r w:rsidRPr="007E2C30">
        <w:rPr>
          <w:rFonts w:eastAsiaTheme="minorHAnsi"/>
          <w:rtl/>
        </w:rPr>
        <w:t xml:space="preserve"> </w:t>
      </w:r>
      <w:r w:rsidRPr="007E2C30">
        <w:rPr>
          <w:rFonts w:eastAsiaTheme="minorHAnsi" w:hint="cs"/>
          <w:rtl/>
        </w:rPr>
        <w:t>פירטה</w:t>
      </w:r>
      <w:r w:rsidRPr="007E2C30">
        <w:rPr>
          <w:rFonts w:eastAsiaTheme="minorHAnsi"/>
          <w:rtl/>
        </w:rPr>
        <w:t xml:space="preserve"> בהסכם </w:t>
      </w:r>
      <w:r w:rsidRPr="007E2C30">
        <w:rPr>
          <w:rFonts w:eastAsiaTheme="minorHAnsi" w:hint="cs"/>
          <w:rtl/>
        </w:rPr>
        <w:t>את</w:t>
      </w:r>
      <w:r w:rsidRPr="007E2C30">
        <w:rPr>
          <w:rFonts w:eastAsiaTheme="minorHAnsi"/>
          <w:rtl/>
        </w:rPr>
        <w:t xml:space="preserve"> </w:t>
      </w:r>
      <w:r w:rsidRPr="007E2C30">
        <w:rPr>
          <w:rFonts w:eastAsiaTheme="minorHAnsi" w:hint="cs"/>
          <w:rtl/>
        </w:rPr>
        <w:t>אתרי</w:t>
      </w:r>
      <w:r w:rsidRPr="007E2C30">
        <w:rPr>
          <w:rFonts w:eastAsiaTheme="minorHAnsi"/>
          <w:rtl/>
        </w:rPr>
        <w:t xml:space="preserve"> </w:t>
      </w:r>
      <w:r w:rsidRPr="007E2C30">
        <w:rPr>
          <w:rFonts w:eastAsiaTheme="minorHAnsi" w:hint="cs"/>
          <w:rtl/>
        </w:rPr>
        <w:t>הפסולת</w:t>
      </w:r>
      <w:r w:rsidRPr="007E2C30">
        <w:rPr>
          <w:rFonts w:eastAsiaTheme="minorHAnsi"/>
          <w:rtl/>
        </w:rPr>
        <w:t xml:space="preserve"> </w:t>
      </w:r>
      <w:r w:rsidRPr="007E2C30">
        <w:rPr>
          <w:rFonts w:eastAsiaTheme="minorHAnsi" w:hint="cs"/>
          <w:rtl/>
        </w:rPr>
        <w:t>שהקבלן</w:t>
      </w:r>
      <w:r w:rsidRPr="007E2C30">
        <w:rPr>
          <w:rFonts w:eastAsiaTheme="minorHAnsi"/>
          <w:rtl/>
        </w:rPr>
        <w:t xml:space="preserve"> </w:t>
      </w:r>
      <w:r w:rsidRPr="007E2C30">
        <w:rPr>
          <w:rFonts w:eastAsiaTheme="minorHAnsi" w:hint="cs"/>
          <w:rtl/>
        </w:rPr>
        <w:t>מתחייב</w:t>
      </w:r>
      <w:r w:rsidRPr="007E2C30">
        <w:rPr>
          <w:rFonts w:eastAsiaTheme="minorHAnsi"/>
          <w:rtl/>
        </w:rPr>
        <w:t xml:space="preserve"> </w:t>
      </w:r>
      <w:r w:rsidRPr="007E2C30">
        <w:rPr>
          <w:rFonts w:eastAsiaTheme="minorHAnsi" w:hint="cs"/>
          <w:rtl/>
        </w:rPr>
        <w:t>לטפל בהם</w:t>
      </w:r>
      <w:r w:rsidRPr="007E2C30">
        <w:rPr>
          <w:rFonts w:eastAsiaTheme="minorHAnsi"/>
          <w:rtl/>
        </w:rPr>
        <w:t xml:space="preserve">. </w:t>
      </w:r>
      <w:r w:rsidRPr="007E2C30">
        <w:rPr>
          <w:rFonts w:eastAsiaTheme="minorHAnsi" w:hint="cs"/>
          <w:rtl/>
        </w:rPr>
        <w:t>מאחר</w:t>
      </w:r>
      <w:r w:rsidRPr="007E2C30">
        <w:rPr>
          <w:rFonts w:eastAsiaTheme="minorHAnsi"/>
          <w:rtl/>
        </w:rPr>
        <w:t xml:space="preserve"> </w:t>
      </w:r>
      <w:r w:rsidRPr="007E2C30">
        <w:rPr>
          <w:rFonts w:eastAsiaTheme="minorHAnsi" w:hint="cs"/>
          <w:rtl/>
        </w:rPr>
        <w:t>שמדובר</w:t>
      </w:r>
      <w:r w:rsidRPr="007E2C30">
        <w:rPr>
          <w:rFonts w:eastAsiaTheme="minorHAnsi"/>
          <w:rtl/>
        </w:rPr>
        <w:t xml:space="preserve"> בהסכם </w:t>
      </w:r>
      <w:r w:rsidRPr="007E2C30">
        <w:rPr>
          <w:rFonts w:eastAsiaTheme="minorHAnsi" w:hint="cs"/>
          <w:rtl/>
        </w:rPr>
        <w:t>פאושלי</w:t>
      </w:r>
      <w:r w:rsidRPr="007E2C30">
        <w:rPr>
          <w:rFonts w:eastAsiaTheme="minorHAnsi"/>
          <w:rtl/>
        </w:rPr>
        <w:t xml:space="preserve"> </w:t>
      </w:r>
      <w:r w:rsidRPr="007E2C30">
        <w:rPr>
          <w:rFonts w:eastAsiaTheme="minorHAnsi" w:hint="cs"/>
          <w:rtl/>
        </w:rPr>
        <w:t>ש</w:t>
      </w:r>
      <w:r w:rsidRPr="007E2C30">
        <w:rPr>
          <w:rFonts w:eastAsiaTheme="minorHAnsi"/>
          <w:rtl/>
        </w:rPr>
        <w:t xml:space="preserve">בו מוגדרת תמורה סופית ומוסכמת מראש </w:t>
      </w:r>
      <w:r w:rsidRPr="007E2C30">
        <w:rPr>
          <w:rFonts w:eastAsiaTheme="minorHAnsi" w:hint="cs"/>
          <w:rtl/>
        </w:rPr>
        <w:t>על</w:t>
      </w:r>
      <w:r w:rsidRPr="007E2C30">
        <w:rPr>
          <w:rFonts w:eastAsiaTheme="minorHAnsi"/>
          <w:rtl/>
        </w:rPr>
        <w:t xml:space="preserve"> כל העבודה, </w:t>
      </w:r>
      <w:r w:rsidRPr="007E2C30">
        <w:rPr>
          <w:rFonts w:eastAsiaTheme="minorHAnsi" w:hint="cs"/>
          <w:rtl/>
        </w:rPr>
        <w:t>הכרחי</w:t>
      </w:r>
      <w:r w:rsidRPr="007E2C30">
        <w:rPr>
          <w:rFonts w:eastAsiaTheme="minorHAnsi"/>
          <w:rtl/>
        </w:rPr>
        <w:t xml:space="preserve"> </w:t>
      </w:r>
      <w:r w:rsidRPr="007E2C30">
        <w:rPr>
          <w:rFonts w:eastAsiaTheme="minorHAnsi" w:hint="cs"/>
          <w:rtl/>
        </w:rPr>
        <w:t>לרשום</w:t>
      </w:r>
      <w:r w:rsidRPr="007E2C30">
        <w:rPr>
          <w:rFonts w:eastAsiaTheme="minorHAnsi"/>
          <w:rtl/>
        </w:rPr>
        <w:t xml:space="preserve"> ב</w:t>
      </w:r>
      <w:r w:rsidRPr="007E2C30">
        <w:rPr>
          <w:rFonts w:eastAsiaTheme="minorHAnsi" w:hint="cs"/>
          <w:rtl/>
        </w:rPr>
        <w:t>ו</w:t>
      </w:r>
      <w:r w:rsidRPr="007E2C30">
        <w:rPr>
          <w:rFonts w:eastAsiaTheme="minorHAnsi"/>
          <w:rtl/>
        </w:rPr>
        <w:t xml:space="preserve"> </w:t>
      </w:r>
      <w:r w:rsidRPr="007E2C30">
        <w:rPr>
          <w:rFonts w:eastAsiaTheme="minorHAnsi" w:hint="cs"/>
          <w:rtl/>
        </w:rPr>
        <w:t>באופן</w:t>
      </w:r>
      <w:r w:rsidRPr="007E2C30">
        <w:rPr>
          <w:rFonts w:eastAsiaTheme="minorHAnsi"/>
          <w:rtl/>
        </w:rPr>
        <w:t xml:space="preserve"> </w:t>
      </w:r>
      <w:r w:rsidRPr="007E2C30">
        <w:rPr>
          <w:rFonts w:eastAsiaTheme="minorHAnsi" w:hint="cs"/>
          <w:rtl/>
        </w:rPr>
        <w:t>ברור את</w:t>
      </w:r>
      <w:r w:rsidRPr="007E2C30">
        <w:rPr>
          <w:rFonts w:eastAsiaTheme="minorHAnsi"/>
          <w:rtl/>
        </w:rPr>
        <w:t xml:space="preserve"> </w:t>
      </w:r>
      <w:r w:rsidRPr="007E2C30">
        <w:rPr>
          <w:rFonts w:eastAsiaTheme="minorHAnsi" w:hint="cs"/>
          <w:rtl/>
        </w:rPr>
        <w:t>תכולת העבודה, ובכלל זה את אתרי הפסולת</w:t>
      </w:r>
      <w:r w:rsidRPr="007E2C30">
        <w:rPr>
          <w:rFonts w:eastAsiaTheme="minorHAnsi"/>
          <w:rtl/>
        </w:rPr>
        <w:t xml:space="preserve"> </w:t>
      </w:r>
      <w:r w:rsidRPr="007E2C30">
        <w:rPr>
          <w:rFonts w:eastAsiaTheme="minorHAnsi" w:hint="cs"/>
          <w:rtl/>
        </w:rPr>
        <w:t>שהקבלן</w:t>
      </w:r>
      <w:r w:rsidRPr="007E2C30">
        <w:rPr>
          <w:rFonts w:eastAsiaTheme="minorHAnsi"/>
          <w:rtl/>
        </w:rPr>
        <w:t xml:space="preserve"> </w:t>
      </w:r>
      <w:r w:rsidRPr="007E2C30">
        <w:rPr>
          <w:rFonts w:eastAsiaTheme="minorHAnsi" w:hint="cs"/>
          <w:rtl/>
        </w:rPr>
        <w:t>מתחייב לטפל בהם</w:t>
      </w:r>
      <w:r w:rsidRPr="007E2C30">
        <w:rPr>
          <w:rFonts w:eastAsiaTheme="minorHAnsi"/>
          <w:rtl/>
        </w:rPr>
        <w:t>.</w:t>
      </w:r>
    </w:p>
    <w:p w:rsidR="004325D5" w:rsidRPr="007E2C30" w:rsidP="000018FA">
      <w:pPr>
        <w:spacing w:before="180" w:line="240" w:lineRule="exact"/>
        <w:ind w:right="2268"/>
        <w:jc w:val="both"/>
        <w:rPr>
          <w:rFonts w:ascii="Tahoma" w:hAnsi="Tahoma" w:eastAsiaTheme="minorHAnsi" w:cs="Tahoma"/>
          <w:sz w:val="18"/>
          <w:szCs w:val="18"/>
          <w:rtl/>
        </w:rPr>
      </w:pPr>
      <w:r w:rsidRPr="007E2C30">
        <w:rPr>
          <w:rStyle w:val="Heading7Char"/>
          <w:rFonts w:ascii="Tahoma" w:hAnsi="Tahoma" w:cs="Tahoma" w:hint="eastAsia"/>
          <w:sz w:val="18"/>
          <w:szCs w:val="18"/>
          <w:rtl/>
        </w:rPr>
        <w:t>הוראות</w:t>
      </w:r>
      <w:r w:rsidRPr="007E2C30">
        <w:rPr>
          <w:rStyle w:val="Heading7Char"/>
          <w:rFonts w:ascii="Tahoma" w:hAnsi="Tahoma" w:cs="Tahoma"/>
          <w:sz w:val="18"/>
          <w:szCs w:val="18"/>
          <w:rtl/>
        </w:rPr>
        <w:t xml:space="preserve"> </w:t>
      </w:r>
      <w:r w:rsidRPr="007E2C30">
        <w:rPr>
          <w:rStyle w:val="Heading7Char"/>
          <w:rFonts w:ascii="Tahoma" w:hAnsi="Tahoma" w:cs="Tahoma" w:hint="eastAsia"/>
          <w:sz w:val="18"/>
          <w:szCs w:val="18"/>
          <w:rtl/>
        </w:rPr>
        <w:t>עבודה</w:t>
      </w:r>
      <w:r w:rsidRPr="007E2C30">
        <w:rPr>
          <w:rStyle w:val="Heading7Char"/>
          <w:rFonts w:ascii="Tahoma" w:hAnsi="Tahoma" w:cs="Tahoma"/>
          <w:sz w:val="18"/>
          <w:szCs w:val="18"/>
          <w:rtl/>
        </w:rPr>
        <w:t>:</w:t>
      </w:r>
      <w:r w:rsidRPr="007E2C30">
        <w:rPr>
          <w:rFonts w:ascii="Tahoma" w:hAnsi="Tahoma" w:eastAsiaTheme="minorHAnsi" w:cs="Tahoma" w:hint="cs"/>
          <w:sz w:val="18"/>
          <w:szCs w:val="18"/>
          <w:rtl/>
        </w:rPr>
        <w:t xml:space="preserve"> נמצא</w:t>
      </w:r>
      <w:r w:rsidRPr="007E2C30">
        <w:rPr>
          <w:rFonts w:ascii="Tahoma" w:hAnsi="Tahoma" w:eastAsiaTheme="minorHAnsi" w:cs="Tahoma"/>
          <w:sz w:val="18"/>
          <w:szCs w:val="18"/>
          <w:rtl/>
        </w:rPr>
        <w:t xml:space="preserve"> כי </w:t>
      </w:r>
      <w:r w:rsidRPr="007E2C30">
        <w:rPr>
          <w:rFonts w:ascii="Tahoma" w:hAnsi="Tahoma" w:eastAsiaTheme="minorHAnsi" w:cs="Tahoma" w:hint="cs"/>
          <w:sz w:val="18"/>
          <w:szCs w:val="18"/>
          <w:rtl/>
        </w:rPr>
        <w:t>נספח</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להסכם ההתקשרות - </w:t>
      </w:r>
      <w:r w:rsidRPr="007E2C30">
        <w:rPr>
          <w:rFonts w:ascii="Tahoma" w:hAnsi="Tahoma" w:eastAsiaTheme="minorHAnsi" w:cs="Tahoma"/>
          <w:sz w:val="18"/>
          <w:szCs w:val="18"/>
          <w:rtl/>
        </w:rPr>
        <w:t>"נוהל עבודה מול המציע הזוכה"</w:t>
      </w:r>
      <w:r w:rsidRPr="007E2C30">
        <w:rPr>
          <w:rFonts w:ascii="Tahoma" w:hAnsi="Tahoma" w:eastAsiaTheme="minorHAnsi" w:cs="Tahoma" w:hint="cs"/>
          <w:sz w:val="18"/>
          <w:szCs w:val="18"/>
          <w:rtl/>
        </w:rPr>
        <w:t xml:space="preserve"> -</w:t>
      </w:r>
      <w:r w:rsidRPr="007E2C30">
        <w:rPr>
          <w:rFonts w:ascii="Tahoma" w:hAnsi="Tahoma" w:eastAsiaTheme="minorHAnsi" w:cs="Tahoma"/>
          <w:sz w:val="18"/>
          <w:szCs w:val="18"/>
          <w:rtl/>
        </w:rPr>
        <w:t xml:space="preserve"> לא צורף להסכם</w:t>
      </w:r>
      <w:r w:rsidRPr="007E2C30">
        <w:rPr>
          <w:rFonts w:ascii="Tahoma" w:hAnsi="Tahoma" w:eastAsiaTheme="minorHAnsi" w:cs="Tahoma" w:hint="cs"/>
          <w:sz w:val="18"/>
          <w:szCs w:val="18"/>
          <w:rtl/>
        </w:rPr>
        <w:t xml:space="preserve"> ההתקשרות ולכן הוראותיו לא היו חלק מההסכם. במכרזים הקודמים</w:t>
      </w:r>
      <w:r w:rsidRPr="007E2C30">
        <w:rPr>
          <w:rFonts w:ascii="Tahoma" w:hAnsi="Tahoma" w:eastAsiaTheme="minorHAnsi" w:cs="Tahoma"/>
          <w:sz w:val="18"/>
          <w:szCs w:val="18"/>
          <w:rtl/>
        </w:rPr>
        <w:t xml:space="preserve"> תוארו דרישות חשובות מהקבלן</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כגון אחוזי </w:t>
      </w:r>
      <w:r w:rsidRPr="007E2C30">
        <w:rPr>
          <w:rFonts w:ascii="Tahoma" w:hAnsi="Tahoma" w:eastAsiaTheme="minorHAnsi" w:cs="Tahoma" w:hint="cs"/>
          <w:sz w:val="18"/>
          <w:szCs w:val="18"/>
          <w:rtl/>
        </w:rPr>
        <w:t>המיחזור</w:t>
      </w:r>
      <w:r w:rsidRPr="007E2C30">
        <w:rPr>
          <w:rFonts w:ascii="Tahoma" w:hAnsi="Tahoma" w:eastAsiaTheme="minorHAnsi" w:cs="Tahoma"/>
          <w:sz w:val="18"/>
          <w:szCs w:val="18"/>
          <w:rtl/>
        </w:rPr>
        <w:t xml:space="preserve"> שהקבלן נדרש לבצע לכל סוג של חומר</w:t>
      </w:r>
      <w:r>
        <w:rPr>
          <w:rFonts w:ascii="Tahoma" w:hAnsi="Tahoma" w:eastAsiaTheme="minorHAnsi" w:cs="Tahoma"/>
          <w:sz w:val="18"/>
          <w:szCs w:val="18"/>
          <w:vertAlign w:val="superscript"/>
          <w:rtl/>
        </w:rPr>
        <w:footnoteReference w:id="51"/>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הנחיות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בנוגע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להעסקת קבלני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משנה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הנחיות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הנוגעות לפיקוח</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ובקרה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העבודות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ודרישה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הקבלן יקים על חשבונו אתר לצ</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רכי מיון, גריסה, ניפוי ומ</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חזור פסולת</w:t>
      </w:r>
      <w:r w:rsidRPr="007E2C30">
        <w:rPr>
          <w:rFonts w:ascii="Tahoma" w:hAnsi="Tahoma" w:eastAsiaTheme="minorHAnsi" w:cs="Tahoma" w:hint="cs"/>
          <w:sz w:val="18"/>
          <w:szCs w:val="18"/>
          <w:rtl/>
        </w:rPr>
        <w:t xml:space="preserve"> בשטח</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המועצה</w:t>
      </w:r>
      <w:r w:rsidRPr="007E2C30">
        <w:rPr>
          <w:rFonts w:ascii="Tahoma" w:hAnsi="Tahoma" w:eastAsiaTheme="minorHAnsi" w:cs="Tahoma" w:hint="cs"/>
          <w:sz w:val="18"/>
          <w:szCs w:val="18"/>
          <w:rtl/>
        </w:rPr>
        <w:t xml:space="preserve"> תגדיר</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Style w:val="Heading7Char"/>
          <w:rFonts w:ascii="Tahoma" w:hAnsi="Tahoma" w:cs="Tahoma" w:hint="eastAsia"/>
          <w:sz w:val="18"/>
          <w:szCs w:val="18"/>
          <w:rtl/>
        </w:rPr>
        <w:t>עלויות</w:t>
      </w:r>
      <w:r w:rsidRPr="007E2C30">
        <w:rPr>
          <w:rStyle w:val="Heading7Char"/>
          <w:rFonts w:ascii="Tahoma" w:hAnsi="Tahoma" w:cs="Tahoma"/>
          <w:sz w:val="18"/>
          <w:szCs w:val="18"/>
          <w:rtl/>
        </w:rPr>
        <w:t xml:space="preserve"> </w:t>
      </w:r>
      <w:r w:rsidRPr="007E2C30">
        <w:rPr>
          <w:rStyle w:val="Heading7Char"/>
          <w:rFonts w:ascii="Tahoma" w:hAnsi="Tahoma" w:cs="Tahoma" w:hint="eastAsia"/>
          <w:sz w:val="18"/>
          <w:szCs w:val="18"/>
          <w:rtl/>
        </w:rPr>
        <w:t>הטמנה</w:t>
      </w:r>
      <w:r w:rsidRPr="007E2C30">
        <w:rPr>
          <w:rStyle w:val="Heading7Char"/>
          <w:rFonts w:ascii="Tahoma" w:hAnsi="Tahoma" w:cs="Tahoma"/>
          <w:sz w:val="18"/>
          <w:szCs w:val="18"/>
          <w:rtl/>
        </w:rPr>
        <w:t>:</w:t>
      </w:r>
      <w:r w:rsidRPr="007E2C30">
        <w:rPr>
          <w:rFonts w:ascii="Tahoma" w:hAnsi="Tahoma" w:eastAsiaTheme="minorHAnsi" w:cs="Tahoma" w:hint="cs"/>
          <w:sz w:val="18"/>
          <w:szCs w:val="18"/>
          <w:rtl/>
        </w:rPr>
        <w:t xml:space="preserve"> בהסכם ההתקשרות נדרש קבלן ג' לפנות פסולת שאינה ניתנת למיחזור להטמנה באתר מאושר אך המועצה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לא</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קבעה בהסכם מי מהצדדים יישא בעלויות ההטמנה; </w:t>
      </w:r>
      <w:r w:rsidRPr="007E2C30">
        <w:rPr>
          <w:rFonts w:ascii="Tahoma" w:hAnsi="Tahoma" w:cs="Tahoma" w:hint="cs"/>
          <w:sz w:val="18"/>
          <w:szCs w:val="18"/>
          <w:rtl/>
        </w:rPr>
        <w:t>דבר</w:t>
      </w:r>
      <w:r w:rsidRPr="007E2C30">
        <w:rPr>
          <w:rFonts w:ascii="Tahoma" w:hAnsi="Tahoma" w:cs="Tahoma"/>
          <w:sz w:val="18"/>
          <w:szCs w:val="18"/>
          <w:rtl/>
        </w:rPr>
        <w:t xml:space="preserve"> </w:t>
      </w:r>
      <w:r w:rsidRPr="007E2C30">
        <w:rPr>
          <w:rFonts w:ascii="Tahoma" w:hAnsi="Tahoma" w:cs="Tahoma" w:hint="eastAsia"/>
          <w:sz w:val="18"/>
          <w:szCs w:val="18"/>
          <w:rtl/>
        </w:rPr>
        <w:t>שיש</w:t>
      </w:r>
      <w:r w:rsidRPr="007E2C30">
        <w:rPr>
          <w:rFonts w:ascii="Tahoma" w:hAnsi="Tahoma" w:cs="Tahoma"/>
          <w:sz w:val="18"/>
          <w:szCs w:val="18"/>
          <w:rtl/>
        </w:rPr>
        <w:t xml:space="preserve"> </w:t>
      </w:r>
      <w:r w:rsidRPr="007E2C30">
        <w:rPr>
          <w:rFonts w:ascii="Tahoma" w:hAnsi="Tahoma" w:cs="Tahoma" w:hint="eastAsia"/>
          <w:sz w:val="18"/>
          <w:szCs w:val="18"/>
          <w:rtl/>
        </w:rPr>
        <w:t>לו</w:t>
      </w:r>
      <w:r w:rsidRPr="007E2C30">
        <w:rPr>
          <w:rFonts w:ascii="Tahoma" w:hAnsi="Tahoma" w:cs="Tahoma"/>
          <w:sz w:val="18"/>
          <w:szCs w:val="18"/>
          <w:rtl/>
        </w:rPr>
        <w:t xml:space="preserve"> </w:t>
      </w:r>
      <w:r w:rsidRPr="007E2C30">
        <w:rPr>
          <w:rFonts w:ascii="Tahoma" w:hAnsi="Tahoma" w:cs="Tahoma" w:hint="eastAsia"/>
          <w:sz w:val="18"/>
          <w:szCs w:val="18"/>
          <w:rtl/>
        </w:rPr>
        <w:t>השלכות</w:t>
      </w:r>
      <w:r w:rsidRPr="007E2C30">
        <w:rPr>
          <w:rFonts w:ascii="Tahoma" w:hAnsi="Tahoma" w:cs="Tahoma"/>
          <w:sz w:val="18"/>
          <w:szCs w:val="18"/>
          <w:rtl/>
        </w:rPr>
        <w:t xml:space="preserve"> </w:t>
      </w:r>
      <w:r w:rsidRPr="007E2C30">
        <w:rPr>
          <w:rFonts w:ascii="Tahoma" w:hAnsi="Tahoma" w:cs="Tahoma" w:hint="eastAsia"/>
          <w:sz w:val="18"/>
          <w:szCs w:val="18"/>
          <w:rtl/>
        </w:rPr>
        <w:t>כספיות</w:t>
      </w:r>
      <w:r w:rsidRPr="007E2C30">
        <w:rPr>
          <w:rFonts w:ascii="Tahoma" w:hAnsi="Tahoma" w:cs="Tahoma"/>
          <w:sz w:val="18"/>
          <w:szCs w:val="18"/>
          <w:rtl/>
        </w:rPr>
        <w:t xml:space="preserve"> </w:t>
      </w:r>
      <w:r w:rsidRPr="007E2C30">
        <w:rPr>
          <w:rFonts w:ascii="Tahoma" w:hAnsi="Tahoma" w:cs="Tahoma" w:hint="eastAsia"/>
          <w:sz w:val="18"/>
          <w:szCs w:val="18"/>
          <w:rtl/>
        </w:rPr>
        <w:t>משמעותיות</w:t>
      </w:r>
      <w:r w:rsidRPr="007E2C30">
        <w:rPr>
          <w:rFonts w:ascii="Tahoma" w:hAnsi="Tahoma" w:cs="Tahoma"/>
          <w:sz w:val="18"/>
          <w:szCs w:val="18"/>
          <w:rtl/>
        </w:rPr>
        <w:t xml:space="preserve">. </w:t>
      </w:r>
      <w:r w:rsidRPr="007E2C30">
        <w:rPr>
          <w:rFonts w:ascii="Tahoma" w:hAnsi="Tahoma" w:cs="Tahoma" w:hint="eastAsia"/>
          <w:sz w:val="18"/>
          <w:szCs w:val="18"/>
          <w:rtl/>
        </w:rPr>
        <w:t>בכך</w:t>
      </w:r>
      <w:r w:rsidRPr="007E2C30">
        <w:rPr>
          <w:rFonts w:ascii="Tahoma" w:hAnsi="Tahoma" w:cs="Tahoma"/>
          <w:sz w:val="18"/>
          <w:szCs w:val="18"/>
          <w:rtl/>
        </w:rPr>
        <w:t xml:space="preserve"> </w:t>
      </w:r>
      <w:r w:rsidRPr="007E2C30">
        <w:rPr>
          <w:rFonts w:ascii="Tahoma" w:hAnsi="Tahoma" w:cs="Tahoma" w:hint="eastAsia"/>
          <w:sz w:val="18"/>
          <w:szCs w:val="18"/>
          <w:rtl/>
        </w:rPr>
        <w:t>חשפה</w:t>
      </w:r>
      <w:r w:rsidRPr="007E2C30">
        <w:rPr>
          <w:rFonts w:ascii="Tahoma" w:hAnsi="Tahoma" w:cs="Tahoma"/>
          <w:sz w:val="18"/>
          <w:szCs w:val="18"/>
          <w:rtl/>
        </w:rPr>
        <w:t xml:space="preserve"> </w:t>
      </w:r>
      <w:r w:rsidRPr="007E2C30">
        <w:rPr>
          <w:rFonts w:ascii="Tahoma" w:hAnsi="Tahoma" w:cs="Tahoma" w:hint="eastAsia"/>
          <w:sz w:val="18"/>
          <w:szCs w:val="18"/>
          <w:rtl/>
        </w:rPr>
        <w:t>המועצה</w:t>
      </w:r>
      <w:r w:rsidRPr="007E2C30">
        <w:rPr>
          <w:rFonts w:ascii="Tahoma" w:hAnsi="Tahoma" w:cs="Tahoma"/>
          <w:sz w:val="18"/>
          <w:szCs w:val="18"/>
          <w:rtl/>
        </w:rPr>
        <w:t xml:space="preserve"> </w:t>
      </w:r>
      <w:r w:rsidRPr="007E2C30">
        <w:rPr>
          <w:rFonts w:ascii="Tahoma" w:hAnsi="Tahoma" w:cs="Tahoma" w:hint="eastAsia"/>
          <w:sz w:val="18"/>
          <w:szCs w:val="18"/>
          <w:rtl/>
        </w:rPr>
        <w:t>את</w:t>
      </w:r>
      <w:r w:rsidRPr="007E2C30">
        <w:rPr>
          <w:rFonts w:ascii="Tahoma" w:hAnsi="Tahoma" w:cs="Tahoma"/>
          <w:sz w:val="18"/>
          <w:szCs w:val="18"/>
          <w:rtl/>
        </w:rPr>
        <w:t xml:space="preserve"> </w:t>
      </w:r>
      <w:r w:rsidRPr="007E2C30">
        <w:rPr>
          <w:rFonts w:ascii="Tahoma" w:hAnsi="Tahoma" w:cs="Tahoma" w:hint="eastAsia"/>
          <w:sz w:val="18"/>
          <w:szCs w:val="18"/>
          <w:rtl/>
        </w:rPr>
        <w:t>עצמה</w:t>
      </w:r>
      <w:r w:rsidRPr="007E2C30">
        <w:rPr>
          <w:rFonts w:ascii="Tahoma" w:hAnsi="Tahoma" w:cs="Tahoma"/>
          <w:sz w:val="18"/>
          <w:szCs w:val="18"/>
          <w:rtl/>
        </w:rPr>
        <w:t xml:space="preserve"> </w:t>
      </w:r>
      <w:r w:rsidRPr="007E2C30">
        <w:rPr>
          <w:rFonts w:ascii="Tahoma" w:hAnsi="Tahoma" w:cs="Tahoma" w:hint="eastAsia"/>
          <w:sz w:val="18"/>
          <w:szCs w:val="18"/>
          <w:rtl/>
        </w:rPr>
        <w:t>להתדיינויות</w:t>
      </w:r>
      <w:r w:rsidRPr="007E2C30">
        <w:rPr>
          <w:rFonts w:ascii="Tahoma" w:hAnsi="Tahoma" w:cs="Tahoma"/>
          <w:sz w:val="18"/>
          <w:szCs w:val="18"/>
          <w:rtl/>
        </w:rPr>
        <w:t xml:space="preserve"> </w:t>
      </w:r>
      <w:r w:rsidRPr="007E2C30">
        <w:rPr>
          <w:rFonts w:ascii="Tahoma" w:hAnsi="Tahoma" w:cs="Tahoma" w:hint="eastAsia"/>
          <w:sz w:val="18"/>
          <w:szCs w:val="18"/>
          <w:rtl/>
        </w:rPr>
        <w:t>ולתביעות</w:t>
      </w:r>
      <w:r w:rsidRPr="007E2C30">
        <w:rPr>
          <w:rFonts w:ascii="Tahoma" w:hAnsi="Tahoma" w:cs="Tahoma"/>
          <w:sz w:val="18"/>
          <w:szCs w:val="18"/>
          <w:rtl/>
        </w:rPr>
        <w:t xml:space="preserve"> </w:t>
      </w:r>
      <w:r w:rsidRPr="007E2C30">
        <w:rPr>
          <w:rFonts w:ascii="Tahoma" w:hAnsi="Tahoma" w:cs="Tahoma" w:hint="eastAsia"/>
          <w:sz w:val="18"/>
          <w:szCs w:val="18"/>
          <w:rtl/>
        </w:rPr>
        <w:t>מיותרות</w:t>
      </w:r>
      <w:r w:rsidRPr="007E2C30">
        <w:rPr>
          <w:rFonts w:ascii="Tahoma" w:hAnsi="Tahoma" w:cs="Tahoma"/>
          <w:sz w:val="18"/>
          <w:szCs w:val="18"/>
          <w:rtl/>
        </w:rPr>
        <w:t>.</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 כי המועצה שילמה לאתר המאושר את עלות ההטמנה, המורכבת מעלות שימוש באתר הפסולת בסך 56.41 ש"ח לטון פסולת ומהיטל הטמנה בסך 107.43 ש"ח לטון פסולת; בתשלום החשבון הסופי לקבלן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ג' הפחיתה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המועצה מהחשבון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רק</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עלות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השימוש</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באתר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הפסולת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דהיינו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המועצה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נשאה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בעלות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היטל</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ההטמנה שהסתכמה בכ-110,000 ש"ח</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(כשני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שלישים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מסך</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עלות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ההטמנה)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כאמור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עלות היטל ההטמנה לא</w:t>
      </w:r>
      <w:r w:rsidRPr="007E2C30">
        <w:rPr>
          <w:rFonts w:ascii="Tahoma" w:hAnsi="Tahoma" w:eastAsiaTheme="minorHAnsi" w:cs="Tahoma"/>
          <w:sz w:val="18"/>
          <w:szCs w:val="18"/>
          <w:rtl/>
        </w:rPr>
        <w:t xml:space="preserve"> הוצג</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 כחלק מעלות הפרויקט שא</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 xml:space="preserve">שרה </w:t>
      </w:r>
      <w:r w:rsidRPr="007E2C30">
        <w:rPr>
          <w:rFonts w:ascii="Tahoma" w:hAnsi="Tahoma" w:eastAsiaTheme="minorHAnsi" w:cs="Tahoma" w:hint="cs"/>
          <w:sz w:val="18"/>
          <w:szCs w:val="18"/>
          <w:rtl/>
        </w:rPr>
        <w:t>מליאת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המועצה</w:t>
      </w:r>
      <w:r w:rsidRPr="007E2C30">
        <w:rPr>
          <w:rFonts w:ascii="Tahoma" w:hAnsi="Tahoma" w:eastAsiaTheme="minorHAnsi" w:cs="Tahoma"/>
          <w:sz w:val="18"/>
          <w:szCs w:val="18"/>
          <w:rtl/>
        </w:rPr>
        <w:t>.</w:t>
      </w:r>
    </w:p>
    <w:p w:rsidR="004325D5" w:rsidRPr="000018FA" w:rsidP="000018FA">
      <w:pPr>
        <w:pStyle w:val="RESHET"/>
        <w:rPr>
          <w:rFonts w:eastAsiaTheme="minorHAnsi"/>
          <w:rtl/>
        </w:rPr>
      </w:pPr>
      <w:r w:rsidRPr="000018FA">
        <w:rPr>
          <w:rFonts w:eastAsiaTheme="minorHAnsi" w:hint="cs"/>
          <w:rtl/>
        </w:rPr>
        <w:t>משרד</w:t>
      </w:r>
      <w:r w:rsidRPr="000018FA">
        <w:rPr>
          <w:rFonts w:eastAsiaTheme="minorHAnsi"/>
          <w:rtl/>
        </w:rPr>
        <w:t xml:space="preserve"> מבקר המדינה מעיר למועצה </w:t>
      </w:r>
      <w:r w:rsidRPr="000018FA">
        <w:rPr>
          <w:rFonts w:eastAsiaTheme="minorHAnsi" w:hint="cs"/>
          <w:rtl/>
        </w:rPr>
        <w:t>כי</w:t>
      </w:r>
      <w:r w:rsidRPr="000018FA">
        <w:rPr>
          <w:rFonts w:eastAsiaTheme="minorHAnsi"/>
          <w:rtl/>
        </w:rPr>
        <w:t xml:space="preserve"> </w:t>
      </w:r>
      <w:r w:rsidRPr="000018FA">
        <w:rPr>
          <w:rFonts w:eastAsiaTheme="minorHAnsi" w:hint="cs"/>
          <w:rtl/>
        </w:rPr>
        <w:t>עליה</w:t>
      </w:r>
      <w:r w:rsidRPr="000018FA">
        <w:rPr>
          <w:rFonts w:eastAsiaTheme="minorHAnsi"/>
          <w:rtl/>
        </w:rPr>
        <w:t xml:space="preserve"> להקפיד </w:t>
      </w:r>
      <w:r w:rsidRPr="000018FA">
        <w:rPr>
          <w:rFonts w:eastAsiaTheme="minorHAnsi" w:hint="cs"/>
          <w:rtl/>
        </w:rPr>
        <w:t>לעגן בהסכמי התקשרות שהיא חותמת עליהם את כל ה</w:t>
      </w:r>
      <w:r w:rsidRPr="000018FA">
        <w:rPr>
          <w:rFonts w:eastAsiaTheme="minorHAnsi"/>
          <w:rtl/>
        </w:rPr>
        <w:t>זכויות וה</w:t>
      </w:r>
      <w:r w:rsidRPr="000018FA">
        <w:rPr>
          <w:rFonts w:eastAsiaTheme="minorHAnsi" w:hint="cs"/>
          <w:rtl/>
        </w:rPr>
        <w:t>ה</w:t>
      </w:r>
      <w:r w:rsidRPr="000018FA">
        <w:rPr>
          <w:rFonts w:eastAsiaTheme="minorHAnsi"/>
          <w:rtl/>
        </w:rPr>
        <w:t xml:space="preserve">תחייבויות </w:t>
      </w:r>
      <w:r w:rsidRPr="000018FA">
        <w:rPr>
          <w:rFonts w:eastAsiaTheme="minorHAnsi" w:hint="cs"/>
          <w:rtl/>
        </w:rPr>
        <w:t xml:space="preserve">של </w:t>
      </w:r>
      <w:r w:rsidRPr="000018FA">
        <w:rPr>
          <w:rFonts w:eastAsiaTheme="minorHAnsi"/>
          <w:rtl/>
        </w:rPr>
        <w:t>הצדדים</w:t>
      </w:r>
      <w:r w:rsidRPr="000018FA">
        <w:rPr>
          <w:rFonts w:eastAsiaTheme="minorHAnsi" w:hint="cs"/>
          <w:rtl/>
        </w:rPr>
        <w:t xml:space="preserve"> </w:t>
      </w:r>
      <w:r w:rsidRPr="000018FA">
        <w:rPr>
          <w:rFonts w:eastAsiaTheme="minorHAnsi"/>
          <w:rtl/>
        </w:rPr>
        <w:t>באופן שיבטיח</w:t>
      </w:r>
      <w:r w:rsidRPr="000018FA">
        <w:rPr>
          <w:rFonts w:eastAsiaTheme="minorHAnsi" w:hint="cs"/>
          <w:rtl/>
        </w:rPr>
        <w:t xml:space="preserve"> את</w:t>
      </w:r>
      <w:r w:rsidRPr="000018FA">
        <w:rPr>
          <w:rFonts w:eastAsiaTheme="minorHAnsi"/>
          <w:rtl/>
        </w:rPr>
        <w:t xml:space="preserve"> </w:t>
      </w:r>
      <w:r w:rsidRPr="000018FA">
        <w:rPr>
          <w:rFonts w:eastAsiaTheme="minorHAnsi" w:hint="cs"/>
          <w:rtl/>
        </w:rPr>
        <w:t xml:space="preserve">שמירת </w:t>
      </w:r>
      <w:r w:rsidRPr="000018FA">
        <w:rPr>
          <w:rFonts w:eastAsiaTheme="minorHAnsi"/>
          <w:rtl/>
        </w:rPr>
        <w:t>זכויות</w:t>
      </w:r>
      <w:r w:rsidRPr="000018FA">
        <w:rPr>
          <w:rFonts w:eastAsiaTheme="minorHAnsi" w:hint="cs"/>
          <w:rtl/>
        </w:rPr>
        <w:t>יה</w:t>
      </w:r>
      <w:r w:rsidRPr="000018FA">
        <w:rPr>
          <w:rFonts w:eastAsiaTheme="minorHAnsi"/>
          <w:rtl/>
        </w:rPr>
        <w:t xml:space="preserve"> או</w:t>
      </w:r>
      <w:r w:rsidRPr="000018FA">
        <w:rPr>
          <w:rFonts w:eastAsiaTheme="minorHAnsi" w:hint="cs"/>
          <w:rtl/>
        </w:rPr>
        <w:t xml:space="preserve"> את זכויותיו של </w:t>
      </w:r>
      <w:r w:rsidRPr="000018FA">
        <w:rPr>
          <w:rFonts w:eastAsiaTheme="minorHAnsi"/>
          <w:rtl/>
        </w:rPr>
        <w:t>מי מהצדדים.</w:t>
      </w:r>
    </w:p>
    <w:p w:rsidR="004325D5" w:rsidRPr="000018FA" w:rsidP="000018FA">
      <w:pPr>
        <w:pStyle w:val="RESHET"/>
        <w:rPr>
          <w:rFonts w:eastAsiaTheme="minorHAnsi"/>
          <w:rtl/>
        </w:rPr>
      </w:pPr>
      <w:r w:rsidRPr="000018FA">
        <w:rPr>
          <w:rFonts w:eastAsiaTheme="minorHAnsi" w:hint="cs"/>
          <w:rtl/>
        </w:rPr>
        <w:t xml:space="preserve">משרד מבקר המדינה מעיר למועצה על הפגמים שנפלו בעריכת הסכם ההתקשרות עם קבלן ג', המלמדים על רשלנות בהכנתו הן בניסוח תכולת העבודה הן בנוגע להתחייבויותיו. </w:t>
      </w:r>
      <w:r w:rsidRPr="000018FA">
        <w:rPr>
          <w:rFonts w:eastAsiaTheme="minorHAnsi"/>
          <w:rtl/>
        </w:rPr>
        <w:t xml:space="preserve">ניסוח לקוי של ההתחייבויות עלול להוביל לכך שחלק מהעבודות </w:t>
      </w:r>
      <w:r w:rsidRPr="000018FA">
        <w:rPr>
          <w:rFonts w:eastAsiaTheme="minorHAnsi" w:hint="cs"/>
          <w:rtl/>
        </w:rPr>
        <w:t xml:space="preserve">כלל </w:t>
      </w:r>
      <w:r w:rsidRPr="000018FA">
        <w:rPr>
          <w:rFonts w:eastAsiaTheme="minorHAnsi"/>
          <w:rtl/>
        </w:rPr>
        <w:t>לא יבוצעו או יבוצעו ב</w:t>
      </w:r>
      <w:r w:rsidRPr="000018FA">
        <w:rPr>
          <w:rFonts w:eastAsiaTheme="minorHAnsi" w:hint="cs"/>
          <w:rtl/>
        </w:rPr>
        <w:t>אופן</w:t>
      </w:r>
      <w:r w:rsidRPr="000018FA">
        <w:rPr>
          <w:rFonts w:eastAsiaTheme="minorHAnsi"/>
          <w:rtl/>
        </w:rPr>
        <w:t xml:space="preserve"> חלקי ולגרום לעלויות כספיות שלא תוכננו מראש</w:t>
      </w:r>
      <w:r w:rsidRPr="000018FA">
        <w:rPr>
          <w:rFonts w:eastAsiaTheme="minorHAnsi" w:hint="cs"/>
          <w:rtl/>
        </w:rPr>
        <w:t xml:space="preserve">. </w:t>
      </w:r>
      <w:r w:rsidRPr="000018FA">
        <w:rPr>
          <w:rFonts w:eastAsiaTheme="minorHAnsi"/>
          <w:rtl/>
        </w:rPr>
        <w:t>על המועצה להקפיד לעגן בהסכמי</w:t>
      </w:r>
      <w:r w:rsidRPr="000018FA">
        <w:rPr>
          <w:rFonts w:eastAsiaTheme="minorHAnsi" w:hint="cs"/>
          <w:rtl/>
        </w:rPr>
        <w:t xml:space="preserve"> ההתקשרות</w:t>
      </w:r>
      <w:r w:rsidRPr="000018FA">
        <w:rPr>
          <w:rFonts w:eastAsiaTheme="minorHAnsi"/>
          <w:rtl/>
        </w:rPr>
        <w:t xml:space="preserve"> את כל הזכויות וההתחייבויות של הצדדים כדי למנוע אי-הבנות</w:t>
      </w:r>
      <w:r w:rsidRPr="000018FA">
        <w:rPr>
          <w:rFonts w:eastAsiaTheme="minorHAnsi" w:hint="cs"/>
          <w:rtl/>
        </w:rPr>
        <w:t xml:space="preserve"> ו</w:t>
      </w:r>
      <w:r w:rsidRPr="000018FA">
        <w:rPr>
          <w:rFonts w:eastAsiaTheme="minorHAnsi"/>
          <w:rtl/>
        </w:rPr>
        <w:t>קשיים ביישומ</w:t>
      </w:r>
      <w:r w:rsidRPr="000018FA">
        <w:rPr>
          <w:rFonts w:eastAsiaTheme="minorHAnsi" w:hint="cs"/>
          <w:rtl/>
        </w:rPr>
        <w:t>ן</w:t>
      </w:r>
      <w:r w:rsidRPr="000018FA">
        <w:rPr>
          <w:rFonts w:eastAsiaTheme="minorHAnsi"/>
          <w:rtl/>
        </w:rPr>
        <w:t xml:space="preserve"> ו</w:t>
      </w:r>
      <w:r w:rsidRPr="000018FA">
        <w:rPr>
          <w:rFonts w:eastAsiaTheme="minorHAnsi" w:hint="cs"/>
          <w:rtl/>
        </w:rPr>
        <w:t>להימנע מ</w:t>
      </w:r>
      <w:r w:rsidRPr="000018FA">
        <w:rPr>
          <w:rFonts w:eastAsiaTheme="minorHAnsi"/>
          <w:rtl/>
        </w:rPr>
        <w:t xml:space="preserve">עלויות כספיות </w:t>
      </w:r>
      <w:r w:rsidRPr="000018FA">
        <w:rPr>
          <w:rFonts w:eastAsiaTheme="minorHAnsi" w:hint="cs"/>
          <w:rtl/>
        </w:rPr>
        <w:t>נוספות או מיותרות.</w:t>
      </w:r>
    </w:p>
    <w:p w:rsidR="004325D5" w:rsidRPr="007E2C30" w:rsidP="007E2C30">
      <w:pPr>
        <w:spacing w:line="240" w:lineRule="exact"/>
        <w:ind w:left="-1" w:right="2268"/>
        <w:jc w:val="both"/>
        <w:rPr>
          <w:rFonts w:ascii="Tahoma" w:hAnsi="Tahoma" w:eastAsiaTheme="minorHAnsi" w:cs="Tahoma"/>
          <w:sz w:val="18"/>
          <w:szCs w:val="18"/>
          <w:rtl/>
        </w:rPr>
      </w:pPr>
    </w:p>
    <w:p w:rsidR="004325D5" w:rsidRPr="007E2C30" w:rsidP="007E2C30">
      <w:pPr>
        <w:spacing w:line="240" w:lineRule="exact"/>
        <w:ind w:left="-1" w:right="2268"/>
        <w:jc w:val="both"/>
        <w:rPr>
          <w:rFonts w:ascii="Tahoma" w:hAnsi="Tahoma" w:eastAsiaTheme="minorHAnsi" w:cs="Tahoma"/>
          <w:sz w:val="18"/>
          <w:szCs w:val="18"/>
          <w:rtl/>
        </w:rPr>
      </w:pPr>
    </w:p>
    <w:p w:rsidR="004325D5" w:rsidRPr="001A0FFF" w:rsidP="007E2C30">
      <w:pPr>
        <w:pStyle w:val="KOT4"/>
        <w:rPr>
          <w:rtl/>
        </w:rPr>
      </w:pPr>
      <w:r w:rsidRPr="001A0FFF">
        <w:rPr>
          <w:rFonts w:hint="cs"/>
          <w:rtl/>
        </w:rPr>
        <w:t>חובת</w:t>
      </w:r>
      <w:r w:rsidRPr="001A0FFF">
        <w:rPr>
          <w:rtl/>
        </w:rPr>
        <w:t xml:space="preserve"> </w:t>
      </w:r>
      <w:r w:rsidRPr="001A0FFF">
        <w:rPr>
          <w:rFonts w:hint="eastAsia"/>
          <w:rtl/>
        </w:rPr>
        <w:t>ביטוח</w:t>
      </w:r>
      <w:r w:rsidRPr="001A0FFF">
        <w:rPr>
          <w:rFonts w:hint="cs"/>
          <w:rtl/>
        </w:rPr>
        <w:t xml:space="preserve"> </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בהסכם ההתקשרות נדרש קבלן ג' לרכוש ביטוחים מתאימים לכיסוי אחריותו כתוצאה מעבודות הפרויקט או בקשר עם העבודות. בהסכם נקבע כי "המצאת טופס אישור על קיום ביטוחים תקין כאמור - מהווה תנאי יסודי בהסכם זה".</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 כי המועצה המקומית לא דרשה וממילא גם לא קיבלה מקבלן ג' אישור שברשותו ביטוחים לכיסוי אחריותו, כנקבע</w:t>
      </w:r>
      <w:r w:rsidRPr="007E2C30">
        <w:rPr>
          <w:rFonts w:ascii="Tahoma" w:hAnsi="Tahoma" w:eastAsiaTheme="minorHAnsi" w:cs="Tahoma"/>
          <w:sz w:val="18"/>
          <w:szCs w:val="18"/>
          <w:rtl/>
        </w:rPr>
        <w:t xml:space="preserve"> בהסכם ע</w:t>
      </w:r>
      <w:r w:rsidRPr="007E2C30">
        <w:rPr>
          <w:rFonts w:ascii="Tahoma" w:hAnsi="Tahoma" w:eastAsiaTheme="minorHAnsi" w:cs="Tahoma" w:hint="cs"/>
          <w:sz w:val="18"/>
          <w:szCs w:val="18"/>
          <w:rtl/>
        </w:rPr>
        <w:t>מו.</w:t>
      </w:r>
    </w:p>
    <w:p w:rsidR="004325D5" w:rsidRPr="007E2C30" w:rsidP="000018FA">
      <w:pPr>
        <w:pStyle w:val="RESHET"/>
        <w:rPr>
          <w:rFonts w:eastAsiaTheme="minorHAnsi"/>
          <w:rtl/>
        </w:rPr>
      </w:pPr>
      <w:r w:rsidRPr="007E2C30">
        <w:rPr>
          <w:rFonts w:eastAsiaTheme="minorHAnsi" w:hint="cs"/>
          <w:rtl/>
        </w:rPr>
        <w:t>משרד מבקר המדינה מעיר למועצה כי היה עליה לדרוש מקבלן ג' את מסמכי הביטוחים ולוודא את קיומם. היעדר מסמכים אלה עלול לחשוף את המועצה לסיכונים ולתביעות.</w:t>
      </w:r>
    </w:p>
    <w:p w:rsidR="004325D5" w:rsidRPr="007E2C30" w:rsidP="007E2C30">
      <w:pPr>
        <w:spacing w:line="240" w:lineRule="exact"/>
        <w:ind w:right="2268"/>
        <w:jc w:val="both"/>
        <w:rPr>
          <w:rFonts w:ascii="Tahoma" w:hAnsi="Tahoma" w:eastAsiaTheme="minorHAnsi" w:cs="Tahoma"/>
          <w:sz w:val="18"/>
          <w:szCs w:val="18"/>
          <w:rtl/>
        </w:rPr>
      </w:pP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4"/>
        <w:rPr>
          <w:rtl/>
        </w:rPr>
      </w:pPr>
      <w:r w:rsidRPr="001A0FFF">
        <w:rPr>
          <w:rFonts w:hint="cs"/>
          <w:rtl/>
        </w:rPr>
        <w:t>פיקוח ובקרה על עבודת קבלן ג' ועל תשלום התמורה בגינה</w:t>
      </w:r>
    </w:p>
    <w:p w:rsidR="004325D5" w:rsidRPr="001A0FFF" w:rsidP="007E2C30">
      <w:pPr>
        <w:pStyle w:val="KOT5"/>
        <w:rPr>
          <w:rtl/>
        </w:rPr>
      </w:pPr>
      <w:r w:rsidRPr="001A0FFF">
        <w:rPr>
          <w:rFonts w:hint="cs"/>
          <w:rtl/>
        </w:rPr>
        <w:t>מינוי מפקח מטעם המועצה והגדרת תפקידו</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כאמור, בהסכם ההתקשרות נקבע כי קבלן ג' ימחזר את הפסולת</w:t>
      </w:r>
      <w:r w:rsidRPr="007E2C30">
        <w:rPr>
          <w:rFonts w:ascii="Tahoma" w:hAnsi="Tahoma" w:eastAsiaTheme="minorHAnsi" w:cs="Tahoma"/>
          <w:sz w:val="18"/>
          <w:szCs w:val="18"/>
          <w:rtl/>
        </w:rPr>
        <w:t>, ו</w:t>
      </w:r>
      <w:r w:rsidR="00860A31">
        <w:rPr>
          <w:rFonts w:ascii="Tahoma" w:hAnsi="Tahoma" w:eastAsiaTheme="minorHAnsi" w:cs="Tahoma" w:hint="cs"/>
          <w:sz w:val="18"/>
          <w:szCs w:val="18"/>
          <w:rtl/>
        </w:rPr>
        <w:t xml:space="preserve">את </w:t>
      </w:r>
      <w:r w:rsidRPr="007E2C30">
        <w:rPr>
          <w:rFonts w:ascii="Tahoma" w:hAnsi="Tahoma" w:eastAsiaTheme="minorHAnsi" w:cs="Tahoma" w:hint="cs"/>
          <w:sz w:val="18"/>
          <w:szCs w:val="18"/>
          <w:rtl/>
        </w:rPr>
        <w:t>החומרים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שאינם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ניתנים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למיחזור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יפנה להטמנה</w:t>
      </w:r>
      <w:r w:rsidRPr="007E2C30">
        <w:rPr>
          <w:rFonts w:ascii="Tahoma" w:hAnsi="Tahoma" w:eastAsiaTheme="minorHAnsi" w:cs="Tahoma"/>
          <w:sz w:val="18"/>
          <w:szCs w:val="18"/>
          <w:rtl/>
        </w:rPr>
        <w:t xml:space="preserve"> באתר </w:t>
      </w:r>
      <w:r w:rsidRPr="007E2C30">
        <w:rPr>
          <w:rFonts w:ascii="Tahoma" w:hAnsi="Tahoma" w:eastAsiaTheme="minorHAnsi" w:cs="Tahoma" w:hint="cs"/>
          <w:sz w:val="18"/>
          <w:szCs w:val="18"/>
          <w:rtl/>
        </w:rPr>
        <w:t>מאושר</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 xml:space="preserve">קיום מנגנון פיקוח ובקרה יעיל של </w:t>
      </w:r>
      <w:r w:rsidRPr="007E2C30">
        <w:rPr>
          <w:rFonts w:ascii="Tahoma" w:hAnsi="Tahoma" w:eastAsiaTheme="minorHAnsi" w:cs="Tahoma" w:hint="cs"/>
          <w:sz w:val="18"/>
          <w:szCs w:val="18"/>
          <w:rtl/>
        </w:rPr>
        <w:t>המועצה</w:t>
      </w:r>
      <w:r w:rsidRPr="007E2C30">
        <w:rPr>
          <w:rFonts w:ascii="Tahoma" w:hAnsi="Tahoma" w:eastAsiaTheme="minorHAnsi" w:cs="Tahoma"/>
          <w:sz w:val="18"/>
          <w:szCs w:val="18"/>
          <w:rtl/>
        </w:rPr>
        <w:t xml:space="preserve"> חיוני </w:t>
      </w:r>
      <w:r w:rsidRPr="007E2C30">
        <w:rPr>
          <w:rFonts w:ascii="Tahoma" w:hAnsi="Tahoma" w:eastAsiaTheme="minorHAnsi" w:cs="Tahoma" w:hint="cs"/>
          <w:sz w:val="18"/>
          <w:szCs w:val="18"/>
          <w:rtl/>
        </w:rPr>
        <w:t>כדי</w:t>
      </w:r>
      <w:r w:rsidRPr="007E2C30">
        <w:rPr>
          <w:rFonts w:ascii="Tahoma" w:hAnsi="Tahoma" w:eastAsiaTheme="minorHAnsi" w:cs="Tahoma"/>
          <w:sz w:val="18"/>
          <w:szCs w:val="18"/>
          <w:rtl/>
        </w:rPr>
        <w:t xml:space="preserve"> להבטיח ש</w:t>
      </w:r>
      <w:r w:rsidRPr="007E2C30">
        <w:rPr>
          <w:rFonts w:ascii="Tahoma" w:hAnsi="Tahoma" w:eastAsiaTheme="minorHAnsi" w:cs="Tahoma" w:hint="cs"/>
          <w:sz w:val="18"/>
          <w:szCs w:val="18"/>
          <w:rtl/>
        </w:rPr>
        <w:t>הקבלן יבצע את כל העבודות כפי שהתחייב בהסכם</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לצורך כך מינתה המועצה את עוזר ראש המועצה לפקח על העבודות בפרויקט (להלן - המפקח).</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הועלה כי המועצה לא הגדירה בכתב למפקח את תפקידיו או את תחומי אחריותו הנוגעים לפרויקט.</w:t>
      </w:r>
    </w:p>
    <w:p w:rsidR="004325D5" w:rsidRPr="007E2C30" w:rsidP="000018FA">
      <w:pPr>
        <w:pStyle w:val="RESHET"/>
        <w:rPr>
          <w:rFonts w:eastAsiaTheme="minorHAnsi"/>
          <w:rtl/>
        </w:rPr>
      </w:pPr>
      <w:r w:rsidRPr="007E2C30">
        <w:rPr>
          <w:rFonts w:eastAsiaTheme="minorHAnsi" w:hint="cs"/>
          <w:rtl/>
        </w:rPr>
        <w:t>משרד מבקר המדינה מעיר למועצה כי היה עליה לעגן בכתב את תחומי אחריותו ואת תפקידיו וסמכויותיו של המפקח ולקבוע כי</w:t>
      </w:r>
      <w:r w:rsidRPr="007E2C30">
        <w:rPr>
          <w:rFonts w:eastAsiaTheme="minorHAnsi"/>
          <w:rtl/>
        </w:rPr>
        <w:t xml:space="preserve"> על קבלן</w:t>
      </w:r>
      <w:r w:rsidRPr="007E2C30">
        <w:rPr>
          <w:rFonts w:eastAsiaTheme="minorHAnsi" w:hint="cs"/>
          <w:rtl/>
        </w:rPr>
        <w:t xml:space="preserve"> ג'</w:t>
      </w:r>
      <w:r w:rsidRPr="007E2C30">
        <w:rPr>
          <w:rFonts w:eastAsiaTheme="minorHAnsi"/>
          <w:rtl/>
        </w:rPr>
        <w:t xml:space="preserve"> לפעול על פי הנחיותיו </w:t>
      </w:r>
      <w:r w:rsidRPr="007E2C30">
        <w:rPr>
          <w:rFonts w:eastAsiaTheme="minorHAnsi" w:hint="cs"/>
          <w:rtl/>
        </w:rPr>
        <w:t>של המפקח</w:t>
      </w:r>
      <w:r w:rsidRPr="007E2C30">
        <w:rPr>
          <w:rFonts w:eastAsiaTheme="minorHAnsi"/>
          <w:rtl/>
        </w:rPr>
        <w:t xml:space="preserve"> ו</w:t>
      </w:r>
      <w:r w:rsidRPr="007E2C30">
        <w:rPr>
          <w:rFonts w:eastAsiaTheme="minorHAnsi" w:hint="cs"/>
          <w:rtl/>
        </w:rPr>
        <w:t>ב</w:t>
      </w:r>
      <w:r w:rsidRPr="007E2C30">
        <w:rPr>
          <w:rFonts w:eastAsiaTheme="minorHAnsi"/>
          <w:rtl/>
        </w:rPr>
        <w:t>פיקוחו.</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5"/>
        <w:rPr>
          <w:rtl/>
        </w:rPr>
      </w:pPr>
      <w:r w:rsidRPr="001A0FFF">
        <w:rPr>
          <w:rFonts w:hint="cs"/>
          <w:rtl/>
        </w:rPr>
        <w:t>הפיקוח על עבודת הקבלן</w:t>
      </w:r>
    </w:p>
    <w:p w:rsidR="004325D5" w:rsidRPr="007E2C30" w:rsidP="000018FA">
      <w:pPr>
        <w:pStyle w:val="RESHET"/>
        <w:rPr>
          <w:rFonts w:eastAsiaTheme="minorHAnsi"/>
          <w:rtl/>
        </w:rPr>
      </w:pPr>
      <w:r w:rsidRPr="007E2C30">
        <w:rPr>
          <w:rFonts w:eastAsiaTheme="minorHAnsi" w:hint="cs"/>
          <w:rtl/>
        </w:rPr>
        <w:t>נמצא</w:t>
      </w:r>
      <w:r w:rsidRPr="007E2C30">
        <w:rPr>
          <w:rFonts w:eastAsiaTheme="minorHAnsi"/>
          <w:rtl/>
        </w:rPr>
        <w:t xml:space="preserve"> </w:t>
      </w:r>
      <w:r w:rsidRPr="007E2C30">
        <w:rPr>
          <w:rFonts w:eastAsiaTheme="minorHAnsi" w:hint="cs"/>
          <w:rtl/>
        </w:rPr>
        <w:t>כי</w:t>
      </w:r>
      <w:r w:rsidRPr="007E2C30">
        <w:rPr>
          <w:rFonts w:eastAsiaTheme="minorHAnsi"/>
          <w:rtl/>
        </w:rPr>
        <w:t xml:space="preserve"> המועצה לא פיקחה ב</w:t>
      </w:r>
      <w:r w:rsidRPr="007E2C30">
        <w:rPr>
          <w:rFonts w:eastAsiaTheme="minorHAnsi" w:hint="cs"/>
          <w:rtl/>
        </w:rPr>
        <w:t>אופן</w:t>
      </w:r>
      <w:r w:rsidRPr="007E2C30">
        <w:rPr>
          <w:rFonts w:eastAsiaTheme="minorHAnsi"/>
          <w:rtl/>
        </w:rPr>
        <w:t xml:space="preserve"> נאות</w:t>
      </w:r>
      <w:r w:rsidRPr="007E2C30">
        <w:rPr>
          <w:rFonts w:eastAsiaTheme="minorHAnsi" w:hint="cs"/>
          <w:rtl/>
        </w:rPr>
        <w:t xml:space="preserve"> על עבודתו של</w:t>
      </w:r>
      <w:r w:rsidRPr="007E2C30">
        <w:rPr>
          <w:rFonts w:eastAsiaTheme="minorHAnsi"/>
          <w:rtl/>
        </w:rPr>
        <w:t xml:space="preserve"> קבלן ג'</w:t>
      </w:r>
      <w:r w:rsidRPr="007E2C30">
        <w:rPr>
          <w:rFonts w:eastAsiaTheme="minorHAnsi" w:hint="cs"/>
          <w:rtl/>
        </w:rPr>
        <w:t xml:space="preserve"> ולא בדקה</w:t>
      </w:r>
      <w:r w:rsidRPr="007E2C30">
        <w:rPr>
          <w:rFonts w:eastAsiaTheme="minorHAnsi"/>
          <w:rtl/>
        </w:rPr>
        <w:t xml:space="preserve"> </w:t>
      </w:r>
      <w:r w:rsidRPr="007E2C30">
        <w:rPr>
          <w:rFonts w:eastAsiaTheme="minorHAnsi" w:hint="cs"/>
          <w:rtl/>
        </w:rPr>
        <w:t>ש</w:t>
      </w:r>
      <w:r w:rsidRPr="007E2C30">
        <w:rPr>
          <w:rFonts w:eastAsiaTheme="minorHAnsi"/>
          <w:rtl/>
        </w:rPr>
        <w:t>קיים את התנאים שנקבעו בהסכם</w:t>
      </w:r>
      <w:r w:rsidRPr="007E2C30">
        <w:rPr>
          <w:rFonts w:eastAsiaTheme="minorHAnsi" w:hint="cs"/>
          <w:rtl/>
        </w:rPr>
        <w:t xml:space="preserve"> עמו. להלן הפרטים</w:t>
      </w:r>
      <w:r w:rsidRPr="007E2C30">
        <w:rPr>
          <w:rFonts w:eastAsiaTheme="minorHAnsi"/>
          <w:rtl/>
        </w:rPr>
        <w:t>:</w:t>
      </w:r>
    </w:p>
    <w:p w:rsidR="004325D5" w:rsidRPr="007E2C30" w:rsidP="00C2056E">
      <w:pPr>
        <w:spacing w:before="180" w:after="240" w:line="240" w:lineRule="exact"/>
        <w:ind w:right="2268"/>
        <w:jc w:val="both"/>
        <w:rPr>
          <w:rFonts w:ascii="Tahoma" w:hAnsi="Tahoma" w:eastAsiaTheme="minorHAnsi" w:cs="Tahoma"/>
          <w:sz w:val="18"/>
          <w:szCs w:val="18"/>
          <w:rtl/>
        </w:rPr>
      </w:pPr>
      <w:r w:rsidRPr="007E2C30">
        <w:rPr>
          <w:rStyle w:val="Heading7Char"/>
          <w:rFonts w:ascii="Tahoma" w:hAnsi="Tahoma" w:cs="Tahoma" w:hint="eastAsia"/>
          <w:sz w:val="18"/>
          <w:szCs w:val="18"/>
          <w:rtl/>
        </w:rPr>
        <w:t>ליקויים</w:t>
      </w:r>
      <w:r w:rsidRPr="007E2C30">
        <w:rPr>
          <w:rStyle w:val="Heading7Char"/>
          <w:rFonts w:ascii="Tahoma" w:hAnsi="Tahoma" w:cs="Tahoma"/>
          <w:sz w:val="18"/>
          <w:szCs w:val="18"/>
          <w:rtl/>
        </w:rPr>
        <w:t xml:space="preserve"> </w:t>
      </w:r>
      <w:r w:rsidRPr="007E2C30">
        <w:rPr>
          <w:rStyle w:val="Heading7Char"/>
          <w:rFonts w:ascii="Tahoma" w:hAnsi="Tahoma" w:cs="Tahoma" w:hint="eastAsia"/>
          <w:sz w:val="18"/>
          <w:szCs w:val="18"/>
          <w:rtl/>
        </w:rPr>
        <w:t>ש</w:t>
      </w:r>
      <w:r w:rsidRPr="007E2C30">
        <w:rPr>
          <w:rStyle w:val="Heading7Char"/>
          <w:rFonts w:ascii="Tahoma" w:hAnsi="Tahoma" w:cs="Tahoma" w:hint="cs"/>
          <w:sz w:val="18"/>
          <w:szCs w:val="18"/>
          <w:rtl/>
        </w:rPr>
        <w:t xml:space="preserve">העלה </w:t>
      </w:r>
      <w:r w:rsidRPr="007E2C30">
        <w:rPr>
          <w:rStyle w:val="Heading7Char"/>
          <w:rFonts w:ascii="Tahoma" w:hAnsi="Tahoma" w:cs="Tahoma" w:hint="eastAsia"/>
          <w:sz w:val="18"/>
          <w:szCs w:val="18"/>
          <w:rtl/>
        </w:rPr>
        <w:t>המשרד</w:t>
      </w:r>
      <w:r w:rsidRPr="007E2C30">
        <w:rPr>
          <w:rStyle w:val="Heading7Char"/>
          <w:rFonts w:ascii="Tahoma" w:hAnsi="Tahoma" w:cs="Tahoma"/>
          <w:sz w:val="18"/>
          <w:szCs w:val="18"/>
          <w:rtl/>
        </w:rPr>
        <w:t xml:space="preserve"> </w:t>
      </w:r>
      <w:r w:rsidRPr="007E2C30">
        <w:rPr>
          <w:rStyle w:val="Heading7Char"/>
          <w:rFonts w:ascii="Tahoma" w:hAnsi="Tahoma" w:cs="Tahoma" w:hint="eastAsia"/>
          <w:sz w:val="18"/>
          <w:szCs w:val="18"/>
          <w:rtl/>
        </w:rPr>
        <w:t>להגנת</w:t>
      </w:r>
      <w:r w:rsidRPr="007E2C30">
        <w:rPr>
          <w:rStyle w:val="Heading7Char"/>
          <w:rFonts w:ascii="Tahoma" w:hAnsi="Tahoma" w:cs="Tahoma"/>
          <w:sz w:val="18"/>
          <w:szCs w:val="18"/>
          <w:rtl/>
        </w:rPr>
        <w:t xml:space="preserve"> </w:t>
      </w:r>
      <w:r w:rsidRPr="007E2C30">
        <w:rPr>
          <w:rStyle w:val="Heading7Char"/>
          <w:rFonts w:ascii="Tahoma" w:hAnsi="Tahoma" w:cs="Tahoma" w:hint="eastAsia"/>
          <w:sz w:val="18"/>
          <w:szCs w:val="18"/>
          <w:rtl/>
        </w:rPr>
        <w:t>הסביבה</w:t>
      </w:r>
      <w:r w:rsidRPr="007E2C30">
        <w:rPr>
          <w:rStyle w:val="Heading7Char"/>
          <w:rFonts w:ascii="Tahoma" w:hAnsi="Tahoma" w:cs="Tahoma"/>
          <w:sz w:val="18"/>
          <w:szCs w:val="18"/>
          <w:rtl/>
        </w:rPr>
        <w:t>:</w:t>
      </w:r>
      <w:r w:rsidRPr="007E2C30">
        <w:rPr>
          <w:rFonts w:ascii="Tahoma" w:hAnsi="Tahoma" w:eastAsiaTheme="minorHAnsi" w:cs="Tahoma" w:hint="cs"/>
          <w:sz w:val="18"/>
          <w:szCs w:val="18"/>
          <w:rtl/>
        </w:rPr>
        <w:t xml:space="preserve"> בביקורת הועלה כי</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בסוף מאי 2017</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יום</w:t>
      </w:r>
      <w:r w:rsidRPr="007E2C30">
        <w:rPr>
          <w:rFonts w:ascii="Tahoma" w:hAnsi="Tahoma" w:eastAsiaTheme="minorHAnsi" w:cs="Tahoma"/>
          <w:sz w:val="18"/>
          <w:szCs w:val="18"/>
          <w:rtl/>
        </w:rPr>
        <w:t xml:space="preserve"> לאחר שקבלן </w:t>
      </w:r>
      <w:r w:rsidRPr="007E2C30">
        <w:rPr>
          <w:rFonts w:ascii="Tahoma" w:hAnsi="Tahoma" w:eastAsiaTheme="minorHAnsi" w:cs="Tahoma" w:hint="cs"/>
          <w:sz w:val="18"/>
          <w:szCs w:val="18"/>
          <w:rtl/>
        </w:rPr>
        <w:t xml:space="preserve">ג' </w:t>
      </w:r>
      <w:r w:rsidRPr="007E2C30">
        <w:rPr>
          <w:rFonts w:ascii="Tahoma" w:hAnsi="Tahoma" w:eastAsiaTheme="minorHAnsi" w:cs="Tahoma"/>
          <w:sz w:val="18"/>
          <w:szCs w:val="18"/>
          <w:rtl/>
        </w:rPr>
        <w:t>החל ב</w:t>
      </w:r>
      <w:r w:rsidRPr="007E2C30">
        <w:rPr>
          <w:rFonts w:ascii="Tahoma" w:hAnsi="Tahoma" w:eastAsiaTheme="minorHAnsi" w:cs="Tahoma" w:hint="cs"/>
          <w:sz w:val="18"/>
          <w:szCs w:val="18"/>
          <w:rtl/>
        </w:rPr>
        <w:t>עבודו</w:t>
      </w:r>
      <w:r w:rsidRPr="007E2C30">
        <w:rPr>
          <w:rFonts w:ascii="Tahoma" w:hAnsi="Tahoma" w:eastAsiaTheme="minorHAnsi" w:cs="Tahoma"/>
          <w:sz w:val="18"/>
          <w:szCs w:val="18"/>
          <w:rtl/>
        </w:rPr>
        <w:t>ת</w:t>
      </w:r>
      <w:r w:rsidRPr="007E2C30">
        <w:rPr>
          <w:rFonts w:ascii="Tahoma" w:hAnsi="Tahoma" w:eastAsiaTheme="minorHAnsi" w:cs="Tahoma" w:hint="cs"/>
          <w:sz w:val="18"/>
          <w:szCs w:val="18"/>
          <w:rtl/>
        </w:rPr>
        <w:t>, ערך נציג המשרד להגנת הסביבה סיור בשטח העבודות במועצה בעקבות תלונות תושבים. בסיור העלה הנציג בין השאר כי פעילות מיון הפסולת יצרה "מפגעי אבק לעבר בתי התושבים", וכי</w:t>
      </w:r>
      <w:r w:rsidRPr="007E2C30">
        <w:rPr>
          <w:rFonts w:ascii="Tahoma" w:hAnsi="Tahoma" w:eastAsiaTheme="minorHAnsi" w:cs="Tahoma"/>
          <w:sz w:val="18"/>
          <w:szCs w:val="18"/>
          <w:rtl/>
        </w:rPr>
        <w:t xml:space="preserve"> הקבלן </w:t>
      </w:r>
      <w:r w:rsidRPr="007E2C30">
        <w:rPr>
          <w:rFonts w:ascii="Tahoma" w:hAnsi="Tahoma" w:eastAsiaTheme="minorHAnsi" w:cs="Tahoma" w:hint="cs"/>
          <w:sz w:val="18"/>
          <w:szCs w:val="18"/>
          <w:rtl/>
        </w:rPr>
        <w:t>השליך</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על</w:t>
      </w:r>
      <w:r w:rsidRPr="007E2C30">
        <w:rPr>
          <w:rFonts w:ascii="Tahoma" w:hAnsi="Tahoma" w:eastAsiaTheme="minorHAnsi" w:cs="Tahoma"/>
          <w:sz w:val="18"/>
          <w:szCs w:val="18"/>
          <w:rtl/>
        </w:rPr>
        <w:t xml:space="preserve"> גדת נחל סמוך </w:t>
      </w:r>
      <w:r w:rsidRPr="007E2C30">
        <w:rPr>
          <w:rFonts w:ascii="Tahoma" w:hAnsi="Tahoma" w:eastAsiaTheme="minorHAnsi" w:cs="Tahoma" w:hint="cs"/>
          <w:sz w:val="18"/>
          <w:szCs w:val="18"/>
          <w:rtl/>
        </w:rPr>
        <w:t>פסולת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רבה</w:t>
      </w:r>
      <w:r w:rsidRPr="007E2C30">
        <w:rPr>
          <w:rFonts w:ascii="Tahoma" w:hAnsi="Tahoma" w:eastAsiaTheme="minorHAnsi" w:cs="Tahoma"/>
          <w:sz w:val="18"/>
          <w:szCs w:val="18"/>
          <w:rtl/>
        </w:rPr>
        <w:t xml:space="preserve"> ולא פינה אותה להטמנה באתר מאושר, </w:t>
      </w:r>
      <w:r w:rsidRPr="007E2C30">
        <w:rPr>
          <w:rFonts w:ascii="Tahoma" w:hAnsi="Tahoma" w:eastAsiaTheme="minorHAnsi" w:cs="Tahoma" w:hint="cs"/>
          <w:sz w:val="18"/>
          <w:szCs w:val="18"/>
          <w:rtl/>
        </w:rPr>
        <w:t>דבר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הנוגד</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הוראות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חוק</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שמירת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הניקיון</w:t>
      </w:r>
      <w:r w:rsidRPr="007E2C30">
        <w:rPr>
          <w:rFonts w:ascii="Tahoma" w:hAnsi="Tahoma" w:eastAsiaTheme="minorHAnsi" w:cs="Tahoma"/>
          <w:sz w:val="18"/>
          <w:szCs w:val="18"/>
          <w:rtl/>
        </w:rPr>
        <w:t xml:space="preserve"> ואת הסכם ההתקשרות </w:t>
      </w:r>
      <w:r w:rsidRPr="007E2C30">
        <w:rPr>
          <w:rFonts w:ascii="Tahoma" w:hAnsi="Tahoma" w:eastAsiaTheme="minorHAnsi" w:cs="Tahoma" w:hint="cs"/>
          <w:sz w:val="18"/>
          <w:szCs w:val="18"/>
          <w:rtl/>
        </w:rPr>
        <w:t>עמו</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xml:space="preserve"> בעקבות הסיור שלח נציג המשרד להגנת הסביבה למועצה דוח סיור ובו הודיע לה כי לנוכח הליקויים שראה בסיור, המשרד להגנת הסביבה אינו רואה עצמו חלק מהפרויקט ולא יממן אותו, ועל המועצה להפסיק מיד את העבודות עד </w:t>
      </w:r>
      <w:r w:rsidRPr="007E2C30">
        <w:rPr>
          <w:rFonts w:ascii="Tahoma" w:hAnsi="Tahoma" w:eastAsiaTheme="minorHAnsi" w:cs="Tahoma"/>
          <w:sz w:val="18"/>
          <w:szCs w:val="18"/>
          <w:rtl/>
        </w:rPr>
        <w:t>הצגת רישיון עסק ל</w:t>
      </w:r>
      <w:r w:rsidRPr="007E2C30">
        <w:rPr>
          <w:rFonts w:ascii="Tahoma" w:hAnsi="Tahoma" w:eastAsiaTheme="minorHAnsi" w:cs="Tahoma" w:hint="cs"/>
          <w:sz w:val="18"/>
          <w:szCs w:val="18"/>
          <w:rtl/>
        </w:rPr>
        <w:t>טיפול בפסולת.</w:t>
      </w:r>
      <w:r w:rsidRPr="007E2C30">
        <w:rPr>
          <w:rFonts w:ascii="Tahoma" w:hAnsi="Tahoma" w:eastAsiaTheme="minorHAnsi" w:cs="Tahoma"/>
          <w:sz w:val="18"/>
          <w:szCs w:val="18"/>
          <w:rtl/>
        </w:rPr>
        <w:t xml:space="preserve"> נוסף</w:t>
      </w:r>
      <w:r w:rsidRPr="007E2C30">
        <w:rPr>
          <w:rFonts w:ascii="Tahoma" w:hAnsi="Tahoma" w:eastAsiaTheme="minorHAnsi" w:cs="Tahoma" w:hint="cs"/>
          <w:sz w:val="18"/>
          <w:szCs w:val="18"/>
          <w:rtl/>
        </w:rPr>
        <w:t xml:space="preserve"> על כך,</w:t>
      </w:r>
      <w:r w:rsidRPr="007E2C30">
        <w:rPr>
          <w:rFonts w:ascii="Tahoma" w:hAnsi="Tahoma" w:eastAsiaTheme="minorHAnsi" w:cs="Tahoma"/>
          <w:sz w:val="18"/>
          <w:szCs w:val="18"/>
          <w:rtl/>
        </w:rPr>
        <w:t xml:space="preserve"> ה</w:t>
      </w:r>
      <w:r w:rsidRPr="007E2C30">
        <w:rPr>
          <w:rFonts w:ascii="Tahoma" w:hAnsi="Tahoma" w:eastAsiaTheme="minorHAnsi" w:cs="Tahoma" w:hint="cs"/>
          <w:sz w:val="18"/>
          <w:szCs w:val="18"/>
          <w:rtl/>
        </w:rPr>
        <w:t xml:space="preserve">נציג </w:t>
      </w:r>
      <w:r w:rsidRPr="007E2C30">
        <w:rPr>
          <w:rFonts w:ascii="Tahoma" w:hAnsi="Tahoma" w:eastAsiaTheme="minorHAnsi" w:cs="Tahoma"/>
          <w:sz w:val="18"/>
          <w:szCs w:val="18"/>
          <w:rtl/>
        </w:rPr>
        <w:t xml:space="preserve">הורה </w:t>
      </w:r>
      <w:r w:rsidRPr="007E2C30">
        <w:rPr>
          <w:rFonts w:ascii="Tahoma" w:hAnsi="Tahoma" w:eastAsiaTheme="minorHAnsi" w:cs="Tahoma" w:hint="cs"/>
          <w:sz w:val="18"/>
          <w:szCs w:val="18"/>
          <w:rtl/>
        </w:rPr>
        <w:t>למועצה</w:t>
      </w:r>
      <w:r w:rsidRPr="007E2C30">
        <w:rPr>
          <w:rFonts w:ascii="Tahoma" w:hAnsi="Tahoma" w:eastAsiaTheme="minorHAnsi" w:cs="Tahoma"/>
          <w:sz w:val="18"/>
          <w:szCs w:val="18"/>
          <w:rtl/>
        </w:rPr>
        <w:t xml:space="preserve"> לפנות את כל הפסולת שהו</w:t>
      </w:r>
      <w:r w:rsidRPr="007E2C30">
        <w:rPr>
          <w:rFonts w:ascii="Tahoma" w:hAnsi="Tahoma" w:eastAsiaTheme="minorHAnsi" w:cs="Tahoma" w:hint="cs"/>
          <w:sz w:val="18"/>
          <w:szCs w:val="18"/>
          <w:rtl/>
        </w:rPr>
        <w:t>שלכה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על גדת ה</w:t>
      </w:r>
      <w:r w:rsidRPr="007E2C30">
        <w:rPr>
          <w:rFonts w:ascii="Tahoma" w:hAnsi="Tahoma" w:eastAsiaTheme="minorHAnsi" w:cs="Tahoma"/>
          <w:sz w:val="18"/>
          <w:szCs w:val="18"/>
          <w:rtl/>
        </w:rPr>
        <w:t>נחל.</w:t>
      </w:r>
      <w:r w:rsidRPr="00BC051C" w:rsidR="00BC051C">
        <w:rPr>
          <w:rFonts w:cs="Tahoma"/>
          <w:noProof/>
          <w:sz w:val="17"/>
          <w:szCs w:val="17"/>
          <w:rtl/>
        </w:rPr>
        <w:t xml:space="preserve"> </w:t>
      </w:r>
      <w:r w:rsidRPr="0012789B" w:rsidR="00BC051C">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BC05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223684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600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הקבלן</w:t>
                            </w:r>
                            <w:r w:rsidRPr="00C2056E">
                              <w:rPr>
                                <w:rFonts w:cs="Tahoma"/>
                                <w:color w:val="0B5294"/>
                                <w:spacing w:val="-4"/>
                                <w:sz w:val="24"/>
                                <w:szCs w:val="24"/>
                                <w:rtl/>
                              </w:rPr>
                              <w:t xml:space="preserve"> </w:t>
                            </w:r>
                            <w:r w:rsidRPr="00C2056E">
                              <w:rPr>
                                <w:rFonts w:cs="Tahoma" w:hint="eastAsia"/>
                                <w:color w:val="0B5294"/>
                                <w:spacing w:val="-4"/>
                                <w:sz w:val="24"/>
                                <w:szCs w:val="24"/>
                                <w:rtl/>
                              </w:rPr>
                              <w:t>השליך</w:t>
                            </w:r>
                            <w:r w:rsidRPr="00C2056E">
                              <w:rPr>
                                <w:rFonts w:cs="Tahoma"/>
                                <w:color w:val="0B5294"/>
                                <w:spacing w:val="-4"/>
                                <w:sz w:val="24"/>
                                <w:szCs w:val="24"/>
                                <w:rtl/>
                              </w:rPr>
                              <w:t xml:space="preserve"> </w:t>
                            </w:r>
                            <w:r w:rsidRPr="00C2056E">
                              <w:rPr>
                                <w:rFonts w:cs="Tahoma" w:hint="eastAsia"/>
                                <w:color w:val="0B5294"/>
                                <w:spacing w:val="-4"/>
                                <w:sz w:val="24"/>
                                <w:szCs w:val="24"/>
                                <w:rtl/>
                              </w:rPr>
                              <w:t>על</w:t>
                            </w:r>
                            <w:r w:rsidRPr="00C2056E">
                              <w:rPr>
                                <w:rFonts w:cs="Tahoma"/>
                                <w:color w:val="0B5294"/>
                                <w:spacing w:val="-4"/>
                                <w:sz w:val="24"/>
                                <w:szCs w:val="24"/>
                                <w:rtl/>
                              </w:rPr>
                              <w:t xml:space="preserve"> </w:t>
                            </w:r>
                            <w:r w:rsidRPr="00C2056E">
                              <w:rPr>
                                <w:rFonts w:cs="Tahoma" w:hint="eastAsia"/>
                                <w:color w:val="0B5294"/>
                                <w:spacing w:val="-4"/>
                                <w:sz w:val="24"/>
                                <w:szCs w:val="24"/>
                                <w:rtl/>
                              </w:rPr>
                              <w:t>גדת</w:t>
                            </w:r>
                            <w:r w:rsidRPr="00C2056E">
                              <w:rPr>
                                <w:rFonts w:cs="Tahoma"/>
                                <w:color w:val="0B5294"/>
                                <w:spacing w:val="-4"/>
                                <w:sz w:val="24"/>
                                <w:szCs w:val="24"/>
                                <w:rtl/>
                              </w:rPr>
                              <w:t xml:space="preserve"> </w:t>
                            </w:r>
                            <w:r w:rsidRPr="00C2056E">
                              <w:rPr>
                                <w:rFonts w:cs="Tahoma" w:hint="eastAsia"/>
                                <w:color w:val="0B5294"/>
                                <w:spacing w:val="-4"/>
                                <w:sz w:val="24"/>
                                <w:szCs w:val="24"/>
                                <w:rtl/>
                              </w:rPr>
                              <w:t>נחל</w:t>
                            </w:r>
                            <w:r w:rsidRPr="00C2056E">
                              <w:rPr>
                                <w:rFonts w:cs="Tahoma"/>
                                <w:color w:val="0B5294"/>
                                <w:spacing w:val="-4"/>
                                <w:sz w:val="24"/>
                                <w:szCs w:val="24"/>
                                <w:rtl/>
                              </w:rPr>
                              <w:t xml:space="preserve"> </w:t>
                            </w:r>
                            <w:r w:rsidRPr="00C2056E">
                              <w:rPr>
                                <w:rFonts w:cs="Tahoma" w:hint="eastAsia"/>
                                <w:color w:val="0B5294"/>
                                <w:spacing w:val="-4"/>
                                <w:sz w:val="24"/>
                                <w:szCs w:val="24"/>
                                <w:rtl/>
                              </w:rPr>
                              <w:t>סמוך</w:t>
                            </w:r>
                            <w:r w:rsidRPr="00C2056E">
                              <w:rPr>
                                <w:rFonts w:cs="Tahoma"/>
                                <w:color w:val="0B5294"/>
                                <w:spacing w:val="-4"/>
                                <w:sz w:val="24"/>
                                <w:szCs w:val="24"/>
                                <w:rtl/>
                              </w:rPr>
                              <w:t xml:space="preserve"> </w:t>
                            </w:r>
                            <w:r w:rsidRPr="00C2056E">
                              <w:rPr>
                                <w:rFonts w:cs="Tahoma" w:hint="eastAsia"/>
                                <w:color w:val="0B5294"/>
                                <w:spacing w:val="-4"/>
                                <w:sz w:val="24"/>
                                <w:szCs w:val="24"/>
                                <w:rtl/>
                              </w:rPr>
                              <w:t>פסולת</w:t>
                            </w:r>
                            <w:r w:rsidRPr="00C2056E">
                              <w:rPr>
                                <w:rFonts w:cs="Tahoma"/>
                                <w:color w:val="0B5294"/>
                                <w:spacing w:val="-4"/>
                                <w:sz w:val="24"/>
                                <w:szCs w:val="24"/>
                                <w:rtl/>
                              </w:rPr>
                              <w:t xml:space="preserve"> </w:t>
                            </w:r>
                            <w:r w:rsidRPr="00C2056E">
                              <w:rPr>
                                <w:rFonts w:cs="Tahoma" w:hint="eastAsia"/>
                                <w:color w:val="0B5294"/>
                                <w:spacing w:val="-4"/>
                                <w:sz w:val="24"/>
                                <w:szCs w:val="24"/>
                                <w:rtl/>
                              </w:rPr>
                              <w:t>רבה</w:t>
                            </w:r>
                            <w:r w:rsidRPr="00C2056E">
                              <w:rPr>
                                <w:rFonts w:cs="Tahoma"/>
                                <w:color w:val="0B5294"/>
                                <w:spacing w:val="-4"/>
                                <w:sz w:val="24"/>
                                <w:szCs w:val="24"/>
                                <w:rtl/>
                              </w:rPr>
                              <w:t xml:space="preserve"> </w:t>
                            </w:r>
                            <w:r w:rsidRPr="00C2056E">
                              <w:rPr>
                                <w:rFonts w:cs="Tahoma" w:hint="eastAsia"/>
                                <w:color w:val="0B5294"/>
                                <w:spacing w:val="-4"/>
                                <w:sz w:val="24"/>
                                <w:szCs w:val="24"/>
                                <w:rtl/>
                              </w:rPr>
                              <w:t>ולא</w:t>
                            </w:r>
                            <w:r w:rsidRPr="00C2056E">
                              <w:rPr>
                                <w:rFonts w:cs="Tahoma"/>
                                <w:color w:val="0B5294"/>
                                <w:spacing w:val="-4"/>
                                <w:sz w:val="24"/>
                                <w:szCs w:val="24"/>
                                <w:rtl/>
                              </w:rPr>
                              <w:t xml:space="preserve"> </w:t>
                            </w:r>
                            <w:r w:rsidRPr="00C2056E">
                              <w:rPr>
                                <w:rFonts w:cs="Tahoma" w:hint="eastAsia"/>
                                <w:color w:val="0B5294"/>
                                <w:spacing w:val="-4"/>
                                <w:sz w:val="24"/>
                                <w:szCs w:val="24"/>
                                <w:rtl/>
                              </w:rPr>
                              <w:t>פינה</w:t>
                            </w:r>
                            <w:r w:rsidRPr="00C2056E">
                              <w:rPr>
                                <w:rFonts w:cs="Tahoma"/>
                                <w:color w:val="0B5294"/>
                                <w:spacing w:val="-4"/>
                                <w:sz w:val="24"/>
                                <w:szCs w:val="24"/>
                                <w:rtl/>
                              </w:rPr>
                              <w:t xml:space="preserve"> </w:t>
                            </w:r>
                            <w:r w:rsidRPr="00C2056E">
                              <w:rPr>
                                <w:rFonts w:cs="Tahoma" w:hint="eastAsia"/>
                                <w:color w:val="0B5294"/>
                                <w:spacing w:val="-4"/>
                                <w:sz w:val="24"/>
                                <w:szCs w:val="24"/>
                                <w:rtl/>
                              </w:rPr>
                              <w:t>אותה</w:t>
                            </w:r>
                            <w:r w:rsidRPr="00C2056E">
                              <w:rPr>
                                <w:rFonts w:cs="Tahoma"/>
                                <w:color w:val="0B5294"/>
                                <w:spacing w:val="-4"/>
                                <w:sz w:val="24"/>
                                <w:szCs w:val="24"/>
                                <w:rtl/>
                              </w:rPr>
                              <w:t xml:space="preserve"> </w:t>
                            </w:r>
                            <w:r w:rsidRPr="00C2056E">
                              <w:rPr>
                                <w:rFonts w:cs="Tahoma" w:hint="eastAsia"/>
                                <w:color w:val="0B5294"/>
                                <w:spacing w:val="-4"/>
                                <w:sz w:val="24"/>
                                <w:szCs w:val="24"/>
                                <w:rtl/>
                              </w:rPr>
                              <w:t>להטמנה</w:t>
                            </w:r>
                            <w:r w:rsidRPr="00C2056E">
                              <w:rPr>
                                <w:rFonts w:cs="Tahoma"/>
                                <w:color w:val="0B5294"/>
                                <w:spacing w:val="-4"/>
                                <w:sz w:val="24"/>
                                <w:szCs w:val="24"/>
                                <w:rtl/>
                              </w:rPr>
                              <w:t xml:space="preserve"> </w:t>
                            </w:r>
                            <w:r w:rsidRPr="00C2056E">
                              <w:rPr>
                                <w:rFonts w:cs="Tahoma" w:hint="eastAsia"/>
                                <w:color w:val="0B5294"/>
                                <w:spacing w:val="-4"/>
                                <w:sz w:val="24"/>
                                <w:szCs w:val="24"/>
                                <w:rtl/>
                              </w:rPr>
                              <w:t>באתר</w:t>
                            </w:r>
                            <w:r w:rsidRPr="00C2056E">
                              <w:rPr>
                                <w:rFonts w:cs="Tahoma"/>
                                <w:color w:val="0B5294"/>
                                <w:spacing w:val="-4"/>
                                <w:sz w:val="24"/>
                                <w:szCs w:val="24"/>
                                <w:rtl/>
                              </w:rPr>
                              <w:t xml:space="preserve"> </w:t>
                            </w:r>
                            <w:r w:rsidRPr="00C2056E">
                              <w:rPr>
                                <w:rFonts w:cs="Tahoma" w:hint="eastAsia"/>
                                <w:color w:val="0B5294"/>
                                <w:spacing w:val="-4"/>
                                <w:sz w:val="24"/>
                                <w:szCs w:val="24"/>
                                <w:rtl/>
                              </w:rPr>
                              <w:t>מאושר</w:t>
                            </w:r>
                            <w:r w:rsidRPr="00C2056E">
                              <w:rPr>
                                <w:rFonts w:cs="Tahoma"/>
                                <w:color w:val="0B5294"/>
                                <w:spacing w:val="-4"/>
                                <w:sz w:val="24"/>
                                <w:szCs w:val="24"/>
                                <w:rtl/>
                              </w:rPr>
                              <w:t xml:space="preserve">, </w:t>
                            </w:r>
                            <w:r w:rsidRPr="00C2056E">
                              <w:rPr>
                                <w:rFonts w:cs="Tahoma" w:hint="eastAsia"/>
                                <w:color w:val="0B5294"/>
                                <w:spacing w:val="-4"/>
                                <w:sz w:val="24"/>
                                <w:szCs w:val="24"/>
                                <w:rtl/>
                              </w:rPr>
                              <w:t>דבר</w:t>
                            </w:r>
                            <w:r w:rsidRPr="00C2056E">
                              <w:rPr>
                                <w:rFonts w:cs="Tahoma"/>
                                <w:color w:val="0B5294"/>
                                <w:spacing w:val="-4"/>
                                <w:sz w:val="24"/>
                                <w:szCs w:val="24"/>
                                <w:rtl/>
                              </w:rPr>
                              <w:t xml:space="preserve"> </w:t>
                            </w:r>
                            <w:r w:rsidRPr="00C2056E">
                              <w:rPr>
                                <w:rFonts w:cs="Tahoma" w:hint="eastAsia"/>
                                <w:color w:val="0B5294"/>
                                <w:spacing w:val="-4"/>
                                <w:sz w:val="24"/>
                                <w:szCs w:val="24"/>
                                <w:rtl/>
                              </w:rPr>
                              <w:t>הנוגד</w:t>
                            </w:r>
                            <w:r w:rsidRPr="00C2056E">
                              <w:rPr>
                                <w:rFonts w:cs="Tahoma"/>
                                <w:color w:val="0B5294"/>
                                <w:spacing w:val="-4"/>
                                <w:sz w:val="24"/>
                                <w:szCs w:val="24"/>
                                <w:rtl/>
                              </w:rPr>
                              <w:t xml:space="preserve"> </w:t>
                            </w:r>
                            <w:r w:rsidRPr="00C2056E">
                              <w:rPr>
                                <w:rFonts w:cs="Tahoma" w:hint="eastAsia"/>
                                <w:color w:val="0B5294"/>
                                <w:spacing w:val="-4"/>
                                <w:sz w:val="24"/>
                                <w:szCs w:val="24"/>
                                <w:rtl/>
                              </w:rPr>
                              <w:t>את</w:t>
                            </w:r>
                            <w:r w:rsidRPr="00C2056E">
                              <w:rPr>
                                <w:rFonts w:cs="Tahoma"/>
                                <w:color w:val="0B5294"/>
                                <w:spacing w:val="-4"/>
                                <w:sz w:val="24"/>
                                <w:szCs w:val="24"/>
                                <w:rtl/>
                              </w:rPr>
                              <w:t xml:space="preserve"> </w:t>
                            </w:r>
                            <w:r w:rsidRPr="00C2056E">
                              <w:rPr>
                                <w:rFonts w:cs="Tahoma" w:hint="eastAsia"/>
                                <w:color w:val="0B5294"/>
                                <w:spacing w:val="-4"/>
                                <w:sz w:val="24"/>
                                <w:szCs w:val="24"/>
                                <w:rtl/>
                              </w:rPr>
                              <w:t>הוראות</w:t>
                            </w:r>
                            <w:r w:rsidRPr="00C2056E">
                              <w:rPr>
                                <w:rFonts w:cs="Tahoma"/>
                                <w:color w:val="0B5294"/>
                                <w:spacing w:val="-4"/>
                                <w:sz w:val="24"/>
                                <w:szCs w:val="24"/>
                                <w:rtl/>
                              </w:rPr>
                              <w:t xml:space="preserve"> </w:t>
                            </w:r>
                            <w:r w:rsidRPr="00C2056E">
                              <w:rPr>
                                <w:rFonts w:cs="Tahoma" w:hint="eastAsia"/>
                                <w:color w:val="0B5294"/>
                                <w:spacing w:val="-4"/>
                                <w:sz w:val="24"/>
                                <w:szCs w:val="24"/>
                                <w:rtl/>
                              </w:rPr>
                              <w:t>חוק</w:t>
                            </w:r>
                            <w:r w:rsidRPr="00C2056E">
                              <w:rPr>
                                <w:rFonts w:cs="Tahoma"/>
                                <w:color w:val="0B5294"/>
                                <w:spacing w:val="-4"/>
                                <w:sz w:val="24"/>
                                <w:szCs w:val="24"/>
                                <w:rtl/>
                              </w:rPr>
                              <w:t xml:space="preserve"> </w:t>
                            </w:r>
                            <w:r w:rsidRPr="00C2056E">
                              <w:rPr>
                                <w:rFonts w:cs="Tahoma" w:hint="eastAsia"/>
                                <w:color w:val="0B5294"/>
                                <w:spacing w:val="-4"/>
                                <w:sz w:val="24"/>
                                <w:szCs w:val="24"/>
                                <w:rtl/>
                              </w:rPr>
                              <w:t>שמירת</w:t>
                            </w:r>
                            <w:r w:rsidRPr="00C2056E">
                              <w:rPr>
                                <w:rFonts w:cs="Tahoma"/>
                                <w:color w:val="0B5294"/>
                                <w:spacing w:val="-4"/>
                                <w:sz w:val="24"/>
                                <w:szCs w:val="24"/>
                                <w:rtl/>
                              </w:rPr>
                              <w:t xml:space="preserve"> </w:t>
                            </w:r>
                            <w:r w:rsidRPr="00C2056E">
                              <w:rPr>
                                <w:rFonts w:cs="Tahoma" w:hint="eastAsia"/>
                                <w:color w:val="0B5294"/>
                                <w:spacing w:val="-4"/>
                                <w:sz w:val="24"/>
                                <w:szCs w:val="24"/>
                                <w:rtl/>
                              </w:rPr>
                              <w:t>הניקיון</w:t>
                            </w:r>
                            <w:r w:rsidRPr="00C2056E">
                              <w:rPr>
                                <w:rFonts w:cs="Tahoma"/>
                                <w:color w:val="0B5294"/>
                                <w:spacing w:val="-4"/>
                                <w:sz w:val="24"/>
                                <w:szCs w:val="24"/>
                                <w:rtl/>
                              </w:rPr>
                              <w:t xml:space="preserve"> </w:t>
                            </w:r>
                            <w:r w:rsidRPr="00C2056E">
                              <w:rPr>
                                <w:rFonts w:cs="Tahoma" w:hint="eastAsia"/>
                                <w:color w:val="0B5294"/>
                                <w:spacing w:val="-4"/>
                                <w:sz w:val="24"/>
                                <w:szCs w:val="24"/>
                                <w:rtl/>
                              </w:rPr>
                              <w:t>ואת</w:t>
                            </w:r>
                            <w:r w:rsidRPr="00C2056E">
                              <w:rPr>
                                <w:rFonts w:cs="Tahoma"/>
                                <w:color w:val="0B5294"/>
                                <w:spacing w:val="-4"/>
                                <w:sz w:val="24"/>
                                <w:szCs w:val="24"/>
                                <w:rtl/>
                              </w:rPr>
                              <w:t xml:space="preserve"> </w:t>
                            </w:r>
                            <w:r w:rsidRPr="00C2056E">
                              <w:rPr>
                                <w:rFonts w:cs="Tahoma" w:hint="eastAsia"/>
                                <w:color w:val="0B5294"/>
                                <w:spacing w:val="-4"/>
                                <w:sz w:val="24"/>
                                <w:szCs w:val="24"/>
                                <w:rtl/>
                              </w:rPr>
                              <w:t>הסכם</w:t>
                            </w:r>
                            <w:r w:rsidRPr="00C2056E">
                              <w:rPr>
                                <w:rFonts w:cs="Tahoma"/>
                                <w:color w:val="0B5294"/>
                                <w:spacing w:val="-4"/>
                                <w:sz w:val="24"/>
                                <w:szCs w:val="24"/>
                                <w:rtl/>
                              </w:rPr>
                              <w:t xml:space="preserve"> </w:t>
                            </w:r>
                            <w:r w:rsidRPr="00C2056E">
                              <w:rPr>
                                <w:rFonts w:cs="Tahoma" w:hint="eastAsia"/>
                                <w:color w:val="0B5294"/>
                                <w:spacing w:val="-4"/>
                                <w:sz w:val="24"/>
                                <w:szCs w:val="24"/>
                                <w:rtl/>
                              </w:rPr>
                              <w:t>ההתקשרות</w:t>
                            </w:r>
                            <w:r w:rsidRPr="00C2056E">
                              <w:rPr>
                                <w:rFonts w:cs="Tahoma"/>
                                <w:color w:val="0B5294"/>
                                <w:spacing w:val="-4"/>
                                <w:sz w:val="24"/>
                                <w:szCs w:val="24"/>
                                <w:rtl/>
                              </w:rPr>
                              <w:t xml:space="preserve"> </w:t>
                            </w:r>
                            <w:r w:rsidRPr="00C2056E">
                              <w:rPr>
                                <w:rFonts w:cs="Tahoma" w:hint="eastAsia"/>
                                <w:color w:val="0B5294"/>
                                <w:spacing w:val="-4"/>
                                <w:sz w:val="24"/>
                                <w:szCs w:val="24"/>
                                <w:rtl/>
                              </w:rPr>
                              <w:t>עמו</w:t>
                            </w:r>
                          </w:p>
                          <w:p w:rsidR="00864319" w:rsidRPr="00373C5D" w:rsidP="00BC05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180763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7018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864319" w:rsidRPr="00373C5D" w:rsidP="00BC051C">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557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הקבלן</w:t>
                      </w:r>
                      <w:r w:rsidRPr="00C2056E">
                        <w:rPr>
                          <w:rFonts w:cs="Tahoma"/>
                          <w:color w:val="0B5294"/>
                          <w:spacing w:val="-4"/>
                          <w:sz w:val="24"/>
                          <w:szCs w:val="24"/>
                          <w:rtl/>
                        </w:rPr>
                        <w:t xml:space="preserve"> </w:t>
                      </w:r>
                      <w:r w:rsidRPr="00C2056E">
                        <w:rPr>
                          <w:rFonts w:cs="Tahoma" w:hint="eastAsia"/>
                          <w:color w:val="0B5294"/>
                          <w:spacing w:val="-4"/>
                          <w:sz w:val="24"/>
                          <w:szCs w:val="24"/>
                          <w:rtl/>
                        </w:rPr>
                        <w:t>השליך</w:t>
                      </w:r>
                      <w:r w:rsidRPr="00C2056E">
                        <w:rPr>
                          <w:rFonts w:cs="Tahoma"/>
                          <w:color w:val="0B5294"/>
                          <w:spacing w:val="-4"/>
                          <w:sz w:val="24"/>
                          <w:szCs w:val="24"/>
                          <w:rtl/>
                        </w:rPr>
                        <w:t xml:space="preserve"> </w:t>
                      </w:r>
                      <w:r w:rsidRPr="00C2056E">
                        <w:rPr>
                          <w:rFonts w:cs="Tahoma" w:hint="eastAsia"/>
                          <w:color w:val="0B5294"/>
                          <w:spacing w:val="-4"/>
                          <w:sz w:val="24"/>
                          <w:szCs w:val="24"/>
                          <w:rtl/>
                        </w:rPr>
                        <w:t>על</w:t>
                      </w:r>
                      <w:r w:rsidRPr="00C2056E">
                        <w:rPr>
                          <w:rFonts w:cs="Tahoma"/>
                          <w:color w:val="0B5294"/>
                          <w:spacing w:val="-4"/>
                          <w:sz w:val="24"/>
                          <w:szCs w:val="24"/>
                          <w:rtl/>
                        </w:rPr>
                        <w:t xml:space="preserve"> </w:t>
                      </w:r>
                      <w:r w:rsidRPr="00C2056E">
                        <w:rPr>
                          <w:rFonts w:cs="Tahoma" w:hint="eastAsia"/>
                          <w:color w:val="0B5294"/>
                          <w:spacing w:val="-4"/>
                          <w:sz w:val="24"/>
                          <w:szCs w:val="24"/>
                          <w:rtl/>
                        </w:rPr>
                        <w:t>גדת</w:t>
                      </w:r>
                      <w:r w:rsidRPr="00C2056E">
                        <w:rPr>
                          <w:rFonts w:cs="Tahoma"/>
                          <w:color w:val="0B5294"/>
                          <w:spacing w:val="-4"/>
                          <w:sz w:val="24"/>
                          <w:szCs w:val="24"/>
                          <w:rtl/>
                        </w:rPr>
                        <w:t xml:space="preserve"> </w:t>
                      </w:r>
                      <w:r w:rsidRPr="00C2056E">
                        <w:rPr>
                          <w:rFonts w:cs="Tahoma" w:hint="eastAsia"/>
                          <w:color w:val="0B5294"/>
                          <w:spacing w:val="-4"/>
                          <w:sz w:val="24"/>
                          <w:szCs w:val="24"/>
                          <w:rtl/>
                        </w:rPr>
                        <w:t>נחל</w:t>
                      </w:r>
                      <w:r w:rsidRPr="00C2056E">
                        <w:rPr>
                          <w:rFonts w:cs="Tahoma"/>
                          <w:color w:val="0B5294"/>
                          <w:spacing w:val="-4"/>
                          <w:sz w:val="24"/>
                          <w:szCs w:val="24"/>
                          <w:rtl/>
                        </w:rPr>
                        <w:t xml:space="preserve"> </w:t>
                      </w:r>
                      <w:r w:rsidRPr="00C2056E">
                        <w:rPr>
                          <w:rFonts w:cs="Tahoma" w:hint="eastAsia"/>
                          <w:color w:val="0B5294"/>
                          <w:spacing w:val="-4"/>
                          <w:sz w:val="24"/>
                          <w:szCs w:val="24"/>
                          <w:rtl/>
                        </w:rPr>
                        <w:t>סמוך</w:t>
                      </w:r>
                      <w:r w:rsidRPr="00C2056E">
                        <w:rPr>
                          <w:rFonts w:cs="Tahoma"/>
                          <w:color w:val="0B5294"/>
                          <w:spacing w:val="-4"/>
                          <w:sz w:val="24"/>
                          <w:szCs w:val="24"/>
                          <w:rtl/>
                        </w:rPr>
                        <w:t xml:space="preserve"> </w:t>
                      </w:r>
                      <w:r w:rsidRPr="00C2056E">
                        <w:rPr>
                          <w:rFonts w:cs="Tahoma" w:hint="eastAsia"/>
                          <w:color w:val="0B5294"/>
                          <w:spacing w:val="-4"/>
                          <w:sz w:val="24"/>
                          <w:szCs w:val="24"/>
                          <w:rtl/>
                        </w:rPr>
                        <w:t>פסולת</w:t>
                      </w:r>
                      <w:r w:rsidRPr="00C2056E">
                        <w:rPr>
                          <w:rFonts w:cs="Tahoma"/>
                          <w:color w:val="0B5294"/>
                          <w:spacing w:val="-4"/>
                          <w:sz w:val="24"/>
                          <w:szCs w:val="24"/>
                          <w:rtl/>
                        </w:rPr>
                        <w:t xml:space="preserve"> </w:t>
                      </w:r>
                      <w:r w:rsidRPr="00C2056E">
                        <w:rPr>
                          <w:rFonts w:cs="Tahoma" w:hint="eastAsia"/>
                          <w:color w:val="0B5294"/>
                          <w:spacing w:val="-4"/>
                          <w:sz w:val="24"/>
                          <w:szCs w:val="24"/>
                          <w:rtl/>
                        </w:rPr>
                        <w:t>רבה</w:t>
                      </w:r>
                      <w:r w:rsidRPr="00C2056E">
                        <w:rPr>
                          <w:rFonts w:cs="Tahoma"/>
                          <w:color w:val="0B5294"/>
                          <w:spacing w:val="-4"/>
                          <w:sz w:val="24"/>
                          <w:szCs w:val="24"/>
                          <w:rtl/>
                        </w:rPr>
                        <w:t xml:space="preserve"> </w:t>
                      </w:r>
                      <w:r w:rsidRPr="00C2056E">
                        <w:rPr>
                          <w:rFonts w:cs="Tahoma" w:hint="eastAsia"/>
                          <w:color w:val="0B5294"/>
                          <w:spacing w:val="-4"/>
                          <w:sz w:val="24"/>
                          <w:szCs w:val="24"/>
                          <w:rtl/>
                        </w:rPr>
                        <w:t>ולא</w:t>
                      </w:r>
                      <w:r w:rsidRPr="00C2056E">
                        <w:rPr>
                          <w:rFonts w:cs="Tahoma"/>
                          <w:color w:val="0B5294"/>
                          <w:spacing w:val="-4"/>
                          <w:sz w:val="24"/>
                          <w:szCs w:val="24"/>
                          <w:rtl/>
                        </w:rPr>
                        <w:t xml:space="preserve"> </w:t>
                      </w:r>
                      <w:r w:rsidRPr="00C2056E">
                        <w:rPr>
                          <w:rFonts w:cs="Tahoma" w:hint="eastAsia"/>
                          <w:color w:val="0B5294"/>
                          <w:spacing w:val="-4"/>
                          <w:sz w:val="24"/>
                          <w:szCs w:val="24"/>
                          <w:rtl/>
                        </w:rPr>
                        <w:t>פינה</w:t>
                      </w:r>
                      <w:r w:rsidRPr="00C2056E">
                        <w:rPr>
                          <w:rFonts w:cs="Tahoma"/>
                          <w:color w:val="0B5294"/>
                          <w:spacing w:val="-4"/>
                          <w:sz w:val="24"/>
                          <w:szCs w:val="24"/>
                          <w:rtl/>
                        </w:rPr>
                        <w:t xml:space="preserve"> </w:t>
                      </w:r>
                      <w:r w:rsidRPr="00C2056E">
                        <w:rPr>
                          <w:rFonts w:cs="Tahoma" w:hint="eastAsia"/>
                          <w:color w:val="0B5294"/>
                          <w:spacing w:val="-4"/>
                          <w:sz w:val="24"/>
                          <w:szCs w:val="24"/>
                          <w:rtl/>
                        </w:rPr>
                        <w:t>אותה</w:t>
                      </w:r>
                      <w:r w:rsidRPr="00C2056E">
                        <w:rPr>
                          <w:rFonts w:cs="Tahoma"/>
                          <w:color w:val="0B5294"/>
                          <w:spacing w:val="-4"/>
                          <w:sz w:val="24"/>
                          <w:szCs w:val="24"/>
                          <w:rtl/>
                        </w:rPr>
                        <w:t xml:space="preserve"> </w:t>
                      </w:r>
                      <w:r w:rsidRPr="00C2056E">
                        <w:rPr>
                          <w:rFonts w:cs="Tahoma" w:hint="eastAsia"/>
                          <w:color w:val="0B5294"/>
                          <w:spacing w:val="-4"/>
                          <w:sz w:val="24"/>
                          <w:szCs w:val="24"/>
                          <w:rtl/>
                        </w:rPr>
                        <w:t>להטמנה</w:t>
                      </w:r>
                      <w:r w:rsidRPr="00C2056E">
                        <w:rPr>
                          <w:rFonts w:cs="Tahoma"/>
                          <w:color w:val="0B5294"/>
                          <w:spacing w:val="-4"/>
                          <w:sz w:val="24"/>
                          <w:szCs w:val="24"/>
                          <w:rtl/>
                        </w:rPr>
                        <w:t xml:space="preserve"> </w:t>
                      </w:r>
                      <w:r w:rsidRPr="00C2056E">
                        <w:rPr>
                          <w:rFonts w:cs="Tahoma" w:hint="eastAsia"/>
                          <w:color w:val="0B5294"/>
                          <w:spacing w:val="-4"/>
                          <w:sz w:val="24"/>
                          <w:szCs w:val="24"/>
                          <w:rtl/>
                        </w:rPr>
                        <w:t>באתר</w:t>
                      </w:r>
                      <w:r w:rsidRPr="00C2056E">
                        <w:rPr>
                          <w:rFonts w:cs="Tahoma"/>
                          <w:color w:val="0B5294"/>
                          <w:spacing w:val="-4"/>
                          <w:sz w:val="24"/>
                          <w:szCs w:val="24"/>
                          <w:rtl/>
                        </w:rPr>
                        <w:t xml:space="preserve"> </w:t>
                      </w:r>
                      <w:r w:rsidRPr="00C2056E">
                        <w:rPr>
                          <w:rFonts w:cs="Tahoma" w:hint="eastAsia"/>
                          <w:color w:val="0B5294"/>
                          <w:spacing w:val="-4"/>
                          <w:sz w:val="24"/>
                          <w:szCs w:val="24"/>
                          <w:rtl/>
                        </w:rPr>
                        <w:t>מאושר</w:t>
                      </w:r>
                      <w:r w:rsidRPr="00C2056E">
                        <w:rPr>
                          <w:rFonts w:cs="Tahoma"/>
                          <w:color w:val="0B5294"/>
                          <w:spacing w:val="-4"/>
                          <w:sz w:val="24"/>
                          <w:szCs w:val="24"/>
                          <w:rtl/>
                        </w:rPr>
                        <w:t xml:space="preserve">, </w:t>
                      </w:r>
                      <w:r w:rsidRPr="00C2056E">
                        <w:rPr>
                          <w:rFonts w:cs="Tahoma" w:hint="eastAsia"/>
                          <w:color w:val="0B5294"/>
                          <w:spacing w:val="-4"/>
                          <w:sz w:val="24"/>
                          <w:szCs w:val="24"/>
                          <w:rtl/>
                        </w:rPr>
                        <w:t>דבר</w:t>
                      </w:r>
                      <w:r w:rsidRPr="00C2056E">
                        <w:rPr>
                          <w:rFonts w:cs="Tahoma"/>
                          <w:color w:val="0B5294"/>
                          <w:spacing w:val="-4"/>
                          <w:sz w:val="24"/>
                          <w:szCs w:val="24"/>
                          <w:rtl/>
                        </w:rPr>
                        <w:t xml:space="preserve"> </w:t>
                      </w:r>
                      <w:r w:rsidRPr="00C2056E">
                        <w:rPr>
                          <w:rFonts w:cs="Tahoma" w:hint="eastAsia"/>
                          <w:color w:val="0B5294"/>
                          <w:spacing w:val="-4"/>
                          <w:sz w:val="24"/>
                          <w:szCs w:val="24"/>
                          <w:rtl/>
                        </w:rPr>
                        <w:t>הנוגד</w:t>
                      </w:r>
                      <w:r w:rsidRPr="00C2056E">
                        <w:rPr>
                          <w:rFonts w:cs="Tahoma"/>
                          <w:color w:val="0B5294"/>
                          <w:spacing w:val="-4"/>
                          <w:sz w:val="24"/>
                          <w:szCs w:val="24"/>
                          <w:rtl/>
                        </w:rPr>
                        <w:t xml:space="preserve"> </w:t>
                      </w:r>
                      <w:r w:rsidRPr="00C2056E">
                        <w:rPr>
                          <w:rFonts w:cs="Tahoma" w:hint="eastAsia"/>
                          <w:color w:val="0B5294"/>
                          <w:spacing w:val="-4"/>
                          <w:sz w:val="24"/>
                          <w:szCs w:val="24"/>
                          <w:rtl/>
                        </w:rPr>
                        <w:t>את</w:t>
                      </w:r>
                      <w:r w:rsidRPr="00C2056E">
                        <w:rPr>
                          <w:rFonts w:cs="Tahoma"/>
                          <w:color w:val="0B5294"/>
                          <w:spacing w:val="-4"/>
                          <w:sz w:val="24"/>
                          <w:szCs w:val="24"/>
                          <w:rtl/>
                        </w:rPr>
                        <w:t xml:space="preserve"> </w:t>
                      </w:r>
                      <w:r w:rsidRPr="00C2056E">
                        <w:rPr>
                          <w:rFonts w:cs="Tahoma" w:hint="eastAsia"/>
                          <w:color w:val="0B5294"/>
                          <w:spacing w:val="-4"/>
                          <w:sz w:val="24"/>
                          <w:szCs w:val="24"/>
                          <w:rtl/>
                        </w:rPr>
                        <w:t>הוראות</w:t>
                      </w:r>
                      <w:r w:rsidRPr="00C2056E">
                        <w:rPr>
                          <w:rFonts w:cs="Tahoma"/>
                          <w:color w:val="0B5294"/>
                          <w:spacing w:val="-4"/>
                          <w:sz w:val="24"/>
                          <w:szCs w:val="24"/>
                          <w:rtl/>
                        </w:rPr>
                        <w:t xml:space="preserve"> </w:t>
                      </w:r>
                      <w:r w:rsidRPr="00C2056E">
                        <w:rPr>
                          <w:rFonts w:cs="Tahoma" w:hint="eastAsia"/>
                          <w:color w:val="0B5294"/>
                          <w:spacing w:val="-4"/>
                          <w:sz w:val="24"/>
                          <w:szCs w:val="24"/>
                          <w:rtl/>
                        </w:rPr>
                        <w:t>חוק</w:t>
                      </w:r>
                      <w:r w:rsidRPr="00C2056E">
                        <w:rPr>
                          <w:rFonts w:cs="Tahoma"/>
                          <w:color w:val="0B5294"/>
                          <w:spacing w:val="-4"/>
                          <w:sz w:val="24"/>
                          <w:szCs w:val="24"/>
                          <w:rtl/>
                        </w:rPr>
                        <w:t xml:space="preserve"> </w:t>
                      </w:r>
                      <w:r w:rsidRPr="00C2056E">
                        <w:rPr>
                          <w:rFonts w:cs="Tahoma" w:hint="eastAsia"/>
                          <w:color w:val="0B5294"/>
                          <w:spacing w:val="-4"/>
                          <w:sz w:val="24"/>
                          <w:szCs w:val="24"/>
                          <w:rtl/>
                        </w:rPr>
                        <w:t>שמירת</w:t>
                      </w:r>
                      <w:r w:rsidRPr="00C2056E">
                        <w:rPr>
                          <w:rFonts w:cs="Tahoma"/>
                          <w:color w:val="0B5294"/>
                          <w:spacing w:val="-4"/>
                          <w:sz w:val="24"/>
                          <w:szCs w:val="24"/>
                          <w:rtl/>
                        </w:rPr>
                        <w:t xml:space="preserve"> </w:t>
                      </w:r>
                      <w:r w:rsidRPr="00C2056E">
                        <w:rPr>
                          <w:rFonts w:cs="Tahoma" w:hint="eastAsia"/>
                          <w:color w:val="0B5294"/>
                          <w:spacing w:val="-4"/>
                          <w:sz w:val="24"/>
                          <w:szCs w:val="24"/>
                          <w:rtl/>
                        </w:rPr>
                        <w:t>הניקיון</w:t>
                      </w:r>
                      <w:r w:rsidRPr="00C2056E">
                        <w:rPr>
                          <w:rFonts w:cs="Tahoma"/>
                          <w:color w:val="0B5294"/>
                          <w:spacing w:val="-4"/>
                          <w:sz w:val="24"/>
                          <w:szCs w:val="24"/>
                          <w:rtl/>
                        </w:rPr>
                        <w:t xml:space="preserve"> </w:t>
                      </w:r>
                      <w:r w:rsidRPr="00C2056E">
                        <w:rPr>
                          <w:rFonts w:cs="Tahoma" w:hint="eastAsia"/>
                          <w:color w:val="0B5294"/>
                          <w:spacing w:val="-4"/>
                          <w:sz w:val="24"/>
                          <w:szCs w:val="24"/>
                          <w:rtl/>
                        </w:rPr>
                        <w:t>ואת</w:t>
                      </w:r>
                      <w:r w:rsidRPr="00C2056E">
                        <w:rPr>
                          <w:rFonts w:cs="Tahoma"/>
                          <w:color w:val="0B5294"/>
                          <w:spacing w:val="-4"/>
                          <w:sz w:val="24"/>
                          <w:szCs w:val="24"/>
                          <w:rtl/>
                        </w:rPr>
                        <w:t xml:space="preserve"> </w:t>
                      </w:r>
                      <w:r w:rsidRPr="00C2056E">
                        <w:rPr>
                          <w:rFonts w:cs="Tahoma" w:hint="eastAsia"/>
                          <w:color w:val="0B5294"/>
                          <w:spacing w:val="-4"/>
                          <w:sz w:val="24"/>
                          <w:szCs w:val="24"/>
                          <w:rtl/>
                        </w:rPr>
                        <w:t>הסכם</w:t>
                      </w:r>
                      <w:r w:rsidRPr="00C2056E">
                        <w:rPr>
                          <w:rFonts w:cs="Tahoma"/>
                          <w:color w:val="0B5294"/>
                          <w:spacing w:val="-4"/>
                          <w:sz w:val="24"/>
                          <w:szCs w:val="24"/>
                          <w:rtl/>
                        </w:rPr>
                        <w:t xml:space="preserve"> </w:t>
                      </w:r>
                      <w:r w:rsidRPr="00C2056E">
                        <w:rPr>
                          <w:rFonts w:cs="Tahoma" w:hint="eastAsia"/>
                          <w:color w:val="0B5294"/>
                          <w:spacing w:val="-4"/>
                          <w:sz w:val="24"/>
                          <w:szCs w:val="24"/>
                          <w:rtl/>
                        </w:rPr>
                        <w:t>ההתקשרות</w:t>
                      </w:r>
                      <w:r w:rsidRPr="00C2056E">
                        <w:rPr>
                          <w:rFonts w:cs="Tahoma"/>
                          <w:color w:val="0B5294"/>
                          <w:spacing w:val="-4"/>
                          <w:sz w:val="24"/>
                          <w:szCs w:val="24"/>
                          <w:rtl/>
                        </w:rPr>
                        <w:t xml:space="preserve"> </w:t>
                      </w:r>
                      <w:r w:rsidRPr="00C2056E">
                        <w:rPr>
                          <w:rFonts w:cs="Tahoma" w:hint="eastAsia"/>
                          <w:color w:val="0B5294"/>
                          <w:spacing w:val="-4"/>
                          <w:sz w:val="24"/>
                          <w:szCs w:val="24"/>
                          <w:rtl/>
                        </w:rPr>
                        <w:t>עמו</w:t>
                      </w:r>
                    </w:p>
                    <w:p w:rsidR="00864319" w:rsidRPr="00373C5D" w:rsidP="00BC051C">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0242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7E2C30" w:rsidP="000018FA">
      <w:pPr>
        <w:pStyle w:val="RESHET"/>
        <w:rPr>
          <w:rFonts w:eastAsiaTheme="minorHAnsi"/>
          <w:rtl/>
        </w:rPr>
      </w:pPr>
      <w:r w:rsidRPr="007E2C30">
        <w:rPr>
          <w:rFonts w:eastAsiaTheme="minorHAnsi" w:hint="cs"/>
          <w:rtl/>
        </w:rPr>
        <w:t>משרד</w:t>
      </w:r>
      <w:r w:rsidRPr="007E2C30">
        <w:rPr>
          <w:rFonts w:eastAsiaTheme="minorHAnsi"/>
          <w:rtl/>
        </w:rPr>
        <w:t xml:space="preserve"> מבקר המדינה מעיר למועצה </w:t>
      </w:r>
      <w:r w:rsidRPr="007E2C30">
        <w:rPr>
          <w:rFonts w:eastAsiaTheme="minorHAnsi" w:hint="cs"/>
          <w:rtl/>
        </w:rPr>
        <w:t>כי</w:t>
      </w:r>
      <w:r w:rsidRPr="007E2C30">
        <w:rPr>
          <w:rFonts w:eastAsiaTheme="minorHAnsi"/>
          <w:rtl/>
        </w:rPr>
        <w:t xml:space="preserve"> </w:t>
      </w:r>
      <w:r w:rsidRPr="007E2C30">
        <w:rPr>
          <w:rFonts w:eastAsiaTheme="minorHAnsi" w:hint="cs"/>
          <w:rtl/>
        </w:rPr>
        <w:t>הממצאים שהועלו בדוח הסיור</w:t>
      </w:r>
      <w:r w:rsidRPr="007E2C30">
        <w:rPr>
          <w:rFonts w:eastAsiaTheme="minorHAnsi"/>
          <w:rtl/>
        </w:rPr>
        <w:t xml:space="preserve"> </w:t>
      </w:r>
      <w:r w:rsidRPr="007E2C30">
        <w:rPr>
          <w:rFonts w:eastAsiaTheme="minorHAnsi" w:hint="cs"/>
          <w:rtl/>
        </w:rPr>
        <w:t>מעידים</w:t>
      </w:r>
      <w:r w:rsidRPr="007E2C30">
        <w:rPr>
          <w:rFonts w:eastAsiaTheme="minorHAnsi"/>
          <w:rtl/>
        </w:rPr>
        <w:t xml:space="preserve"> </w:t>
      </w:r>
      <w:r w:rsidRPr="007E2C30">
        <w:rPr>
          <w:rFonts w:eastAsiaTheme="minorHAnsi" w:hint="cs"/>
          <w:rtl/>
        </w:rPr>
        <w:t>שהיא לא</w:t>
      </w:r>
      <w:r w:rsidRPr="007E2C30">
        <w:rPr>
          <w:rFonts w:eastAsiaTheme="minorHAnsi"/>
          <w:rtl/>
        </w:rPr>
        <w:t xml:space="preserve"> פיקחה </w:t>
      </w:r>
      <w:r w:rsidRPr="007E2C30">
        <w:rPr>
          <w:rFonts w:eastAsiaTheme="minorHAnsi" w:hint="cs"/>
          <w:rtl/>
        </w:rPr>
        <w:t>כראוי</w:t>
      </w:r>
      <w:r w:rsidRPr="007E2C30">
        <w:rPr>
          <w:rFonts w:eastAsiaTheme="minorHAnsi"/>
          <w:rtl/>
        </w:rPr>
        <w:t xml:space="preserve"> </w:t>
      </w:r>
      <w:r w:rsidRPr="007E2C30">
        <w:rPr>
          <w:rFonts w:eastAsiaTheme="minorHAnsi" w:hint="cs"/>
          <w:rtl/>
        </w:rPr>
        <w:t>על</w:t>
      </w:r>
      <w:r w:rsidRPr="007E2C30">
        <w:rPr>
          <w:rFonts w:eastAsiaTheme="minorHAnsi"/>
          <w:rtl/>
        </w:rPr>
        <w:t xml:space="preserve"> </w:t>
      </w:r>
      <w:r w:rsidRPr="007E2C30">
        <w:rPr>
          <w:rFonts w:eastAsiaTheme="minorHAnsi" w:hint="cs"/>
          <w:rtl/>
        </w:rPr>
        <w:t>עבודתו</w:t>
      </w:r>
      <w:r w:rsidRPr="007E2C30">
        <w:rPr>
          <w:rFonts w:eastAsiaTheme="minorHAnsi"/>
          <w:rtl/>
        </w:rPr>
        <w:t xml:space="preserve"> </w:t>
      </w:r>
      <w:r w:rsidRPr="007E2C30">
        <w:rPr>
          <w:rFonts w:eastAsiaTheme="minorHAnsi" w:hint="cs"/>
          <w:rtl/>
        </w:rPr>
        <w:t>של קבלן ג';</w:t>
      </w:r>
      <w:r w:rsidRPr="007E2C30">
        <w:rPr>
          <w:rFonts w:eastAsiaTheme="minorHAnsi"/>
          <w:rtl/>
        </w:rPr>
        <w:t xml:space="preserve"> </w:t>
      </w:r>
      <w:r w:rsidRPr="007E2C30">
        <w:rPr>
          <w:rFonts w:eastAsiaTheme="minorHAnsi" w:hint="cs"/>
          <w:rtl/>
        </w:rPr>
        <w:t>היעדר</w:t>
      </w:r>
      <w:r w:rsidRPr="007E2C30">
        <w:rPr>
          <w:rFonts w:eastAsiaTheme="minorHAnsi"/>
          <w:rtl/>
        </w:rPr>
        <w:t xml:space="preserve"> הפיקוח א</w:t>
      </w:r>
      <w:r w:rsidRPr="007E2C30">
        <w:rPr>
          <w:rFonts w:eastAsiaTheme="minorHAnsi" w:hint="cs"/>
          <w:rtl/>
        </w:rPr>
        <w:t>י</w:t>
      </w:r>
      <w:r w:rsidRPr="007E2C30">
        <w:rPr>
          <w:rFonts w:eastAsiaTheme="minorHAnsi"/>
          <w:rtl/>
        </w:rPr>
        <w:t>פשר לקבלן לה</w:t>
      </w:r>
      <w:r w:rsidRPr="007E2C30">
        <w:rPr>
          <w:rFonts w:eastAsiaTheme="minorHAnsi" w:hint="cs"/>
          <w:rtl/>
        </w:rPr>
        <w:t>שליך</w:t>
      </w:r>
      <w:r w:rsidRPr="007E2C30">
        <w:rPr>
          <w:rFonts w:eastAsiaTheme="minorHAnsi"/>
          <w:rtl/>
        </w:rPr>
        <w:t xml:space="preserve"> פסולת </w:t>
      </w:r>
      <w:r w:rsidRPr="007E2C30">
        <w:rPr>
          <w:rFonts w:eastAsiaTheme="minorHAnsi" w:hint="cs"/>
          <w:rtl/>
        </w:rPr>
        <w:t>בשטח</w:t>
      </w:r>
      <w:r w:rsidRPr="007E2C30">
        <w:rPr>
          <w:rFonts w:eastAsiaTheme="minorHAnsi"/>
          <w:rtl/>
        </w:rPr>
        <w:t xml:space="preserve"> </w:t>
      </w:r>
      <w:r w:rsidRPr="007E2C30">
        <w:rPr>
          <w:rFonts w:eastAsiaTheme="minorHAnsi" w:hint="cs"/>
          <w:rtl/>
        </w:rPr>
        <w:t>ציבורי</w:t>
      </w:r>
      <w:r w:rsidRPr="007E2C30">
        <w:rPr>
          <w:rFonts w:eastAsiaTheme="minorHAnsi"/>
          <w:rtl/>
        </w:rPr>
        <w:t xml:space="preserve"> </w:t>
      </w:r>
      <w:r w:rsidRPr="007E2C30">
        <w:rPr>
          <w:rFonts w:eastAsiaTheme="minorHAnsi" w:hint="cs"/>
          <w:rtl/>
        </w:rPr>
        <w:t>בלי</w:t>
      </w:r>
      <w:r w:rsidRPr="007E2C30">
        <w:rPr>
          <w:rFonts w:eastAsiaTheme="minorHAnsi"/>
          <w:rtl/>
        </w:rPr>
        <w:t xml:space="preserve"> </w:t>
      </w:r>
      <w:r w:rsidRPr="007E2C30">
        <w:rPr>
          <w:rFonts w:eastAsiaTheme="minorHAnsi" w:hint="cs"/>
          <w:rtl/>
        </w:rPr>
        <w:t>לפנותה</w:t>
      </w:r>
      <w:r w:rsidRPr="007E2C30">
        <w:rPr>
          <w:rFonts w:eastAsiaTheme="minorHAnsi"/>
          <w:rtl/>
        </w:rPr>
        <w:t xml:space="preserve"> </w:t>
      </w:r>
      <w:r w:rsidRPr="007E2C30">
        <w:rPr>
          <w:rFonts w:eastAsiaTheme="minorHAnsi" w:hint="cs"/>
          <w:rtl/>
        </w:rPr>
        <w:t>להטמנה</w:t>
      </w:r>
      <w:r w:rsidRPr="007E2C30">
        <w:rPr>
          <w:rFonts w:eastAsiaTheme="minorHAnsi"/>
          <w:rtl/>
        </w:rPr>
        <w:t xml:space="preserve"> </w:t>
      </w:r>
      <w:r w:rsidRPr="007E2C30">
        <w:rPr>
          <w:rFonts w:eastAsiaTheme="minorHAnsi" w:hint="cs"/>
          <w:rtl/>
        </w:rPr>
        <w:t>באתר</w:t>
      </w:r>
      <w:r w:rsidRPr="007E2C30">
        <w:rPr>
          <w:rFonts w:eastAsiaTheme="minorHAnsi"/>
          <w:rtl/>
        </w:rPr>
        <w:t xml:space="preserve"> </w:t>
      </w:r>
      <w:r w:rsidRPr="007E2C30">
        <w:rPr>
          <w:rFonts w:eastAsiaTheme="minorHAnsi" w:hint="cs"/>
          <w:rtl/>
        </w:rPr>
        <w:t>מאושר</w:t>
      </w:r>
      <w:r w:rsidRPr="007E2C30">
        <w:rPr>
          <w:rFonts w:eastAsiaTheme="minorHAnsi"/>
          <w:rtl/>
        </w:rPr>
        <w:t xml:space="preserve"> </w:t>
      </w:r>
      <w:r w:rsidRPr="007E2C30">
        <w:rPr>
          <w:rFonts w:eastAsiaTheme="minorHAnsi" w:hint="cs"/>
          <w:rtl/>
        </w:rPr>
        <w:t>כפי</w:t>
      </w:r>
      <w:r w:rsidRPr="007E2C30">
        <w:rPr>
          <w:rFonts w:eastAsiaTheme="minorHAnsi"/>
          <w:rtl/>
        </w:rPr>
        <w:t xml:space="preserve"> </w:t>
      </w:r>
      <w:r w:rsidRPr="007E2C30">
        <w:rPr>
          <w:rFonts w:eastAsiaTheme="minorHAnsi" w:hint="cs"/>
          <w:rtl/>
        </w:rPr>
        <w:t>שהתחייב</w:t>
      </w:r>
      <w:r w:rsidRPr="007E2C30">
        <w:rPr>
          <w:rFonts w:eastAsiaTheme="minorHAnsi"/>
          <w:rtl/>
        </w:rPr>
        <w:t xml:space="preserve"> </w:t>
      </w:r>
      <w:r w:rsidRPr="007E2C30">
        <w:rPr>
          <w:rFonts w:eastAsiaTheme="minorHAnsi" w:hint="cs"/>
          <w:rtl/>
        </w:rPr>
        <w:t>בהסכם</w:t>
      </w:r>
      <w:r w:rsidRPr="007E2C30">
        <w:rPr>
          <w:rFonts w:eastAsiaTheme="minorHAnsi"/>
          <w:rtl/>
        </w:rPr>
        <w:t xml:space="preserve"> </w:t>
      </w:r>
      <w:r w:rsidRPr="007E2C30">
        <w:rPr>
          <w:rFonts w:eastAsiaTheme="minorHAnsi" w:hint="cs"/>
          <w:rtl/>
        </w:rPr>
        <w:t>ההתקשרות</w:t>
      </w:r>
      <w:r w:rsidRPr="007E2C30">
        <w:rPr>
          <w:rFonts w:eastAsiaTheme="minorHAnsi"/>
          <w:rtl/>
        </w:rPr>
        <w:t>.</w: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לא נמצאו במועצה מסמכים</w:t>
      </w:r>
      <w:r w:rsidRPr="007E2C30">
        <w:rPr>
          <w:rFonts w:ascii="Tahoma" w:hAnsi="Tahoma" w:eastAsiaTheme="minorHAnsi" w:cs="Tahoma"/>
          <w:sz w:val="18"/>
          <w:szCs w:val="18"/>
          <w:rtl/>
        </w:rPr>
        <w:t xml:space="preserve"> הנוגעים </w:t>
      </w:r>
      <w:r w:rsidRPr="007E2C30">
        <w:rPr>
          <w:rFonts w:ascii="Tahoma" w:hAnsi="Tahoma" w:eastAsiaTheme="minorHAnsi" w:cs="Tahoma" w:hint="cs"/>
          <w:sz w:val="18"/>
          <w:szCs w:val="18"/>
          <w:rtl/>
        </w:rPr>
        <w:t>לפנייה של המועצה לקבלן ג' בדרישה לתקן את הליקויים שנמצאו בסיור</w:t>
      </w:r>
      <w:r w:rsidRPr="007E2C30">
        <w:rPr>
          <w:rFonts w:ascii="Tahoma" w:hAnsi="Tahoma" w:eastAsiaTheme="minorHAnsi" w:cs="Tahoma"/>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מעיון ביומן העבודה שהכין קבלן ג' ומסר למועצה עולה כי למרות הנחיותיו של נציג</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המשרד</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להגנת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הסביבה לא הפסיקה המועצה את עבודתו של </w:t>
      </w:r>
      <w:r w:rsidRPr="007E2C30">
        <w:rPr>
          <w:rFonts w:ascii="Tahoma" w:hAnsi="Tahoma" w:eastAsiaTheme="minorHAnsi" w:cs="Tahoma"/>
          <w:sz w:val="18"/>
          <w:szCs w:val="18"/>
          <w:rtl/>
        </w:rPr>
        <w:t xml:space="preserve">הקבלן </w:t>
      </w:r>
      <w:r w:rsidRPr="007E2C30">
        <w:rPr>
          <w:rFonts w:ascii="Tahoma" w:hAnsi="Tahoma" w:eastAsiaTheme="minorHAnsi" w:cs="Tahoma" w:hint="cs"/>
          <w:sz w:val="18"/>
          <w:szCs w:val="18"/>
          <w:rtl/>
        </w:rPr>
        <w:t>אף לא ליום אחד.</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מעיון בדוח של הסיור </w:t>
      </w:r>
      <w:r w:rsidRPr="007E2C30">
        <w:rPr>
          <w:rFonts w:ascii="Tahoma" w:hAnsi="Tahoma" w:eastAsiaTheme="minorHAnsi" w:cs="Tahoma"/>
          <w:sz w:val="18"/>
          <w:szCs w:val="18"/>
          <w:rtl/>
        </w:rPr>
        <w:t xml:space="preserve">שערך </w:t>
      </w:r>
      <w:r w:rsidRPr="007E2C30">
        <w:rPr>
          <w:rFonts w:ascii="Tahoma" w:hAnsi="Tahoma" w:eastAsiaTheme="minorHAnsi" w:cs="Tahoma" w:hint="cs"/>
          <w:sz w:val="18"/>
          <w:szCs w:val="18"/>
          <w:rtl/>
        </w:rPr>
        <w:t>נציג</w:t>
      </w:r>
      <w:r w:rsidRPr="007E2C30">
        <w:rPr>
          <w:rFonts w:ascii="Tahoma" w:hAnsi="Tahoma" w:eastAsiaTheme="minorHAnsi" w:cs="Tahoma"/>
          <w:sz w:val="18"/>
          <w:szCs w:val="18"/>
          <w:rtl/>
        </w:rPr>
        <w:t xml:space="preserve"> המשרד להגנת הסביבה </w:t>
      </w:r>
      <w:r w:rsidRPr="007E2C30">
        <w:rPr>
          <w:rFonts w:ascii="Tahoma" w:hAnsi="Tahoma" w:eastAsiaTheme="minorHAnsi" w:cs="Tahoma" w:hint="cs"/>
          <w:sz w:val="18"/>
          <w:szCs w:val="18"/>
          <w:rtl/>
        </w:rPr>
        <w:t>בסוף יוני 2017</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לאחר </w:t>
      </w:r>
      <w:r w:rsidRPr="007E2C30">
        <w:rPr>
          <w:rFonts w:ascii="Tahoma" w:hAnsi="Tahoma" w:eastAsiaTheme="minorHAnsi" w:cs="Tahoma" w:hint="cs"/>
          <w:sz w:val="18"/>
          <w:szCs w:val="18"/>
          <w:rtl/>
        </w:rPr>
        <w:t>תום העבודות ב-11.6.17, ראו להלן)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עולה</w:t>
      </w:r>
      <w:r w:rsidRPr="007E2C30">
        <w:rPr>
          <w:rFonts w:ascii="Tahoma" w:hAnsi="Tahoma" w:eastAsiaTheme="minorHAnsi" w:cs="Tahoma"/>
          <w:sz w:val="18"/>
          <w:szCs w:val="18"/>
          <w:rtl/>
        </w:rPr>
        <w:t xml:space="preserve"> כי </w:t>
      </w:r>
      <w:r w:rsidRPr="007E2C30">
        <w:rPr>
          <w:rFonts w:ascii="Tahoma" w:hAnsi="Tahoma" w:eastAsiaTheme="minorHAnsi" w:cs="Tahoma" w:hint="cs"/>
          <w:sz w:val="18"/>
          <w:szCs w:val="18"/>
          <w:rtl/>
        </w:rPr>
        <w:t xml:space="preserve">נכון לאותו המועד </w:t>
      </w:r>
      <w:r w:rsidRPr="007E2C30">
        <w:rPr>
          <w:rFonts w:ascii="Tahoma" w:hAnsi="Tahoma" w:eastAsiaTheme="minorHAnsi" w:cs="Tahoma"/>
          <w:sz w:val="18"/>
          <w:szCs w:val="18"/>
          <w:rtl/>
        </w:rPr>
        <w:t xml:space="preserve">הפסולת שהושלכה </w:t>
      </w:r>
      <w:r w:rsidRPr="007E2C30">
        <w:rPr>
          <w:rFonts w:ascii="Tahoma" w:hAnsi="Tahoma" w:eastAsiaTheme="minorHAnsi" w:cs="Tahoma" w:hint="cs"/>
          <w:sz w:val="18"/>
          <w:szCs w:val="18"/>
          <w:rtl/>
        </w:rPr>
        <w:t>ע</w:t>
      </w:r>
      <w:r w:rsidRPr="007E2C30">
        <w:rPr>
          <w:rFonts w:ascii="Tahoma" w:hAnsi="Tahoma" w:eastAsiaTheme="minorHAnsi" w:cs="Tahoma"/>
          <w:sz w:val="18"/>
          <w:szCs w:val="18"/>
          <w:rtl/>
        </w:rPr>
        <w:t>ל</w:t>
      </w:r>
      <w:r w:rsidRPr="007E2C30">
        <w:rPr>
          <w:rFonts w:ascii="Tahoma" w:hAnsi="Tahoma" w:eastAsiaTheme="minorHAnsi" w:cs="Tahoma" w:hint="cs"/>
          <w:sz w:val="18"/>
          <w:szCs w:val="18"/>
          <w:rtl/>
        </w:rPr>
        <w:t xml:space="preserve"> גדת</w:t>
      </w:r>
      <w:r w:rsidRPr="007E2C30">
        <w:rPr>
          <w:rFonts w:ascii="Tahoma" w:hAnsi="Tahoma" w:eastAsiaTheme="minorHAnsi" w:cs="Tahoma"/>
          <w:sz w:val="18"/>
          <w:szCs w:val="18"/>
          <w:rtl/>
        </w:rPr>
        <w:t xml:space="preserve"> הנחל </w:t>
      </w:r>
      <w:r w:rsidRPr="007E2C30">
        <w:rPr>
          <w:rFonts w:ascii="Tahoma" w:hAnsi="Tahoma" w:eastAsiaTheme="minorHAnsi" w:cs="Tahoma" w:hint="cs"/>
          <w:sz w:val="18"/>
          <w:szCs w:val="18"/>
          <w:rtl/>
        </w:rPr>
        <w:t>טרם</w:t>
      </w:r>
      <w:r w:rsidRPr="007E2C30">
        <w:rPr>
          <w:rFonts w:ascii="Tahoma" w:hAnsi="Tahoma" w:eastAsiaTheme="minorHAnsi" w:cs="Tahoma"/>
          <w:sz w:val="18"/>
          <w:szCs w:val="18"/>
          <w:rtl/>
        </w:rPr>
        <w:t xml:space="preserve"> פונתה.</w:t>
      </w:r>
    </w:p>
    <w:p w:rsidR="004325D5" w:rsidRPr="000018FA" w:rsidP="000018FA">
      <w:pPr>
        <w:pStyle w:val="RESHET"/>
        <w:rPr>
          <w:rFonts w:eastAsiaTheme="minorHAnsi"/>
          <w:rtl/>
        </w:rPr>
      </w:pPr>
      <w:r w:rsidRPr="000018FA">
        <w:rPr>
          <w:rFonts w:eastAsiaTheme="minorHAnsi" w:hint="cs"/>
          <w:rtl/>
        </w:rPr>
        <w:t>משרד</w:t>
      </w:r>
      <w:r w:rsidRPr="000018FA">
        <w:rPr>
          <w:rFonts w:eastAsiaTheme="minorHAnsi"/>
          <w:rtl/>
        </w:rPr>
        <w:t xml:space="preserve"> </w:t>
      </w:r>
      <w:r w:rsidRPr="000018FA">
        <w:rPr>
          <w:rFonts w:eastAsiaTheme="minorHAnsi" w:hint="cs"/>
          <w:rtl/>
        </w:rPr>
        <w:t>מבקר</w:t>
      </w:r>
      <w:r w:rsidRPr="000018FA">
        <w:rPr>
          <w:rFonts w:eastAsiaTheme="minorHAnsi"/>
          <w:rtl/>
        </w:rPr>
        <w:t xml:space="preserve"> </w:t>
      </w:r>
      <w:r w:rsidRPr="000018FA">
        <w:rPr>
          <w:rFonts w:eastAsiaTheme="minorHAnsi" w:hint="cs"/>
          <w:rtl/>
        </w:rPr>
        <w:t>המדינה</w:t>
      </w:r>
      <w:r w:rsidRPr="000018FA">
        <w:rPr>
          <w:rFonts w:eastAsiaTheme="minorHAnsi"/>
          <w:rtl/>
        </w:rPr>
        <w:t xml:space="preserve"> </w:t>
      </w:r>
      <w:r w:rsidRPr="000018FA">
        <w:rPr>
          <w:rFonts w:eastAsiaTheme="minorHAnsi" w:hint="cs"/>
          <w:rtl/>
        </w:rPr>
        <w:t>מדגיש</w:t>
      </w:r>
      <w:r w:rsidRPr="000018FA">
        <w:rPr>
          <w:rFonts w:eastAsiaTheme="minorHAnsi"/>
          <w:rtl/>
        </w:rPr>
        <w:t xml:space="preserve"> </w:t>
      </w:r>
      <w:r w:rsidRPr="000018FA">
        <w:rPr>
          <w:rFonts w:eastAsiaTheme="minorHAnsi" w:hint="cs"/>
          <w:rtl/>
        </w:rPr>
        <w:t>כי</w:t>
      </w:r>
      <w:r w:rsidRPr="000018FA">
        <w:rPr>
          <w:rFonts w:eastAsiaTheme="minorHAnsi"/>
          <w:rtl/>
        </w:rPr>
        <w:t xml:space="preserve"> יש</w:t>
      </w:r>
      <w:r w:rsidRPr="000018FA">
        <w:rPr>
          <w:rFonts w:eastAsiaTheme="minorHAnsi" w:hint="cs"/>
          <w:rtl/>
        </w:rPr>
        <w:t>נה</w:t>
      </w:r>
      <w:r w:rsidRPr="000018FA">
        <w:rPr>
          <w:rFonts w:eastAsiaTheme="minorHAnsi"/>
          <w:rtl/>
        </w:rPr>
        <w:t xml:space="preserve"> חשיבות ראשונה במעלה לכך ש</w:t>
      </w:r>
      <w:r w:rsidRPr="000018FA">
        <w:rPr>
          <w:rFonts w:eastAsiaTheme="minorHAnsi" w:hint="cs"/>
          <w:rtl/>
        </w:rPr>
        <w:t>רשות</w:t>
      </w:r>
      <w:r w:rsidRPr="000018FA">
        <w:rPr>
          <w:rFonts w:eastAsiaTheme="minorHAnsi"/>
          <w:rtl/>
        </w:rPr>
        <w:t xml:space="preserve"> מקומית, האמונה על שמירת הניקיון במרחב הציבורי, תשמש דוגמה לתושביה, ובכלל זה תבטיח כי פסולת ש</w:t>
      </w:r>
      <w:r w:rsidRPr="000018FA">
        <w:rPr>
          <w:rFonts w:eastAsiaTheme="minorHAnsi" w:hint="cs"/>
          <w:rtl/>
        </w:rPr>
        <w:t>מקורה</w:t>
      </w:r>
      <w:r w:rsidRPr="000018FA">
        <w:rPr>
          <w:rFonts w:eastAsiaTheme="minorHAnsi"/>
          <w:rtl/>
        </w:rPr>
        <w:t xml:space="preserve"> </w:t>
      </w:r>
      <w:r w:rsidRPr="000018FA">
        <w:rPr>
          <w:rFonts w:eastAsiaTheme="minorHAnsi" w:hint="cs"/>
          <w:rtl/>
        </w:rPr>
        <w:t>בעבודות</w:t>
      </w:r>
      <w:r w:rsidRPr="000018FA">
        <w:rPr>
          <w:rFonts w:eastAsiaTheme="minorHAnsi"/>
          <w:rtl/>
        </w:rPr>
        <w:t xml:space="preserve"> </w:t>
      </w:r>
      <w:r w:rsidRPr="000018FA">
        <w:rPr>
          <w:rFonts w:eastAsiaTheme="minorHAnsi" w:hint="cs"/>
          <w:rtl/>
        </w:rPr>
        <w:t>שבוצעו</w:t>
      </w:r>
      <w:r w:rsidRPr="000018FA">
        <w:rPr>
          <w:rFonts w:eastAsiaTheme="minorHAnsi"/>
          <w:rtl/>
        </w:rPr>
        <w:t xml:space="preserve"> </w:t>
      </w:r>
      <w:r w:rsidRPr="000018FA">
        <w:rPr>
          <w:rFonts w:eastAsiaTheme="minorHAnsi" w:hint="cs"/>
          <w:rtl/>
        </w:rPr>
        <w:t>עבורה</w:t>
      </w:r>
      <w:r w:rsidRPr="000018FA">
        <w:rPr>
          <w:rFonts w:eastAsiaTheme="minorHAnsi"/>
          <w:rtl/>
        </w:rPr>
        <w:t xml:space="preserve"> לא תושלך בצדי הדרכים ובשטחים פתוחים. כך גם תימנע העדפה של קבלן שאינו מפנה פסולת כדין על פני קבלן המפנה פסולת כדין, </w:t>
      </w:r>
      <w:r w:rsidRPr="000018FA">
        <w:rPr>
          <w:rFonts w:eastAsiaTheme="minorHAnsi" w:hint="cs"/>
          <w:rtl/>
        </w:rPr>
        <w:t>והכול</w:t>
      </w:r>
      <w:r w:rsidRPr="000018FA">
        <w:rPr>
          <w:rFonts w:eastAsiaTheme="minorHAnsi"/>
          <w:rtl/>
        </w:rPr>
        <w:t xml:space="preserve"> בשל עלויות ההתקשרות הנמוכות יותר עם הקבלן מפר החוק</w:t>
      </w:r>
      <w:r>
        <w:rPr>
          <w:rFonts w:eastAsiaTheme="minorHAnsi"/>
          <w:vertAlign w:val="superscript"/>
          <w:rtl/>
        </w:rPr>
        <w:footnoteReference w:id="52"/>
      </w:r>
      <w:r w:rsidRPr="000018FA">
        <w:rPr>
          <w:rFonts w:eastAsiaTheme="minorHAnsi"/>
          <w:rtl/>
        </w:rPr>
        <w:t xml:space="preserve"> - </w:t>
      </w:r>
      <w:r w:rsidRPr="000018FA">
        <w:rPr>
          <w:rFonts w:eastAsiaTheme="minorHAnsi" w:hint="cs"/>
          <w:rtl/>
        </w:rPr>
        <w:t>העדפה</w:t>
      </w:r>
      <w:r w:rsidRPr="000018FA">
        <w:rPr>
          <w:rFonts w:eastAsiaTheme="minorHAnsi"/>
          <w:rtl/>
        </w:rPr>
        <w:t xml:space="preserve"> שדעת הציבור אינה סובלת.</w:t>
      </w:r>
    </w:p>
    <w:p w:rsidR="004325D5" w:rsidRPr="000018FA" w:rsidP="00214CAA">
      <w:pPr>
        <w:pStyle w:val="RESHET"/>
        <w:rPr>
          <w:rFonts w:eastAsiaTheme="minorHAnsi"/>
          <w:rtl/>
        </w:rPr>
      </w:pPr>
      <w:r w:rsidRPr="000018FA">
        <w:rPr>
          <w:rFonts w:eastAsiaTheme="minorHAnsi" w:hint="cs"/>
          <w:rtl/>
        </w:rPr>
        <w:t>משרד</w:t>
      </w:r>
      <w:r w:rsidRPr="000018FA">
        <w:rPr>
          <w:rFonts w:eastAsiaTheme="minorHAnsi"/>
          <w:rtl/>
        </w:rPr>
        <w:t xml:space="preserve"> </w:t>
      </w:r>
      <w:r w:rsidRPr="000018FA">
        <w:rPr>
          <w:rFonts w:eastAsiaTheme="minorHAnsi" w:hint="cs"/>
          <w:rtl/>
        </w:rPr>
        <w:t>מבקר</w:t>
      </w:r>
      <w:r w:rsidRPr="000018FA">
        <w:rPr>
          <w:rFonts w:eastAsiaTheme="minorHAnsi"/>
          <w:rtl/>
        </w:rPr>
        <w:t xml:space="preserve"> </w:t>
      </w:r>
      <w:r w:rsidRPr="000018FA">
        <w:rPr>
          <w:rFonts w:eastAsiaTheme="minorHAnsi" w:hint="cs"/>
          <w:rtl/>
        </w:rPr>
        <w:t>המדינה</w:t>
      </w:r>
      <w:r w:rsidRPr="000018FA">
        <w:rPr>
          <w:rFonts w:eastAsiaTheme="minorHAnsi"/>
          <w:rtl/>
        </w:rPr>
        <w:t xml:space="preserve"> </w:t>
      </w:r>
      <w:r w:rsidRPr="000018FA">
        <w:rPr>
          <w:rFonts w:eastAsiaTheme="minorHAnsi" w:hint="cs"/>
          <w:rtl/>
        </w:rPr>
        <w:t>מעיר</w:t>
      </w:r>
      <w:r w:rsidRPr="000018FA">
        <w:rPr>
          <w:rFonts w:eastAsiaTheme="minorHAnsi"/>
          <w:rtl/>
        </w:rPr>
        <w:t xml:space="preserve"> </w:t>
      </w:r>
      <w:r w:rsidRPr="000018FA">
        <w:rPr>
          <w:rFonts w:eastAsiaTheme="minorHAnsi" w:hint="cs"/>
          <w:rtl/>
        </w:rPr>
        <w:t>למועצה</w:t>
      </w:r>
      <w:r w:rsidRPr="000018FA">
        <w:rPr>
          <w:rFonts w:eastAsiaTheme="minorHAnsi"/>
          <w:rtl/>
        </w:rPr>
        <w:t xml:space="preserve"> </w:t>
      </w:r>
      <w:r w:rsidRPr="000018FA">
        <w:rPr>
          <w:rFonts w:eastAsiaTheme="minorHAnsi" w:hint="cs"/>
          <w:rtl/>
        </w:rPr>
        <w:t>ולראש</w:t>
      </w:r>
      <w:r w:rsidRPr="000018FA">
        <w:rPr>
          <w:rFonts w:eastAsiaTheme="minorHAnsi"/>
          <w:rtl/>
        </w:rPr>
        <w:t xml:space="preserve"> </w:t>
      </w:r>
      <w:r w:rsidRPr="000018FA">
        <w:rPr>
          <w:rFonts w:eastAsiaTheme="minorHAnsi" w:hint="cs"/>
          <w:rtl/>
        </w:rPr>
        <w:t xml:space="preserve">המועצה </w:t>
      </w:r>
      <w:r w:rsidRPr="000018FA">
        <w:rPr>
          <w:rFonts w:hint="cs"/>
          <w:rtl/>
        </w:rPr>
        <w:t xml:space="preserve">כי </w:t>
      </w:r>
      <w:r w:rsidRPr="000018FA">
        <w:rPr>
          <w:rFonts w:hint="eastAsia"/>
          <w:rtl/>
        </w:rPr>
        <w:t>על</w:t>
      </w:r>
      <w:r w:rsidRPr="000018FA">
        <w:rPr>
          <w:rtl/>
        </w:rPr>
        <w:t xml:space="preserve"> </w:t>
      </w:r>
      <w:r w:rsidRPr="000018FA">
        <w:rPr>
          <w:rFonts w:hint="eastAsia"/>
          <w:rtl/>
        </w:rPr>
        <w:t>אף</w:t>
      </w:r>
      <w:r w:rsidRPr="000018FA">
        <w:rPr>
          <w:rtl/>
        </w:rPr>
        <w:t xml:space="preserve"> </w:t>
      </w:r>
      <w:r w:rsidRPr="000018FA">
        <w:rPr>
          <w:rFonts w:hint="eastAsia"/>
          <w:rtl/>
        </w:rPr>
        <w:t>חומרת</w:t>
      </w:r>
      <w:r w:rsidRPr="000018FA">
        <w:rPr>
          <w:rtl/>
        </w:rPr>
        <w:t xml:space="preserve"> </w:t>
      </w:r>
      <w:r w:rsidRPr="000018FA">
        <w:rPr>
          <w:rFonts w:hint="eastAsia"/>
          <w:rtl/>
        </w:rPr>
        <w:t>המעש</w:t>
      </w:r>
      <w:r w:rsidRPr="000018FA">
        <w:rPr>
          <w:rFonts w:eastAsiaTheme="minorHAnsi" w:hint="cs"/>
          <w:rtl/>
        </w:rPr>
        <w:t>ים הם לא</w:t>
      </w:r>
      <w:r w:rsidRPr="000018FA">
        <w:rPr>
          <w:rFonts w:eastAsiaTheme="minorHAnsi"/>
          <w:rtl/>
        </w:rPr>
        <w:t xml:space="preserve"> </w:t>
      </w:r>
      <w:r w:rsidRPr="000018FA">
        <w:rPr>
          <w:rFonts w:eastAsiaTheme="minorHAnsi" w:hint="cs"/>
          <w:rtl/>
        </w:rPr>
        <w:t>פעלו</w:t>
      </w:r>
      <w:r w:rsidRPr="000018FA">
        <w:rPr>
          <w:rFonts w:eastAsiaTheme="minorHAnsi"/>
          <w:rtl/>
        </w:rPr>
        <w:t xml:space="preserve"> </w:t>
      </w:r>
      <w:r w:rsidRPr="000018FA">
        <w:rPr>
          <w:rFonts w:eastAsiaTheme="minorHAnsi" w:hint="cs"/>
          <w:rtl/>
        </w:rPr>
        <w:t>במהירות</w:t>
      </w:r>
      <w:r w:rsidRPr="000018FA">
        <w:rPr>
          <w:rFonts w:eastAsiaTheme="minorHAnsi"/>
          <w:rtl/>
        </w:rPr>
        <w:t xml:space="preserve"> </w:t>
      </w:r>
      <w:r w:rsidRPr="000018FA">
        <w:rPr>
          <w:rFonts w:eastAsiaTheme="minorHAnsi" w:hint="cs"/>
          <w:rtl/>
        </w:rPr>
        <w:t>ובנחישות</w:t>
      </w:r>
      <w:r w:rsidRPr="000018FA">
        <w:rPr>
          <w:rFonts w:eastAsiaTheme="minorHAnsi"/>
          <w:rtl/>
        </w:rPr>
        <w:t xml:space="preserve"> </w:t>
      </w:r>
      <w:r w:rsidRPr="000018FA">
        <w:rPr>
          <w:rFonts w:eastAsiaTheme="minorHAnsi" w:hint="cs"/>
          <w:rtl/>
        </w:rPr>
        <w:t>לתיקון</w:t>
      </w:r>
      <w:r w:rsidRPr="000018FA">
        <w:rPr>
          <w:rFonts w:eastAsiaTheme="minorHAnsi"/>
          <w:rtl/>
        </w:rPr>
        <w:t xml:space="preserve"> </w:t>
      </w:r>
      <w:r w:rsidRPr="000018FA">
        <w:rPr>
          <w:rFonts w:eastAsiaTheme="minorHAnsi" w:hint="cs"/>
          <w:rtl/>
        </w:rPr>
        <w:t>הליקויים</w:t>
      </w:r>
      <w:r w:rsidRPr="000018FA">
        <w:rPr>
          <w:rFonts w:eastAsiaTheme="minorHAnsi"/>
          <w:rtl/>
        </w:rPr>
        <w:t xml:space="preserve"> </w:t>
      </w:r>
      <w:r w:rsidRPr="000018FA">
        <w:rPr>
          <w:rFonts w:eastAsiaTheme="minorHAnsi" w:hint="cs"/>
          <w:rtl/>
        </w:rPr>
        <w:t>שהעלה</w:t>
      </w:r>
      <w:r w:rsidRPr="000018FA">
        <w:rPr>
          <w:rFonts w:eastAsiaTheme="minorHAnsi"/>
          <w:rtl/>
        </w:rPr>
        <w:t xml:space="preserve"> נציג המשרד להגנת הסביבה </w:t>
      </w:r>
      <w:r w:rsidRPr="000018FA">
        <w:rPr>
          <w:rFonts w:eastAsiaTheme="minorHAnsi" w:hint="cs"/>
          <w:rtl/>
        </w:rPr>
        <w:t>לפני</w:t>
      </w:r>
      <w:r w:rsidRPr="000018FA">
        <w:rPr>
          <w:rFonts w:eastAsiaTheme="minorHAnsi"/>
          <w:rtl/>
        </w:rPr>
        <w:t xml:space="preserve"> ראש המועצה. </w:t>
      </w:r>
      <w:r w:rsidRPr="000018FA">
        <w:rPr>
          <w:rFonts w:eastAsiaTheme="minorHAnsi" w:hint="cs"/>
          <w:rtl/>
        </w:rPr>
        <w:t>העיכוב של</w:t>
      </w:r>
      <w:r w:rsidRPr="000018FA">
        <w:rPr>
          <w:rFonts w:eastAsiaTheme="minorHAnsi"/>
          <w:rtl/>
        </w:rPr>
        <w:t xml:space="preserve"> </w:t>
      </w:r>
      <w:r w:rsidRPr="000018FA">
        <w:rPr>
          <w:rFonts w:eastAsiaTheme="minorHAnsi" w:hint="cs"/>
          <w:rtl/>
        </w:rPr>
        <w:t>המועצה</w:t>
      </w:r>
      <w:r w:rsidRPr="000018FA">
        <w:rPr>
          <w:rtl/>
        </w:rPr>
        <w:t xml:space="preserve"> </w:t>
      </w:r>
      <w:r w:rsidRPr="000018FA">
        <w:rPr>
          <w:rFonts w:eastAsiaTheme="minorHAnsi"/>
          <w:rtl/>
        </w:rPr>
        <w:t xml:space="preserve">בתיקון הליקויים </w:t>
      </w:r>
      <w:r w:rsidRPr="000018FA">
        <w:rPr>
          <w:rFonts w:eastAsiaTheme="minorHAnsi" w:hint="cs"/>
          <w:rtl/>
        </w:rPr>
        <w:t>ה</w:t>
      </w:r>
      <w:r w:rsidR="00214CAA">
        <w:rPr>
          <w:rFonts w:eastAsiaTheme="minorHAnsi" w:hint="cs"/>
          <w:rtl/>
        </w:rPr>
        <w:t>ו</w:t>
      </w:r>
      <w:r w:rsidRPr="000018FA">
        <w:rPr>
          <w:rFonts w:eastAsiaTheme="minorHAnsi" w:hint="cs"/>
          <w:rtl/>
        </w:rPr>
        <w:t>א</w:t>
      </w:r>
      <w:r w:rsidRPr="000018FA">
        <w:rPr>
          <w:rFonts w:eastAsiaTheme="minorHAnsi"/>
          <w:rtl/>
        </w:rPr>
        <w:t xml:space="preserve"> </w:t>
      </w:r>
      <w:r w:rsidRPr="000018FA">
        <w:rPr>
          <w:rFonts w:eastAsiaTheme="minorHAnsi" w:hint="cs"/>
          <w:rtl/>
        </w:rPr>
        <w:t>בבחינת</w:t>
      </w:r>
      <w:r w:rsidRPr="000018FA">
        <w:rPr>
          <w:rFonts w:eastAsiaTheme="minorHAnsi"/>
          <w:rtl/>
        </w:rPr>
        <w:t xml:space="preserve"> </w:t>
      </w:r>
      <w:r w:rsidRPr="000018FA">
        <w:rPr>
          <w:rFonts w:eastAsiaTheme="minorHAnsi" w:hint="cs"/>
          <w:rtl/>
        </w:rPr>
        <w:t>מחדל</w:t>
      </w:r>
      <w:r w:rsidRPr="000018FA">
        <w:rPr>
          <w:rFonts w:eastAsiaTheme="minorHAnsi"/>
          <w:rtl/>
        </w:rPr>
        <w:t>.</w:t>
      </w:r>
    </w:p>
    <w:p w:rsidR="004325D5" w:rsidRPr="007E2C30" w:rsidP="000018FA">
      <w:pPr>
        <w:spacing w:before="180" w:line="240" w:lineRule="exact"/>
        <w:ind w:right="2268"/>
        <w:jc w:val="both"/>
        <w:rPr>
          <w:rFonts w:ascii="Tahoma" w:hAnsi="Tahoma" w:eastAsiaTheme="minorHAnsi" w:cs="Tahoma"/>
          <w:sz w:val="18"/>
          <w:szCs w:val="18"/>
          <w:rtl/>
        </w:rPr>
      </w:pPr>
      <w:r w:rsidRPr="007E2C30">
        <w:rPr>
          <w:rStyle w:val="Heading7Char"/>
          <w:rFonts w:ascii="Tahoma" w:hAnsi="Tahoma" w:cs="Tahoma"/>
          <w:sz w:val="18"/>
          <w:szCs w:val="18"/>
          <w:rtl/>
        </w:rPr>
        <w:t>פיקוח על מ</w:t>
      </w:r>
      <w:r w:rsidRPr="007E2C30">
        <w:rPr>
          <w:rStyle w:val="Heading7Char"/>
          <w:rFonts w:ascii="Tahoma" w:hAnsi="Tahoma" w:cs="Tahoma" w:hint="cs"/>
          <w:sz w:val="18"/>
          <w:szCs w:val="18"/>
          <w:rtl/>
        </w:rPr>
        <w:t>י</w:t>
      </w:r>
      <w:r w:rsidRPr="007E2C30">
        <w:rPr>
          <w:rStyle w:val="Heading7Char"/>
          <w:rFonts w:ascii="Tahoma" w:hAnsi="Tahoma" w:cs="Tahoma"/>
          <w:sz w:val="18"/>
          <w:szCs w:val="18"/>
          <w:rtl/>
        </w:rPr>
        <w:t>חזור פסולת: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מיחזור פסולת יבשה מצריך</w:t>
      </w:r>
      <w:r w:rsidRPr="007E2C30">
        <w:rPr>
          <w:rFonts w:ascii="Tahoma" w:hAnsi="Tahoma" w:eastAsiaTheme="minorHAnsi" w:cs="Tahoma"/>
          <w:sz w:val="18"/>
          <w:szCs w:val="18"/>
          <w:rtl/>
        </w:rPr>
        <w:t xml:space="preserve"> עבודות ניפוי</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עיבוד</w:t>
      </w:r>
      <w:r w:rsidRPr="007E2C30">
        <w:rPr>
          <w:rFonts w:ascii="Tahoma" w:hAnsi="Tahoma" w:eastAsiaTheme="minorHAnsi" w:cs="Tahoma" w:hint="cs"/>
          <w:sz w:val="18"/>
          <w:szCs w:val="18"/>
          <w:rtl/>
        </w:rPr>
        <w:t xml:space="preserve"> ו</w:t>
      </w:r>
      <w:r w:rsidRPr="007E2C30">
        <w:rPr>
          <w:rFonts w:ascii="Tahoma" w:hAnsi="Tahoma" w:eastAsiaTheme="minorHAnsi" w:cs="Tahoma"/>
          <w:sz w:val="18"/>
          <w:szCs w:val="18"/>
          <w:rtl/>
        </w:rPr>
        <w:t>גריסה</w:t>
      </w:r>
      <w:r w:rsidRPr="007E2C30">
        <w:rPr>
          <w:rFonts w:ascii="Tahoma" w:hAnsi="Tahoma" w:eastAsiaTheme="minorHAnsi" w:cs="Tahoma" w:hint="cs"/>
          <w:sz w:val="18"/>
          <w:szCs w:val="18"/>
          <w:rtl/>
        </w:rPr>
        <w:t xml:space="preserve"> הנעשות בדרך</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 xml:space="preserve">כלל באמצעות </w:t>
      </w:r>
      <w:r w:rsidRPr="007E2C30">
        <w:rPr>
          <w:rFonts w:ascii="Tahoma" w:hAnsi="Tahoma" w:eastAsiaTheme="minorHAnsi" w:cs="Tahoma"/>
          <w:sz w:val="18"/>
          <w:szCs w:val="18"/>
          <w:rtl/>
        </w:rPr>
        <w:t>נפה ומגרסה</w:t>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בהסכם ההתקשרות נקבע כי קבלן ג' ימחזר את הפסולת</w:t>
      </w:r>
      <w:r w:rsidRPr="007E2C30">
        <w:rPr>
          <w:rFonts w:ascii="Tahoma" w:hAnsi="Tahoma" w:eastAsiaTheme="minorHAnsi" w:cs="Tahoma" w:hint="cs"/>
          <w:sz w:val="18"/>
          <w:szCs w:val="18"/>
          <w:rtl/>
        </w:rPr>
        <w:t xml:space="preserve"> ככל הניתן. במכרזים הקודמים נקבע בתנאי הסף כי המציעים יהיו בעלים של ציוד מתאים, </w:t>
      </w:r>
      <w:r w:rsidRPr="007E2C30">
        <w:rPr>
          <w:rFonts w:ascii="Tahoma" w:hAnsi="Tahoma" w:eastAsiaTheme="minorHAnsi" w:cs="Tahoma"/>
          <w:sz w:val="18"/>
          <w:szCs w:val="18"/>
          <w:rtl/>
        </w:rPr>
        <w:t>או בעל</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 xml:space="preserve"> זכויות לעשות שימוש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ציוד מתאים למ</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חזור פסולת בניין</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שיכלול לכל הפחות מגרסה </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נפה ייעודי</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ת לפסולת בניין</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נפה ייעודית לניפוי </w:t>
      </w:r>
      <w:r w:rsidRPr="007E2C30">
        <w:rPr>
          <w:rFonts w:ascii="Tahoma" w:hAnsi="Tahoma" w:eastAsiaTheme="minorHAnsi" w:cs="Tahoma" w:hint="cs"/>
          <w:sz w:val="18"/>
          <w:szCs w:val="18"/>
          <w:rtl/>
        </w:rPr>
        <w:t>תערובות של אבנים</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אגרגטים</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וחול, מסוע מיון להפרדת חומרים </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מפריד או</w:t>
      </w:r>
      <w:r w:rsidRPr="007E2C30">
        <w:rPr>
          <w:rFonts w:ascii="Tahoma" w:hAnsi="Tahoma" w:eastAsiaTheme="minorHAnsi" w:cs="Tahoma" w:hint="cs"/>
          <w:sz w:val="18"/>
          <w:szCs w:val="18"/>
          <w:rtl/>
        </w:rPr>
        <w:t>ו</w:t>
      </w:r>
      <w:r w:rsidRPr="007E2C30">
        <w:rPr>
          <w:rFonts w:ascii="Tahoma" w:hAnsi="Tahoma" w:eastAsiaTheme="minorHAnsi" w:cs="Tahoma"/>
          <w:sz w:val="18"/>
          <w:szCs w:val="18"/>
          <w:rtl/>
        </w:rPr>
        <w:t>יר להפרדת חומרים קלים מהאגרגטים לאחר ניפוי.</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יצוין כי במכרז השלישי העריכה המועצה כי כל הפסולת צריכה לעבור תהליך של ניפוי - 20% מהפסולת תעבור גריסה. </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הועלה כי המשרד להגנת הסביבה התנה את מתן התמיכה הכספית בפרויקט בין השאר בכך שהמועצה תתעד את מהלך העבודות.</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w:t>
      </w:r>
      <w:r w:rsidRPr="007E2C30">
        <w:rPr>
          <w:rFonts w:ascii="Tahoma" w:hAnsi="Tahoma" w:eastAsiaTheme="minorHAnsi" w:cs="Tahoma"/>
          <w:sz w:val="18"/>
          <w:szCs w:val="18"/>
          <w:rtl/>
        </w:rPr>
        <w:t xml:space="preserve"> כי אין ברשות המועצה </w:t>
      </w:r>
      <w:r w:rsidRPr="007E2C30">
        <w:rPr>
          <w:rFonts w:ascii="Tahoma" w:hAnsi="Tahoma" w:eastAsiaTheme="minorHAnsi" w:cs="Tahoma" w:hint="cs"/>
          <w:sz w:val="18"/>
          <w:szCs w:val="18"/>
          <w:rtl/>
        </w:rPr>
        <w:t>מידע</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בנוגע ל</w:t>
      </w:r>
      <w:r w:rsidRPr="007E2C30">
        <w:rPr>
          <w:rFonts w:ascii="Tahoma" w:hAnsi="Tahoma" w:eastAsiaTheme="minorHAnsi" w:cs="Tahoma"/>
          <w:sz w:val="18"/>
          <w:szCs w:val="18"/>
          <w:rtl/>
        </w:rPr>
        <w:t>פסולת ש</w:t>
      </w:r>
      <w:r w:rsidRPr="007E2C30">
        <w:rPr>
          <w:rFonts w:ascii="Tahoma" w:hAnsi="Tahoma" w:eastAsiaTheme="minorHAnsi" w:cs="Tahoma" w:hint="cs"/>
          <w:sz w:val="18"/>
          <w:szCs w:val="18"/>
          <w:rtl/>
        </w:rPr>
        <w:t xml:space="preserve">קבלן ג' </w:t>
      </w:r>
      <w:r w:rsidRPr="007E2C30">
        <w:rPr>
          <w:rFonts w:ascii="Tahoma" w:hAnsi="Tahoma" w:eastAsiaTheme="minorHAnsi" w:cs="Tahoma"/>
          <w:sz w:val="18"/>
          <w:szCs w:val="18"/>
          <w:rtl/>
        </w:rPr>
        <w:t>מ</w:t>
      </w:r>
      <w:r w:rsidRPr="007E2C30">
        <w:rPr>
          <w:rFonts w:ascii="Tahoma" w:hAnsi="Tahoma" w:eastAsiaTheme="minorHAnsi" w:cs="Tahoma" w:hint="cs"/>
          <w:sz w:val="18"/>
          <w:szCs w:val="18"/>
          <w:rtl/>
        </w:rPr>
        <w:t>י</w:t>
      </w:r>
      <w:r w:rsidRPr="007E2C30">
        <w:rPr>
          <w:rFonts w:ascii="Tahoma" w:hAnsi="Tahoma" w:eastAsiaTheme="minorHAnsi" w:cs="Tahoma"/>
          <w:sz w:val="18"/>
          <w:szCs w:val="18"/>
          <w:rtl/>
        </w:rPr>
        <w:t>חזר</w:t>
      </w:r>
      <w:r w:rsidRPr="007E2C30">
        <w:rPr>
          <w:rFonts w:ascii="Tahoma" w:hAnsi="Tahoma" w:eastAsiaTheme="minorHAnsi" w:cs="Tahoma" w:hint="cs"/>
          <w:sz w:val="18"/>
          <w:szCs w:val="18"/>
          <w:rtl/>
        </w:rPr>
        <w:t xml:space="preserve"> בפועל, </w:t>
      </w:r>
      <w:r w:rsidRPr="007E2C30">
        <w:rPr>
          <w:rFonts w:ascii="Tahoma" w:hAnsi="Tahoma" w:eastAsiaTheme="minorHAnsi" w:cs="Tahoma"/>
          <w:sz w:val="18"/>
          <w:szCs w:val="18"/>
          <w:rtl/>
        </w:rPr>
        <w:t xml:space="preserve">לרבות </w:t>
      </w:r>
      <w:r w:rsidRPr="007E2C30">
        <w:rPr>
          <w:rFonts w:ascii="Tahoma" w:hAnsi="Tahoma" w:eastAsiaTheme="minorHAnsi" w:cs="Tahoma" w:hint="cs"/>
          <w:sz w:val="18"/>
          <w:szCs w:val="18"/>
          <w:rtl/>
        </w:rPr>
        <w:t>כמות הפסולת</w:t>
      </w:r>
      <w:r w:rsidRPr="007E2C30">
        <w:rPr>
          <w:rFonts w:ascii="Tahoma" w:hAnsi="Tahoma" w:eastAsiaTheme="minorHAnsi" w:cs="Tahoma"/>
          <w:sz w:val="18"/>
          <w:szCs w:val="18"/>
          <w:rtl/>
        </w:rPr>
        <w:t>, אי</w:t>
      </w:r>
      <w:r w:rsidRPr="007E2C30">
        <w:rPr>
          <w:rFonts w:ascii="Tahoma" w:hAnsi="Tahoma" w:eastAsiaTheme="minorHAnsi" w:cs="Tahoma" w:hint="cs"/>
          <w:sz w:val="18"/>
          <w:szCs w:val="18"/>
          <w:rtl/>
        </w:rPr>
        <w:t>לו</w:t>
      </w:r>
      <w:r w:rsidRPr="007E2C30">
        <w:rPr>
          <w:rFonts w:ascii="Tahoma" w:hAnsi="Tahoma" w:eastAsiaTheme="minorHAnsi" w:cs="Tahoma"/>
          <w:sz w:val="18"/>
          <w:szCs w:val="18"/>
          <w:rtl/>
        </w:rPr>
        <w:t xml:space="preserve"> סוגי חומרים מוחזרו ומה נעשה עם הפסולת שמוחזרה.</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בגמר העבודות צירף קבלן ג' לבקשת התשלום יומן עבודה לכל התקופה שבו כתב בנוגע לכל יום עבודה באיזה אתר בוצעו העבודות, באילו כלים</w:t>
      </w:r>
      <w:r w:rsidRPr="007E2C30">
        <w:rPr>
          <w:rFonts w:ascii="Tahoma" w:hAnsi="Tahoma" w:eastAsiaTheme="minorHAnsi" w:cs="Tahoma"/>
          <w:sz w:val="18"/>
          <w:szCs w:val="18"/>
          <w:rtl/>
        </w:rPr>
        <w:t xml:space="preserve"> הנדסיים</w:t>
      </w:r>
      <w:r w:rsidRPr="007E2C30">
        <w:rPr>
          <w:rFonts w:ascii="Tahoma" w:hAnsi="Tahoma" w:eastAsiaTheme="minorHAnsi" w:cs="Tahoma" w:hint="cs"/>
          <w:sz w:val="18"/>
          <w:szCs w:val="18"/>
          <w:rtl/>
        </w:rPr>
        <w:t xml:space="preserve"> הוא השתמש וכמה שעות עבד כל כלי הנדסי </w:t>
      </w:r>
      <w:r w:rsidRPr="007E2C30">
        <w:rPr>
          <w:rFonts w:ascii="Tahoma" w:hAnsi="Tahoma" w:eastAsiaTheme="minorHAnsi" w:cs="Tahoma"/>
          <w:sz w:val="18"/>
          <w:szCs w:val="18"/>
          <w:rtl/>
        </w:rPr>
        <w:t xml:space="preserve">(להלן - </w:t>
      </w:r>
      <w:r w:rsidRPr="007E2C30">
        <w:rPr>
          <w:rFonts w:ascii="Tahoma" w:hAnsi="Tahoma" w:eastAsiaTheme="minorHAnsi" w:cs="Tahoma" w:hint="cs"/>
          <w:sz w:val="18"/>
          <w:szCs w:val="18"/>
          <w:rtl/>
        </w:rPr>
        <w:t>יומן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העבודה</w:t>
      </w:r>
      <w:r w:rsidRPr="007E2C30">
        <w:rPr>
          <w:rFonts w:ascii="Tahoma" w:hAnsi="Tahoma" w:eastAsiaTheme="minorHAnsi" w:cs="Tahoma"/>
          <w:sz w:val="18"/>
          <w:szCs w:val="18"/>
          <w:rtl/>
        </w:rPr>
        <w:t>)</w:t>
      </w:r>
      <w:r w:rsidRPr="007E2C30">
        <w:rPr>
          <w:rFonts w:ascii="Tahoma" w:hAnsi="Tahoma" w:eastAsiaTheme="minorHAnsi" w:cs="Tahoma" w:hint="cs"/>
          <w:sz w:val="18"/>
          <w:szCs w:val="18"/>
          <w:rtl/>
        </w:rPr>
        <w:t>. על פי יומן העבודה הפרויקט התחיל בסוף מאי 2017 והסתיים ב-11.6.17. יצוין כי היומן לא כלל נתונים על מיחזור פסולת שביצע הקבלן ועל פסולת שפינה להטמנה.</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בביקורת הועלה כי על פי יומן העבודה השתמש קבלן ג' בנפה רק ביומיים הראשונים של העבודות ולא השתמש בה ב-11 ימי העבודה הנותרים עד שהעבודות הסתיימו בפועל. יתרה מכך, ביומן העבודה לא כתוב כי בוצעה עבודת מיחזור באמצעות מגרסה או כלי ייעודי אחר, פרט לנפה, במהלך כל תקופת העבודות.</w:t>
      </w:r>
    </w:p>
    <w:p w:rsidR="004325D5" w:rsidRPr="007E2C30" w:rsidP="000018FA">
      <w:pPr>
        <w:pStyle w:val="RESHET"/>
        <w:rPr>
          <w:rFonts w:eastAsiaTheme="minorHAnsi"/>
          <w:rtl/>
        </w:rPr>
      </w:pPr>
      <w:r w:rsidRPr="007E2C30">
        <w:rPr>
          <w:rFonts w:eastAsiaTheme="minorHAnsi" w:hint="cs"/>
          <w:rtl/>
        </w:rPr>
        <w:t>משרד מבקר המדינה מעיר למועצה על</w:t>
      </w:r>
      <w:r w:rsidRPr="007E2C30">
        <w:rPr>
          <w:rFonts w:eastAsiaTheme="minorHAnsi"/>
          <w:rtl/>
        </w:rPr>
        <w:t xml:space="preserve"> </w:t>
      </w:r>
      <w:r w:rsidRPr="007E2C30">
        <w:rPr>
          <w:rFonts w:eastAsiaTheme="minorHAnsi" w:hint="cs"/>
          <w:rtl/>
        </w:rPr>
        <w:t>שלא</w:t>
      </w:r>
      <w:r w:rsidRPr="007E2C30">
        <w:rPr>
          <w:rFonts w:eastAsiaTheme="minorHAnsi"/>
          <w:rtl/>
        </w:rPr>
        <w:t xml:space="preserve"> </w:t>
      </w:r>
      <w:r w:rsidRPr="007E2C30">
        <w:rPr>
          <w:rFonts w:eastAsiaTheme="minorHAnsi" w:hint="cs"/>
          <w:rtl/>
        </w:rPr>
        <w:t>היה</w:t>
      </w:r>
      <w:r w:rsidRPr="007E2C30">
        <w:rPr>
          <w:rFonts w:eastAsiaTheme="minorHAnsi"/>
          <w:rtl/>
        </w:rPr>
        <w:t xml:space="preserve"> </w:t>
      </w:r>
      <w:r w:rsidRPr="007E2C30">
        <w:rPr>
          <w:rFonts w:eastAsiaTheme="minorHAnsi" w:hint="cs"/>
          <w:rtl/>
        </w:rPr>
        <w:t>בידה</w:t>
      </w:r>
      <w:r w:rsidRPr="007E2C30">
        <w:rPr>
          <w:rFonts w:eastAsiaTheme="minorHAnsi"/>
          <w:rtl/>
        </w:rPr>
        <w:t xml:space="preserve"> </w:t>
      </w:r>
      <w:r w:rsidRPr="007E2C30">
        <w:rPr>
          <w:rFonts w:eastAsiaTheme="minorHAnsi" w:hint="cs"/>
          <w:rtl/>
        </w:rPr>
        <w:t>מידע</w:t>
      </w:r>
      <w:r w:rsidRPr="007E2C30">
        <w:rPr>
          <w:rFonts w:eastAsiaTheme="minorHAnsi"/>
          <w:rtl/>
        </w:rPr>
        <w:t xml:space="preserve"> </w:t>
      </w:r>
      <w:r w:rsidRPr="007E2C30">
        <w:rPr>
          <w:rFonts w:eastAsiaTheme="minorHAnsi" w:hint="cs"/>
          <w:rtl/>
        </w:rPr>
        <w:t>על</w:t>
      </w:r>
      <w:r w:rsidRPr="007E2C30">
        <w:rPr>
          <w:rFonts w:eastAsiaTheme="minorHAnsi"/>
          <w:rtl/>
        </w:rPr>
        <w:t xml:space="preserve"> </w:t>
      </w:r>
      <w:r w:rsidRPr="007E2C30">
        <w:rPr>
          <w:rFonts w:eastAsiaTheme="minorHAnsi" w:hint="cs"/>
          <w:rtl/>
        </w:rPr>
        <w:t>כמות</w:t>
      </w:r>
      <w:r w:rsidRPr="007E2C30">
        <w:rPr>
          <w:rFonts w:eastAsiaTheme="minorHAnsi"/>
          <w:rtl/>
        </w:rPr>
        <w:t xml:space="preserve"> </w:t>
      </w:r>
      <w:r w:rsidRPr="007E2C30">
        <w:rPr>
          <w:rFonts w:eastAsiaTheme="minorHAnsi" w:hint="cs"/>
          <w:rtl/>
        </w:rPr>
        <w:t>הפסולת</w:t>
      </w:r>
      <w:r w:rsidRPr="007E2C30">
        <w:rPr>
          <w:rFonts w:eastAsiaTheme="minorHAnsi"/>
          <w:rtl/>
        </w:rPr>
        <w:t xml:space="preserve"> </w:t>
      </w:r>
      <w:r w:rsidRPr="007E2C30">
        <w:rPr>
          <w:rFonts w:eastAsiaTheme="minorHAnsi" w:hint="cs"/>
          <w:rtl/>
        </w:rPr>
        <w:t>שמוחזרה,</w:t>
      </w:r>
      <w:r w:rsidRPr="007E2C30">
        <w:rPr>
          <w:rFonts w:eastAsiaTheme="minorHAnsi"/>
          <w:rtl/>
        </w:rPr>
        <w:t xml:space="preserve"> </w:t>
      </w:r>
      <w:r w:rsidRPr="007E2C30">
        <w:rPr>
          <w:rFonts w:eastAsiaTheme="minorHAnsi" w:hint="cs"/>
          <w:rtl/>
        </w:rPr>
        <w:t>ולפיכך</w:t>
      </w:r>
      <w:r w:rsidRPr="007E2C30">
        <w:rPr>
          <w:rFonts w:eastAsiaTheme="minorHAnsi"/>
          <w:rtl/>
        </w:rPr>
        <w:t xml:space="preserve"> </w:t>
      </w:r>
      <w:r w:rsidRPr="007E2C30">
        <w:rPr>
          <w:rFonts w:eastAsiaTheme="minorHAnsi" w:hint="cs"/>
          <w:rtl/>
        </w:rPr>
        <w:t>לא</w:t>
      </w:r>
      <w:r w:rsidRPr="007E2C30">
        <w:rPr>
          <w:rFonts w:eastAsiaTheme="minorHAnsi"/>
          <w:rtl/>
        </w:rPr>
        <w:t xml:space="preserve"> </w:t>
      </w:r>
      <w:r w:rsidRPr="007E2C30">
        <w:rPr>
          <w:rFonts w:eastAsiaTheme="minorHAnsi" w:hint="cs"/>
          <w:rtl/>
        </w:rPr>
        <w:t>ניתן</w:t>
      </w:r>
      <w:r w:rsidRPr="007E2C30">
        <w:rPr>
          <w:rFonts w:eastAsiaTheme="minorHAnsi"/>
          <w:rtl/>
        </w:rPr>
        <w:t xml:space="preserve"> </w:t>
      </w:r>
      <w:r w:rsidRPr="007E2C30">
        <w:rPr>
          <w:rFonts w:eastAsiaTheme="minorHAnsi" w:hint="cs"/>
          <w:rtl/>
        </w:rPr>
        <w:t>לבקר</w:t>
      </w:r>
      <w:r w:rsidRPr="007E2C30">
        <w:rPr>
          <w:rFonts w:eastAsiaTheme="minorHAnsi"/>
          <w:rtl/>
        </w:rPr>
        <w:t xml:space="preserve"> </w:t>
      </w:r>
      <w:r w:rsidRPr="007E2C30">
        <w:rPr>
          <w:rFonts w:eastAsiaTheme="minorHAnsi" w:hint="cs"/>
          <w:rtl/>
        </w:rPr>
        <w:t>ולוודא</w:t>
      </w:r>
      <w:r w:rsidRPr="007E2C30">
        <w:rPr>
          <w:rFonts w:eastAsiaTheme="minorHAnsi"/>
          <w:rtl/>
        </w:rPr>
        <w:t xml:space="preserve"> </w:t>
      </w:r>
      <w:r w:rsidRPr="007E2C30">
        <w:rPr>
          <w:rFonts w:eastAsiaTheme="minorHAnsi" w:hint="cs"/>
          <w:rtl/>
        </w:rPr>
        <w:t>מה הייתה</w:t>
      </w:r>
      <w:r w:rsidRPr="007E2C30">
        <w:rPr>
          <w:rFonts w:eastAsiaTheme="minorHAnsi"/>
          <w:rtl/>
        </w:rPr>
        <w:t xml:space="preserve"> </w:t>
      </w:r>
      <w:r w:rsidRPr="007E2C30">
        <w:rPr>
          <w:rFonts w:eastAsiaTheme="minorHAnsi" w:hint="cs"/>
          <w:rtl/>
        </w:rPr>
        <w:t>כמות</w:t>
      </w:r>
      <w:r w:rsidRPr="007E2C30">
        <w:rPr>
          <w:rFonts w:eastAsiaTheme="minorHAnsi"/>
          <w:rtl/>
        </w:rPr>
        <w:t xml:space="preserve"> </w:t>
      </w:r>
      <w:r w:rsidRPr="007E2C30">
        <w:rPr>
          <w:rFonts w:eastAsiaTheme="minorHAnsi" w:hint="cs"/>
          <w:rtl/>
        </w:rPr>
        <w:t>הפסולת</w:t>
      </w:r>
      <w:r w:rsidRPr="007E2C30">
        <w:rPr>
          <w:rFonts w:eastAsiaTheme="minorHAnsi"/>
          <w:rtl/>
        </w:rPr>
        <w:t xml:space="preserve"> </w:t>
      </w:r>
      <w:r w:rsidRPr="007E2C30">
        <w:rPr>
          <w:rFonts w:eastAsiaTheme="minorHAnsi" w:hint="cs"/>
          <w:rtl/>
        </w:rPr>
        <w:t>שקבלן</w:t>
      </w:r>
      <w:r w:rsidRPr="007E2C30">
        <w:rPr>
          <w:rFonts w:eastAsiaTheme="minorHAnsi"/>
          <w:rtl/>
        </w:rPr>
        <w:t xml:space="preserve"> </w:t>
      </w:r>
      <w:r w:rsidRPr="007E2C30">
        <w:rPr>
          <w:rFonts w:eastAsiaTheme="minorHAnsi" w:hint="cs"/>
          <w:rtl/>
        </w:rPr>
        <w:t>ג' מיחזר</w:t>
      </w:r>
      <w:r w:rsidRPr="007E2C30">
        <w:rPr>
          <w:rFonts w:eastAsiaTheme="minorHAnsi"/>
          <w:rtl/>
        </w:rPr>
        <w:t xml:space="preserve"> </w:t>
      </w:r>
      <w:r w:rsidRPr="007E2C30">
        <w:rPr>
          <w:rFonts w:eastAsiaTheme="minorHAnsi" w:hint="cs"/>
          <w:rtl/>
        </w:rPr>
        <w:t>בפועל</w:t>
      </w:r>
      <w:r w:rsidRPr="007E2C30">
        <w:rPr>
          <w:rFonts w:eastAsiaTheme="minorHAnsi"/>
          <w:rtl/>
        </w:rPr>
        <w:t>.</w:t>
      </w:r>
      <w:r w:rsidRPr="007E2C30">
        <w:rPr>
          <w:rFonts w:eastAsiaTheme="minorHAnsi" w:hint="cs"/>
          <w:rtl/>
        </w:rPr>
        <w:t xml:space="preserve"> היעדר מסמכים המעידים שהמיחזור בוצע, וכן המידע שהקבלן השתמש בנפה רק ביומיים הראשונים של הפרויקט וכלל לא השתמש במגרסה או בכלים ייעודיים אחרים לביצוע מיחזור ב-11 ימי העבודה הנותרים עד שהעבודות הסתיימו בפועל, מעלים חשש כי קבלן ג' לא ביצע מיחזור כפי שהתחייב בהסכם עמו.</w:t>
      </w:r>
    </w:p>
    <w:p w:rsidR="004325D5" w:rsidRPr="007E2C30" w:rsidP="000018FA">
      <w:pPr>
        <w:spacing w:before="180" w:line="240" w:lineRule="exact"/>
        <w:ind w:right="2268"/>
        <w:jc w:val="both"/>
        <w:rPr>
          <w:rFonts w:ascii="Tahoma" w:hAnsi="Tahoma" w:eastAsiaTheme="minorHAnsi" w:cs="Tahoma"/>
          <w:sz w:val="18"/>
          <w:szCs w:val="18"/>
          <w:rtl/>
        </w:rPr>
      </w:pPr>
      <w:r w:rsidRPr="007E2C30">
        <w:rPr>
          <w:rStyle w:val="Heading7Char"/>
          <w:rFonts w:ascii="Tahoma" w:hAnsi="Tahoma" w:cs="Tahoma"/>
          <w:sz w:val="18"/>
          <w:szCs w:val="18"/>
          <w:rtl/>
        </w:rPr>
        <w:t>פיקוח על הטמנות באתר מאושר:</w:t>
      </w:r>
      <w:r w:rsidRPr="007E2C30">
        <w:rPr>
          <w:rFonts w:ascii="Tahoma" w:hAnsi="Tahoma" w:eastAsiaTheme="minorHAnsi" w:cs="Tahoma" w:hint="cs"/>
          <w:sz w:val="18"/>
          <w:szCs w:val="18"/>
          <w:rtl/>
        </w:rPr>
        <w:t xml:space="preserve"> במכתב הנלווה קבע המשרד להגנת הסביבה כי הפסולת תפונה להטמנה באתר מאושר.</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כאמור, קבלן ג' התחייב בהסכם לפנות חומרים שאינם ניתנים למיחזור</w:t>
      </w:r>
      <w:r w:rsidR="00214CAA">
        <w:rPr>
          <w:rFonts w:ascii="Tahoma" w:hAnsi="Tahoma" w:eastAsiaTheme="minorHAnsi" w:cs="Tahoma" w:hint="cs"/>
          <w:sz w:val="18"/>
          <w:szCs w:val="18"/>
          <w:rtl/>
        </w:rPr>
        <w:t>,</w:t>
      </w:r>
      <w:r w:rsidRPr="007E2C30">
        <w:rPr>
          <w:rFonts w:ascii="Tahoma" w:hAnsi="Tahoma" w:eastAsiaTheme="minorHAnsi" w:cs="Tahoma" w:hint="cs"/>
          <w:sz w:val="18"/>
          <w:szCs w:val="18"/>
          <w:rtl/>
        </w:rPr>
        <w:t xml:space="preserve"> להטמנה באתר מאושר בלבד; בהסכם נקבע כי </w:t>
      </w:r>
      <w:r w:rsidRPr="007E2C30">
        <w:rPr>
          <w:rFonts w:ascii="Tahoma" w:hAnsi="Tahoma" w:eastAsiaTheme="minorHAnsi" w:cs="Tahoma"/>
          <w:sz w:val="18"/>
          <w:szCs w:val="18"/>
          <w:rtl/>
        </w:rPr>
        <w:t>הפרה של סעיף זה ת</w:t>
      </w:r>
      <w:r w:rsidRPr="007E2C30">
        <w:rPr>
          <w:rFonts w:ascii="Tahoma" w:hAnsi="Tahoma" w:eastAsiaTheme="minorHAnsi" w:cs="Tahoma" w:hint="cs"/>
          <w:sz w:val="18"/>
          <w:szCs w:val="18"/>
          <w:rtl/>
        </w:rPr>
        <w:t>יחשב</w:t>
      </w:r>
      <w:r w:rsidRPr="007E2C30">
        <w:rPr>
          <w:rFonts w:ascii="Tahoma" w:hAnsi="Tahoma" w:eastAsiaTheme="minorHAnsi" w:cs="Tahoma"/>
          <w:sz w:val="18"/>
          <w:szCs w:val="18"/>
          <w:rtl/>
        </w:rPr>
        <w:t xml:space="preserve"> הפרה יסודית של ה</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סכם</w:t>
      </w:r>
      <w:r>
        <w:rPr>
          <w:rFonts w:ascii="Tahoma" w:hAnsi="Tahoma" w:eastAsiaTheme="minorHAnsi" w:cs="Tahoma"/>
          <w:sz w:val="18"/>
          <w:szCs w:val="18"/>
          <w:vertAlign w:val="superscript"/>
          <w:rtl/>
        </w:rPr>
        <w:footnoteReference w:id="53"/>
      </w:r>
      <w:r w:rsidRPr="007E2C30">
        <w:rPr>
          <w:rFonts w:ascii="Tahoma" w:hAnsi="Tahoma" w:eastAsiaTheme="minorHAnsi" w:cs="Tahoma" w:hint="cs"/>
          <w:sz w:val="18"/>
          <w:szCs w:val="18"/>
          <w:rtl/>
        </w:rPr>
        <w:t>.</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יצוין כי לצורך קבלת תשלום בגין העבודה דיווח קבלן ג' למועצה כי הטמין 472 טון פסולת באתר מאושר שהם כ-2.5% בלבד מהיקף הפסולת שהעריכה המועצה שיש לטפל בה במכרז השלישי. כאמור, במכרז השלישי המועצה העריכה כי 40% מהפסולת (8,000 טון) תפונה להטמנה באתר מאושר.</w:t>
      </w:r>
    </w:p>
    <w:p w:rsidR="004325D5" w:rsidRPr="007E2C30" w:rsidP="000018FA">
      <w:pPr>
        <w:spacing w:after="240" w:line="240" w:lineRule="exact"/>
        <w:ind w:right="2268"/>
        <w:jc w:val="both"/>
        <w:rPr>
          <w:rFonts w:ascii="Tahoma" w:hAnsi="Tahoma" w:cs="Tahoma"/>
          <w:sz w:val="18"/>
          <w:szCs w:val="18"/>
          <w:rtl/>
        </w:rPr>
      </w:pPr>
      <w:r w:rsidRPr="007E2C30">
        <w:rPr>
          <w:rFonts w:ascii="Tahoma" w:hAnsi="Tahoma" w:eastAsiaTheme="minorHAnsi" w:cs="Tahoma" w:hint="cs"/>
          <w:sz w:val="18"/>
          <w:szCs w:val="18"/>
          <w:rtl/>
        </w:rPr>
        <w:t>הועלה כי הטמנת הפסולת האחרונה שפונתה מהפרויקט להטמנה באתר מאושר הייתה בתחילת יוני 2017 ואילו מעיון ביומן העבודה עולה כי העבודות נמשכו עוד שלושה ימים לאחר מועד זה.</w:t>
      </w:r>
    </w:p>
    <w:p w:rsidR="004325D5" w:rsidRPr="007E2C30" w:rsidP="000018FA">
      <w:pPr>
        <w:pStyle w:val="RESHET"/>
        <w:rPr>
          <w:rtl/>
        </w:rPr>
      </w:pPr>
      <w:r w:rsidRPr="007E2C30">
        <w:rPr>
          <w:rFonts w:eastAsiaTheme="minorHAnsi" w:hint="cs"/>
          <w:rtl/>
        </w:rPr>
        <w:t>משרד מבקר המדינה מעיר למועצה כי היה עליה לוודא</w:t>
      </w:r>
      <w:r w:rsidRPr="007E2C30">
        <w:rPr>
          <w:rFonts w:eastAsiaTheme="minorHAnsi"/>
          <w:rtl/>
        </w:rPr>
        <w:t xml:space="preserve"> </w:t>
      </w:r>
      <w:r w:rsidRPr="007E2C30">
        <w:rPr>
          <w:rFonts w:eastAsiaTheme="minorHAnsi" w:hint="cs"/>
          <w:rtl/>
        </w:rPr>
        <w:t>ש</w:t>
      </w:r>
      <w:r w:rsidRPr="007E2C30">
        <w:rPr>
          <w:rFonts w:eastAsiaTheme="minorHAnsi"/>
          <w:rtl/>
        </w:rPr>
        <w:t>קבלן</w:t>
      </w:r>
      <w:r w:rsidRPr="007E2C30">
        <w:rPr>
          <w:rFonts w:eastAsiaTheme="minorHAnsi" w:hint="cs"/>
          <w:rtl/>
        </w:rPr>
        <w:t xml:space="preserve"> ג'</w:t>
      </w:r>
      <w:r w:rsidRPr="007E2C30">
        <w:rPr>
          <w:rFonts w:eastAsiaTheme="minorHAnsi"/>
          <w:rtl/>
        </w:rPr>
        <w:t xml:space="preserve"> אכן הטמין את כל הפסולת שפינה מהמועצה באתר </w:t>
      </w:r>
      <w:r w:rsidRPr="007E2C30">
        <w:rPr>
          <w:rFonts w:hint="eastAsia"/>
          <w:rtl/>
        </w:rPr>
        <w:t>מאושר</w:t>
      </w:r>
      <w:r w:rsidRPr="007E2C30">
        <w:rPr>
          <w:rtl/>
        </w:rPr>
        <w:t xml:space="preserve"> בלבד, </w:t>
      </w:r>
      <w:r w:rsidRPr="007E2C30">
        <w:rPr>
          <w:rFonts w:hint="eastAsia"/>
          <w:rtl/>
        </w:rPr>
        <w:t>כנקבע</w:t>
      </w:r>
      <w:r w:rsidRPr="007E2C30">
        <w:rPr>
          <w:rtl/>
        </w:rPr>
        <w:t xml:space="preserve"> </w:t>
      </w:r>
      <w:r w:rsidRPr="007E2C30">
        <w:rPr>
          <w:rFonts w:hint="eastAsia"/>
          <w:rtl/>
        </w:rPr>
        <w:t>בהסכם</w:t>
      </w:r>
      <w:r w:rsidRPr="007E2C30">
        <w:rPr>
          <w:rFonts w:hint="cs"/>
          <w:rtl/>
        </w:rPr>
        <w:t xml:space="preserve"> עמו</w:t>
      </w:r>
      <w:r w:rsidRPr="007E2C30">
        <w:rPr>
          <w:rtl/>
        </w:rPr>
        <w:t>.</w:t>
      </w:r>
      <w:r w:rsidRPr="007E2C30">
        <w:rPr>
          <w:rFonts w:hint="cs"/>
          <w:rtl/>
        </w:rPr>
        <w:t xml:space="preserve"> </w:t>
      </w:r>
      <w:r w:rsidRPr="007E2C30">
        <w:rPr>
          <w:rFonts w:eastAsiaTheme="minorHAnsi" w:hint="cs"/>
          <w:rtl/>
        </w:rPr>
        <w:t xml:space="preserve">עולה חשש כי פסולת שטופלה בשלושת ימי העבודה הנוספים לא פונתה להטמנה באתר מאושר ולא ניתן לדעת מה נעשה </w:t>
      </w:r>
      <w:r w:rsidRPr="007E2C30">
        <w:rPr>
          <w:rFonts w:hint="cs"/>
          <w:rtl/>
        </w:rPr>
        <w:t>בה ויכול שגרמה לזיהום הסביבה.</w:t>
      </w:r>
    </w:p>
    <w:p w:rsidR="004325D5" w:rsidRPr="007E2C30" w:rsidP="000018FA">
      <w:pPr>
        <w:spacing w:before="180" w:line="240" w:lineRule="exact"/>
        <w:ind w:right="2268"/>
        <w:jc w:val="both"/>
        <w:rPr>
          <w:rFonts w:ascii="Tahoma" w:hAnsi="Tahoma" w:eastAsiaTheme="minorHAnsi" w:cs="Tahoma"/>
          <w:sz w:val="18"/>
          <w:szCs w:val="18"/>
          <w:rtl/>
        </w:rPr>
      </w:pPr>
      <w:r w:rsidRPr="007E2C30">
        <w:rPr>
          <w:rStyle w:val="Heading7Char"/>
          <w:rFonts w:ascii="Tahoma" w:hAnsi="Tahoma" w:cs="Tahoma" w:hint="eastAsia"/>
          <w:sz w:val="18"/>
          <w:szCs w:val="18"/>
          <w:rtl/>
        </w:rPr>
        <w:t>תעודות</w:t>
      </w:r>
      <w:r w:rsidRPr="007E2C30">
        <w:rPr>
          <w:rStyle w:val="Heading7Char"/>
          <w:rFonts w:ascii="Tahoma" w:hAnsi="Tahoma" w:cs="Tahoma"/>
          <w:sz w:val="18"/>
          <w:szCs w:val="18"/>
          <w:rtl/>
        </w:rPr>
        <w:t xml:space="preserve"> </w:t>
      </w:r>
      <w:r w:rsidRPr="007E2C30">
        <w:rPr>
          <w:rStyle w:val="Heading7Char"/>
          <w:rFonts w:ascii="Tahoma" w:hAnsi="Tahoma" w:cs="Tahoma" w:hint="eastAsia"/>
          <w:sz w:val="18"/>
          <w:szCs w:val="18"/>
          <w:rtl/>
        </w:rPr>
        <w:t>משלוח</w:t>
      </w:r>
      <w:r w:rsidRPr="007E2C30">
        <w:rPr>
          <w:rStyle w:val="Heading7Char"/>
          <w:rFonts w:ascii="Tahoma" w:hAnsi="Tahoma" w:cs="Tahoma"/>
          <w:sz w:val="18"/>
          <w:szCs w:val="18"/>
          <w:rtl/>
        </w:rPr>
        <w:t>:</w:t>
      </w:r>
      <w:r w:rsidRPr="007E2C30">
        <w:rPr>
          <w:rFonts w:ascii="Tahoma" w:hAnsi="Tahoma" w:eastAsiaTheme="minorHAnsi" w:cs="Tahoma" w:hint="cs"/>
          <w:sz w:val="18"/>
          <w:szCs w:val="18"/>
          <w:rtl/>
        </w:rPr>
        <w:t xml:space="preserve"> כל משאית המובילה פסולת ביתית או כל פסולת אחרת, הנשלחת מהמועצה להטמנה באתר מאושר, אמורה להיות מצוידת בתעודת </w:t>
      </w:r>
      <w:r w:rsidRPr="007E2C30">
        <w:rPr>
          <w:rFonts w:ascii="Tahoma" w:hAnsi="Tahoma" w:eastAsiaTheme="minorHAnsi" w:cs="Tahoma" w:hint="cs"/>
          <w:sz w:val="18"/>
          <w:szCs w:val="18"/>
          <w:rtl/>
        </w:rPr>
        <w:t>משלוח מטעם המועצה. על סמך תעודות המשלוח מחייב האתר את המועצה בעלות ההטמנה החודשית.</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נמצא כי המועצה נתנה לקבלן ג' פנקס של 50 תעודות משלוח, כולן חתומות </w:t>
      </w:r>
      <w:r w:rsidRPr="00214CAA">
        <w:rPr>
          <w:rFonts w:ascii="Tahoma" w:hAnsi="Tahoma" w:eastAsiaTheme="minorHAnsi" w:cs="Tahoma" w:hint="cs"/>
          <w:sz w:val="18"/>
          <w:szCs w:val="18"/>
          <w:rtl/>
        </w:rPr>
        <w:t>מראש</w:t>
      </w:r>
      <w:r w:rsidRPr="007E2C30">
        <w:rPr>
          <w:rFonts w:ascii="Tahoma" w:hAnsi="Tahoma" w:eastAsiaTheme="minorHAnsi" w:cs="Tahoma" w:hint="cs"/>
          <w:sz w:val="18"/>
          <w:szCs w:val="18"/>
          <w:rtl/>
        </w:rPr>
        <w:t xml:space="preserve"> בידי עובד מועצה, והקבלן מילא את פרטי תעודת המשלוח לכל נסיעה בלי שעובד מועצה נוסף חתם על תעודות המשלוח או בדק אותן.</w:t>
      </w:r>
    </w:p>
    <w:p w:rsidR="004325D5" w:rsidRPr="007E2C30" w:rsidP="000018FA">
      <w:pPr>
        <w:pStyle w:val="RESHET"/>
        <w:rPr>
          <w:rFonts w:eastAsiaTheme="minorHAnsi"/>
          <w:rtl/>
        </w:rPr>
      </w:pPr>
      <w:r w:rsidRPr="007E2C30">
        <w:rPr>
          <w:rFonts w:eastAsiaTheme="minorHAnsi" w:hint="cs"/>
          <w:rtl/>
        </w:rPr>
        <w:t>משרד מבקר המדינה מעיר בחומרה למועצה כי מילוי תעודת משלוח לכל משאית וחתימת הקבלן ונציג המועצה עליהן הם אמצעי בקרה עיקריים לוודא שהקבלן לא יוכל להטמין באתר מאושר פסולת שמקורה אינו מהמועצה כאשר המועצה מחויבת בעלויות ההטמנה. בחתימה מראש על תעודות המשלוח</w:t>
      </w:r>
      <w:r w:rsidR="00214CAA">
        <w:rPr>
          <w:rFonts w:eastAsiaTheme="minorHAnsi" w:hint="cs"/>
          <w:rtl/>
        </w:rPr>
        <w:t>,</w:t>
      </w:r>
      <w:r w:rsidRPr="007E2C30">
        <w:rPr>
          <w:rFonts w:eastAsiaTheme="minorHAnsi" w:hint="cs"/>
          <w:rtl/>
        </w:rPr>
        <w:t xml:space="preserve"> לא רק שהמועצה שמטה מידיה כלי בקרה חיוני שנועד למנוע אפשרות לרמאות, היא גם לא פעלה על פי כללי מינהל תקין.</w:t>
      </w:r>
    </w:p>
    <w:p w:rsidR="004325D5" w:rsidRPr="007E2C30" w:rsidP="000018FA">
      <w:pPr>
        <w:spacing w:before="180" w:line="240" w:lineRule="exact"/>
        <w:ind w:right="2268"/>
        <w:jc w:val="both"/>
        <w:rPr>
          <w:rFonts w:ascii="Tahoma" w:hAnsi="Tahoma" w:eastAsiaTheme="minorHAnsi" w:cs="Tahoma"/>
          <w:sz w:val="18"/>
          <w:szCs w:val="18"/>
          <w:rtl/>
        </w:rPr>
      </w:pPr>
      <w:r w:rsidRPr="007E2C30">
        <w:rPr>
          <w:rStyle w:val="Heading7Char"/>
          <w:rFonts w:ascii="Tahoma" w:hAnsi="Tahoma" w:cs="Tahoma" w:hint="eastAsia"/>
          <w:sz w:val="18"/>
          <w:szCs w:val="18"/>
          <w:rtl/>
        </w:rPr>
        <w:t>בדיקת</w:t>
      </w:r>
      <w:r w:rsidRPr="007E2C30">
        <w:rPr>
          <w:rStyle w:val="Heading7Char"/>
          <w:rFonts w:ascii="Tahoma" w:hAnsi="Tahoma" w:cs="Tahoma"/>
          <w:sz w:val="18"/>
          <w:szCs w:val="18"/>
          <w:rtl/>
        </w:rPr>
        <w:t xml:space="preserve"> דיווחי הקבלן על </w:t>
      </w:r>
      <w:r w:rsidRPr="007E2C30">
        <w:rPr>
          <w:rStyle w:val="Heading7Char"/>
          <w:rFonts w:ascii="Tahoma" w:hAnsi="Tahoma" w:cs="Tahoma" w:hint="eastAsia"/>
          <w:sz w:val="18"/>
          <w:szCs w:val="18"/>
          <w:rtl/>
        </w:rPr>
        <w:t>הטמנת</w:t>
      </w:r>
      <w:r w:rsidRPr="007E2C30">
        <w:rPr>
          <w:rStyle w:val="Heading7Char"/>
          <w:rFonts w:ascii="Tahoma" w:hAnsi="Tahoma" w:cs="Tahoma" w:hint="cs"/>
          <w:sz w:val="18"/>
          <w:szCs w:val="18"/>
          <w:rtl/>
        </w:rPr>
        <w:t xml:space="preserve"> הפסולת</w:t>
      </w:r>
      <w:r w:rsidRPr="007E2C30">
        <w:rPr>
          <w:rStyle w:val="Heading7Char"/>
          <w:rFonts w:ascii="Tahoma" w:hAnsi="Tahoma" w:cs="Tahoma"/>
          <w:sz w:val="18"/>
          <w:szCs w:val="18"/>
          <w:rtl/>
        </w:rPr>
        <w:t>:</w:t>
      </w:r>
      <w:r w:rsidRPr="007E2C30">
        <w:rPr>
          <w:rFonts w:ascii="Tahoma" w:hAnsi="Tahoma" w:eastAsiaTheme="majorEastAsia" w:cs="Tahoma" w:hint="cs"/>
          <w:sz w:val="18"/>
          <w:szCs w:val="18"/>
          <w:rtl/>
        </w:rPr>
        <w:t xml:space="preserve"> </w:t>
      </w:r>
      <w:r w:rsidRPr="007E2C30">
        <w:rPr>
          <w:rFonts w:ascii="Tahoma" w:hAnsi="Tahoma" w:eastAsiaTheme="minorHAnsi" w:cs="Tahoma" w:hint="cs"/>
          <w:sz w:val="18"/>
          <w:szCs w:val="18"/>
          <w:rtl/>
        </w:rPr>
        <w:t>כאמור, המועצה שילמה לאתר ההטמנה המאושר את עלות ההטמנה של הפסולת שקבלן ג' פינה, לפי תעודות משלוח של המועצה, ובתשלום החשבון הסופי לקבלן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ג' היא הפחיתה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ממנו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את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עלות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ההטמנה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באתר</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המאושר. לכן, הייתה חשיבות לכך שהמועצה תבדוק את דיווחי הקבלן על הטמנת הפסולת של המועצה שפינה לאתר הטמנה מאושר.</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כאמור, לצורך קבלת תשלום בגין העבודה דיווח קבלן ג' למועצה כי הטמין 472 טון פסולת באתר הטמנה מאושר.</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נמצא כי על פי רישומי אתר ההטמנה המאושר, קבלן ג' פינה אליו 1,023 טון פסולת להטמנה מהמועצה. עוד נמצא כי בפועל הפחיתה המועצה מהתשלום הסופי לקבלן ג' כ-27,000 ש''ח בגין הטמנת 472 טון פסולת, ככמות הפסולת שדיווח לה הקבלן שפינה להטמנה באתר המאושר, ולא בגין 1,023 טון פסולת שפינה להטמנה בפועל באתר, שעלות הטמנתם היתה כ-58,000 ש"ח. דהיינו, המועצה הפחיתה מהתשלום לקבלן סכום הנמוך מהסכום שהייתה צריכה להפחית בכ-31,000 ש"ח.</w:t>
      </w:r>
    </w:p>
    <w:p w:rsidR="004325D5" w:rsidRPr="007E2C30" w:rsidP="00C2056E">
      <w:pPr>
        <w:pStyle w:val="RESHET"/>
        <w:rPr>
          <w:rFonts w:eastAsiaTheme="minorHAnsi"/>
          <w:rtl/>
        </w:rPr>
      </w:pPr>
      <w:r w:rsidRPr="007E2C30">
        <w:rPr>
          <w:rFonts w:eastAsiaTheme="minorHAnsi" w:hint="cs"/>
          <w:rtl/>
        </w:rPr>
        <w:t>משרד מבקר המדינה מעיר למועצה על ששילמה לקבלן ג' לפי הנתונים שהעביר לה בלי שאימתה אותם, למשל בדרך של השוואה לרישומים של אתר ההטמנה המאושר. מאחר שהמועצה לא בדקה כראוי את הנתונים היא הפחיתה מהתשלום לקבלן ג' סכום הנמוך בכ-31,000 ש"ח מהסכום שהייתה צריכה להפחית, ובכך פגעה בקופה הציבורית.</w:t>
      </w:r>
      <w:r w:rsidRPr="00BC051C" w:rsidR="00BC051C">
        <w:rPr>
          <w:noProof/>
          <w:szCs w:val="17"/>
          <w:rtl/>
        </w:rPr>
        <w:t xml:space="preserve"> </w:t>
      </w:r>
      <w:r w:rsidRPr="0012789B" w:rsidR="00BC051C">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BC05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2348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4020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שילמה</w:t>
                            </w:r>
                            <w:r w:rsidRPr="00C2056E">
                              <w:rPr>
                                <w:rFonts w:cs="Tahoma"/>
                                <w:color w:val="0B5294"/>
                                <w:spacing w:val="-4"/>
                                <w:sz w:val="24"/>
                                <w:szCs w:val="24"/>
                                <w:rtl/>
                              </w:rPr>
                              <w:t xml:space="preserve"> </w:t>
                            </w:r>
                            <w:r w:rsidRPr="00C2056E">
                              <w:rPr>
                                <w:rFonts w:cs="Tahoma" w:hint="eastAsia"/>
                                <w:color w:val="0B5294"/>
                                <w:spacing w:val="-4"/>
                                <w:sz w:val="24"/>
                                <w:szCs w:val="24"/>
                                <w:rtl/>
                              </w:rPr>
                              <w:t>לקבלן</w:t>
                            </w:r>
                            <w:r w:rsidRPr="00C2056E">
                              <w:rPr>
                                <w:rFonts w:cs="Tahoma"/>
                                <w:color w:val="0B5294"/>
                                <w:spacing w:val="-4"/>
                                <w:sz w:val="24"/>
                                <w:szCs w:val="24"/>
                                <w:rtl/>
                              </w:rPr>
                              <w:t xml:space="preserve"> </w:t>
                            </w:r>
                            <w:r w:rsidRPr="00C2056E">
                              <w:rPr>
                                <w:rFonts w:cs="Tahoma" w:hint="eastAsia"/>
                                <w:color w:val="0B5294"/>
                                <w:spacing w:val="-4"/>
                                <w:sz w:val="24"/>
                                <w:szCs w:val="24"/>
                                <w:rtl/>
                              </w:rPr>
                              <w:t>ג</w:t>
                            </w:r>
                            <w:r w:rsidRPr="00C2056E">
                              <w:rPr>
                                <w:rFonts w:cs="Tahoma"/>
                                <w:color w:val="0B5294"/>
                                <w:spacing w:val="-4"/>
                                <w:sz w:val="24"/>
                                <w:szCs w:val="24"/>
                                <w:rtl/>
                              </w:rPr>
                              <w:t xml:space="preserve">' </w:t>
                            </w:r>
                            <w:r w:rsidRPr="00C2056E">
                              <w:rPr>
                                <w:rFonts w:cs="Tahoma" w:hint="eastAsia"/>
                                <w:color w:val="0B5294"/>
                                <w:spacing w:val="-4"/>
                                <w:sz w:val="24"/>
                                <w:szCs w:val="24"/>
                                <w:rtl/>
                              </w:rPr>
                              <w:t>לפי</w:t>
                            </w:r>
                            <w:r w:rsidRPr="00C2056E">
                              <w:rPr>
                                <w:rFonts w:cs="Tahoma"/>
                                <w:color w:val="0B5294"/>
                                <w:spacing w:val="-4"/>
                                <w:sz w:val="24"/>
                                <w:szCs w:val="24"/>
                                <w:rtl/>
                              </w:rPr>
                              <w:t xml:space="preserve"> </w:t>
                            </w:r>
                            <w:r w:rsidRPr="00C2056E">
                              <w:rPr>
                                <w:rFonts w:cs="Tahoma" w:hint="eastAsia"/>
                                <w:color w:val="0B5294"/>
                                <w:spacing w:val="-4"/>
                                <w:sz w:val="24"/>
                                <w:szCs w:val="24"/>
                                <w:rtl/>
                              </w:rPr>
                              <w:t>הנתונים</w:t>
                            </w:r>
                            <w:r w:rsidRPr="00C2056E">
                              <w:rPr>
                                <w:rFonts w:cs="Tahoma"/>
                                <w:color w:val="0B5294"/>
                                <w:spacing w:val="-4"/>
                                <w:sz w:val="24"/>
                                <w:szCs w:val="24"/>
                                <w:rtl/>
                              </w:rPr>
                              <w:t xml:space="preserve"> </w:t>
                            </w:r>
                            <w:r w:rsidRPr="00C2056E">
                              <w:rPr>
                                <w:rFonts w:cs="Tahoma" w:hint="eastAsia"/>
                                <w:color w:val="0B5294"/>
                                <w:spacing w:val="-4"/>
                                <w:sz w:val="24"/>
                                <w:szCs w:val="24"/>
                                <w:rtl/>
                              </w:rPr>
                              <w:t>שהעביר</w:t>
                            </w:r>
                            <w:r w:rsidRPr="00C2056E">
                              <w:rPr>
                                <w:rFonts w:cs="Tahoma"/>
                                <w:color w:val="0B5294"/>
                                <w:spacing w:val="-4"/>
                                <w:sz w:val="24"/>
                                <w:szCs w:val="24"/>
                                <w:rtl/>
                              </w:rPr>
                              <w:t xml:space="preserve"> </w:t>
                            </w:r>
                            <w:r w:rsidRPr="00C2056E">
                              <w:rPr>
                                <w:rFonts w:cs="Tahoma" w:hint="eastAsia"/>
                                <w:color w:val="0B5294"/>
                                <w:spacing w:val="-4"/>
                                <w:sz w:val="24"/>
                                <w:szCs w:val="24"/>
                                <w:rtl/>
                              </w:rPr>
                              <w:t>לה</w:t>
                            </w:r>
                            <w:r w:rsidRPr="00C2056E">
                              <w:rPr>
                                <w:rFonts w:cs="Tahoma"/>
                                <w:color w:val="0B5294"/>
                                <w:spacing w:val="-4"/>
                                <w:sz w:val="24"/>
                                <w:szCs w:val="24"/>
                                <w:rtl/>
                              </w:rPr>
                              <w:t xml:space="preserve"> </w:t>
                            </w:r>
                            <w:r w:rsidRPr="00C2056E">
                              <w:rPr>
                                <w:rFonts w:cs="Tahoma" w:hint="eastAsia"/>
                                <w:color w:val="0B5294"/>
                                <w:spacing w:val="-4"/>
                                <w:sz w:val="24"/>
                                <w:szCs w:val="24"/>
                                <w:rtl/>
                              </w:rPr>
                              <w:t>בלי</w:t>
                            </w:r>
                            <w:r w:rsidRPr="00C2056E">
                              <w:rPr>
                                <w:rFonts w:cs="Tahoma"/>
                                <w:color w:val="0B5294"/>
                                <w:spacing w:val="-4"/>
                                <w:sz w:val="24"/>
                                <w:szCs w:val="24"/>
                                <w:rtl/>
                              </w:rPr>
                              <w:t xml:space="preserve"> </w:t>
                            </w:r>
                            <w:r w:rsidRPr="00C2056E">
                              <w:rPr>
                                <w:rFonts w:cs="Tahoma" w:hint="eastAsia"/>
                                <w:color w:val="0B5294"/>
                                <w:spacing w:val="-4"/>
                                <w:sz w:val="24"/>
                                <w:szCs w:val="24"/>
                                <w:rtl/>
                              </w:rPr>
                              <w:t>שאימתה</w:t>
                            </w:r>
                            <w:r w:rsidRPr="00C2056E">
                              <w:rPr>
                                <w:rFonts w:cs="Tahoma"/>
                                <w:color w:val="0B5294"/>
                                <w:spacing w:val="-4"/>
                                <w:sz w:val="24"/>
                                <w:szCs w:val="24"/>
                                <w:rtl/>
                              </w:rPr>
                              <w:t xml:space="preserve"> </w:t>
                            </w:r>
                            <w:r w:rsidRPr="00C2056E">
                              <w:rPr>
                                <w:rFonts w:cs="Tahoma" w:hint="eastAsia"/>
                                <w:color w:val="0B5294"/>
                                <w:spacing w:val="-4"/>
                                <w:sz w:val="24"/>
                                <w:szCs w:val="24"/>
                                <w:rtl/>
                              </w:rPr>
                              <w:t>אותם</w:t>
                            </w:r>
                          </w:p>
                          <w:p w:rsidR="00864319" w:rsidRPr="00373C5D" w:rsidP="00BC05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256360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7951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864319" w:rsidRPr="00373C5D" w:rsidP="00BC051C">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4447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שילמה</w:t>
                      </w:r>
                      <w:r w:rsidRPr="00C2056E">
                        <w:rPr>
                          <w:rFonts w:cs="Tahoma"/>
                          <w:color w:val="0B5294"/>
                          <w:spacing w:val="-4"/>
                          <w:sz w:val="24"/>
                          <w:szCs w:val="24"/>
                          <w:rtl/>
                        </w:rPr>
                        <w:t xml:space="preserve"> </w:t>
                      </w:r>
                      <w:r w:rsidRPr="00C2056E">
                        <w:rPr>
                          <w:rFonts w:cs="Tahoma" w:hint="eastAsia"/>
                          <w:color w:val="0B5294"/>
                          <w:spacing w:val="-4"/>
                          <w:sz w:val="24"/>
                          <w:szCs w:val="24"/>
                          <w:rtl/>
                        </w:rPr>
                        <w:t>לקבלן</w:t>
                      </w:r>
                      <w:r w:rsidRPr="00C2056E">
                        <w:rPr>
                          <w:rFonts w:cs="Tahoma"/>
                          <w:color w:val="0B5294"/>
                          <w:spacing w:val="-4"/>
                          <w:sz w:val="24"/>
                          <w:szCs w:val="24"/>
                          <w:rtl/>
                        </w:rPr>
                        <w:t xml:space="preserve"> </w:t>
                      </w:r>
                      <w:r w:rsidRPr="00C2056E">
                        <w:rPr>
                          <w:rFonts w:cs="Tahoma" w:hint="eastAsia"/>
                          <w:color w:val="0B5294"/>
                          <w:spacing w:val="-4"/>
                          <w:sz w:val="24"/>
                          <w:szCs w:val="24"/>
                          <w:rtl/>
                        </w:rPr>
                        <w:t>ג</w:t>
                      </w:r>
                      <w:r w:rsidRPr="00C2056E">
                        <w:rPr>
                          <w:rFonts w:cs="Tahoma"/>
                          <w:color w:val="0B5294"/>
                          <w:spacing w:val="-4"/>
                          <w:sz w:val="24"/>
                          <w:szCs w:val="24"/>
                          <w:rtl/>
                        </w:rPr>
                        <w:t xml:space="preserve">' </w:t>
                      </w:r>
                      <w:r w:rsidRPr="00C2056E">
                        <w:rPr>
                          <w:rFonts w:cs="Tahoma" w:hint="eastAsia"/>
                          <w:color w:val="0B5294"/>
                          <w:spacing w:val="-4"/>
                          <w:sz w:val="24"/>
                          <w:szCs w:val="24"/>
                          <w:rtl/>
                        </w:rPr>
                        <w:t>לפי</w:t>
                      </w:r>
                      <w:r w:rsidRPr="00C2056E">
                        <w:rPr>
                          <w:rFonts w:cs="Tahoma"/>
                          <w:color w:val="0B5294"/>
                          <w:spacing w:val="-4"/>
                          <w:sz w:val="24"/>
                          <w:szCs w:val="24"/>
                          <w:rtl/>
                        </w:rPr>
                        <w:t xml:space="preserve"> </w:t>
                      </w:r>
                      <w:r w:rsidRPr="00C2056E">
                        <w:rPr>
                          <w:rFonts w:cs="Tahoma" w:hint="eastAsia"/>
                          <w:color w:val="0B5294"/>
                          <w:spacing w:val="-4"/>
                          <w:sz w:val="24"/>
                          <w:szCs w:val="24"/>
                          <w:rtl/>
                        </w:rPr>
                        <w:t>הנתונים</w:t>
                      </w:r>
                      <w:r w:rsidRPr="00C2056E">
                        <w:rPr>
                          <w:rFonts w:cs="Tahoma"/>
                          <w:color w:val="0B5294"/>
                          <w:spacing w:val="-4"/>
                          <w:sz w:val="24"/>
                          <w:szCs w:val="24"/>
                          <w:rtl/>
                        </w:rPr>
                        <w:t xml:space="preserve"> </w:t>
                      </w:r>
                      <w:r w:rsidRPr="00C2056E">
                        <w:rPr>
                          <w:rFonts w:cs="Tahoma" w:hint="eastAsia"/>
                          <w:color w:val="0B5294"/>
                          <w:spacing w:val="-4"/>
                          <w:sz w:val="24"/>
                          <w:szCs w:val="24"/>
                          <w:rtl/>
                        </w:rPr>
                        <w:t>שהעביר</w:t>
                      </w:r>
                      <w:r w:rsidRPr="00C2056E">
                        <w:rPr>
                          <w:rFonts w:cs="Tahoma"/>
                          <w:color w:val="0B5294"/>
                          <w:spacing w:val="-4"/>
                          <w:sz w:val="24"/>
                          <w:szCs w:val="24"/>
                          <w:rtl/>
                        </w:rPr>
                        <w:t xml:space="preserve"> </w:t>
                      </w:r>
                      <w:r w:rsidRPr="00C2056E">
                        <w:rPr>
                          <w:rFonts w:cs="Tahoma" w:hint="eastAsia"/>
                          <w:color w:val="0B5294"/>
                          <w:spacing w:val="-4"/>
                          <w:sz w:val="24"/>
                          <w:szCs w:val="24"/>
                          <w:rtl/>
                        </w:rPr>
                        <w:t>לה</w:t>
                      </w:r>
                      <w:r w:rsidRPr="00C2056E">
                        <w:rPr>
                          <w:rFonts w:cs="Tahoma"/>
                          <w:color w:val="0B5294"/>
                          <w:spacing w:val="-4"/>
                          <w:sz w:val="24"/>
                          <w:szCs w:val="24"/>
                          <w:rtl/>
                        </w:rPr>
                        <w:t xml:space="preserve"> </w:t>
                      </w:r>
                      <w:r w:rsidRPr="00C2056E">
                        <w:rPr>
                          <w:rFonts w:cs="Tahoma" w:hint="eastAsia"/>
                          <w:color w:val="0B5294"/>
                          <w:spacing w:val="-4"/>
                          <w:sz w:val="24"/>
                          <w:szCs w:val="24"/>
                          <w:rtl/>
                        </w:rPr>
                        <w:t>בלי</w:t>
                      </w:r>
                      <w:r w:rsidRPr="00C2056E">
                        <w:rPr>
                          <w:rFonts w:cs="Tahoma"/>
                          <w:color w:val="0B5294"/>
                          <w:spacing w:val="-4"/>
                          <w:sz w:val="24"/>
                          <w:szCs w:val="24"/>
                          <w:rtl/>
                        </w:rPr>
                        <w:t xml:space="preserve"> </w:t>
                      </w:r>
                      <w:r w:rsidRPr="00C2056E">
                        <w:rPr>
                          <w:rFonts w:cs="Tahoma" w:hint="eastAsia"/>
                          <w:color w:val="0B5294"/>
                          <w:spacing w:val="-4"/>
                          <w:sz w:val="24"/>
                          <w:szCs w:val="24"/>
                          <w:rtl/>
                        </w:rPr>
                        <w:t>שאימתה</w:t>
                      </w:r>
                      <w:r w:rsidRPr="00C2056E">
                        <w:rPr>
                          <w:rFonts w:cs="Tahoma"/>
                          <w:color w:val="0B5294"/>
                          <w:spacing w:val="-4"/>
                          <w:sz w:val="24"/>
                          <w:szCs w:val="24"/>
                          <w:rtl/>
                        </w:rPr>
                        <w:t xml:space="preserve"> </w:t>
                      </w:r>
                      <w:r w:rsidRPr="00C2056E">
                        <w:rPr>
                          <w:rFonts w:cs="Tahoma" w:hint="eastAsia"/>
                          <w:color w:val="0B5294"/>
                          <w:spacing w:val="-4"/>
                          <w:sz w:val="24"/>
                          <w:szCs w:val="24"/>
                          <w:rtl/>
                        </w:rPr>
                        <w:t>אותם</w:t>
                      </w:r>
                    </w:p>
                    <w:p w:rsidR="00864319" w:rsidRPr="00373C5D" w:rsidP="00BC051C">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85333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לאחר שהממצא שהעלה משרד מבקר המדינה הוצג למועצה, מסר גזבר המועצה למשרד מבקר המדינה העתק מכתב מנובמבר 2017 ששלח לקבלן ג', ובו הוא דרש מהקבלן להעביר למועצה תשלום בסך 31,244 ש''ח עבור כמות הפסולת שהוטמנה באתר המאושר שהקבלן לא חויב בגינה.</w:t>
      </w:r>
    </w:p>
    <w:p w:rsidR="000018FA" w:rsidRPr="00D43E82" w:rsidP="000018FA">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4325D5" w:rsidRPr="000018FA" w:rsidP="000018FA">
      <w:pPr>
        <w:pStyle w:val="RESHET"/>
        <w:rPr>
          <w:rtl/>
        </w:rPr>
      </w:pPr>
      <w:r w:rsidRPr="000018FA">
        <w:rPr>
          <w:rFonts w:eastAsiaTheme="minorHAnsi" w:hint="cs"/>
          <w:rtl/>
        </w:rPr>
        <w:t>משרד</w:t>
      </w:r>
      <w:r w:rsidRPr="000018FA">
        <w:rPr>
          <w:rFonts w:eastAsiaTheme="minorHAnsi"/>
          <w:rtl/>
        </w:rPr>
        <w:t xml:space="preserve"> </w:t>
      </w:r>
      <w:r w:rsidRPr="000018FA">
        <w:rPr>
          <w:rFonts w:eastAsiaTheme="minorHAnsi" w:hint="cs"/>
          <w:rtl/>
        </w:rPr>
        <w:t>מבקר</w:t>
      </w:r>
      <w:r w:rsidRPr="000018FA">
        <w:rPr>
          <w:rFonts w:eastAsiaTheme="minorHAnsi"/>
          <w:rtl/>
        </w:rPr>
        <w:t xml:space="preserve"> </w:t>
      </w:r>
      <w:r w:rsidRPr="000018FA">
        <w:rPr>
          <w:rFonts w:eastAsiaTheme="minorHAnsi" w:hint="cs"/>
          <w:rtl/>
        </w:rPr>
        <w:t>המדינה</w:t>
      </w:r>
      <w:r w:rsidRPr="000018FA">
        <w:rPr>
          <w:rFonts w:eastAsiaTheme="minorHAnsi"/>
          <w:rtl/>
        </w:rPr>
        <w:t xml:space="preserve"> </w:t>
      </w:r>
      <w:r w:rsidRPr="000018FA">
        <w:rPr>
          <w:rFonts w:eastAsiaTheme="minorHAnsi" w:hint="cs"/>
          <w:rtl/>
        </w:rPr>
        <w:t>מעיר</w:t>
      </w:r>
      <w:r w:rsidRPr="000018FA">
        <w:rPr>
          <w:rFonts w:eastAsiaTheme="minorHAnsi"/>
          <w:rtl/>
        </w:rPr>
        <w:t xml:space="preserve"> </w:t>
      </w:r>
      <w:r w:rsidRPr="000018FA">
        <w:rPr>
          <w:rFonts w:eastAsiaTheme="minorHAnsi" w:hint="cs"/>
          <w:rtl/>
        </w:rPr>
        <w:t>למועצה</w:t>
      </w:r>
      <w:r w:rsidRPr="000018FA">
        <w:rPr>
          <w:rFonts w:eastAsiaTheme="minorHAnsi"/>
          <w:rtl/>
        </w:rPr>
        <w:t xml:space="preserve"> </w:t>
      </w:r>
      <w:r w:rsidRPr="000018FA">
        <w:rPr>
          <w:rFonts w:eastAsiaTheme="minorHAnsi" w:hint="cs"/>
          <w:rtl/>
        </w:rPr>
        <w:t>על</w:t>
      </w:r>
      <w:r w:rsidRPr="000018FA">
        <w:rPr>
          <w:rFonts w:eastAsiaTheme="minorHAnsi"/>
          <w:rtl/>
        </w:rPr>
        <w:t xml:space="preserve"> </w:t>
      </w:r>
      <w:r w:rsidRPr="000018FA">
        <w:rPr>
          <w:rFonts w:eastAsiaTheme="minorHAnsi" w:hint="cs"/>
          <w:rtl/>
        </w:rPr>
        <w:t>הכשלים שעלו בתפקודה. המועצה לא הגדירה את תפקידו של המפקח מטעמה, לא</w:t>
      </w:r>
      <w:r w:rsidRPr="000018FA">
        <w:rPr>
          <w:rFonts w:eastAsiaTheme="minorHAnsi"/>
          <w:rtl/>
        </w:rPr>
        <w:t xml:space="preserve"> </w:t>
      </w:r>
      <w:r w:rsidRPr="000018FA">
        <w:rPr>
          <w:rFonts w:eastAsiaTheme="minorHAnsi" w:hint="cs"/>
          <w:rtl/>
        </w:rPr>
        <w:t>פיקחה</w:t>
      </w:r>
      <w:r w:rsidRPr="000018FA">
        <w:rPr>
          <w:rFonts w:eastAsiaTheme="minorHAnsi"/>
          <w:rtl/>
        </w:rPr>
        <w:t xml:space="preserve"> כראוי על עבודת</w:t>
      </w:r>
      <w:r w:rsidRPr="000018FA">
        <w:rPr>
          <w:rFonts w:eastAsiaTheme="minorHAnsi" w:hint="cs"/>
          <w:rtl/>
        </w:rPr>
        <w:t>ו של</w:t>
      </w:r>
      <w:r w:rsidRPr="000018FA">
        <w:rPr>
          <w:rFonts w:eastAsiaTheme="minorHAnsi"/>
          <w:rtl/>
        </w:rPr>
        <w:t xml:space="preserve"> קבלן</w:t>
      </w:r>
      <w:r w:rsidRPr="000018FA">
        <w:rPr>
          <w:rFonts w:eastAsiaTheme="minorHAnsi" w:hint="cs"/>
          <w:rtl/>
        </w:rPr>
        <w:t xml:space="preserve"> ג' ולא פעלה כנגדו בעקבות ליקויים בעבודתו שדווחו לה מהמשרד להגנת הסביבה. כמו כן, לא</w:t>
      </w:r>
      <w:r w:rsidRPr="000018FA">
        <w:rPr>
          <w:rFonts w:eastAsiaTheme="minorHAnsi"/>
          <w:rtl/>
        </w:rPr>
        <w:t xml:space="preserve"> </w:t>
      </w:r>
      <w:r w:rsidRPr="000018FA">
        <w:rPr>
          <w:rFonts w:eastAsiaTheme="minorHAnsi" w:hint="cs"/>
          <w:rtl/>
        </w:rPr>
        <w:t>היה</w:t>
      </w:r>
      <w:r w:rsidRPr="000018FA">
        <w:rPr>
          <w:rFonts w:eastAsiaTheme="minorHAnsi"/>
          <w:rtl/>
        </w:rPr>
        <w:t xml:space="preserve"> </w:t>
      </w:r>
      <w:r w:rsidRPr="000018FA">
        <w:rPr>
          <w:rFonts w:eastAsiaTheme="minorHAnsi" w:hint="cs"/>
          <w:rtl/>
        </w:rPr>
        <w:t>ברשותה</w:t>
      </w:r>
      <w:r w:rsidRPr="000018FA">
        <w:rPr>
          <w:rFonts w:eastAsiaTheme="minorHAnsi"/>
          <w:rtl/>
        </w:rPr>
        <w:t xml:space="preserve"> </w:t>
      </w:r>
      <w:r w:rsidRPr="000018FA">
        <w:rPr>
          <w:rFonts w:eastAsiaTheme="minorHAnsi" w:hint="cs"/>
          <w:rtl/>
        </w:rPr>
        <w:t>מידע</w:t>
      </w:r>
      <w:r w:rsidRPr="000018FA">
        <w:rPr>
          <w:rFonts w:eastAsiaTheme="minorHAnsi"/>
          <w:rtl/>
        </w:rPr>
        <w:t xml:space="preserve"> </w:t>
      </w:r>
      <w:r w:rsidRPr="000018FA">
        <w:rPr>
          <w:rFonts w:eastAsiaTheme="minorHAnsi" w:hint="cs"/>
          <w:rtl/>
        </w:rPr>
        <w:t>על</w:t>
      </w:r>
      <w:r w:rsidRPr="000018FA">
        <w:rPr>
          <w:rFonts w:eastAsiaTheme="minorHAnsi"/>
          <w:rtl/>
        </w:rPr>
        <w:t xml:space="preserve"> </w:t>
      </w:r>
      <w:r w:rsidRPr="000018FA">
        <w:rPr>
          <w:rFonts w:eastAsiaTheme="minorHAnsi" w:hint="cs"/>
          <w:rtl/>
        </w:rPr>
        <w:t>כמויות</w:t>
      </w:r>
      <w:r w:rsidRPr="000018FA">
        <w:rPr>
          <w:rFonts w:eastAsiaTheme="minorHAnsi"/>
          <w:rtl/>
        </w:rPr>
        <w:t xml:space="preserve"> </w:t>
      </w:r>
      <w:r w:rsidRPr="000018FA">
        <w:rPr>
          <w:rFonts w:eastAsiaTheme="minorHAnsi" w:hint="cs"/>
          <w:rtl/>
        </w:rPr>
        <w:t>הפסולת</w:t>
      </w:r>
      <w:r w:rsidRPr="000018FA">
        <w:rPr>
          <w:rFonts w:eastAsiaTheme="minorHAnsi"/>
          <w:rtl/>
        </w:rPr>
        <w:t xml:space="preserve"> </w:t>
      </w:r>
      <w:r w:rsidRPr="000018FA">
        <w:rPr>
          <w:rFonts w:eastAsiaTheme="minorHAnsi" w:hint="cs"/>
          <w:rtl/>
        </w:rPr>
        <w:t>שמוחזרה וסוגיה</w:t>
      </w:r>
      <w:r w:rsidRPr="000018FA">
        <w:rPr>
          <w:rFonts w:eastAsiaTheme="minorHAnsi"/>
          <w:rtl/>
        </w:rPr>
        <w:t xml:space="preserve"> </w:t>
      </w:r>
      <w:r w:rsidRPr="000018FA">
        <w:rPr>
          <w:rFonts w:eastAsiaTheme="minorHAnsi" w:hint="cs"/>
          <w:rtl/>
        </w:rPr>
        <w:t>ועל</w:t>
      </w:r>
      <w:r w:rsidRPr="000018FA">
        <w:rPr>
          <w:rFonts w:eastAsiaTheme="minorHAnsi"/>
          <w:rtl/>
        </w:rPr>
        <w:t xml:space="preserve"> </w:t>
      </w:r>
      <w:r w:rsidRPr="000018FA">
        <w:rPr>
          <w:rFonts w:eastAsiaTheme="minorHAnsi" w:hint="cs"/>
          <w:rtl/>
        </w:rPr>
        <w:t>כמויות</w:t>
      </w:r>
      <w:r w:rsidRPr="000018FA">
        <w:rPr>
          <w:rFonts w:eastAsiaTheme="minorHAnsi"/>
          <w:rtl/>
        </w:rPr>
        <w:t xml:space="preserve"> </w:t>
      </w:r>
      <w:r w:rsidRPr="000018FA">
        <w:rPr>
          <w:rFonts w:eastAsiaTheme="minorHAnsi" w:hint="cs"/>
          <w:rtl/>
        </w:rPr>
        <w:t>הפסולת</w:t>
      </w:r>
      <w:r w:rsidRPr="000018FA">
        <w:rPr>
          <w:rFonts w:eastAsiaTheme="minorHAnsi"/>
          <w:rtl/>
        </w:rPr>
        <w:t xml:space="preserve"> </w:t>
      </w:r>
      <w:r w:rsidRPr="000018FA">
        <w:rPr>
          <w:rFonts w:eastAsiaTheme="minorHAnsi" w:hint="cs"/>
          <w:rtl/>
        </w:rPr>
        <w:t>שהקבלן שלח</w:t>
      </w:r>
      <w:r w:rsidRPr="000018FA">
        <w:rPr>
          <w:rFonts w:eastAsiaTheme="minorHAnsi"/>
          <w:rtl/>
        </w:rPr>
        <w:t xml:space="preserve"> </w:t>
      </w:r>
      <w:r w:rsidRPr="000018FA">
        <w:rPr>
          <w:rFonts w:eastAsiaTheme="minorHAnsi" w:hint="cs"/>
          <w:rtl/>
        </w:rPr>
        <w:t>מהמועצה</w:t>
      </w:r>
      <w:r w:rsidRPr="000018FA">
        <w:rPr>
          <w:rFonts w:eastAsiaTheme="minorHAnsi"/>
          <w:rtl/>
        </w:rPr>
        <w:t xml:space="preserve"> </w:t>
      </w:r>
      <w:r w:rsidRPr="000018FA">
        <w:rPr>
          <w:rFonts w:eastAsiaTheme="minorHAnsi" w:hint="cs"/>
          <w:rtl/>
        </w:rPr>
        <w:t>להטמנה</w:t>
      </w:r>
      <w:r w:rsidRPr="000018FA">
        <w:rPr>
          <w:rFonts w:eastAsiaTheme="minorHAnsi"/>
          <w:rtl/>
        </w:rPr>
        <w:t xml:space="preserve"> </w:t>
      </w:r>
      <w:r w:rsidRPr="000018FA">
        <w:rPr>
          <w:rFonts w:eastAsiaTheme="minorHAnsi" w:hint="cs"/>
          <w:rtl/>
        </w:rPr>
        <w:t>באתר</w:t>
      </w:r>
      <w:r w:rsidRPr="000018FA">
        <w:rPr>
          <w:rFonts w:eastAsiaTheme="minorHAnsi"/>
          <w:rtl/>
        </w:rPr>
        <w:t xml:space="preserve"> </w:t>
      </w:r>
      <w:r w:rsidRPr="000018FA">
        <w:rPr>
          <w:rFonts w:eastAsiaTheme="minorHAnsi" w:hint="cs"/>
          <w:rtl/>
        </w:rPr>
        <w:t>מאושר. יתרה מזאת, המועצה מסרה לקבלן תעודות משלוח חתומות מראש והיא לא בדקה את דיווחיו של הקבלן על הטמנות שביצע באתר המאושר.</w:t>
      </w:r>
    </w:p>
    <w:p w:rsidR="004325D5" w:rsidRPr="000018FA" w:rsidP="000018FA">
      <w:pPr>
        <w:pStyle w:val="RESHET"/>
        <w:rPr>
          <w:rtl/>
        </w:rPr>
      </w:pPr>
      <w:r w:rsidRPr="000018FA">
        <w:rPr>
          <w:rFonts w:eastAsiaTheme="minorHAnsi" w:hint="cs"/>
          <w:rtl/>
        </w:rPr>
        <w:t>מכל האמור לעיל עולה כי המועצה לא קיימה הליך מסודר של פיקוח ובקרה כדי לוודא שקבלן ג'</w:t>
      </w:r>
      <w:r w:rsidRPr="000018FA">
        <w:rPr>
          <w:rFonts w:eastAsiaTheme="minorHAnsi"/>
          <w:rtl/>
        </w:rPr>
        <w:t xml:space="preserve"> </w:t>
      </w:r>
      <w:r w:rsidRPr="000018FA">
        <w:rPr>
          <w:rFonts w:eastAsiaTheme="minorHAnsi" w:hint="cs"/>
          <w:rtl/>
        </w:rPr>
        <w:t>ביצע</w:t>
      </w:r>
      <w:r w:rsidRPr="000018FA">
        <w:rPr>
          <w:rFonts w:eastAsiaTheme="minorHAnsi"/>
          <w:rtl/>
        </w:rPr>
        <w:t xml:space="preserve"> </w:t>
      </w:r>
      <w:r w:rsidRPr="000018FA">
        <w:rPr>
          <w:rFonts w:eastAsiaTheme="minorHAnsi" w:hint="cs"/>
          <w:rtl/>
        </w:rPr>
        <w:t>את</w:t>
      </w:r>
      <w:r w:rsidRPr="000018FA">
        <w:rPr>
          <w:rFonts w:eastAsiaTheme="minorHAnsi"/>
          <w:rtl/>
        </w:rPr>
        <w:t xml:space="preserve"> </w:t>
      </w:r>
      <w:r w:rsidRPr="000018FA">
        <w:rPr>
          <w:rFonts w:eastAsiaTheme="minorHAnsi" w:hint="cs"/>
          <w:rtl/>
        </w:rPr>
        <w:t>העבודות</w:t>
      </w:r>
      <w:r w:rsidRPr="000018FA">
        <w:rPr>
          <w:rFonts w:eastAsiaTheme="minorHAnsi"/>
          <w:rtl/>
        </w:rPr>
        <w:t xml:space="preserve"> </w:t>
      </w:r>
      <w:r w:rsidRPr="000018FA">
        <w:rPr>
          <w:rFonts w:eastAsiaTheme="minorHAnsi" w:hint="cs"/>
          <w:rtl/>
        </w:rPr>
        <w:t>על פי הסכם ההתקשרות עמו ולפי דרישותיה</w:t>
      </w:r>
      <w:r w:rsidRPr="000018FA">
        <w:rPr>
          <w:rFonts w:eastAsiaTheme="minorHAnsi"/>
          <w:rtl/>
        </w:rPr>
        <w:t xml:space="preserve"> </w:t>
      </w:r>
      <w:r w:rsidRPr="000018FA">
        <w:rPr>
          <w:rFonts w:eastAsiaTheme="minorHAnsi" w:hint="cs"/>
          <w:rtl/>
        </w:rPr>
        <w:t>ולא</w:t>
      </w:r>
      <w:r w:rsidRPr="000018FA">
        <w:rPr>
          <w:rFonts w:eastAsiaTheme="minorHAnsi"/>
          <w:rtl/>
        </w:rPr>
        <w:t xml:space="preserve"> </w:t>
      </w:r>
      <w:r w:rsidRPr="000018FA">
        <w:rPr>
          <w:rFonts w:eastAsiaTheme="minorHAnsi" w:hint="cs"/>
          <w:rtl/>
        </w:rPr>
        <w:t>השליך</w:t>
      </w:r>
      <w:r w:rsidRPr="000018FA">
        <w:rPr>
          <w:rFonts w:eastAsiaTheme="minorHAnsi"/>
          <w:rtl/>
        </w:rPr>
        <w:t xml:space="preserve"> </w:t>
      </w:r>
      <w:r w:rsidRPr="000018FA">
        <w:rPr>
          <w:rFonts w:eastAsiaTheme="minorHAnsi" w:hint="cs"/>
          <w:rtl/>
        </w:rPr>
        <w:t>חלק</w:t>
      </w:r>
      <w:r w:rsidRPr="000018FA">
        <w:rPr>
          <w:rFonts w:eastAsiaTheme="minorHAnsi"/>
          <w:rtl/>
        </w:rPr>
        <w:t xml:space="preserve"> </w:t>
      </w:r>
      <w:r w:rsidRPr="000018FA">
        <w:rPr>
          <w:rFonts w:eastAsiaTheme="minorHAnsi" w:hint="cs"/>
          <w:rtl/>
        </w:rPr>
        <w:t>מהפסולת</w:t>
      </w:r>
      <w:r w:rsidRPr="000018FA">
        <w:rPr>
          <w:rFonts w:eastAsiaTheme="minorHAnsi"/>
          <w:rtl/>
        </w:rPr>
        <w:t xml:space="preserve"> </w:t>
      </w:r>
      <w:r w:rsidRPr="000018FA">
        <w:rPr>
          <w:rFonts w:eastAsiaTheme="minorHAnsi" w:hint="cs"/>
          <w:rtl/>
        </w:rPr>
        <w:t>באתרים</w:t>
      </w:r>
      <w:r w:rsidRPr="000018FA">
        <w:rPr>
          <w:rFonts w:eastAsiaTheme="minorHAnsi"/>
          <w:rtl/>
        </w:rPr>
        <w:t xml:space="preserve"> </w:t>
      </w:r>
      <w:r w:rsidRPr="000018FA">
        <w:rPr>
          <w:rFonts w:eastAsiaTheme="minorHAnsi" w:hint="cs"/>
          <w:rtl/>
        </w:rPr>
        <w:t>שאינם</w:t>
      </w:r>
      <w:r w:rsidRPr="000018FA">
        <w:rPr>
          <w:rFonts w:eastAsiaTheme="minorHAnsi"/>
          <w:rtl/>
        </w:rPr>
        <w:t xml:space="preserve"> </w:t>
      </w:r>
      <w:r w:rsidRPr="000018FA">
        <w:rPr>
          <w:rFonts w:eastAsiaTheme="minorHAnsi" w:hint="cs"/>
          <w:rtl/>
        </w:rPr>
        <w:t>מאושרים</w:t>
      </w:r>
      <w:r w:rsidRPr="000018FA">
        <w:rPr>
          <w:rFonts w:eastAsiaTheme="minorHAnsi"/>
          <w:rtl/>
        </w:rPr>
        <w:t xml:space="preserve"> </w:t>
      </w:r>
      <w:r w:rsidRPr="000018FA">
        <w:rPr>
          <w:rFonts w:eastAsiaTheme="minorHAnsi" w:hint="cs"/>
          <w:rtl/>
        </w:rPr>
        <w:t>בלי</w:t>
      </w:r>
      <w:r w:rsidRPr="000018FA">
        <w:rPr>
          <w:rFonts w:eastAsiaTheme="minorHAnsi"/>
          <w:rtl/>
        </w:rPr>
        <w:t xml:space="preserve"> </w:t>
      </w:r>
      <w:r w:rsidRPr="000018FA">
        <w:rPr>
          <w:rFonts w:eastAsiaTheme="minorHAnsi" w:hint="cs"/>
          <w:rtl/>
        </w:rPr>
        <w:t>שמיחזר</w:t>
      </w:r>
      <w:r w:rsidRPr="000018FA">
        <w:rPr>
          <w:rFonts w:eastAsiaTheme="minorHAnsi"/>
          <w:rtl/>
        </w:rPr>
        <w:t xml:space="preserve"> </w:t>
      </w:r>
      <w:r w:rsidRPr="000018FA">
        <w:rPr>
          <w:rFonts w:eastAsiaTheme="minorHAnsi" w:hint="cs"/>
          <w:rtl/>
        </w:rPr>
        <w:t>אותה</w:t>
      </w:r>
      <w:r w:rsidRPr="000018FA">
        <w:rPr>
          <w:rFonts w:eastAsiaTheme="minorHAnsi"/>
          <w:rtl/>
        </w:rPr>
        <w:t>.</w:t>
      </w:r>
      <w:r w:rsidRPr="000018FA">
        <w:rPr>
          <w:rFonts w:eastAsiaTheme="minorHAnsi" w:hint="cs"/>
          <w:rtl/>
        </w:rPr>
        <w:t xml:space="preserve"> יתרה מכך, אף שנציג</w:t>
      </w:r>
      <w:r w:rsidRPr="000018FA">
        <w:rPr>
          <w:rFonts w:eastAsiaTheme="minorHAnsi"/>
          <w:rtl/>
        </w:rPr>
        <w:t xml:space="preserve"> </w:t>
      </w:r>
      <w:r w:rsidRPr="000018FA">
        <w:rPr>
          <w:rFonts w:eastAsiaTheme="minorHAnsi" w:hint="cs"/>
          <w:rtl/>
        </w:rPr>
        <w:t>המשרד להגנת הסביבה דיווח לה על ליקויים חמורים בעבודתו של הקבלן</w:t>
      </w:r>
      <w:r w:rsidR="00214CAA">
        <w:rPr>
          <w:rFonts w:eastAsiaTheme="minorHAnsi" w:hint="cs"/>
          <w:rtl/>
        </w:rPr>
        <w:t>,</w:t>
      </w:r>
      <w:r w:rsidRPr="000018FA">
        <w:rPr>
          <w:rFonts w:eastAsiaTheme="minorHAnsi" w:hint="cs"/>
          <w:rtl/>
        </w:rPr>
        <w:t xml:space="preserve"> לא פעלה המועצה במהירות לתיקון הליקויים.</w:t>
      </w:r>
    </w:p>
    <w:p w:rsidR="004325D5" w:rsidRPr="000018FA" w:rsidP="000018FA">
      <w:pPr>
        <w:pStyle w:val="RESHET"/>
        <w:rPr>
          <w:rFonts w:eastAsiaTheme="minorHAnsi"/>
          <w:rtl/>
        </w:rPr>
      </w:pPr>
      <w:r w:rsidRPr="000018FA">
        <w:rPr>
          <w:rFonts w:eastAsiaTheme="minorHAnsi"/>
          <w:rtl/>
        </w:rPr>
        <w:t xml:space="preserve">משרד מבקר המדינה רואה בחומרה את הליקויים והכשלים התפקודיים הרבים שנמצאו בביקורת בכל הנוגע </w:t>
      </w:r>
      <w:r w:rsidRPr="000018FA">
        <w:rPr>
          <w:rFonts w:eastAsiaTheme="minorHAnsi" w:hint="cs"/>
          <w:rtl/>
        </w:rPr>
        <w:t>לפיקוח המועצה על העבודות שביצע קבלן ג'. הקבלן לא עמד בהתחייבויותיו, לעתים עד כדי הפרה יסודית של ההסכם, אך המועצה לא איתרה זאת בעצמה, ובמקרים שליקויים הובאו לידיעתה היא לא עמדה על כך שימלא את התחייבויותיו לאלתר. זאת ועוד, המועצה לא פעלה למימוש הסעדים שהיא זכאית להם על פי הסכם ההתקשרות. על המועצה לוודא שקבלנים שעל עבודתם היא משלמת מיישמים באופן מלא את הדרישות שנקבעו בהסכם ההתקשרות עמם.</w:t>
      </w:r>
    </w:p>
    <w:p w:rsidR="004325D5" w:rsidRPr="007E2C30" w:rsidP="000018FA">
      <w:pPr>
        <w:spacing w:before="180"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בתשובת</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 מ</w:t>
      </w:r>
      <w:r w:rsidRPr="007E2C30">
        <w:rPr>
          <w:rFonts w:ascii="Tahoma" w:hAnsi="Tahoma" w:eastAsiaTheme="minorHAnsi" w:cs="Tahoma" w:hint="cs"/>
          <w:sz w:val="18"/>
          <w:szCs w:val="18"/>
          <w:rtl/>
        </w:rPr>
        <w:t>אפריל</w:t>
      </w:r>
      <w:r w:rsidRPr="007E2C30">
        <w:rPr>
          <w:rFonts w:ascii="Tahoma" w:hAnsi="Tahoma" w:eastAsiaTheme="minorHAnsi" w:cs="Tahoma"/>
          <w:sz w:val="18"/>
          <w:szCs w:val="18"/>
          <w:rtl/>
        </w:rPr>
        <w:t xml:space="preserve"> 2018</w:t>
      </w:r>
      <w:r w:rsidRPr="007E2C30">
        <w:rPr>
          <w:rFonts w:ascii="Tahoma" w:hAnsi="Tahoma" w:eastAsiaTheme="minorHAnsi" w:cs="Tahoma" w:hint="cs"/>
          <w:sz w:val="18"/>
          <w:szCs w:val="18"/>
          <w:rtl/>
        </w:rPr>
        <w:t xml:space="preserve"> מסרה המועצה כי היא מקבלת את ההמלצות המפורטות בדוח, והיא כבר פעלה לתיקון הליקויים שצוינו בו.</w:t>
      </w: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5"/>
        <w:rPr>
          <w:rtl/>
        </w:rPr>
      </w:pPr>
      <w:r w:rsidRPr="001A0FFF">
        <w:rPr>
          <w:rFonts w:hint="cs"/>
          <w:rtl/>
        </w:rPr>
        <w:t>תשלום התמורה לקבלן ג'</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 xml:space="preserve">בהסכם ההתקשרות עם קבלן ג' נקבע מנגנון התשלום לקבלן כדלקמן: </w:t>
      </w:r>
      <w:r w:rsidR="000018FA">
        <w:rPr>
          <w:rFonts w:ascii="Tahoma" w:hAnsi="Tahoma" w:eastAsiaTheme="minorHAnsi" w:cs="Tahoma"/>
          <w:sz w:val="18"/>
          <w:szCs w:val="18"/>
          <w:rtl/>
        </w:rPr>
        <w:br/>
      </w:r>
      <w:r w:rsidRPr="007E2C30">
        <w:rPr>
          <w:rFonts w:ascii="Tahoma" w:hAnsi="Tahoma" w:eastAsiaTheme="minorHAnsi" w:cs="Tahoma" w:hint="cs"/>
          <w:sz w:val="18"/>
          <w:szCs w:val="18"/>
          <w:rtl/>
        </w:rPr>
        <w:t xml:space="preserve">(א) בקשה לתשלום ראשון תוגש למועצה לאחר שהושלם הטיפול ב-50% מריכוזי הפסולת לשביעות רצונם של המועצה ושל נציג המשרד להגנת הסביבה. לאחר מכן יגיש הקבלן בקשה בשיעור 40% מהתמורה הכוללת הנקובה בהסכם ההתקשרות; </w:t>
      </w:r>
      <w:r w:rsidR="000018FA">
        <w:rPr>
          <w:rFonts w:ascii="Tahoma" w:hAnsi="Tahoma" w:eastAsiaTheme="minorHAnsi" w:cs="Tahoma" w:hint="cs"/>
          <w:sz w:val="18"/>
          <w:szCs w:val="18"/>
          <w:rtl/>
        </w:rPr>
        <w:t xml:space="preserve"> </w:t>
      </w:r>
      <w:r w:rsidRPr="007E2C30">
        <w:rPr>
          <w:rFonts w:ascii="Tahoma" w:hAnsi="Tahoma" w:eastAsiaTheme="minorHAnsi" w:cs="Tahoma" w:hint="cs"/>
          <w:sz w:val="18"/>
          <w:szCs w:val="18"/>
          <w:rtl/>
        </w:rPr>
        <w:t>(ב) בקשה לתשלום שני תוגש למועצה לאחר שהושלם הטיפול בכל הפסולת לשביעות רצונם של המועצה ושל נציג המשרד להגנת הסביבה. לאחר מכן יגיש הקבלן בקשה בגין יתרת התמורה. עוד נקבע כי לכל חשבון יצרף הקבלן פירוט של כל האתרים שבהם ביצע את העבודות עד מועד הוצאת החשבון, לרבות תיאור הפעולות העיקריות שבוצעו ואישורים כמותיים בנוגע לכמות הפסולת שמוחזרה, וימציא אישורים להטמנת פסולת שלא מוחזרה באתר מאושר.</w:t>
      </w:r>
    </w:p>
    <w:p w:rsidR="004325D5" w:rsidRPr="007E2C30" w:rsidP="007E2C30">
      <w:pPr>
        <w:spacing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בביקורת הועלה כי חלק מהתמורה לקבלן ג' שולמה שלא לפי מנגנון התשלום שנקבע בהסכם ההתקשרות עמו. להלן הפרטים:</w:t>
      </w:r>
    </w:p>
    <w:p w:rsidR="004325D5" w:rsidRPr="007E2C30" w:rsidP="007E2C30">
      <w:pPr>
        <w:pStyle w:val="ListParagraph"/>
        <w:numPr>
          <w:ilvl w:val="0"/>
          <w:numId w:val="38"/>
        </w:numPr>
        <w:autoSpaceDE/>
        <w:autoSpaceDN/>
        <w:adjustRightInd/>
        <w:spacing w:line="240" w:lineRule="exact"/>
        <w:ind w:right="2268"/>
        <w:rPr>
          <w:rFonts w:eastAsiaTheme="minorHAnsi"/>
          <w:sz w:val="18"/>
          <w:szCs w:val="18"/>
        </w:rPr>
      </w:pPr>
      <w:r w:rsidRPr="007E2C30">
        <w:rPr>
          <w:rFonts w:eastAsiaTheme="minorHAnsi" w:hint="cs"/>
          <w:sz w:val="18"/>
          <w:szCs w:val="18"/>
          <w:rtl/>
        </w:rPr>
        <w:t>התמורה שולמה לקבלן בשלושה תשלומים: בתחילת יוני 2017 שולמה מקדמה בסך 200,000 ש"ח, באמצע יוני 2017 שולם התשלום השני בסך 117,000 ש"ח ובאמצע יולי 2017 שולמה יתרת התשלום בסך 241,214 ש"ח.</w:t>
      </w:r>
    </w:p>
    <w:p w:rsidR="004325D5" w:rsidRPr="007E2C30" w:rsidP="007E2C30">
      <w:pPr>
        <w:pStyle w:val="ListParagraph"/>
        <w:numPr>
          <w:ilvl w:val="0"/>
          <w:numId w:val="38"/>
        </w:numPr>
        <w:autoSpaceDE/>
        <w:autoSpaceDN/>
        <w:adjustRightInd/>
        <w:spacing w:line="240" w:lineRule="exact"/>
        <w:ind w:right="2268"/>
        <w:rPr>
          <w:rFonts w:eastAsiaTheme="minorHAnsi"/>
          <w:sz w:val="18"/>
          <w:szCs w:val="18"/>
        </w:rPr>
      </w:pPr>
      <w:r w:rsidRPr="007E2C30">
        <w:rPr>
          <w:rFonts w:eastAsiaTheme="minorHAnsi" w:hint="cs"/>
          <w:sz w:val="18"/>
          <w:szCs w:val="18"/>
          <w:rtl/>
        </w:rPr>
        <w:t>התשלום הראשון הועבר לקבלן בלי שצירף לחשבון נתונים כלשהם הנוגעים להיקף העבודה שהוא ביצע, לכמויות הפסולת שמוחזרה ולכמויות הפסולת שנשלחה להטמנה באתר מאושר, כנקבע בהסכם.</w:t>
      </w:r>
    </w:p>
    <w:p w:rsidR="004325D5" w:rsidRPr="007E2C30" w:rsidP="000018FA">
      <w:pPr>
        <w:pStyle w:val="ListParagraph"/>
        <w:numPr>
          <w:ilvl w:val="0"/>
          <w:numId w:val="38"/>
        </w:numPr>
        <w:autoSpaceDE/>
        <w:autoSpaceDN/>
        <w:adjustRightInd/>
        <w:spacing w:after="240" w:line="240" w:lineRule="exact"/>
        <w:ind w:right="2268"/>
        <w:rPr>
          <w:rFonts w:eastAsiaTheme="minorHAnsi"/>
          <w:sz w:val="18"/>
          <w:szCs w:val="18"/>
        </w:rPr>
      </w:pPr>
      <w:r w:rsidRPr="007E2C30">
        <w:rPr>
          <w:rFonts w:eastAsiaTheme="minorHAnsi" w:hint="cs"/>
          <w:sz w:val="18"/>
          <w:szCs w:val="18"/>
          <w:rtl/>
        </w:rPr>
        <w:t>בתחילת יוני 2017 שילמה המועצה לקבלן לפני שנציג המשרד להגנת הסביבה אישר למועצה כי העבודה בוצעה לשביעות רצונו. הועלה כי רק בסוף יולי 2017</w:t>
      </w:r>
      <w:r>
        <w:rPr>
          <w:rStyle w:val="FootnoteReference0"/>
          <w:rFonts w:eastAsiaTheme="minorHAnsi"/>
          <w:sz w:val="18"/>
          <w:szCs w:val="18"/>
          <w:rtl/>
        </w:rPr>
        <w:footnoteReference w:id="54"/>
      </w:r>
      <w:r w:rsidRPr="007E2C30">
        <w:rPr>
          <w:rFonts w:eastAsiaTheme="minorHAnsi" w:hint="cs"/>
          <w:sz w:val="18"/>
          <w:szCs w:val="18"/>
          <w:rtl/>
        </w:rPr>
        <w:t xml:space="preserve"> אישר נציג המשרד להגנת הסביבה למועצה להגיש למשרד להגנת הסביבה דרישת תשלום.</w:t>
      </w:r>
    </w:p>
    <w:p w:rsidR="004325D5" w:rsidRPr="007E2C30" w:rsidP="000018FA">
      <w:pPr>
        <w:pStyle w:val="RESHET"/>
        <w:rPr>
          <w:rFonts w:eastAsiaTheme="minorHAnsi"/>
          <w:rtl/>
        </w:rPr>
      </w:pPr>
      <w:r w:rsidRPr="007E2C30">
        <w:rPr>
          <w:rFonts w:eastAsiaTheme="minorHAnsi" w:hint="cs"/>
          <w:rtl/>
        </w:rPr>
        <w:t>משרד</w:t>
      </w:r>
      <w:r w:rsidRPr="007E2C30">
        <w:rPr>
          <w:rFonts w:eastAsiaTheme="minorHAnsi"/>
          <w:rtl/>
        </w:rPr>
        <w:t xml:space="preserve"> מבקר המדינה מעיר למועצה על ששילמה לקבלן </w:t>
      </w:r>
      <w:r w:rsidRPr="007E2C30">
        <w:rPr>
          <w:rFonts w:eastAsiaTheme="minorHAnsi" w:hint="cs"/>
          <w:rtl/>
        </w:rPr>
        <w:t>ג' שלא</w:t>
      </w:r>
      <w:r w:rsidRPr="007E2C30">
        <w:rPr>
          <w:rFonts w:eastAsiaTheme="minorHAnsi"/>
          <w:rtl/>
        </w:rPr>
        <w:t xml:space="preserve"> </w:t>
      </w:r>
      <w:r w:rsidRPr="007E2C30">
        <w:rPr>
          <w:rFonts w:eastAsiaTheme="minorHAnsi" w:hint="cs"/>
          <w:rtl/>
        </w:rPr>
        <w:t>על פי הקבוע</w:t>
      </w:r>
      <w:r w:rsidRPr="007E2C30">
        <w:rPr>
          <w:rFonts w:eastAsiaTheme="minorHAnsi"/>
          <w:rtl/>
        </w:rPr>
        <w:t xml:space="preserve"> </w:t>
      </w:r>
      <w:r w:rsidRPr="007E2C30">
        <w:rPr>
          <w:rFonts w:eastAsiaTheme="minorHAnsi" w:hint="cs"/>
          <w:rtl/>
        </w:rPr>
        <w:t>בהסכם</w:t>
      </w:r>
      <w:r w:rsidRPr="007E2C30">
        <w:rPr>
          <w:rFonts w:eastAsiaTheme="minorHAnsi"/>
          <w:rtl/>
        </w:rPr>
        <w:t xml:space="preserve"> </w:t>
      </w:r>
      <w:r w:rsidRPr="007E2C30">
        <w:rPr>
          <w:rFonts w:eastAsiaTheme="minorHAnsi" w:hint="cs"/>
          <w:rtl/>
        </w:rPr>
        <w:t>עמו, דהיינו</w:t>
      </w:r>
      <w:r w:rsidRPr="007E2C30">
        <w:rPr>
          <w:rFonts w:eastAsiaTheme="minorHAnsi"/>
          <w:rtl/>
        </w:rPr>
        <w:t xml:space="preserve"> </w:t>
      </w:r>
      <w:r w:rsidRPr="007E2C30">
        <w:rPr>
          <w:rFonts w:eastAsiaTheme="minorHAnsi" w:hint="cs"/>
          <w:rtl/>
        </w:rPr>
        <w:t>לפני</w:t>
      </w:r>
      <w:r w:rsidRPr="007E2C30">
        <w:rPr>
          <w:rFonts w:eastAsiaTheme="minorHAnsi"/>
          <w:rtl/>
        </w:rPr>
        <w:t xml:space="preserve"> </w:t>
      </w:r>
      <w:r w:rsidRPr="007E2C30">
        <w:rPr>
          <w:rFonts w:eastAsiaTheme="minorHAnsi" w:hint="cs"/>
          <w:rtl/>
        </w:rPr>
        <w:t>שקיבלה</w:t>
      </w:r>
      <w:r w:rsidRPr="007E2C30">
        <w:rPr>
          <w:rFonts w:eastAsiaTheme="minorHAnsi"/>
          <w:rtl/>
        </w:rPr>
        <w:t xml:space="preserve"> </w:t>
      </w:r>
      <w:r w:rsidRPr="007E2C30">
        <w:rPr>
          <w:rFonts w:eastAsiaTheme="minorHAnsi" w:hint="cs"/>
          <w:rtl/>
        </w:rPr>
        <w:t>ממנו</w:t>
      </w:r>
      <w:r w:rsidRPr="007E2C30">
        <w:rPr>
          <w:rFonts w:eastAsiaTheme="minorHAnsi"/>
          <w:rtl/>
        </w:rPr>
        <w:t xml:space="preserve"> </w:t>
      </w:r>
      <w:r w:rsidRPr="007E2C30">
        <w:rPr>
          <w:rFonts w:eastAsiaTheme="minorHAnsi" w:hint="cs"/>
          <w:rtl/>
        </w:rPr>
        <w:t>אסמכתאות בנוגע</w:t>
      </w:r>
      <w:r w:rsidRPr="007E2C30">
        <w:rPr>
          <w:rFonts w:eastAsiaTheme="minorHAnsi"/>
          <w:rtl/>
        </w:rPr>
        <w:t xml:space="preserve"> </w:t>
      </w:r>
      <w:r w:rsidRPr="007E2C30">
        <w:rPr>
          <w:rFonts w:eastAsiaTheme="minorHAnsi" w:hint="cs"/>
          <w:rtl/>
        </w:rPr>
        <w:t>לעבודות</w:t>
      </w:r>
      <w:r w:rsidRPr="007E2C30">
        <w:rPr>
          <w:rFonts w:eastAsiaTheme="minorHAnsi"/>
          <w:rtl/>
        </w:rPr>
        <w:t xml:space="preserve"> </w:t>
      </w:r>
      <w:r w:rsidRPr="007E2C30">
        <w:rPr>
          <w:rFonts w:eastAsiaTheme="minorHAnsi" w:hint="cs"/>
          <w:rtl/>
        </w:rPr>
        <w:t>שביצע</w:t>
      </w:r>
      <w:r w:rsidRPr="007E2C30">
        <w:rPr>
          <w:rFonts w:eastAsiaTheme="minorHAnsi"/>
          <w:rtl/>
        </w:rPr>
        <w:t xml:space="preserve"> </w:t>
      </w:r>
      <w:r w:rsidRPr="007E2C30">
        <w:rPr>
          <w:rFonts w:eastAsiaTheme="minorHAnsi" w:hint="cs"/>
          <w:rtl/>
        </w:rPr>
        <w:t>ואסמכתאות</w:t>
      </w:r>
      <w:r w:rsidRPr="007E2C30">
        <w:rPr>
          <w:rFonts w:eastAsiaTheme="minorHAnsi"/>
          <w:rtl/>
        </w:rPr>
        <w:t xml:space="preserve"> </w:t>
      </w:r>
      <w:r w:rsidRPr="007E2C30">
        <w:rPr>
          <w:rFonts w:eastAsiaTheme="minorHAnsi" w:hint="cs"/>
          <w:rtl/>
        </w:rPr>
        <w:t>המעידות כי פסולת</w:t>
      </w:r>
      <w:r w:rsidRPr="007E2C30">
        <w:rPr>
          <w:rFonts w:eastAsiaTheme="minorHAnsi"/>
          <w:rtl/>
        </w:rPr>
        <w:t xml:space="preserve"> </w:t>
      </w:r>
      <w:r w:rsidRPr="007E2C30">
        <w:rPr>
          <w:rFonts w:eastAsiaTheme="minorHAnsi" w:hint="cs"/>
          <w:rtl/>
        </w:rPr>
        <w:t>שניתן</w:t>
      </w:r>
      <w:r w:rsidRPr="007E2C30">
        <w:rPr>
          <w:rFonts w:eastAsiaTheme="minorHAnsi"/>
          <w:rtl/>
        </w:rPr>
        <w:t xml:space="preserve"> </w:t>
      </w:r>
      <w:r w:rsidRPr="007E2C30">
        <w:rPr>
          <w:rFonts w:eastAsiaTheme="minorHAnsi" w:hint="cs"/>
          <w:rtl/>
        </w:rPr>
        <w:t>היה</w:t>
      </w:r>
      <w:r w:rsidRPr="007E2C30">
        <w:rPr>
          <w:rFonts w:eastAsiaTheme="minorHAnsi"/>
          <w:rtl/>
        </w:rPr>
        <w:t xml:space="preserve"> </w:t>
      </w:r>
      <w:r w:rsidRPr="007E2C30">
        <w:rPr>
          <w:rFonts w:eastAsiaTheme="minorHAnsi" w:hint="cs"/>
          <w:rtl/>
        </w:rPr>
        <w:t>למחזר</w:t>
      </w:r>
      <w:r w:rsidRPr="007E2C30">
        <w:rPr>
          <w:rFonts w:eastAsiaTheme="minorHAnsi"/>
          <w:rtl/>
        </w:rPr>
        <w:t xml:space="preserve"> </w:t>
      </w:r>
      <w:r w:rsidRPr="007E2C30">
        <w:rPr>
          <w:rFonts w:eastAsiaTheme="minorHAnsi" w:hint="cs"/>
          <w:rtl/>
        </w:rPr>
        <w:t>אכן</w:t>
      </w:r>
      <w:r w:rsidRPr="007E2C30">
        <w:rPr>
          <w:rFonts w:eastAsiaTheme="minorHAnsi"/>
          <w:rtl/>
        </w:rPr>
        <w:t xml:space="preserve"> </w:t>
      </w:r>
      <w:r w:rsidRPr="007E2C30">
        <w:rPr>
          <w:rFonts w:eastAsiaTheme="minorHAnsi" w:hint="cs"/>
          <w:rtl/>
        </w:rPr>
        <w:t>מוחזרה</w:t>
      </w:r>
      <w:r w:rsidRPr="007E2C30">
        <w:rPr>
          <w:rFonts w:eastAsiaTheme="minorHAnsi"/>
          <w:rtl/>
        </w:rPr>
        <w:t xml:space="preserve"> </w:t>
      </w:r>
      <w:r w:rsidRPr="007E2C30">
        <w:rPr>
          <w:rFonts w:eastAsiaTheme="minorHAnsi" w:hint="cs"/>
          <w:rtl/>
        </w:rPr>
        <w:t>ופסולת</w:t>
      </w:r>
      <w:r w:rsidRPr="007E2C30">
        <w:rPr>
          <w:rFonts w:eastAsiaTheme="minorHAnsi"/>
          <w:rtl/>
        </w:rPr>
        <w:t xml:space="preserve"> </w:t>
      </w:r>
      <w:r w:rsidRPr="007E2C30">
        <w:rPr>
          <w:rFonts w:eastAsiaTheme="minorHAnsi" w:hint="cs"/>
          <w:rtl/>
        </w:rPr>
        <w:t>שלא</w:t>
      </w:r>
      <w:r w:rsidRPr="007E2C30">
        <w:rPr>
          <w:rFonts w:eastAsiaTheme="minorHAnsi"/>
          <w:rtl/>
        </w:rPr>
        <w:t xml:space="preserve"> </w:t>
      </w:r>
      <w:r w:rsidRPr="007E2C30">
        <w:rPr>
          <w:rFonts w:eastAsiaTheme="minorHAnsi" w:hint="cs"/>
          <w:rtl/>
        </w:rPr>
        <w:t>ניתן</w:t>
      </w:r>
      <w:r w:rsidRPr="007E2C30">
        <w:rPr>
          <w:rFonts w:eastAsiaTheme="minorHAnsi"/>
          <w:rtl/>
        </w:rPr>
        <w:t xml:space="preserve"> </w:t>
      </w:r>
      <w:r w:rsidRPr="007E2C30">
        <w:rPr>
          <w:rFonts w:eastAsiaTheme="minorHAnsi" w:hint="cs"/>
          <w:rtl/>
        </w:rPr>
        <w:t>היה</w:t>
      </w:r>
      <w:r w:rsidRPr="007E2C30">
        <w:rPr>
          <w:rFonts w:eastAsiaTheme="minorHAnsi"/>
          <w:rtl/>
        </w:rPr>
        <w:t xml:space="preserve"> </w:t>
      </w:r>
      <w:r w:rsidRPr="007E2C30">
        <w:rPr>
          <w:rFonts w:eastAsiaTheme="minorHAnsi" w:hint="cs"/>
          <w:rtl/>
        </w:rPr>
        <w:t>למחזר</w:t>
      </w:r>
      <w:r w:rsidRPr="007E2C30">
        <w:rPr>
          <w:rFonts w:eastAsiaTheme="minorHAnsi"/>
          <w:rtl/>
        </w:rPr>
        <w:t xml:space="preserve"> </w:t>
      </w:r>
      <w:r w:rsidRPr="007E2C30">
        <w:rPr>
          <w:rFonts w:eastAsiaTheme="minorHAnsi" w:hint="cs"/>
          <w:rtl/>
        </w:rPr>
        <w:t>הוטמנה</w:t>
      </w:r>
      <w:r w:rsidRPr="007E2C30">
        <w:rPr>
          <w:rFonts w:eastAsiaTheme="minorHAnsi"/>
          <w:rtl/>
        </w:rPr>
        <w:t xml:space="preserve"> </w:t>
      </w:r>
      <w:r w:rsidRPr="007E2C30">
        <w:rPr>
          <w:rFonts w:eastAsiaTheme="minorHAnsi" w:hint="cs"/>
          <w:rtl/>
        </w:rPr>
        <w:t>באתר</w:t>
      </w:r>
      <w:r w:rsidRPr="007E2C30">
        <w:rPr>
          <w:rFonts w:eastAsiaTheme="minorHAnsi"/>
          <w:rtl/>
        </w:rPr>
        <w:t xml:space="preserve"> </w:t>
      </w:r>
      <w:r w:rsidRPr="007E2C30">
        <w:rPr>
          <w:rFonts w:eastAsiaTheme="minorHAnsi" w:hint="cs"/>
          <w:rtl/>
        </w:rPr>
        <w:t>מאושר,</w:t>
      </w:r>
      <w:r w:rsidRPr="007E2C30">
        <w:rPr>
          <w:rFonts w:eastAsiaTheme="minorHAnsi"/>
          <w:rtl/>
        </w:rPr>
        <w:t xml:space="preserve"> </w:t>
      </w:r>
      <w:r w:rsidRPr="007E2C30">
        <w:rPr>
          <w:rFonts w:eastAsiaTheme="minorHAnsi" w:hint="cs"/>
          <w:rtl/>
        </w:rPr>
        <w:t>וכן בלי</w:t>
      </w:r>
      <w:r w:rsidRPr="007E2C30">
        <w:rPr>
          <w:rFonts w:eastAsiaTheme="minorHAnsi"/>
          <w:rtl/>
        </w:rPr>
        <w:t xml:space="preserve"> </w:t>
      </w:r>
      <w:r w:rsidRPr="007E2C30">
        <w:rPr>
          <w:rFonts w:eastAsiaTheme="minorHAnsi" w:hint="cs"/>
          <w:rtl/>
        </w:rPr>
        <w:t>שקיבלה</w:t>
      </w:r>
      <w:r w:rsidRPr="007E2C30">
        <w:rPr>
          <w:rFonts w:eastAsiaTheme="minorHAnsi"/>
          <w:rtl/>
        </w:rPr>
        <w:t xml:space="preserve"> </w:t>
      </w:r>
      <w:r w:rsidRPr="007E2C30">
        <w:rPr>
          <w:rFonts w:eastAsiaTheme="minorHAnsi" w:hint="cs"/>
          <w:rtl/>
        </w:rPr>
        <w:t>את</w:t>
      </w:r>
      <w:r w:rsidRPr="007E2C30">
        <w:rPr>
          <w:rFonts w:eastAsiaTheme="minorHAnsi"/>
          <w:rtl/>
        </w:rPr>
        <w:t xml:space="preserve"> </w:t>
      </w:r>
      <w:r w:rsidRPr="007E2C30">
        <w:rPr>
          <w:rFonts w:eastAsiaTheme="minorHAnsi" w:hint="cs"/>
          <w:rtl/>
        </w:rPr>
        <w:t>אישור</w:t>
      </w:r>
      <w:r w:rsidRPr="007E2C30">
        <w:rPr>
          <w:rFonts w:eastAsiaTheme="minorHAnsi"/>
          <w:rtl/>
        </w:rPr>
        <w:t xml:space="preserve"> </w:t>
      </w:r>
      <w:r w:rsidRPr="007E2C30">
        <w:rPr>
          <w:rFonts w:eastAsiaTheme="minorHAnsi" w:hint="cs"/>
          <w:rtl/>
        </w:rPr>
        <w:t>נציג</w:t>
      </w:r>
      <w:r w:rsidRPr="007E2C30">
        <w:rPr>
          <w:rFonts w:eastAsiaTheme="minorHAnsi"/>
          <w:rtl/>
        </w:rPr>
        <w:t xml:space="preserve"> </w:t>
      </w:r>
      <w:r w:rsidRPr="007E2C30">
        <w:rPr>
          <w:rFonts w:eastAsiaTheme="minorHAnsi" w:hint="cs"/>
          <w:rtl/>
        </w:rPr>
        <w:t>המשרד</w:t>
      </w:r>
      <w:r w:rsidRPr="007E2C30">
        <w:rPr>
          <w:rFonts w:eastAsiaTheme="minorHAnsi"/>
          <w:rtl/>
        </w:rPr>
        <w:t xml:space="preserve"> </w:t>
      </w:r>
      <w:r w:rsidRPr="007E2C30">
        <w:rPr>
          <w:rFonts w:eastAsiaTheme="minorHAnsi" w:hint="cs"/>
          <w:rtl/>
        </w:rPr>
        <w:t>להגנת</w:t>
      </w:r>
      <w:r w:rsidRPr="007E2C30">
        <w:rPr>
          <w:rFonts w:eastAsiaTheme="minorHAnsi"/>
          <w:rtl/>
        </w:rPr>
        <w:t xml:space="preserve"> הסביבה </w:t>
      </w:r>
      <w:r w:rsidRPr="007E2C30">
        <w:rPr>
          <w:rFonts w:eastAsiaTheme="minorHAnsi" w:hint="cs"/>
          <w:rtl/>
        </w:rPr>
        <w:t>ש</w:t>
      </w:r>
      <w:r w:rsidRPr="007E2C30">
        <w:rPr>
          <w:rFonts w:eastAsiaTheme="minorHAnsi"/>
          <w:rtl/>
        </w:rPr>
        <w:t>העבודה בוצעה לשביעות רצונו. התשלום בטרם עת ללא קבלת מסמכים המבססים את החבות לתשלום וללא קבלת אישור נציג המשרד ל</w:t>
      </w:r>
      <w:r w:rsidRPr="007E2C30">
        <w:rPr>
          <w:rFonts w:eastAsiaTheme="minorHAnsi" w:hint="cs"/>
          <w:rtl/>
        </w:rPr>
        <w:t>הגנת</w:t>
      </w:r>
      <w:r w:rsidRPr="007E2C30">
        <w:rPr>
          <w:rFonts w:eastAsiaTheme="minorHAnsi"/>
          <w:rtl/>
        </w:rPr>
        <w:t xml:space="preserve"> הסביבה כנדרש</w:t>
      </w:r>
      <w:r w:rsidR="00895026">
        <w:rPr>
          <w:rFonts w:eastAsiaTheme="minorHAnsi" w:hint="cs"/>
          <w:rtl/>
        </w:rPr>
        <w:t>,</w:t>
      </w:r>
      <w:r w:rsidRPr="007E2C30">
        <w:rPr>
          <w:rFonts w:eastAsiaTheme="minorHAnsi"/>
          <w:rtl/>
        </w:rPr>
        <w:t xml:space="preserve"> </w:t>
      </w:r>
      <w:r w:rsidRPr="007E2C30">
        <w:rPr>
          <w:rFonts w:eastAsiaTheme="minorHAnsi" w:hint="cs"/>
          <w:rtl/>
        </w:rPr>
        <w:t>שמט מידיה של המועצה בקרה</w:t>
      </w:r>
      <w:r w:rsidRPr="007E2C30">
        <w:rPr>
          <w:rFonts w:eastAsiaTheme="minorHAnsi"/>
          <w:rtl/>
        </w:rPr>
        <w:t xml:space="preserve"> </w:t>
      </w:r>
      <w:r w:rsidRPr="007E2C30">
        <w:rPr>
          <w:rFonts w:eastAsiaTheme="minorHAnsi" w:hint="cs"/>
          <w:rtl/>
        </w:rPr>
        <w:t>חשובה ונדרשת</w:t>
      </w:r>
      <w:r w:rsidRPr="007E2C30">
        <w:rPr>
          <w:rFonts w:eastAsiaTheme="minorHAnsi"/>
          <w:rtl/>
        </w:rPr>
        <w:t>.</w:t>
      </w:r>
    </w:p>
    <w:p w:rsidR="004325D5" w:rsidRPr="007E2C30" w:rsidP="007E2C30">
      <w:pPr>
        <w:spacing w:line="240" w:lineRule="exact"/>
        <w:ind w:right="2268"/>
        <w:jc w:val="both"/>
        <w:rPr>
          <w:rFonts w:ascii="Tahoma" w:hAnsi="Tahoma" w:eastAsiaTheme="minorHAnsi" w:cs="Tahoma"/>
          <w:sz w:val="18"/>
          <w:szCs w:val="18"/>
          <w:rtl/>
        </w:rPr>
      </w:pPr>
    </w:p>
    <w:p w:rsidR="004325D5" w:rsidRPr="007E2C30" w:rsidP="007E2C30">
      <w:pPr>
        <w:spacing w:line="240" w:lineRule="exact"/>
        <w:ind w:right="2268"/>
        <w:jc w:val="both"/>
        <w:rPr>
          <w:rFonts w:ascii="Tahoma" w:hAnsi="Tahoma" w:eastAsiaTheme="minorHAnsi" w:cs="Tahoma"/>
          <w:sz w:val="18"/>
          <w:szCs w:val="18"/>
          <w:rtl/>
        </w:rPr>
      </w:pPr>
    </w:p>
    <w:p w:rsidR="004325D5" w:rsidRPr="001A0FFF" w:rsidP="007E2C30">
      <w:pPr>
        <w:pStyle w:val="KOT4"/>
        <w:rPr>
          <w:rtl/>
        </w:rPr>
      </w:pPr>
      <w:r w:rsidRPr="001A0FFF">
        <w:rPr>
          <w:rFonts w:hint="cs"/>
          <w:rtl/>
        </w:rPr>
        <w:t>פיקוח של המשרד להגנת הסביבה</w:t>
      </w:r>
    </w:p>
    <w:p w:rsidR="004325D5" w:rsidRPr="007E2C30" w:rsidP="000018FA">
      <w:pPr>
        <w:spacing w:after="240" w:line="240" w:lineRule="exact"/>
        <w:ind w:right="2268"/>
        <w:jc w:val="both"/>
        <w:rPr>
          <w:rFonts w:ascii="Tahoma" w:hAnsi="Tahoma" w:eastAsiaTheme="minorHAnsi" w:cs="Tahoma"/>
          <w:sz w:val="18"/>
          <w:szCs w:val="18"/>
          <w:rtl/>
        </w:rPr>
      </w:pPr>
      <w:r w:rsidRPr="007E2C30">
        <w:rPr>
          <w:rFonts w:ascii="Tahoma" w:hAnsi="Tahoma" w:eastAsiaTheme="minorHAnsi" w:cs="Tahoma" w:hint="cs"/>
          <w:sz w:val="18"/>
          <w:szCs w:val="18"/>
          <w:rtl/>
        </w:rPr>
        <w:t>ההתחייבות הכספית של המשרד להגנת הסביבה להשתתפות בעלות הפרויקט בסכום של כ-200,000 ש"ח הותנתה בתנאים רבים שפורטו במכתב הנלווה של המשרד להגנת הסביבה. עוד נקבע במכתב הנלווה כי "המשרד להגנת הסביבה... יבצע פעולות פיקוח, ביקורת, בקרה ומעקב, בקרב המבקשים והרשויות המקומיות, בקשר למילוי התנאים לזכאות לקבלת תמיכה, עמידה בהתחייבויות ואופן השימוש בכספי הסיוע".</w:t>
      </w:r>
    </w:p>
    <w:p w:rsidR="004325D5" w:rsidRPr="000018FA" w:rsidP="000018FA">
      <w:pPr>
        <w:pStyle w:val="RESHET"/>
        <w:rPr>
          <w:rFonts w:eastAsiaTheme="minorHAnsi"/>
          <w:rtl/>
        </w:rPr>
      </w:pPr>
      <w:r w:rsidRPr="000018FA">
        <w:rPr>
          <w:rFonts w:eastAsiaTheme="minorHAnsi" w:hint="cs"/>
          <w:rtl/>
        </w:rPr>
        <w:t>הועלה כי</w:t>
      </w:r>
      <w:r w:rsidRPr="000018FA">
        <w:rPr>
          <w:rFonts w:eastAsiaTheme="minorHAnsi"/>
          <w:rtl/>
        </w:rPr>
        <w:t xml:space="preserve"> </w:t>
      </w:r>
      <w:r w:rsidRPr="000018FA">
        <w:rPr>
          <w:rFonts w:eastAsiaTheme="minorHAnsi" w:hint="cs"/>
          <w:rtl/>
        </w:rPr>
        <w:t>המשרד</w:t>
      </w:r>
      <w:r w:rsidRPr="000018FA">
        <w:rPr>
          <w:rFonts w:eastAsiaTheme="minorHAnsi"/>
          <w:rtl/>
        </w:rPr>
        <w:t xml:space="preserve"> </w:t>
      </w:r>
      <w:r w:rsidRPr="000018FA">
        <w:rPr>
          <w:rFonts w:eastAsiaTheme="minorHAnsi" w:hint="cs"/>
          <w:rtl/>
        </w:rPr>
        <w:t>להגנת</w:t>
      </w:r>
      <w:r w:rsidRPr="000018FA">
        <w:rPr>
          <w:rFonts w:eastAsiaTheme="minorHAnsi"/>
          <w:rtl/>
        </w:rPr>
        <w:t xml:space="preserve"> </w:t>
      </w:r>
      <w:r w:rsidRPr="000018FA">
        <w:rPr>
          <w:rFonts w:eastAsiaTheme="minorHAnsi" w:hint="cs"/>
          <w:rtl/>
        </w:rPr>
        <w:t>הסביבה</w:t>
      </w:r>
      <w:r w:rsidRPr="000018FA">
        <w:rPr>
          <w:rFonts w:eastAsiaTheme="minorHAnsi"/>
          <w:rtl/>
        </w:rPr>
        <w:t xml:space="preserve"> </w:t>
      </w:r>
      <w:r w:rsidRPr="000018FA">
        <w:rPr>
          <w:rFonts w:eastAsiaTheme="minorHAnsi" w:hint="cs"/>
          <w:rtl/>
        </w:rPr>
        <w:t>אישר</w:t>
      </w:r>
      <w:r w:rsidRPr="000018FA">
        <w:rPr>
          <w:rFonts w:eastAsiaTheme="minorHAnsi"/>
          <w:rtl/>
        </w:rPr>
        <w:t xml:space="preserve"> </w:t>
      </w:r>
      <w:r w:rsidRPr="000018FA">
        <w:rPr>
          <w:rFonts w:eastAsiaTheme="minorHAnsi" w:hint="cs"/>
          <w:rtl/>
        </w:rPr>
        <w:t>את</w:t>
      </w:r>
      <w:r w:rsidRPr="000018FA">
        <w:rPr>
          <w:rFonts w:eastAsiaTheme="minorHAnsi"/>
          <w:rtl/>
        </w:rPr>
        <w:t xml:space="preserve"> </w:t>
      </w:r>
      <w:r w:rsidRPr="000018FA">
        <w:rPr>
          <w:rFonts w:eastAsiaTheme="minorHAnsi" w:hint="cs"/>
          <w:rtl/>
        </w:rPr>
        <w:t>השתתפותו</w:t>
      </w:r>
      <w:r w:rsidRPr="000018FA">
        <w:rPr>
          <w:rFonts w:eastAsiaTheme="minorHAnsi"/>
          <w:rtl/>
        </w:rPr>
        <w:t xml:space="preserve"> </w:t>
      </w:r>
      <w:r w:rsidRPr="000018FA">
        <w:rPr>
          <w:rFonts w:eastAsiaTheme="minorHAnsi" w:hint="cs"/>
          <w:rtl/>
        </w:rPr>
        <w:t>בעלות</w:t>
      </w:r>
      <w:r w:rsidRPr="000018FA">
        <w:rPr>
          <w:rFonts w:eastAsiaTheme="minorHAnsi"/>
          <w:rtl/>
        </w:rPr>
        <w:t xml:space="preserve"> </w:t>
      </w:r>
      <w:r w:rsidRPr="000018FA">
        <w:rPr>
          <w:rFonts w:eastAsiaTheme="minorHAnsi" w:hint="cs"/>
          <w:rtl/>
        </w:rPr>
        <w:t>הפרויקט,</w:t>
      </w:r>
      <w:r w:rsidRPr="000018FA">
        <w:rPr>
          <w:rFonts w:eastAsiaTheme="minorHAnsi"/>
          <w:rtl/>
        </w:rPr>
        <w:t xml:space="preserve"> </w:t>
      </w:r>
      <w:r w:rsidRPr="000018FA">
        <w:rPr>
          <w:rFonts w:eastAsiaTheme="minorHAnsi" w:hint="cs"/>
          <w:rtl/>
        </w:rPr>
        <w:t>אף</w:t>
      </w:r>
      <w:r w:rsidRPr="000018FA">
        <w:rPr>
          <w:rFonts w:eastAsiaTheme="minorHAnsi"/>
          <w:rtl/>
        </w:rPr>
        <w:t xml:space="preserve"> </w:t>
      </w:r>
      <w:r w:rsidRPr="000018FA">
        <w:rPr>
          <w:rFonts w:eastAsiaTheme="minorHAnsi" w:hint="cs"/>
          <w:rtl/>
        </w:rPr>
        <w:t>שהמועצה לא עמדה בחלק מהתנאים שהציב לפניה והתעלמה</w:t>
      </w:r>
      <w:r w:rsidRPr="000018FA">
        <w:rPr>
          <w:rFonts w:eastAsiaTheme="minorHAnsi"/>
          <w:rtl/>
        </w:rPr>
        <w:t xml:space="preserve"> </w:t>
      </w:r>
      <w:r w:rsidRPr="000018FA">
        <w:rPr>
          <w:rFonts w:eastAsiaTheme="minorHAnsi" w:hint="cs"/>
          <w:rtl/>
        </w:rPr>
        <w:t>מהנחייתו</w:t>
      </w:r>
      <w:r w:rsidRPr="000018FA">
        <w:rPr>
          <w:rFonts w:eastAsiaTheme="minorHAnsi"/>
          <w:rtl/>
        </w:rPr>
        <w:t xml:space="preserve"> </w:t>
      </w:r>
      <w:r w:rsidRPr="000018FA">
        <w:rPr>
          <w:rFonts w:eastAsiaTheme="minorHAnsi" w:hint="cs"/>
          <w:rtl/>
        </w:rPr>
        <w:t>של</w:t>
      </w:r>
      <w:r w:rsidRPr="000018FA">
        <w:rPr>
          <w:rFonts w:eastAsiaTheme="minorHAnsi"/>
          <w:rtl/>
        </w:rPr>
        <w:t xml:space="preserve"> </w:t>
      </w:r>
      <w:r w:rsidRPr="000018FA">
        <w:rPr>
          <w:rFonts w:eastAsiaTheme="minorHAnsi" w:hint="cs"/>
          <w:rtl/>
        </w:rPr>
        <w:t>נציג</w:t>
      </w:r>
      <w:r w:rsidRPr="000018FA">
        <w:rPr>
          <w:rFonts w:eastAsiaTheme="minorHAnsi"/>
          <w:rtl/>
        </w:rPr>
        <w:t xml:space="preserve"> </w:t>
      </w:r>
      <w:r w:rsidRPr="000018FA">
        <w:rPr>
          <w:rFonts w:eastAsiaTheme="minorHAnsi" w:hint="cs"/>
          <w:rtl/>
        </w:rPr>
        <w:t>המשרד להפסיק את העבודות עקב ליקויים שהעלה הנוגעים לביצוע העבודות בפרויקט שביצע קבלן ג'; העבודות</w:t>
      </w:r>
      <w:r w:rsidRPr="000018FA">
        <w:rPr>
          <w:rFonts w:eastAsiaTheme="minorHAnsi"/>
          <w:rtl/>
        </w:rPr>
        <w:t xml:space="preserve"> </w:t>
      </w:r>
      <w:r w:rsidRPr="000018FA">
        <w:rPr>
          <w:rFonts w:eastAsiaTheme="minorHAnsi" w:hint="cs"/>
          <w:rtl/>
        </w:rPr>
        <w:t>נמשכו</w:t>
      </w:r>
      <w:r w:rsidRPr="000018FA">
        <w:rPr>
          <w:rFonts w:eastAsiaTheme="minorHAnsi"/>
          <w:rtl/>
        </w:rPr>
        <w:t xml:space="preserve"> </w:t>
      </w:r>
      <w:r w:rsidRPr="000018FA">
        <w:rPr>
          <w:rFonts w:eastAsiaTheme="minorHAnsi" w:hint="cs"/>
          <w:rtl/>
        </w:rPr>
        <w:t>ואף הושלמו</w:t>
      </w:r>
      <w:r w:rsidRPr="000018FA">
        <w:rPr>
          <w:rFonts w:eastAsiaTheme="minorHAnsi"/>
          <w:rtl/>
        </w:rPr>
        <w:t xml:space="preserve"> </w:t>
      </w:r>
      <w:r w:rsidRPr="000018FA">
        <w:rPr>
          <w:rFonts w:eastAsiaTheme="minorHAnsi" w:hint="cs"/>
          <w:rtl/>
        </w:rPr>
        <w:t>בלי</w:t>
      </w:r>
      <w:r w:rsidRPr="000018FA">
        <w:rPr>
          <w:rFonts w:eastAsiaTheme="minorHAnsi"/>
          <w:rtl/>
        </w:rPr>
        <w:t xml:space="preserve"> </w:t>
      </w:r>
      <w:r w:rsidRPr="000018FA">
        <w:rPr>
          <w:rFonts w:hint="cs"/>
          <w:rtl/>
        </w:rPr>
        <w:t>שהקבלן החזיק</w:t>
      </w:r>
      <w:r w:rsidRPr="000018FA">
        <w:rPr>
          <w:rtl/>
        </w:rPr>
        <w:t xml:space="preserve"> </w:t>
      </w:r>
      <w:r w:rsidRPr="000018FA">
        <w:rPr>
          <w:rFonts w:hint="cs"/>
          <w:rtl/>
        </w:rPr>
        <w:t xml:space="preserve">ברישיון עסק </w:t>
      </w:r>
      <w:r w:rsidRPr="000018FA">
        <w:rPr>
          <w:rtl/>
        </w:rPr>
        <w:t>לאיסוף פסולת והובלתה וברישיון עסק לטיפול בפסולת</w:t>
      </w:r>
      <w:r w:rsidRPr="000018FA">
        <w:rPr>
          <w:rFonts w:hint="cs"/>
          <w:rtl/>
        </w:rPr>
        <w:t xml:space="preserve">. </w:t>
      </w:r>
      <w:r w:rsidRPr="000018FA">
        <w:rPr>
          <w:rFonts w:eastAsiaTheme="minorHAnsi" w:hint="cs"/>
          <w:rtl/>
        </w:rPr>
        <w:t>עוד</w:t>
      </w:r>
      <w:r w:rsidRPr="000018FA">
        <w:rPr>
          <w:rFonts w:eastAsiaTheme="minorHAnsi"/>
          <w:rtl/>
        </w:rPr>
        <w:t xml:space="preserve"> </w:t>
      </w:r>
      <w:r w:rsidRPr="000018FA">
        <w:rPr>
          <w:rFonts w:eastAsiaTheme="minorHAnsi" w:hint="cs"/>
          <w:rtl/>
        </w:rPr>
        <w:t>הועלה</w:t>
      </w:r>
      <w:r w:rsidRPr="000018FA">
        <w:rPr>
          <w:rFonts w:eastAsiaTheme="minorHAnsi"/>
          <w:rtl/>
        </w:rPr>
        <w:t xml:space="preserve"> </w:t>
      </w:r>
      <w:r w:rsidRPr="000018FA">
        <w:rPr>
          <w:rFonts w:eastAsiaTheme="minorHAnsi" w:hint="cs"/>
          <w:rtl/>
        </w:rPr>
        <w:t>כי</w:t>
      </w:r>
      <w:r w:rsidRPr="000018FA">
        <w:rPr>
          <w:rFonts w:eastAsiaTheme="minorHAnsi"/>
          <w:rtl/>
        </w:rPr>
        <w:t xml:space="preserve"> </w:t>
      </w:r>
      <w:r w:rsidRPr="000018FA">
        <w:rPr>
          <w:rFonts w:eastAsiaTheme="minorHAnsi" w:hint="cs"/>
          <w:rtl/>
        </w:rPr>
        <w:t>בידי המועצה</w:t>
      </w:r>
      <w:r w:rsidRPr="000018FA">
        <w:rPr>
          <w:rFonts w:eastAsiaTheme="minorHAnsi"/>
          <w:rtl/>
        </w:rPr>
        <w:t xml:space="preserve"> </w:t>
      </w:r>
      <w:r w:rsidRPr="000018FA">
        <w:rPr>
          <w:rFonts w:eastAsiaTheme="minorHAnsi" w:hint="cs"/>
          <w:rtl/>
        </w:rPr>
        <w:t>ובידי</w:t>
      </w:r>
      <w:r w:rsidRPr="000018FA">
        <w:rPr>
          <w:rFonts w:eastAsiaTheme="minorHAnsi"/>
          <w:rtl/>
        </w:rPr>
        <w:t xml:space="preserve"> </w:t>
      </w:r>
      <w:r w:rsidRPr="000018FA">
        <w:rPr>
          <w:rFonts w:eastAsiaTheme="minorHAnsi" w:hint="cs"/>
          <w:rtl/>
        </w:rPr>
        <w:t>המשרד</w:t>
      </w:r>
      <w:r w:rsidRPr="000018FA">
        <w:rPr>
          <w:rFonts w:eastAsiaTheme="minorHAnsi"/>
          <w:rtl/>
        </w:rPr>
        <w:t xml:space="preserve"> </w:t>
      </w:r>
      <w:r w:rsidRPr="000018FA">
        <w:rPr>
          <w:rFonts w:eastAsiaTheme="minorHAnsi" w:hint="cs"/>
          <w:rtl/>
        </w:rPr>
        <w:t>להגנת</w:t>
      </w:r>
      <w:r w:rsidRPr="000018FA">
        <w:rPr>
          <w:rFonts w:eastAsiaTheme="minorHAnsi"/>
          <w:rtl/>
        </w:rPr>
        <w:t xml:space="preserve"> </w:t>
      </w:r>
      <w:r w:rsidRPr="000018FA">
        <w:rPr>
          <w:rFonts w:eastAsiaTheme="minorHAnsi" w:hint="cs"/>
          <w:rtl/>
        </w:rPr>
        <w:t>הסביבה</w:t>
      </w:r>
      <w:r w:rsidRPr="000018FA">
        <w:rPr>
          <w:rFonts w:eastAsiaTheme="minorHAnsi"/>
          <w:rtl/>
        </w:rPr>
        <w:t xml:space="preserve"> </w:t>
      </w:r>
      <w:r w:rsidRPr="000018FA">
        <w:rPr>
          <w:rFonts w:eastAsiaTheme="minorHAnsi" w:hint="cs"/>
          <w:rtl/>
        </w:rPr>
        <w:t>אין מסמכים המעידים על הנעשה</w:t>
      </w:r>
      <w:r w:rsidRPr="000018FA">
        <w:rPr>
          <w:rFonts w:eastAsiaTheme="minorHAnsi"/>
          <w:rtl/>
        </w:rPr>
        <w:t xml:space="preserve"> </w:t>
      </w:r>
      <w:r w:rsidRPr="000018FA">
        <w:rPr>
          <w:rFonts w:eastAsiaTheme="minorHAnsi" w:hint="cs"/>
          <w:rtl/>
        </w:rPr>
        <w:t>עם הפסולת שהושלכה על גדת הנחל</w:t>
      </w:r>
      <w:r>
        <w:rPr>
          <w:rStyle w:val="FootnoteReference0"/>
          <w:rFonts w:eastAsiaTheme="minorHAnsi"/>
          <w:sz w:val="18"/>
          <w:rtl/>
        </w:rPr>
        <w:footnoteReference w:id="55"/>
      </w:r>
      <w:r w:rsidRPr="000018FA">
        <w:rPr>
          <w:rFonts w:eastAsiaTheme="minorHAnsi" w:hint="cs"/>
          <w:rtl/>
        </w:rPr>
        <w:t xml:space="preserve"> (יצוין</w:t>
      </w:r>
      <w:r w:rsidRPr="000018FA">
        <w:rPr>
          <w:rFonts w:eastAsiaTheme="minorHAnsi"/>
          <w:rtl/>
        </w:rPr>
        <w:t xml:space="preserve"> כי על פי דוח סיור שערך </w:t>
      </w:r>
      <w:r w:rsidRPr="000018FA">
        <w:rPr>
          <w:rFonts w:eastAsiaTheme="minorHAnsi" w:hint="cs"/>
          <w:rtl/>
        </w:rPr>
        <w:t>נציג</w:t>
      </w:r>
      <w:r w:rsidRPr="000018FA">
        <w:rPr>
          <w:rFonts w:eastAsiaTheme="minorHAnsi"/>
          <w:rtl/>
        </w:rPr>
        <w:t xml:space="preserve"> המשרד להגנת הסביבה </w:t>
      </w:r>
      <w:r w:rsidRPr="000018FA">
        <w:rPr>
          <w:rFonts w:eastAsiaTheme="minorHAnsi" w:hint="cs"/>
          <w:rtl/>
        </w:rPr>
        <w:t>ביולי 2017, הפסולת שהושלכה על גדת הנחל פונתה משם לאחר שעבודת קבלן ג' הסתיימה בפועל).</w:t>
      </w:r>
    </w:p>
    <w:p w:rsidR="004325D5" w:rsidRPr="000018FA" w:rsidP="000018FA">
      <w:pPr>
        <w:pStyle w:val="RESHET"/>
        <w:rPr>
          <w:rtl/>
        </w:rPr>
      </w:pPr>
      <w:r w:rsidRPr="000018FA">
        <w:rPr>
          <w:rFonts w:eastAsiaTheme="minorHAnsi" w:hint="cs"/>
          <w:rtl/>
        </w:rPr>
        <w:t xml:space="preserve">משרד מבקר המדינה מעיר למועצה ולמשרד להגנת הסביבה כי עולה חשש שהפסולת שהושלכה על גדת הנחל ופונתה משם לאחר מכן, </w:t>
      </w:r>
      <w:r w:rsidRPr="000018FA">
        <w:rPr>
          <w:rFonts w:eastAsiaTheme="minorHAnsi"/>
          <w:rtl/>
        </w:rPr>
        <w:t>לא הוטמנה באתר מאושר כנדרש.</w:t>
      </w:r>
    </w:p>
    <w:p w:rsidR="004325D5" w:rsidRPr="000018FA" w:rsidP="00C2056E">
      <w:pPr>
        <w:pStyle w:val="RESHET"/>
        <w:rPr>
          <w:rtl/>
        </w:rPr>
      </w:pPr>
      <w:r w:rsidRPr="000018FA">
        <w:rPr>
          <w:rFonts w:eastAsiaTheme="minorHAnsi" w:hint="cs"/>
          <w:rtl/>
        </w:rPr>
        <w:t xml:space="preserve">משרד מבקר המדינה מעיר למשרד להגנת הסביבה על שלא פיקח באופן מספיק על המועצה בכל הנוגע לעמידתה בתנאים שהציב לקבלת ההשתתפות בעלות הפרויקט. </w:t>
      </w:r>
      <w:r w:rsidRPr="000018FA">
        <w:rPr>
          <w:rFonts w:eastAsiaTheme="minorHAnsi"/>
          <w:rtl/>
        </w:rPr>
        <w:t xml:space="preserve">על המשרד להגנת הסביבה </w:t>
      </w:r>
      <w:r w:rsidRPr="000018FA">
        <w:rPr>
          <w:rFonts w:eastAsiaTheme="minorHAnsi" w:hint="cs"/>
          <w:rtl/>
        </w:rPr>
        <w:t>לפקח</w:t>
      </w:r>
      <w:r w:rsidRPr="000018FA">
        <w:rPr>
          <w:rFonts w:eastAsiaTheme="minorHAnsi"/>
          <w:rtl/>
        </w:rPr>
        <w:t xml:space="preserve"> </w:t>
      </w:r>
      <w:r w:rsidRPr="000018FA">
        <w:rPr>
          <w:rFonts w:eastAsiaTheme="minorHAnsi" w:hint="cs"/>
          <w:rtl/>
        </w:rPr>
        <w:t>באופן</w:t>
      </w:r>
      <w:r w:rsidRPr="000018FA">
        <w:rPr>
          <w:rFonts w:eastAsiaTheme="minorHAnsi"/>
          <w:rtl/>
        </w:rPr>
        <w:t xml:space="preserve"> </w:t>
      </w:r>
      <w:r w:rsidRPr="000018FA">
        <w:rPr>
          <w:rFonts w:eastAsiaTheme="minorHAnsi" w:hint="cs"/>
          <w:rtl/>
        </w:rPr>
        <w:t>נאות</w:t>
      </w:r>
      <w:r w:rsidRPr="000018FA">
        <w:rPr>
          <w:rFonts w:eastAsiaTheme="minorHAnsi"/>
          <w:rtl/>
        </w:rPr>
        <w:t xml:space="preserve"> כי </w:t>
      </w:r>
      <w:r w:rsidRPr="000018FA">
        <w:rPr>
          <w:rFonts w:eastAsiaTheme="minorHAnsi" w:hint="cs"/>
          <w:rtl/>
        </w:rPr>
        <w:t>עבודות</w:t>
      </w:r>
      <w:r w:rsidRPr="000018FA">
        <w:rPr>
          <w:rFonts w:eastAsiaTheme="minorHAnsi"/>
          <w:rtl/>
        </w:rPr>
        <w:t xml:space="preserve"> </w:t>
      </w:r>
      <w:r w:rsidRPr="000018FA">
        <w:rPr>
          <w:rFonts w:eastAsiaTheme="minorHAnsi" w:hint="cs"/>
          <w:rtl/>
        </w:rPr>
        <w:t>לטיפול</w:t>
      </w:r>
      <w:r w:rsidRPr="000018FA">
        <w:rPr>
          <w:rFonts w:eastAsiaTheme="minorHAnsi"/>
          <w:rtl/>
        </w:rPr>
        <w:t xml:space="preserve"> </w:t>
      </w:r>
      <w:r w:rsidRPr="000018FA">
        <w:rPr>
          <w:rFonts w:eastAsiaTheme="minorHAnsi" w:hint="cs"/>
          <w:rtl/>
        </w:rPr>
        <w:t>בפסולת</w:t>
      </w:r>
      <w:r w:rsidRPr="000018FA">
        <w:rPr>
          <w:rFonts w:eastAsiaTheme="minorHAnsi"/>
          <w:rtl/>
        </w:rPr>
        <w:t xml:space="preserve"> </w:t>
      </w:r>
      <w:r w:rsidRPr="000018FA">
        <w:rPr>
          <w:rFonts w:eastAsiaTheme="minorHAnsi" w:hint="cs"/>
          <w:rtl/>
        </w:rPr>
        <w:t>יבוצעו</w:t>
      </w:r>
      <w:r w:rsidRPr="000018FA">
        <w:rPr>
          <w:rFonts w:eastAsiaTheme="minorHAnsi"/>
          <w:rtl/>
        </w:rPr>
        <w:t xml:space="preserve"> </w:t>
      </w:r>
      <w:r w:rsidRPr="000018FA">
        <w:rPr>
          <w:rFonts w:eastAsiaTheme="minorHAnsi" w:hint="cs"/>
          <w:rtl/>
        </w:rPr>
        <w:t>על</w:t>
      </w:r>
      <w:r w:rsidRPr="000018FA">
        <w:rPr>
          <w:rFonts w:eastAsiaTheme="minorHAnsi"/>
          <w:rtl/>
        </w:rPr>
        <w:t xml:space="preserve"> </w:t>
      </w:r>
      <w:r w:rsidRPr="000018FA">
        <w:rPr>
          <w:rFonts w:eastAsiaTheme="minorHAnsi" w:hint="cs"/>
          <w:rtl/>
        </w:rPr>
        <w:t>פי</w:t>
      </w:r>
      <w:r w:rsidRPr="000018FA">
        <w:rPr>
          <w:rFonts w:eastAsiaTheme="minorHAnsi"/>
          <w:rtl/>
        </w:rPr>
        <w:t xml:space="preserve"> תנאיו לזכאות לקבלת </w:t>
      </w:r>
      <w:r w:rsidRPr="000018FA">
        <w:rPr>
          <w:rFonts w:eastAsiaTheme="minorHAnsi" w:hint="cs"/>
          <w:rtl/>
        </w:rPr>
        <w:t>ה</w:t>
      </w:r>
      <w:r w:rsidRPr="000018FA">
        <w:rPr>
          <w:rFonts w:eastAsiaTheme="minorHAnsi"/>
          <w:rtl/>
        </w:rPr>
        <w:t>תמיכה</w:t>
      </w:r>
      <w:r w:rsidRPr="000018FA">
        <w:rPr>
          <w:rFonts w:eastAsiaTheme="minorHAnsi" w:hint="cs"/>
          <w:rtl/>
        </w:rPr>
        <w:t xml:space="preserve"> הכספית לביצוע הפרויקט</w:t>
      </w:r>
      <w:r w:rsidRPr="000018FA">
        <w:rPr>
          <w:rFonts w:eastAsiaTheme="minorHAnsi"/>
          <w:rtl/>
        </w:rPr>
        <w:t>.</w:t>
      </w:r>
      <w:r w:rsidRPr="00BC051C" w:rsidR="00BC051C">
        <w:rPr>
          <w:noProof/>
          <w:szCs w:val="17"/>
          <w:rtl/>
        </w:rPr>
        <w:t xml:space="preserve"> </w:t>
      </w:r>
      <w:r w:rsidRPr="0012789B" w:rsidR="00BC051C">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64319" w:rsidRPr="00373C5D" w:rsidP="00BC05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862217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0183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המשרד</w:t>
                            </w:r>
                            <w:r w:rsidRPr="00C2056E">
                              <w:rPr>
                                <w:rFonts w:cs="Tahoma"/>
                                <w:color w:val="0B5294"/>
                                <w:spacing w:val="-4"/>
                                <w:sz w:val="24"/>
                                <w:szCs w:val="24"/>
                                <w:rtl/>
                              </w:rPr>
                              <w:t xml:space="preserve"> </w:t>
                            </w:r>
                            <w:r w:rsidRPr="00C2056E">
                              <w:rPr>
                                <w:rFonts w:cs="Tahoma" w:hint="eastAsia"/>
                                <w:color w:val="0B5294"/>
                                <w:spacing w:val="-4"/>
                                <w:sz w:val="24"/>
                                <w:szCs w:val="24"/>
                                <w:rtl/>
                              </w:rPr>
                              <w:t>להגנת</w:t>
                            </w:r>
                            <w:r w:rsidRPr="00C2056E">
                              <w:rPr>
                                <w:rFonts w:cs="Tahoma"/>
                                <w:color w:val="0B5294"/>
                                <w:spacing w:val="-4"/>
                                <w:sz w:val="24"/>
                                <w:szCs w:val="24"/>
                                <w:rtl/>
                              </w:rPr>
                              <w:t xml:space="preserve"> </w:t>
                            </w:r>
                            <w:r w:rsidRPr="00C2056E">
                              <w:rPr>
                                <w:rFonts w:cs="Tahoma" w:hint="eastAsia"/>
                                <w:color w:val="0B5294"/>
                                <w:spacing w:val="-4"/>
                                <w:sz w:val="24"/>
                                <w:szCs w:val="24"/>
                                <w:rtl/>
                              </w:rPr>
                              <w:t>הסביבה</w:t>
                            </w:r>
                            <w:r w:rsidRPr="00C2056E">
                              <w:rPr>
                                <w:rFonts w:cs="Tahoma"/>
                                <w:color w:val="0B5294"/>
                                <w:spacing w:val="-4"/>
                                <w:sz w:val="24"/>
                                <w:szCs w:val="24"/>
                                <w:rtl/>
                              </w:rPr>
                              <w:t xml:space="preserve"> </w:t>
                            </w: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פיקח</w:t>
                            </w:r>
                            <w:r w:rsidRPr="00C2056E">
                              <w:rPr>
                                <w:rFonts w:cs="Tahoma"/>
                                <w:color w:val="0B5294"/>
                                <w:spacing w:val="-4"/>
                                <w:sz w:val="24"/>
                                <w:szCs w:val="24"/>
                                <w:rtl/>
                              </w:rPr>
                              <w:t xml:space="preserve"> </w:t>
                            </w:r>
                            <w:r w:rsidRPr="00C2056E">
                              <w:rPr>
                                <w:rFonts w:cs="Tahoma" w:hint="eastAsia"/>
                                <w:color w:val="0B5294"/>
                                <w:spacing w:val="-4"/>
                                <w:sz w:val="24"/>
                                <w:szCs w:val="24"/>
                                <w:rtl/>
                              </w:rPr>
                              <w:t>באופן</w:t>
                            </w:r>
                            <w:r w:rsidRPr="00C2056E">
                              <w:rPr>
                                <w:rFonts w:cs="Tahoma"/>
                                <w:color w:val="0B5294"/>
                                <w:spacing w:val="-4"/>
                                <w:sz w:val="24"/>
                                <w:szCs w:val="24"/>
                                <w:rtl/>
                              </w:rPr>
                              <w:t xml:space="preserve"> </w:t>
                            </w:r>
                            <w:r w:rsidRPr="00C2056E">
                              <w:rPr>
                                <w:rFonts w:cs="Tahoma" w:hint="eastAsia"/>
                                <w:color w:val="0B5294"/>
                                <w:spacing w:val="-4"/>
                                <w:sz w:val="24"/>
                                <w:szCs w:val="24"/>
                                <w:rtl/>
                              </w:rPr>
                              <w:t>מספיק</w:t>
                            </w:r>
                            <w:r w:rsidRPr="00C2056E">
                              <w:rPr>
                                <w:rFonts w:cs="Tahoma"/>
                                <w:color w:val="0B5294"/>
                                <w:spacing w:val="-4"/>
                                <w:sz w:val="24"/>
                                <w:szCs w:val="24"/>
                                <w:rtl/>
                              </w:rPr>
                              <w:t xml:space="preserve"> </w:t>
                            </w:r>
                            <w:r w:rsidRPr="00C2056E">
                              <w:rPr>
                                <w:rFonts w:cs="Tahoma" w:hint="eastAsia"/>
                                <w:color w:val="0B5294"/>
                                <w:spacing w:val="-4"/>
                                <w:sz w:val="24"/>
                                <w:szCs w:val="24"/>
                                <w:rtl/>
                              </w:rPr>
                              <w:t>על</w:t>
                            </w:r>
                            <w:r w:rsidRPr="00C2056E">
                              <w:rPr>
                                <w:rFonts w:cs="Tahoma"/>
                                <w:color w:val="0B5294"/>
                                <w:spacing w:val="-4"/>
                                <w:sz w:val="24"/>
                                <w:szCs w:val="24"/>
                                <w:rtl/>
                              </w:rPr>
                              <w:t xml:space="preserve"> </w:t>
                            </w: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בכל</w:t>
                            </w:r>
                            <w:r w:rsidRPr="00C2056E">
                              <w:rPr>
                                <w:rFonts w:cs="Tahoma"/>
                                <w:color w:val="0B5294"/>
                                <w:spacing w:val="-4"/>
                                <w:sz w:val="24"/>
                                <w:szCs w:val="24"/>
                                <w:rtl/>
                              </w:rPr>
                              <w:t xml:space="preserve"> </w:t>
                            </w:r>
                            <w:r w:rsidRPr="00C2056E">
                              <w:rPr>
                                <w:rFonts w:cs="Tahoma" w:hint="eastAsia"/>
                                <w:color w:val="0B5294"/>
                                <w:spacing w:val="-4"/>
                                <w:sz w:val="24"/>
                                <w:szCs w:val="24"/>
                                <w:rtl/>
                              </w:rPr>
                              <w:t>הנוגע</w:t>
                            </w:r>
                            <w:r w:rsidRPr="00C2056E">
                              <w:rPr>
                                <w:rFonts w:cs="Tahoma"/>
                                <w:color w:val="0B5294"/>
                                <w:spacing w:val="-4"/>
                                <w:sz w:val="24"/>
                                <w:szCs w:val="24"/>
                                <w:rtl/>
                              </w:rPr>
                              <w:t xml:space="preserve"> </w:t>
                            </w:r>
                            <w:r w:rsidRPr="00C2056E">
                              <w:rPr>
                                <w:rFonts w:cs="Tahoma" w:hint="eastAsia"/>
                                <w:color w:val="0B5294"/>
                                <w:spacing w:val="-4"/>
                                <w:sz w:val="24"/>
                                <w:szCs w:val="24"/>
                                <w:rtl/>
                              </w:rPr>
                              <w:t>לעמידתה</w:t>
                            </w:r>
                            <w:r w:rsidRPr="00C2056E">
                              <w:rPr>
                                <w:rFonts w:cs="Tahoma"/>
                                <w:color w:val="0B5294"/>
                                <w:spacing w:val="-4"/>
                                <w:sz w:val="24"/>
                                <w:szCs w:val="24"/>
                                <w:rtl/>
                              </w:rPr>
                              <w:t xml:space="preserve"> </w:t>
                            </w:r>
                            <w:r w:rsidRPr="00C2056E">
                              <w:rPr>
                                <w:rFonts w:cs="Tahoma" w:hint="eastAsia"/>
                                <w:color w:val="0B5294"/>
                                <w:spacing w:val="-4"/>
                                <w:sz w:val="24"/>
                                <w:szCs w:val="24"/>
                                <w:rtl/>
                              </w:rPr>
                              <w:t>בתנאים</w:t>
                            </w:r>
                            <w:r w:rsidRPr="00C2056E">
                              <w:rPr>
                                <w:rFonts w:cs="Tahoma"/>
                                <w:color w:val="0B5294"/>
                                <w:spacing w:val="-4"/>
                                <w:sz w:val="24"/>
                                <w:szCs w:val="24"/>
                                <w:rtl/>
                              </w:rPr>
                              <w:t xml:space="preserve"> </w:t>
                            </w:r>
                            <w:r w:rsidRPr="00C2056E">
                              <w:rPr>
                                <w:rFonts w:cs="Tahoma" w:hint="eastAsia"/>
                                <w:color w:val="0B5294"/>
                                <w:spacing w:val="-4"/>
                                <w:sz w:val="24"/>
                                <w:szCs w:val="24"/>
                                <w:rtl/>
                              </w:rPr>
                              <w:t>שהציב</w:t>
                            </w:r>
                            <w:r w:rsidRPr="00C2056E">
                              <w:rPr>
                                <w:rFonts w:cs="Tahoma"/>
                                <w:color w:val="0B5294"/>
                                <w:spacing w:val="-4"/>
                                <w:sz w:val="24"/>
                                <w:szCs w:val="24"/>
                                <w:rtl/>
                              </w:rPr>
                              <w:t xml:space="preserve"> </w:t>
                            </w:r>
                            <w:r w:rsidRPr="00C2056E">
                              <w:rPr>
                                <w:rFonts w:cs="Tahoma" w:hint="eastAsia"/>
                                <w:color w:val="0B5294"/>
                                <w:spacing w:val="-4"/>
                                <w:sz w:val="24"/>
                                <w:szCs w:val="24"/>
                                <w:rtl/>
                              </w:rPr>
                              <w:t>לקבלת</w:t>
                            </w:r>
                            <w:r w:rsidRPr="00C2056E">
                              <w:rPr>
                                <w:rFonts w:cs="Tahoma"/>
                                <w:color w:val="0B5294"/>
                                <w:spacing w:val="-4"/>
                                <w:sz w:val="24"/>
                                <w:szCs w:val="24"/>
                                <w:rtl/>
                              </w:rPr>
                              <w:t xml:space="preserve"> </w:t>
                            </w:r>
                            <w:r w:rsidRPr="00C2056E">
                              <w:rPr>
                                <w:rFonts w:cs="Tahoma" w:hint="eastAsia"/>
                                <w:color w:val="0B5294"/>
                                <w:spacing w:val="-4"/>
                                <w:sz w:val="24"/>
                                <w:szCs w:val="24"/>
                                <w:rtl/>
                              </w:rPr>
                              <w:t>ההשתתפות</w:t>
                            </w:r>
                            <w:r w:rsidRPr="00C2056E">
                              <w:rPr>
                                <w:rFonts w:cs="Tahoma"/>
                                <w:color w:val="0B5294"/>
                                <w:spacing w:val="-4"/>
                                <w:sz w:val="24"/>
                                <w:szCs w:val="24"/>
                                <w:rtl/>
                              </w:rPr>
                              <w:t xml:space="preserve"> </w:t>
                            </w:r>
                            <w:r w:rsidRPr="00C2056E">
                              <w:rPr>
                                <w:rFonts w:cs="Tahoma" w:hint="eastAsia"/>
                                <w:color w:val="0B5294"/>
                                <w:spacing w:val="-4"/>
                                <w:sz w:val="24"/>
                                <w:szCs w:val="24"/>
                                <w:rtl/>
                              </w:rPr>
                              <w:t>בעלות</w:t>
                            </w:r>
                            <w:r w:rsidRPr="00C2056E">
                              <w:rPr>
                                <w:rFonts w:cs="Tahoma"/>
                                <w:color w:val="0B5294"/>
                                <w:spacing w:val="-4"/>
                                <w:sz w:val="24"/>
                                <w:szCs w:val="24"/>
                                <w:rtl/>
                              </w:rPr>
                              <w:t xml:space="preserve"> </w:t>
                            </w:r>
                            <w:r w:rsidRPr="00C2056E">
                              <w:rPr>
                                <w:rFonts w:cs="Tahoma" w:hint="eastAsia"/>
                                <w:color w:val="0B5294"/>
                                <w:spacing w:val="-4"/>
                                <w:sz w:val="24"/>
                                <w:szCs w:val="24"/>
                                <w:rtl/>
                              </w:rPr>
                              <w:t>הפרויקט</w:t>
                            </w:r>
                          </w:p>
                          <w:p w:rsidR="00864319" w:rsidRPr="00373C5D" w:rsidP="00BC05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294180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5560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864319" w:rsidRPr="00373C5D" w:rsidP="00BC051C">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7564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64319" w:rsidRPr="00881D99" w:rsidP="00BC051C">
                      <w:pPr>
                        <w:spacing w:after="0" w:line="240" w:lineRule="auto"/>
                        <w:rPr>
                          <w:color w:val="0B5294"/>
                          <w:spacing w:val="-4"/>
                          <w:sz w:val="24"/>
                          <w:szCs w:val="24"/>
                          <w:rtl/>
                          <w:cs/>
                        </w:rPr>
                      </w:pPr>
                      <w:r w:rsidRPr="00C2056E">
                        <w:rPr>
                          <w:rFonts w:cs="Tahoma" w:hint="eastAsia"/>
                          <w:color w:val="0B5294"/>
                          <w:spacing w:val="-4"/>
                          <w:sz w:val="24"/>
                          <w:szCs w:val="24"/>
                          <w:rtl/>
                        </w:rPr>
                        <w:t>המשרד</w:t>
                      </w:r>
                      <w:r w:rsidRPr="00C2056E">
                        <w:rPr>
                          <w:rFonts w:cs="Tahoma"/>
                          <w:color w:val="0B5294"/>
                          <w:spacing w:val="-4"/>
                          <w:sz w:val="24"/>
                          <w:szCs w:val="24"/>
                          <w:rtl/>
                        </w:rPr>
                        <w:t xml:space="preserve"> </w:t>
                      </w:r>
                      <w:r w:rsidRPr="00C2056E">
                        <w:rPr>
                          <w:rFonts w:cs="Tahoma" w:hint="eastAsia"/>
                          <w:color w:val="0B5294"/>
                          <w:spacing w:val="-4"/>
                          <w:sz w:val="24"/>
                          <w:szCs w:val="24"/>
                          <w:rtl/>
                        </w:rPr>
                        <w:t>להגנת</w:t>
                      </w:r>
                      <w:r w:rsidRPr="00C2056E">
                        <w:rPr>
                          <w:rFonts w:cs="Tahoma"/>
                          <w:color w:val="0B5294"/>
                          <w:spacing w:val="-4"/>
                          <w:sz w:val="24"/>
                          <w:szCs w:val="24"/>
                          <w:rtl/>
                        </w:rPr>
                        <w:t xml:space="preserve"> </w:t>
                      </w:r>
                      <w:r w:rsidRPr="00C2056E">
                        <w:rPr>
                          <w:rFonts w:cs="Tahoma" w:hint="eastAsia"/>
                          <w:color w:val="0B5294"/>
                          <w:spacing w:val="-4"/>
                          <w:sz w:val="24"/>
                          <w:szCs w:val="24"/>
                          <w:rtl/>
                        </w:rPr>
                        <w:t>הסביבה</w:t>
                      </w:r>
                      <w:r w:rsidRPr="00C2056E">
                        <w:rPr>
                          <w:rFonts w:cs="Tahoma"/>
                          <w:color w:val="0B5294"/>
                          <w:spacing w:val="-4"/>
                          <w:sz w:val="24"/>
                          <w:szCs w:val="24"/>
                          <w:rtl/>
                        </w:rPr>
                        <w:t xml:space="preserve"> </w:t>
                      </w:r>
                      <w:r w:rsidRPr="00C2056E">
                        <w:rPr>
                          <w:rFonts w:cs="Tahoma" w:hint="eastAsia"/>
                          <w:color w:val="0B5294"/>
                          <w:spacing w:val="-4"/>
                          <w:sz w:val="24"/>
                          <w:szCs w:val="24"/>
                          <w:rtl/>
                        </w:rPr>
                        <w:t>לא</w:t>
                      </w:r>
                      <w:r w:rsidRPr="00C2056E">
                        <w:rPr>
                          <w:rFonts w:cs="Tahoma"/>
                          <w:color w:val="0B5294"/>
                          <w:spacing w:val="-4"/>
                          <w:sz w:val="24"/>
                          <w:szCs w:val="24"/>
                          <w:rtl/>
                        </w:rPr>
                        <w:t xml:space="preserve"> </w:t>
                      </w:r>
                      <w:r w:rsidRPr="00C2056E">
                        <w:rPr>
                          <w:rFonts w:cs="Tahoma" w:hint="eastAsia"/>
                          <w:color w:val="0B5294"/>
                          <w:spacing w:val="-4"/>
                          <w:sz w:val="24"/>
                          <w:szCs w:val="24"/>
                          <w:rtl/>
                        </w:rPr>
                        <w:t>פיקח</w:t>
                      </w:r>
                      <w:r w:rsidRPr="00C2056E">
                        <w:rPr>
                          <w:rFonts w:cs="Tahoma"/>
                          <w:color w:val="0B5294"/>
                          <w:spacing w:val="-4"/>
                          <w:sz w:val="24"/>
                          <w:szCs w:val="24"/>
                          <w:rtl/>
                        </w:rPr>
                        <w:t xml:space="preserve"> </w:t>
                      </w:r>
                      <w:r w:rsidRPr="00C2056E">
                        <w:rPr>
                          <w:rFonts w:cs="Tahoma" w:hint="eastAsia"/>
                          <w:color w:val="0B5294"/>
                          <w:spacing w:val="-4"/>
                          <w:sz w:val="24"/>
                          <w:szCs w:val="24"/>
                          <w:rtl/>
                        </w:rPr>
                        <w:t>באופן</w:t>
                      </w:r>
                      <w:r w:rsidRPr="00C2056E">
                        <w:rPr>
                          <w:rFonts w:cs="Tahoma"/>
                          <w:color w:val="0B5294"/>
                          <w:spacing w:val="-4"/>
                          <w:sz w:val="24"/>
                          <w:szCs w:val="24"/>
                          <w:rtl/>
                        </w:rPr>
                        <w:t xml:space="preserve"> </w:t>
                      </w:r>
                      <w:r w:rsidRPr="00C2056E">
                        <w:rPr>
                          <w:rFonts w:cs="Tahoma" w:hint="eastAsia"/>
                          <w:color w:val="0B5294"/>
                          <w:spacing w:val="-4"/>
                          <w:sz w:val="24"/>
                          <w:szCs w:val="24"/>
                          <w:rtl/>
                        </w:rPr>
                        <w:t>מספיק</w:t>
                      </w:r>
                      <w:r w:rsidRPr="00C2056E">
                        <w:rPr>
                          <w:rFonts w:cs="Tahoma"/>
                          <w:color w:val="0B5294"/>
                          <w:spacing w:val="-4"/>
                          <w:sz w:val="24"/>
                          <w:szCs w:val="24"/>
                          <w:rtl/>
                        </w:rPr>
                        <w:t xml:space="preserve"> </w:t>
                      </w:r>
                      <w:r w:rsidRPr="00C2056E">
                        <w:rPr>
                          <w:rFonts w:cs="Tahoma" w:hint="eastAsia"/>
                          <w:color w:val="0B5294"/>
                          <w:spacing w:val="-4"/>
                          <w:sz w:val="24"/>
                          <w:szCs w:val="24"/>
                          <w:rtl/>
                        </w:rPr>
                        <w:t>על</w:t>
                      </w:r>
                      <w:r w:rsidRPr="00C2056E">
                        <w:rPr>
                          <w:rFonts w:cs="Tahoma"/>
                          <w:color w:val="0B5294"/>
                          <w:spacing w:val="-4"/>
                          <w:sz w:val="24"/>
                          <w:szCs w:val="24"/>
                          <w:rtl/>
                        </w:rPr>
                        <w:t xml:space="preserve"> </w:t>
                      </w:r>
                      <w:r w:rsidRPr="00C2056E">
                        <w:rPr>
                          <w:rFonts w:cs="Tahoma" w:hint="eastAsia"/>
                          <w:color w:val="0B5294"/>
                          <w:spacing w:val="-4"/>
                          <w:sz w:val="24"/>
                          <w:szCs w:val="24"/>
                          <w:rtl/>
                        </w:rPr>
                        <w:t>המועצה</w:t>
                      </w:r>
                      <w:r w:rsidRPr="00C2056E">
                        <w:rPr>
                          <w:rFonts w:cs="Tahoma"/>
                          <w:color w:val="0B5294"/>
                          <w:spacing w:val="-4"/>
                          <w:sz w:val="24"/>
                          <w:szCs w:val="24"/>
                          <w:rtl/>
                        </w:rPr>
                        <w:t xml:space="preserve"> </w:t>
                      </w:r>
                      <w:r w:rsidRPr="00C2056E">
                        <w:rPr>
                          <w:rFonts w:cs="Tahoma" w:hint="eastAsia"/>
                          <w:color w:val="0B5294"/>
                          <w:spacing w:val="-4"/>
                          <w:sz w:val="24"/>
                          <w:szCs w:val="24"/>
                          <w:rtl/>
                        </w:rPr>
                        <w:t>בכל</w:t>
                      </w:r>
                      <w:r w:rsidRPr="00C2056E">
                        <w:rPr>
                          <w:rFonts w:cs="Tahoma"/>
                          <w:color w:val="0B5294"/>
                          <w:spacing w:val="-4"/>
                          <w:sz w:val="24"/>
                          <w:szCs w:val="24"/>
                          <w:rtl/>
                        </w:rPr>
                        <w:t xml:space="preserve"> </w:t>
                      </w:r>
                      <w:r w:rsidRPr="00C2056E">
                        <w:rPr>
                          <w:rFonts w:cs="Tahoma" w:hint="eastAsia"/>
                          <w:color w:val="0B5294"/>
                          <w:spacing w:val="-4"/>
                          <w:sz w:val="24"/>
                          <w:szCs w:val="24"/>
                          <w:rtl/>
                        </w:rPr>
                        <w:t>הנוגע</w:t>
                      </w:r>
                      <w:r w:rsidRPr="00C2056E">
                        <w:rPr>
                          <w:rFonts w:cs="Tahoma"/>
                          <w:color w:val="0B5294"/>
                          <w:spacing w:val="-4"/>
                          <w:sz w:val="24"/>
                          <w:szCs w:val="24"/>
                          <w:rtl/>
                        </w:rPr>
                        <w:t xml:space="preserve"> </w:t>
                      </w:r>
                      <w:r w:rsidRPr="00C2056E">
                        <w:rPr>
                          <w:rFonts w:cs="Tahoma" w:hint="eastAsia"/>
                          <w:color w:val="0B5294"/>
                          <w:spacing w:val="-4"/>
                          <w:sz w:val="24"/>
                          <w:szCs w:val="24"/>
                          <w:rtl/>
                        </w:rPr>
                        <w:t>לעמידתה</w:t>
                      </w:r>
                      <w:r w:rsidRPr="00C2056E">
                        <w:rPr>
                          <w:rFonts w:cs="Tahoma"/>
                          <w:color w:val="0B5294"/>
                          <w:spacing w:val="-4"/>
                          <w:sz w:val="24"/>
                          <w:szCs w:val="24"/>
                          <w:rtl/>
                        </w:rPr>
                        <w:t xml:space="preserve"> </w:t>
                      </w:r>
                      <w:r w:rsidRPr="00C2056E">
                        <w:rPr>
                          <w:rFonts w:cs="Tahoma" w:hint="eastAsia"/>
                          <w:color w:val="0B5294"/>
                          <w:spacing w:val="-4"/>
                          <w:sz w:val="24"/>
                          <w:szCs w:val="24"/>
                          <w:rtl/>
                        </w:rPr>
                        <w:t>בתנאים</w:t>
                      </w:r>
                      <w:r w:rsidRPr="00C2056E">
                        <w:rPr>
                          <w:rFonts w:cs="Tahoma"/>
                          <w:color w:val="0B5294"/>
                          <w:spacing w:val="-4"/>
                          <w:sz w:val="24"/>
                          <w:szCs w:val="24"/>
                          <w:rtl/>
                        </w:rPr>
                        <w:t xml:space="preserve"> </w:t>
                      </w:r>
                      <w:r w:rsidRPr="00C2056E">
                        <w:rPr>
                          <w:rFonts w:cs="Tahoma" w:hint="eastAsia"/>
                          <w:color w:val="0B5294"/>
                          <w:spacing w:val="-4"/>
                          <w:sz w:val="24"/>
                          <w:szCs w:val="24"/>
                          <w:rtl/>
                        </w:rPr>
                        <w:t>שהציב</w:t>
                      </w:r>
                      <w:r w:rsidRPr="00C2056E">
                        <w:rPr>
                          <w:rFonts w:cs="Tahoma"/>
                          <w:color w:val="0B5294"/>
                          <w:spacing w:val="-4"/>
                          <w:sz w:val="24"/>
                          <w:szCs w:val="24"/>
                          <w:rtl/>
                        </w:rPr>
                        <w:t xml:space="preserve"> </w:t>
                      </w:r>
                      <w:r w:rsidRPr="00C2056E">
                        <w:rPr>
                          <w:rFonts w:cs="Tahoma" w:hint="eastAsia"/>
                          <w:color w:val="0B5294"/>
                          <w:spacing w:val="-4"/>
                          <w:sz w:val="24"/>
                          <w:szCs w:val="24"/>
                          <w:rtl/>
                        </w:rPr>
                        <w:t>לקבלת</w:t>
                      </w:r>
                      <w:r w:rsidRPr="00C2056E">
                        <w:rPr>
                          <w:rFonts w:cs="Tahoma"/>
                          <w:color w:val="0B5294"/>
                          <w:spacing w:val="-4"/>
                          <w:sz w:val="24"/>
                          <w:szCs w:val="24"/>
                          <w:rtl/>
                        </w:rPr>
                        <w:t xml:space="preserve"> </w:t>
                      </w:r>
                      <w:r w:rsidRPr="00C2056E">
                        <w:rPr>
                          <w:rFonts w:cs="Tahoma" w:hint="eastAsia"/>
                          <w:color w:val="0B5294"/>
                          <w:spacing w:val="-4"/>
                          <w:sz w:val="24"/>
                          <w:szCs w:val="24"/>
                          <w:rtl/>
                        </w:rPr>
                        <w:t>ההשתתפות</w:t>
                      </w:r>
                      <w:r w:rsidRPr="00C2056E">
                        <w:rPr>
                          <w:rFonts w:cs="Tahoma"/>
                          <w:color w:val="0B5294"/>
                          <w:spacing w:val="-4"/>
                          <w:sz w:val="24"/>
                          <w:szCs w:val="24"/>
                          <w:rtl/>
                        </w:rPr>
                        <w:t xml:space="preserve"> </w:t>
                      </w:r>
                      <w:r w:rsidRPr="00C2056E">
                        <w:rPr>
                          <w:rFonts w:cs="Tahoma" w:hint="eastAsia"/>
                          <w:color w:val="0B5294"/>
                          <w:spacing w:val="-4"/>
                          <w:sz w:val="24"/>
                          <w:szCs w:val="24"/>
                          <w:rtl/>
                        </w:rPr>
                        <w:t>בעלות</w:t>
                      </w:r>
                      <w:r w:rsidRPr="00C2056E">
                        <w:rPr>
                          <w:rFonts w:cs="Tahoma"/>
                          <w:color w:val="0B5294"/>
                          <w:spacing w:val="-4"/>
                          <w:sz w:val="24"/>
                          <w:szCs w:val="24"/>
                          <w:rtl/>
                        </w:rPr>
                        <w:t xml:space="preserve"> </w:t>
                      </w:r>
                      <w:r w:rsidRPr="00C2056E">
                        <w:rPr>
                          <w:rFonts w:cs="Tahoma" w:hint="eastAsia"/>
                          <w:color w:val="0B5294"/>
                          <w:spacing w:val="-4"/>
                          <w:sz w:val="24"/>
                          <w:szCs w:val="24"/>
                          <w:rtl/>
                        </w:rPr>
                        <w:t>הפרויקט</w:t>
                      </w:r>
                    </w:p>
                    <w:p w:rsidR="00864319" w:rsidRPr="00373C5D" w:rsidP="00BC051C">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0860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25D5" w:rsidRPr="007E2C30" w:rsidP="000018FA">
      <w:pPr>
        <w:spacing w:before="180" w:after="240" w:line="240" w:lineRule="exact"/>
        <w:ind w:right="2268"/>
        <w:jc w:val="both"/>
        <w:rPr>
          <w:rFonts w:ascii="Tahoma" w:hAnsi="Tahoma" w:eastAsiaTheme="minorHAnsi" w:cs="Tahoma"/>
          <w:sz w:val="18"/>
          <w:szCs w:val="18"/>
          <w:rtl/>
        </w:rPr>
      </w:pPr>
      <w:r w:rsidRPr="007E2C30">
        <w:rPr>
          <w:rFonts w:ascii="Tahoma" w:hAnsi="Tahoma" w:eastAsiaTheme="minorHAnsi" w:cs="Tahoma"/>
          <w:sz w:val="18"/>
          <w:szCs w:val="18"/>
          <w:rtl/>
        </w:rPr>
        <w:t>בת</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 xml:space="preserve">ובתו ממרץ 2018 מסר המשרד להגנת הסביבה למשרד מבקר המדינה כי </w:t>
      </w:r>
      <w:r w:rsidRPr="007E2C30">
        <w:rPr>
          <w:rFonts w:ascii="Tahoma" w:hAnsi="Tahoma" w:eastAsiaTheme="minorHAnsi" w:cs="Tahoma" w:hint="cs"/>
          <w:sz w:val="18"/>
          <w:szCs w:val="18"/>
          <w:rtl/>
        </w:rPr>
        <w:t>תפקידו</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היה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w:t>
      </w:r>
      <w:r w:rsidRPr="007E2C30">
        <w:rPr>
          <w:rFonts w:ascii="Tahoma" w:hAnsi="Tahoma" w:eastAsiaTheme="minorHAnsi" w:cs="Tahoma"/>
          <w:sz w:val="18"/>
          <w:szCs w:val="18"/>
          <w:rtl/>
        </w:rPr>
        <w:t>בקר ו</w:t>
      </w:r>
      <w:r w:rsidRPr="007E2C30">
        <w:rPr>
          <w:rFonts w:ascii="Tahoma" w:hAnsi="Tahoma" w:eastAsiaTheme="minorHAnsi" w:cs="Tahoma" w:hint="cs"/>
          <w:sz w:val="18"/>
          <w:szCs w:val="18"/>
          <w:rtl/>
        </w:rPr>
        <w:t>ללוות</w:t>
      </w:r>
      <w:r w:rsidRPr="007E2C30">
        <w:rPr>
          <w:rFonts w:ascii="Tahoma" w:hAnsi="Tahoma" w:eastAsiaTheme="minorHAnsi" w:cs="Tahoma"/>
          <w:sz w:val="18"/>
          <w:szCs w:val="18"/>
          <w:rtl/>
        </w:rPr>
        <w:t xml:space="preserve"> את יישום הפרויקט ואין הוא מחליף את הרשות המקומית בתפקידה ובאחריותה. המשרד להגנת הסביבה הנחה את המועצה </w:t>
      </w:r>
      <w:r w:rsidRPr="007E2C30">
        <w:rPr>
          <w:rFonts w:ascii="Tahoma" w:hAnsi="Tahoma" w:eastAsiaTheme="minorHAnsi" w:cs="Tahoma" w:hint="cs"/>
          <w:sz w:val="18"/>
          <w:szCs w:val="18"/>
          <w:rtl/>
        </w:rPr>
        <w:t>בנוגע ל</w:t>
      </w:r>
      <w:r w:rsidRPr="007E2C30">
        <w:rPr>
          <w:rFonts w:ascii="Tahoma" w:hAnsi="Tahoma" w:eastAsiaTheme="minorHAnsi" w:cs="Tahoma"/>
          <w:sz w:val="18"/>
          <w:szCs w:val="18"/>
          <w:rtl/>
        </w:rPr>
        <w:t xml:space="preserve">התחייבויות הנדרשות ממנה לצורך קבלת התמיכה והמועצה התחייבה לפעול על פי הנחיותיו. נציג המשרד להגנת הסביבה פיקח על העבודות מקרוב. </w:t>
      </w:r>
      <w:r w:rsidRPr="007E2C30">
        <w:rPr>
          <w:rFonts w:ascii="Tahoma" w:hAnsi="Tahoma" w:eastAsiaTheme="minorHAnsi" w:cs="Tahoma" w:hint="cs"/>
          <w:sz w:val="18"/>
          <w:szCs w:val="18"/>
          <w:rtl/>
        </w:rPr>
        <w:t>ב</w:t>
      </w:r>
      <w:r w:rsidRPr="007E2C30">
        <w:rPr>
          <w:rFonts w:ascii="Tahoma" w:hAnsi="Tahoma" w:eastAsiaTheme="minorHAnsi" w:cs="Tahoma"/>
          <w:sz w:val="18"/>
          <w:szCs w:val="18"/>
          <w:rtl/>
        </w:rPr>
        <w:t xml:space="preserve">דוח </w:t>
      </w:r>
      <w:r w:rsidRPr="007E2C30">
        <w:rPr>
          <w:rFonts w:ascii="Tahoma" w:hAnsi="Tahoma" w:eastAsiaTheme="minorHAnsi" w:cs="Tahoma" w:hint="cs"/>
          <w:sz w:val="18"/>
          <w:szCs w:val="18"/>
          <w:rtl/>
        </w:rPr>
        <w:t>ה</w:t>
      </w:r>
      <w:r w:rsidRPr="007E2C30">
        <w:rPr>
          <w:rFonts w:ascii="Tahoma" w:hAnsi="Tahoma" w:eastAsiaTheme="minorHAnsi" w:cs="Tahoma"/>
          <w:sz w:val="18"/>
          <w:szCs w:val="18"/>
          <w:rtl/>
        </w:rPr>
        <w:t xml:space="preserve">סיור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 xml:space="preserve">שלח נציג המשרד להגנת הסביבה למועצה צוינו הפרות שונות </w:t>
      </w:r>
      <w:r w:rsidRPr="007E2C30">
        <w:rPr>
          <w:rFonts w:ascii="Tahoma" w:hAnsi="Tahoma" w:eastAsiaTheme="minorHAnsi" w:cs="Tahoma" w:hint="cs"/>
          <w:sz w:val="18"/>
          <w:szCs w:val="18"/>
          <w:rtl/>
        </w:rPr>
        <w:t>של</w:t>
      </w:r>
      <w:r w:rsidRPr="007E2C30">
        <w:rPr>
          <w:rFonts w:ascii="Tahoma" w:hAnsi="Tahoma" w:eastAsiaTheme="minorHAnsi" w:cs="Tahoma"/>
          <w:sz w:val="18"/>
          <w:szCs w:val="18"/>
          <w:rtl/>
        </w:rPr>
        <w:t xml:space="preserve"> התחייבויות המועצה</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לכן</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המשרד</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להגנת</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הסביבה</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דרש</w:t>
      </w:r>
      <w:r w:rsidRPr="007E2C30">
        <w:rPr>
          <w:rFonts w:ascii="Tahoma" w:hAnsi="Tahoma" w:eastAsiaTheme="minorHAnsi" w:cs="Tahoma"/>
          <w:sz w:val="18"/>
          <w:szCs w:val="18"/>
          <w:rtl/>
        </w:rPr>
        <w:t xml:space="preserve"> </w:t>
      </w:r>
      <w:r w:rsidRPr="007E2C30">
        <w:rPr>
          <w:rFonts w:ascii="Tahoma" w:hAnsi="Tahoma" w:eastAsiaTheme="minorHAnsi" w:cs="Tahoma" w:hint="cs"/>
          <w:sz w:val="18"/>
          <w:szCs w:val="18"/>
          <w:rtl/>
        </w:rPr>
        <w:t>מהמועצה</w:t>
      </w:r>
      <w:r w:rsidRPr="007E2C30">
        <w:rPr>
          <w:rFonts w:ascii="Tahoma" w:hAnsi="Tahoma" w:eastAsiaTheme="minorHAnsi" w:cs="Tahoma"/>
          <w:sz w:val="18"/>
          <w:szCs w:val="18"/>
          <w:rtl/>
        </w:rPr>
        <w:t xml:space="preserve"> שעבודת הקבלן תופסק עד </w:t>
      </w:r>
      <w:r w:rsidRPr="007E2C30">
        <w:rPr>
          <w:rFonts w:ascii="Tahoma" w:hAnsi="Tahoma" w:eastAsiaTheme="minorHAnsi" w:cs="Tahoma" w:hint="cs"/>
          <w:sz w:val="18"/>
          <w:szCs w:val="18"/>
          <w:rtl/>
        </w:rPr>
        <w:t>ש</w:t>
      </w:r>
      <w:r w:rsidRPr="007E2C30">
        <w:rPr>
          <w:rFonts w:ascii="Tahoma" w:hAnsi="Tahoma" w:eastAsiaTheme="minorHAnsi" w:cs="Tahoma"/>
          <w:sz w:val="18"/>
          <w:szCs w:val="18"/>
          <w:rtl/>
        </w:rPr>
        <w:t>תתקבל התחייבות מהמועצה לעמוד בתנאי</w:t>
      </w:r>
      <w:r w:rsidRPr="007E2C30">
        <w:rPr>
          <w:rFonts w:ascii="Tahoma" w:hAnsi="Tahoma" w:eastAsiaTheme="minorHAnsi" w:cs="Tahoma" w:hint="cs"/>
          <w:sz w:val="18"/>
          <w:szCs w:val="18"/>
          <w:rtl/>
        </w:rPr>
        <w:t xml:space="preserve"> המשרד</w:t>
      </w:r>
      <w:r w:rsidRPr="007E2C30">
        <w:rPr>
          <w:rFonts w:ascii="Tahoma" w:hAnsi="Tahoma" w:eastAsiaTheme="minorHAnsi" w:cs="Tahoma"/>
          <w:sz w:val="18"/>
          <w:szCs w:val="18"/>
          <w:rtl/>
        </w:rPr>
        <w:t xml:space="preserve"> וימונה עובד צמוד מטעם המועצה לפיקוח על העבודות. ראש המועצה וגזבר המועצה הבטיחו לנציג המשרד שיקפידו על תנאי המשרד במלואם ומינו פקח כפי שנדרשו. בסופו של דבר הגיע למשרד דרישת תשלום ש</w:t>
      </w:r>
      <w:r w:rsidRPr="007E2C30">
        <w:rPr>
          <w:rFonts w:ascii="Tahoma" w:hAnsi="Tahoma" w:eastAsiaTheme="minorHAnsi" w:cs="Tahoma" w:hint="cs"/>
          <w:sz w:val="18"/>
          <w:szCs w:val="18"/>
          <w:rtl/>
        </w:rPr>
        <w:t>עמדה</w:t>
      </w:r>
      <w:r w:rsidRPr="007E2C30">
        <w:rPr>
          <w:rFonts w:ascii="Tahoma" w:hAnsi="Tahoma" w:eastAsiaTheme="minorHAnsi" w:cs="Tahoma"/>
          <w:sz w:val="18"/>
          <w:szCs w:val="18"/>
          <w:rtl/>
        </w:rPr>
        <w:t xml:space="preserve"> בכל הדרישות</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למעט הדרישה לרישיון עסק של מגרסה. </w:t>
      </w:r>
      <w:r w:rsidRPr="007E2C30">
        <w:rPr>
          <w:rFonts w:ascii="Tahoma" w:hAnsi="Tahoma" w:eastAsiaTheme="minorHAnsi" w:cs="Tahoma" w:hint="cs"/>
          <w:sz w:val="18"/>
          <w:szCs w:val="18"/>
          <w:rtl/>
        </w:rPr>
        <w:t>בשל</w:t>
      </w:r>
      <w:r w:rsidRPr="007E2C30">
        <w:rPr>
          <w:rFonts w:ascii="Tahoma" w:hAnsi="Tahoma" w:eastAsiaTheme="minorHAnsi" w:cs="Tahoma"/>
          <w:sz w:val="18"/>
          <w:szCs w:val="18"/>
          <w:rtl/>
        </w:rPr>
        <w:t xml:space="preserve"> זאת</w:t>
      </w:r>
      <w:r w:rsidRPr="007E2C30">
        <w:rPr>
          <w:rFonts w:ascii="Tahoma" w:hAnsi="Tahoma" w:eastAsiaTheme="minorHAnsi" w:cs="Tahoma" w:hint="cs"/>
          <w:sz w:val="18"/>
          <w:szCs w:val="18"/>
          <w:rtl/>
        </w:rPr>
        <w:t>,</w:t>
      </w:r>
      <w:r w:rsidRPr="007E2C30">
        <w:rPr>
          <w:rFonts w:ascii="Tahoma" w:hAnsi="Tahoma" w:eastAsiaTheme="minorHAnsi" w:cs="Tahoma"/>
          <w:sz w:val="18"/>
          <w:szCs w:val="18"/>
          <w:rtl/>
        </w:rPr>
        <w:t xml:space="preserve"> ובפרט לנוכח העובדה שמדובר ברשות חלשה המתמודדת עם מפגעי פסולת רבים בתחומה, החליט המשרד להגנת הסביבה לאשר למועצה את דרישת התשלום למרות הקשיים שעלו בעת ביצוע העבודות.</w:t>
      </w:r>
    </w:p>
    <w:p w:rsidR="004325D5" w:rsidRPr="000018FA" w:rsidP="000018FA">
      <w:pPr>
        <w:pStyle w:val="RESHET"/>
        <w:rPr>
          <w:rFonts w:eastAsiaTheme="minorHAnsi"/>
          <w:rtl/>
        </w:rPr>
      </w:pPr>
      <w:r w:rsidRPr="000018FA">
        <w:rPr>
          <w:rFonts w:eastAsiaTheme="minorHAnsi"/>
          <w:rtl/>
        </w:rPr>
        <w:t xml:space="preserve">משרד מבקר המדינה מעיר למשרד להגנת הסביבה כי הממצאים שפורטו בדוח מעידים </w:t>
      </w:r>
      <w:r w:rsidRPr="000018FA">
        <w:rPr>
          <w:rFonts w:eastAsiaTheme="minorHAnsi" w:hint="cs"/>
          <w:rtl/>
        </w:rPr>
        <w:t>ש</w:t>
      </w:r>
      <w:r w:rsidRPr="000018FA">
        <w:rPr>
          <w:rFonts w:eastAsiaTheme="minorHAnsi"/>
          <w:rtl/>
        </w:rPr>
        <w:t>פיקוח</w:t>
      </w:r>
      <w:r w:rsidRPr="000018FA">
        <w:rPr>
          <w:rFonts w:eastAsiaTheme="minorHAnsi" w:hint="cs"/>
          <w:rtl/>
        </w:rPr>
        <w:t>ו</w:t>
      </w:r>
      <w:r w:rsidRPr="000018FA">
        <w:rPr>
          <w:rFonts w:eastAsiaTheme="minorHAnsi"/>
          <w:rtl/>
        </w:rPr>
        <w:t xml:space="preserve"> על ביצוע הפרויקט לא היה </w:t>
      </w:r>
      <w:r w:rsidRPr="000018FA">
        <w:rPr>
          <w:rFonts w:eastAsiaTheme="minorHAnsi" w:hint="cs"/>
          <w:rtl/>
        </w:rPr>
        <w:t>מספק, ולא</w:t>
      </w:r>
      <w:r w:rsidRPr="000018FA">
        <w:rPr>
          <w:rFonts w:eastAsiaTheme="minorHAnsi"/>
          <w:rtl/>
        </w:rPr>
        <w:t xml:space="preserve"> היה ב</w:t>
      </w:r>
      <w:r w:rsidRPr="000018FA">
        <w:rPr>
          <w:rFonts w:eastAsiaTheme="minorHAnsi" w:hint="cs"/>
          <w:rtl/>
        </w:rPr>
        <w:t>ו</w:t>
      </w:r>
      <w:r w:rsidRPr="000018FA">
        <w:rPr>
          <w:rFonts w:eastAsiaTheme="minorHAnsi"/>
          <w:rtl/>
        </w:rPr>
        <w:t xml:space="preserve"> </w:t>
      </w:r>
      <w:r w:rsidRPr="000018FA">
        <w:rPr>
          <w:rFonts w:eastAsiaTheme="minorHAnsi" w:hint="cs"/>
          <w:rtl/>
        </w:rPr>
        <w:t xml:space="preserve">כדי </w:t>
      </w:r>
      <w:r w:rsidRPr="000018FA">
        <w:rPr>
          <w:rFonts w:eastAsiaTheme="minorHAnsi"/>
          <w:rtl/>
        </w:rPr>
        <w:t xml:space="preserve">להבטיח </w:t>
      </w:r>
      <w:r w:rsidRPr="000018FA">
        <w:rPr>
          <w:rFonts w:eastAsiaTheme="minorHAnsi" w:hint="cs"/>
          <w:rtl/>
        </w:rPr>
        <w:t>ש</w:t>
      </w:r>
      <w:r w:rsidRPr="000018FA">
        <w:rPr>
          <w:rtl/>
        </w:rPr>
        <w:t>פסולת הניתנת למ</w:t>
      </w:r>
      <w:r w:rsidRPr="000018FA">
        <w:rPr>
          <w:rFonts w:hint="cs"/>
          <w:rtl/>
        </w:rPr>
        <w:t>י</w:t>
      </w:r>
      <w:r w:rsidRPr="000018FA">
        <w:rPr>
          <w:rtl/>
        </w:rPr>
        <w:t>חזור תמוחזר ופסולת שאינה ניתנת למ</w:t>
      </w:r>
      <w:r w:rsidRPr="000018FA">
        <w:rPr>
          <w:rFonts w:hint="cs"/>
          <w:rtl/>
        </w:rPr>
        <w:t>י</w:t>
      </w:r>
      <w:r w:rsidRPr="000018FA">
        <w:rPr>
          <w:rtl/>
        </w:rPr>
        <w:t>חזור תפונה להטמנה באתר מאושר בלבד</w:t>
      </w:r>
      <w:r w:rsidRPr="000018FA">
        <w:rPr>
          <w:rFonts w:eastAsiaTheme="minorHAnsi"/>
          <w:rtl/>
        </w:rPr>
        <w:t xml:space="preserve">. יודגש כי הדרישה שהקבלן </w:t>
      </w:r>
      <w:r w:rsidRPr="000018FA">
        <w:rPr>
          <w:rFonts w:eastAsiaTheme="minorHAnsi" w:hint="cs"/>
          <w:rtl/>
        </w:rPr>
        <w:t>ה</w:t>
      </w:r>
      <w:r w:rsidRPr="000018FA">
        <w:rPr>
          <w:rFonts w:eastAsiaTheme="minorHAnsi"/>
          <w:rtl/>
        </w:rPr>
        <w:t xml:space="preserve">מבצע יחזיק ברישיון עסק לאיסוף פסולת והובלתה וברישיון עסק לטיפול בפסולת היא חובה הקבועה בחוק רישוי עסקים. העובדה </w:t>
      </w:r>
      <w:r w:rsidRPr="000018FA">
        <w:rPr>
          <w:rFonts w:eastAsiaTheme="minorHAnsi" w:hint="cs"/>
          <w:rtl/>
        </w:rPr>
        <w:t>ש</w:t>
      </w:r>
      <w:r w:rsidRPr="000018FA">
        <w:rPr>
          <w:rFonts w:eastAsiaTheme="minorHAnsi"/>
          <w:rtl/>
        </w:rPr>
        <w:t xml:space="preserve">המשרד לא וידא </w:t>
      </w:r>
      <w:r w:rsidRPr="000018FA">
        <w:rPr>
          <w:rFonts w:eastAsiaTheme="minorHAnsi" w:hint="cs"/>
          <w:rtl/>
        </w:rPr>
        <w:t xml:space="preserve">שהקבלן ממלא </w:t>
      </w:r>
      <w:r w:rsidRPr="000018FA">
        <w:rPr>
          <w:rFonts w:eastAsiaTheme="minorHAnsi"/>
          <w:rtl/>
        </w:rPr>
        <w:t xml:space="preserve">חובה בסיסית זו </w:t>
      </w:r>
      <w:r w:rsidRPr="000018FA">
        <w:rPr>
          <w:rFonts w:eastAsiaTheme="minorHAnsi" w:hint="cs"/>
          <w:rtl/>
        </w:rPr>
        <w:t>לפני ש</w:t>
      </w:r>
      <w:r w:rsidRPr="000018FA">
        <w:rPr>
          <w:rFonts w:eastAsiaTheme="minorHAnsi"/>
          <w:rtl/>
        </w:rPr>
        <w:t>אישר את תחילת העבודות</w:t>
      </w:r>
      <w:r w:rsidRPr="000018FA">
        <w:rPr>
          <w:rFonts w:eastAsiaTheme="minorHAnsi" w:hint="cs"/>
          <w:rtl/>
        </w:rPr>
        <w:t>,</w:t>
      </w:r>
      <w:r w:rsidRPr="000018FA">
        <w:rPr>
          <w:rFonts w:eastAsiaTheme="minorHAnsi"/>
          <w:rtl/>
        </w:rPr>
        <w:t xml:space="preserve"> </w:t>
      </w:r>
      <w:r w:rsidRPr="000018FA">
        <w:rPr>
          <w:rFonts w:eastAsiaTheme="minorHAnsi" w:hint="cs"/>
          <w:rtl/>
        </w:rPr>
        <w:t xml:space="preserve">וכאשר </w:t>
      </w:r>
      <w:r w:rsidRPr="000018FA">
        <w:rPr>
          <w:rFonts w:eastAsiaTheme="minorHAnsi"/>
          <w:rtl/>
        </w:rPr>
        <w:t xml:space="preserve">גילה ליקוי חמור זה וליקויים נוספים במהלך העבודות (למשל </w:t>
      </w:r>
      <w:r w:rsidRPr="000018FA">
        <w:rPr>
          <w:rFonts w:eastAsiaTheme="minorHAnsi" w:hint="cs"/>
          <w:rtl/>
        </w:rPr>
        <w:t>השלכת</w:t>
      </w:r>
      <w:r w:rsidRPr="000018FA">
        <w:rPr>
          <w:rFonts w:eastAsiaTheme="minorHAnsi"/>
          <w:rtl/>
        </w:rPr>
        <w:t xml:space="preserve"> </w:t>
      </w:r>
      <w:r w:rsidRPr="000018FA">
        <w:rPr>
          <w:rFonts w:eastAsiaTheme="minorHAnsi" w:hint="cs"/>
          <w:rtl/>
        </w:rPr>
        <w:t>הפסולת</w:t>
      </w:r>
      <w:r w:rsidRPr="000018FA">
        <w:rPr>
          <w:rFonts w:eastAsiaTheme="minorHAnsi"/>
          <w:rtl/>
        </w:rPr>
        <w:t xml:space="preserve"> </w:t>
      </w:r>
      <w:r w:rsidRPr="000018FA">
        <w:rPr>
          <w:rFonts w:eastAsiaTheme="minorHAnsi" w:hint="cs"/>
          <w:rtl/>
        </w:rPr>
        <w:t>לנחל</w:t>
      </w:r>
      <w:r w:rsidRPr="000018FA">
        <w:rPr>
          <w:rFonts w:eastAsiaTheme="minorHAnsi"/>
          <w:rtl/>
        </w:rPr>
        <w:t xml:space="preserve"> </w:t>
      </w:r>
      <w:r w:rsidRPr="000018FA">
        <w:rPr>
          <w:rFonts w:eastAsiaTheme="minorHAnsi" w:hint="cs"/>
          <w:rtl/>
        </w:rPr>
        <w:t>במקום</w:t>
      </w:r>
      <w:r w:rsidRPr="000018FA">
        <w:rPr>
          <w:rFonts w:eastAsiaTheme="minorHAnsi"/>
          <w:rtl/>
        </w:rPr>
        <w:t xml:space="preserve"> </w:t>
      </w:r>
      <w:r w:rsidRPr="000018FA">
        <w:rPr>
          <w:rFonts w:eastAsiaTheme="minorHAnsi" w:hint="cs"/>
          <w:rtl/>
        </w:rPr>
        <w:t>לפנותה</w:t>
      </w:r>
      <w:r w:rsidRPr="000018FA">
        <w:rPr>
          <w:rFonts w:eastAsiaTheme="minorHAnsi"/>
          <w:rtl/>
        </w:rPr>
        <w:t xml:space="preserve"> </w:t>
      </w:r>
      <w:r w:rsidRPr="000018FA">
        <w:rPr>
          <w:rFonts w:eastAsiaTheme="minorHAnsi" w:hint="cs"/>
          <w:rtl/>
        </w:rPr>
        <w:t>לאתר</w:t>
      </w:r>
      <w:r w:rsidRPr="000018FA">
        <w:rPr>
          <w:rFonts w:eastAsiaTheme="minorHAnsi"/>
          <w:rtl/>
        </w:rPr>
        <w:t xml:space="preserve"> </w:t>
      </w:r>
      <w:r w:rsidRPr="000018FA">
        <w:rPr>
          <w:rFonts w:eastAsiaTheme="minorHAnsi" w:hint="cs"/>
          <w:rtl/>
        </w:rPr>
        <w:t>מאושר</w:t>
      </w:r>
      <w:r w:rsidRPr="000018FA">
        <w:rPr>
          <w:rFonts w:eastAsiaTheme="minorHAnsi"/>
          <w:rtl/>
        </w:rPr>
        <w:t xml:space="preserve"> </w:t>
      </w:r>
      <w:r w:rsidRPr="000018FA">
        <w:rPr>
          <w:rFonts w:eastAsiaTheme="minorHAnsi" w:hint="cs"/>
          <w:rtl/>
        </w:rPr>
        <w:t>כנדרש</w:t>
      </w:r>
      <w:r w:rsidRPr="000018FA">
        <w:rPr>
          <w:rFonts w:eastAsiaTheme="minorHAnsi"/>
          <w:rtl/>
        </w:rPr>
        <w:t>)</w:t>
      </w:r>
      <w:r w:rsidRPr="000018FA">
        <w:rPr>
          <w:rFonts w:eastAsiaTheme="minorHAnsi" w:hint="cs"/>
          <w:rtl/>
        </w:rPr>
        <w:t xml:space="preserve"> הוא </w:t>
      </w:r>
      <w:r w:rsidRPr="000018FA">
        <w:rPr>
          <w:rFonts w:eastAsiaTheme="minorHAnsi"/>
          <w:rtl/>
        </w:rPr>
        <w:t>לא פעל ביתר שאת למילוי דרישות אלה</w:t>
      </w:r>
      <w:r w:rsidRPr="000018FA">
        <w:rPr>
          <w:rFonts w:eastAsiaTheme="minorHAnsi" w:hint="cs"/>
          <w:rtl/>
        </w:rPr>
        <w:t>, מלמדת על ליקוי בפיקוחו של המשרד על תפקוד המועצה בנושא זה. על</w:t>
      </w:r>
      <w:r w:rsidRPr="000018FA">
        <w:rPr>
          <w:rFonts w:eastAsiaTheme="minorHAnsi"/>
          <w:rtl/>
        </w:rPr>
        <w:t xml:space="preserve"> המשרד להגנת הסביבה היה </w:t>
      </w:r>
      <w:r w:rsidRPr="000018FA">
        <w:rPr>
          <w:rFonts w:eastAsiaTheme="minorHAnsi" w:hint="cs"/>
          <w:rtl/>
        </w:rPr>
        <w:t xml:space="preserve">לכל הפחות </w:t>
      </w:r>
      <w:r w:rsidRPr="000018FA">
        <w:rPr>
          <w:rFonts w:eastAsiaTheme="minorHAnsi"/>
          <w:rtl/>
        </w:rPr>
        <w:t xml:space="preserve">לדרוש </w:t>
      </w:r>
      <w:r w:rsidRPr="000018FA">
        <w:rPr>
          <w:rFonts w:eastAsiaTheme="minorHAnsi" w:hint="cs"/>
          <w:rtl/>
        </w:rPr>
        <w:t>מהמועצה,</w:t>
      </w:r>
      <w:r w:rsidRPr="000018FA">
        <w:rPr>
          <w:rFonts w:eastAsiaTheme="minorHAnsi"/>
          <w:rtl/>
        </w:rPr>
        <w:t xml:space="preserve"> </w:t>
      </w:r>
      <w:r w:rsidRPr="000018FA">
        <w:rPr>
          <w:rFonts w:eastAsiaTheme="minorHAnsi" w:hint="cs"/>
          <w:rtl/>
        </w:rPr>
        <w:t>לפני</w:t>
      </w:r>
      <w:r w:rsidRPr="000018FA">
        <w:rPr>
          <w:rFonts w:eastAsiaTheme="minorHAnsi"/>
          <w:rtl/>
        </w:rPr>
        <w:t xml:space="preserve"> </w:t>
      </w:r>
      <w:r w:rsidRPr="000018FA">
        <w:rPr>
          <w:rFonts w:eastAsiaTheme="minorHAnsi" w:hint="cs"/>
          <w:rtl/>
        </w:rPr>
        <w:t>שיאשר</w:t>
      </w:r>
      <w:r w:rsidRPr="000018FA">
        <w:rPr>
          <w:rFonts w:eastAsiaTheme="minorHAnsi"/>
          <w:rtl/>
        </w:rPr>
        <w:t xml:space="preserve"> את העברת התמיכה הכספית לטיפול בפסולת, </w:t>
      </w:r>
      <w:r w:rsidRPr="000018FA">
        <w:rPr>
          <w:rFonts w:eastAsiaTheme="minorHAnsi" w:hint="cs"/>
          <w:rtl/>
        </w:rPr>
        <w:t>להציג</w:t>
      </w:r>
      <w:r w:rsidRPr="000018FA">
        <w:rPr>
          <w:rFonts w:eastAsiaTheme="minorHAnsi"/>
          <w:rtl/>
        </w:rPr>
        <w:t xml:space="preserve"> </w:t>
      </w:r>
      <w:r w:rsidRPr="000018FA">
        <w:rPr>
          <w:rFonts w:eastAsiaTheme="minorHAnsi" w:hint="cs"/>
          <w:rtl/>
        </w:rPr>
        <w:t>לו</w:t>
      </w:r>
      <w:r w:rsidRPr="000018FA">
        <w:rPr>
          <w:rFonts w:eastAsiaTheme="minorHAnsi"/>
          <w:rtl/>
        </w:rPr>
        <w:t xml:space="preserve"> מסמכים שיעידו </w:t>
      </w:r>
      <w:r w:rsidRPr="000018FA">
        <w:rPr>
          <w:rFonts w:eastAsiaTheme="minorHAnsi" w:hint="cs"/>
          <w:rtl/>
        </w:rPr>
        <w:t>ש</w:t>
      </w:r>
      <w:r w:rsidRPr="000018FA">
        <w:rPr>
          <w:rFonts w:eastAsiaTheme="minorHAnsi"/>
          <w:rtl/>
        </w:rPr>
        <w:t xml:space="preserve">הפסולת שהושלכה </w:t>
      </w:r>
      <w:r w:rsidRPr="000018FA">
        <w:rPr>
          <w:rFonts w:eastAsiaTheme="minorHAnsi" w:hint="cs"/>
          <w:rtl/>
        </w:rPr>
        <w:t>על</w:t>
      </w:r>
      <w:r w:rsidRPr="000018FA">
        <w:rPr>
          <w:rFonts w:eastAsiaTheme="minorHAnsi"/>
          <w:rtl/>
        </w:rPr>
        <w:t xml:space="preserve"> </w:t>
      </w:r>
      <w:r w:rsidRPr="000018FA">
        <w:rPr>
          <w:rFonts w:eastAsiaTheme="minorHAnsi" w:hint="cs"/>
          <w:rtl/>
        </w:rPr>
        <w:t>גדת</w:t>
      </w:r>
      <w:r w:rsidRPr="000018FA">
        <w:rPr>
          <w:rFonts w:eastAsiaTheme="minorHAnsi"/>
          <w:rtl/>
        </w:rPr>
        <w:t xml:space="preserve"> </w:t>
      </w:r>
      <w:r w:rsidRPr="000018FA">
        <w:rPr>
          <w:rFonts w:eastAsiaTheme="minorHAnsi" w:hint="cs"/>
          <w:rtl/>
        </w:rPr>
        <w:t>הנחל</w:t>
      </w:r>
      <w:r w:rsidRPr="000018FA">
        <w:rPr>
          <w:rFonts w:eastAsiaTheme="minorHAnsi"/>
          <w:rtl/>
        </w:rPr>
        <w:t xml:space="preserve"> </w:t>
      </w:r>
      <w:r w:rsidRPr="000018FA">
        <w:rPr>
          <w:rFonts w:eastAsiaTheme="minorHAnsi" w:hint="cs"/>
          <w:rtl/>
        </w:rPr>
        <w:t>פונתה</w:t>
      </w:r>
      <w:r w:rsidRPr="000018FA">
        <w:rPr>
          <w:rFonts w:eastAsiaTheme="minorHAnsi"/>
          <w:rtl/>
        </w:rPr>
        <w:t xml:space="preserve"> </w:t>
      </w:r>
      <w:r w:rsidRPr="000018FA">
        <w:rPr>
          <w:rFonts w:eastAsiaTheme="minorHAnsi" w:hint="cs"/>
          <w:rtl/>
        </w:rPr>
        <w:t>להטמנה</w:t>
      </w:r>
      <w:r w:rsidRPr="000018FA">
        <w:rPr>
          <w:rFonts w:eastAsiaTheme="minorHAnsi"/>
          <w:rtl/>
        </w:rPr>
        <w:t xml:space="preserve"> </w:t>
      </w:r>
      <w:r w:rsidRPr="000018FA">
        <w:rPr>
          <w:rFonts w:eastAsiaTheme="minorHAnsi" w:hint="cs"/>
          <w:rtl/>
        </w:rPr>
        <w:t>באתר</w:t>
      </w:r>
      <w:r w:rsidRPr="000018FA">
        <w:rPr>
          <w:rFonts w:eastAsiaTheme="minorHAnsi"/>
          <w:rtl/>
        </w:rPr>
        <w:t xml:space="preserve"> </w:t>
      </w:r>
      <w:r w:rsidRPr="000018FA">
        <w:rPr>
          <w:rFonts w:eastAsiaTheme="minorHAnsi" w:hint="cs"/>
          <w:rtl/>
        </w:rPr>
        <w:t>מאושר</w:t>
      </w:r>
      <w:r w:rsidRPr="000018FA">
        <w:rPr>
          <w:rFonts w:eastAsiaTheme="minorHAnsi"/>
          <w:rtl/>
        </w:rPr>
        <w:t>.</w:t>
      </w:r>
    </w:p>
    <w:p w:rsidR="004325D5" w:rsidRPr="007E2C30" w:rsidP="007E2C30">
      <w:pPr>
        <w:spacing w:line="240" w:lineRule="exact"/>
        <w:ind w:right="2268"/>
        <w:jc w:val="both"/>
        <w:rPr>
          <w:rFonts w:ascii="Tahoma" w:hAnsi="Tahoma" w:eastAsiaTheme="minorHAnsi" w:cs="Tahoma"/>
          <w:sz w:val="18"/>
          <w:szCs w:val="18"/>
          <w:rtl/>
        </w:rPr>
      </w:pPr>
    </w:p>
    <w:p w:rsidR="004325D5" w:rsidRPr="007E2C30" w:rsidP="007E2C30">
      <w:pPr>
        <w:spacing w:line="240" w:lineRule="exact"/>
        <w:ind w:right="2268"/>
        <w:jc w:val="both"/>
        <w:rPr>
          <w:rFonts w:ascii="Tahoma" w:hAnsi="Tahoma" w:eastAsiaTheme="minorHAnsi" w:cs="Tahoma"/>
          <w:sz w:val="18"/>
          <w:szCs w:val="18"/>
          <w:rtl/>
        </w:rPr>
      </w:pPr>
    </w:p>
    <w:p w:rsidR="004325D5" w:rsidP="000018FA">
      <w:pPr>
        <w:pStyle w:val="KOT4"/>
        <w:pageBreakBefore/>
        <w:rPr>
          <w:rFonts w:eastAsiaTheme="minorHAnsi"/>
          <w:rtl/>
        </w:rPr>
      </w:pPr>
      <w:r w:rsidRPr="001A0FFF">
        <w:rPr>
          <w:rFonts w:eastAsiaTheme="minorHAnsi" w:hint="cs"/>
          <w:rtl/>
        </w:rPr>
        <w:t xml:space="preserve">סיכום </w:t>
      </w:r>
    </w:p>
    <w:p w:rsidR="004325D5" w:rsidRPr="007E2C30" w:rsidP="000018FA">
      <w:pPr>
        <w:pStyle w:val="RESHET"/>
        <w:rPr>
          <w:rtl/>
        </w:rPr>
      </w:pPr>
      <w:r w:rsidRPr="007E2C30">
        <w:rPr>
          <w:rtl/>
        </w:rPr>
        <w:t>רשויות מקומיות מחויבות בקיום התקשרויותיהן באופן שוויוני, הוגן ושקוף המבטיח את קבלתה של ההצעה הטובה ביותר עבורן, ודרך המלך לקיום התקשרויות כאמור היא קיום מכרז פומבי. כללי מינהל תקין מחייבים את הרשויות המקומיות להקפיד על קיום הוראות ההסכמים שהן חתומות עליהם ולהפעיל פיקוח ובקרה שיבטיחו שמירה על האינטרסים של הרשות ועל טובת הציבור.</w:t>
      </w:r>
    </w:p>
    <w:p w:rsidR="004325D5" w:rsidRPr="007E2C30" w:rsidP="000018FA">
      <w:pPr>
        <w:pStyle w:val="RESHET"/>
        <w:rPr>
          <w:rtl/>
        </w:rPr>
      </w:pPr>
      <w:r w:rsidRPr="007E2C30">
        <w:rPr>
          <w:rtl/>
        </w:rPr>
        <w:t>ממצאי הדוח מעלים תמונה מדאיגה של תפקוד כושל של המועצה והעומד בראשה בהליך ההתקשרות עם קבלן לטיפול בפסולת ובפיקוח על עבודתו. העובדה שגורמים שונים במועצה פעלו בלי לתעד את פעולותיהם, ועשו זאת באופן עקבי, פוגעת בשקיפות ההליכים ובמראית פני הצדק ומעלה חשש לתקינות ההליכים שבוצעו. המועצה ביטלה מכרזים שקיימה עקב ליקויים חוזרים ונשנים בלי שהפיקה את הלקחים מכך. לאחר שהמכרזים בוטלו התקשרה המועצה עם קבלן לביצוע הפרויקט ללא מכרז. המועצה לא וידאה שהקבלן הוא בעל כישורים מתאימים לביצוע הפרויקט, והועלה כי לא היה לו כלל רישיון עסק לטיפול בפסולת כנדרש.</w:t>
      </w:r>
    </w:p>
    <w:p w:rsidR="004325D5" w:rsidRPr="007E2C30" w:rsidP="000018FA">
      <w:pPr>
        <w:pStyle w:val="RESHET"/>
        <w:rPr>
          <w:rtl/>
        </w:rPr>
      </w:pPr>
      <w:r w:rsidRPr="007E2C30">
        <w:rPr>
          <w:rtl/>
        </w:rPr>
        <w:t>כלל הממצאים בדוח מעלים חשש כי פעולות המועצה נועדו ליצור מסך עשן של תקינות לכאורה ולהכשיר את ההתקשרות עם הקבלן, אף שלמעשה הופרו עקרונות דיני המכרזים וכללי התחרות ההוגנת והשוויון.</w:t>
      </w:r>
    </w:p>
    <w:p w:rsidR="004325D5" w:rsidRPr="007E2C30" w:rsidP="000018FA">
      <w:pPr>
        <w:pStyle w:val="RESHET"/>
        <w:rPr>
          <w:rtl/>
        </w:rPr>
      </w:pPr>
      <w:r w:rsidRPr="007E2C30">
        <w:rPr>
          <w:rtl/>
        </w:rPr>
        <w:t>על המועצה ועל המשרד להגנת הסביבה לשקול דרכים למניעת הכשלים שהועלו בדוח זה ולמצוא פתרונות שיבטיחו כי עבודות לטיפול בפסולת הממומנות מכספי ציבור יבוצעו אך ורק בידי קבלנים בעלי הכישורים המתאימים המחזיקים ברישיונות עסק רלוונטיים. כמו כן, עליהם לקיים פיקוח אפקטיבי על הקבלנים כדי לוודא שפסולת הניתנת למיחזור תמוחזר ופסולת שאינה ניתנת למיחזור תפונה להטמנה באתר מאושר בלבד.</w:t>
      </w:r>
    </w:p>
    <w:p w:rsidR="002525CC" w:rsidP="007E2C30">
      <w:pPr>
        <w:spacing w:line="240" w:lineRule="exact"/>
        <w:ind w:right="2268"/>
        <w:jc w:val="both"/>
        <w:rPr>
          <w:rFonts w:ascii="Tahoma" w:hAnsi="Tahoma" w:cs="Tahoma"/>
          <w:b/>
          <w:bCs/>
          <w:sz w:val="18"/>
          <w:szCs w:val="18"/>
          <w:rtl/>
        </w:rPr>
      </w:pPr>
    </w:p>
    <w:p w:rsidR="00B052F5" w:rsidP="007E2C30">
      <w:pPr>
        <w:spacing w:line="240" w:lineRule="exact"/>
        <w:ind w:right="2268"/>
        <w:jc w:val="both"/>
        <w:rPr>
          <w:rFonts w:ascii="Tahoma" w:hAnsi="Tahoma" w:cs="Tahoma"/>
          <w:b/>
          <w:bCs/>
          <w:sz w:val="18"/>
          <w:szCs w:val="18"/>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B052F5" w:rsidRPr="007E2C30" w:rsidP="007E2C30">
      <w:pPr>
        <w:spacing w:line="240" w:lineRule="exact"/>
        <w:ind w:right="2268"/>
        <w:jc w:val="both"/>
        <w:rPr>
          <w:rFonts w:ascii="Tahoma" w:hAnsi="Tahoma" w:cs="Tahoma"/>
          <w:b/>
          <w:bCs/>
          <w:sz w:val="18"/>
          <w:szCs w:val="18"/>
          <w:rtl/>
        </w:rPr>
      </w:pPr>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42CC8" w:rsidRPr="008A007A" w:rsidP="008A007A">
      <w:pPr>
        <w:pStyle w:val="Footer"/>
      </w:pPr>
    </w:p>
  </w:footnote>
  <w:footnote w:type="continuationSeparator" w:id="1">
    <w:p w:rsidR="00742CC8" w:rsidP="00CB3322">
      <w:pPr>
        <w:spacing w:after="0" w:line="240" w:lineRule="auto"/>
      </w:pPr>
      <w:r>
        <w:continuationSeparator/>
      </w:r>
    </w:p>
    <w:p w:rsidR="00742CC8"/>
  </w:footnote>
  <w:footnote w:id="2">
    <w:p w:rsidR="00864319" w:rsidRPr="00F80393" w:rsidP="005746B8">
      <w:pPr>
        <w:pStyle w:val="FootnoteText"/>
      </w:pPr>
      <w:r>
        <w:rPr>
          <w:rStyle w:val="FootnoteReference0"/>
        </w:rPr>
        <w:footnoteRef/>
      </w:r>
      <w:r>
        <w:rPr>
          <w:rtl/>
        </w:rPr>
        <w:t xml:space="preserve"> </w:t>
      </w:r>
      <w:r>
        <w:rPr>
          <w:rtl/>
        </w:rPr>
        <w:tab/>
      </w:r>
      <w:r>
        <w:rPr>
          <w:rFonts w:hint="cs"/>
          <w:rtl/>
        </w:rPr>
        <w:t xml:space="preserve">המועצה שוכנת בין באר שבע </w:t>
      </w:r>
      <w:r w:rsidRPr="00F80393">
        <w:rPr>
          <w:rFonts w:hint="cs"/>
          <w:rtl/>
        </w:rPr>
        <w:t>לדימונה</w:t>
      </w:r>
      <w:r w:rsidRPr="00F80393">
        <w:rPr>
          <w:rtl/>
        </w:rPr>
        <w:t>.</w:t>
      </w:r>
    </w:p>
  </w:footnote>
  <w:footnote w:id="3">
    <w:p w:rsidR="00864319" w:rsidRPr="00F80393" w:rsidP="005746B8">
      <w:pPr>
        <w:pStyle w:val="FootnoteText"/>
        <w:rPr>
          <w:rtl/>
        </w:rPr>
      </w:pPr>
      <w:r w:rsidRPr="00670C14">
        <w:rPr>
          <w:rStyle w:val="FootnoteReference0"/>
          <w:vertAlign w:val="baseline"/>
        </w:rPr>
        <w:footnoteRef/>
      </w:r>
      <w:r w:rsidRPr="00670C14">
        <w:rPr>
          <w:rtl/>
        </w:rPr>
        <w:t xml:space="preserve"> </w:t>
      </w:r>
      <w:r w:rsidRPr="00670C14">
        <w:rPr>
          <w:rtl/>
        </w:rPr>
        <w:tab/>
      </w:r>
      <w:r w:rsidRPr="00F80393">
        <w:rPr>
          <w:rtl/>
        </w:rPr>
        <w:t xml:space="preserve">הלשכה המרכזית לסטטיסטיקה מדרגת את הרשויות המקומיות לפי המצב החברתי-כלכלי של האוכלוסייה </w:t>
      </w:r>
      <w:r>
        <w:rPr>
          <w:rFonts w:hint="cs"/>
          <w:rtl/>
        </w:rPr>
        <w:t>לפי עשר דרגות ו</w:t>
      </w:r>
      <w:r w:rsidRPr="00F80393">
        <w:rPr>
          <w:rtl/>
        </w:rPr>
        <w:t xml:space="preserve">דרגה </w:t>
      </w:r>
      <w:r w:rsidRPr="00F80393">
        <w:rPr>
          <w:rFonts w:hint="cs"/>
          <w:rtl/>
        </w:rPr>
        <w:t>1</w:t>
      </w:r>
      <w:r w:rsidRPr="00F80393">
        <w:rPr>
          <w:rtl/>
        </w:rPr>
        <w:t xml:space="preserve"> היא ה</w:t>
      </w:r>
      <w:r w:rsidRPr="00F80393">
        <w:rPr>
          <w:rFonts w:hint="cs"/>
          <w:rtl/>
        </w:rPr>
        <w:t>נמוכה</w:t>
      </w:r>
      <w:r w:rsidRPr="00F80393">
        <w:rPr>
          <w:rtl/>
        </w:rPr>
        <w:t xml:space="preserve"> ביותר.</w:t>
      </w:r>
    </w:p>
  </w:footnote>
  <w:footnote w:id="4">
    <w:p w:rsidR="00864319" w:rsidP="005746B8">
      <w:pPr>
        <w:pStyle w:val="FootnoteText"/>
        <w:rPr>
          <w:rtl/>
        </w:rPr>
      </w:pPr>
      <w:r w:rsidRPr="00670C14">
        <w:rPr>
          <w:rStyle w:val="FootnoteReference0"/>
          <w:vertAlign w:val="baseline"/>
        </w:rPr>
        <w:footnoteRef/>
      </w:r>
      <w:r w:rsidRPr="00670C14">
        <w:rPr>
          <w:rtl/>
        </w:rPr>
        <w:t xml:space="preserve"> </w:t>
      </w:r>
      <w:r w:rsidRPr="00670C14">
        <w:rPr>
          <w:rtl/>
        </w:rPr>
        <w:tab/>
      </w:r>
      <w:r w:rsidRPr="0064554B">
        <w:rPr>
          <w:rFonts w:hint="eastAsia"/>
          <w:rtl/>
        </w:rPr>
        <w:t>הבחירות</w:t>
      </w:r>
      <w:r w:rsidRPr="0064554B">
        <w:rPr>
          <w:rtl/>
        </w:rPr>
        <w:t xml:space="preserve"> </w:t>
      </w:r>
      <w:r w:rsidRPr="0064554B">
        <w:rPr>
          <w:rFonts w:hint="eastAsia"/>
          <w:rtl/>
        </w:rPr>
        <w:t>התקיימו</w:t>
      </w:r>
      <w:r w:rsidRPr="0064554B">
        <w:rPr>
          <w:rtl/>
        </w:rPr>
        <w:t xml:space="preserve"> </w:t>
      </w:r>
      <w:r w:rsidRPr="0064554B">
        <w:rPr>
          <w:rFonts w:hint="eastAsia"/>
          <w:rtl/>
        </w:rPr>
        <w:t>לאחר</w:t>
      </w:r>
      <w:r w:rsidRPr="0064554B">
        <w:rPr>
          <w:rtl/>
        </w:rPr>
        <w:t xml:space="preserve"> </w:t>
      </w:r>
      <w:r w:rsidRPr="0064554B">
        <w:rPr>
          <w:rFonts w:hint="eastAsia"/>
          <w:rtl/>
        </w:rPr>
        <w:t>פטירתו</w:t>
      </w:r>
      <w:r w:rsidRPr="0064554B">
        <w:rPr>
          <w:rtl/>
        </w:rPr>
        <w:t xml:space="preserve"> </w:t>
      </w:r>
      <w:r w:rsidRPr="0064554B">
        <w:rPr>
          <w:rFonts w:hint="eastAsia"/>
          <w:rtl/>
        </w:rPr>
        <w:t>של</w:t>
      </w:r>
      <w:r w:rsidRPr="0064554B">
        <w:rPr>
          <w:rtl/>
        </w:rPr>
        <w:t xml:space="preserve"> </w:t>
      </w:r>
      <w:r w:rsidRPr="0064554B">
        <w:rPr>
          <w:rFonts w:hint="eastAsia"/>
          <w:rtl/>
        </w:rPr>
        <w:t>ראש</w:t>
      </w:r>
      <w:r w:rsidRPr="0064554B">
        <w:rPr>
          <w:rtl/>
        </w:rPr>
        <w:t xml:space="preserve"> </w:t>
      </w:r>
      <w:r w:rsidRPr="0064554B">
        <w:rPr>
          <w:rFonts w:hint="eastAsia"/>
          <w:rtl/>
        </w:rPr>
        <w:t>המועצה</w:t>
      </w:r>
      <w:r w:rsidRPr="0064554B">
        <w:rPr>
          <w:rtl/>
        </w:rPr>
        <w:t xml:space="preserve"> </w:t>
      </w:r>
      <w:r w:rsidRPr="0064554B">
        <w:rPr>
          <w:rFonts w:hint="eastAsia"/>
          <w:rtl/>
        </w:rPr>
        <w:t>הקודם</w:t>
      </w:r>
      <w:r w:rsidRPr="0064554B">
        <w:rPr>
          <w:rFonts w:hint="cs"/>
          <w:rtl/>
        </w:rPr>
        <w:t xml:space="preserve"> </w:t>
      </w:r>
      <w:r w:rsidRPr="0064554B">
        <w:rPr>
          <w:rtl/>
        </w:rPr>
        <w:t>בדצמבר 2015</w:t>
      </w:r>
      <w:r w:rsidRPr="0064554B">
        <w:rPr>
          <w:rFonts w:hint="cs"/>
          <w:rtl/>
        </w:rPr>
        <w:t>.</w:t>
      </w:r>
    </w:p>
  </w:footnote>
  <w:footnote w:id="5">
    <w:p w:rsidR="00864319" w:rsidP="005746B8">
      <w:pPr>
        <w:pStyle w:val="FootnoteText"/>
      </w:pPr>
      <w:r w:rsidRPr="00670C14">
        <w:rPr>
          <w:rStyle w:val="FootnoteReference0"/>
          <w:vertAlign w:val="baseline"/>
        </w:rPr>
        <w:footnoteRef/>
      </w:r>
      <w:r w:rsidRPr="00670C14">
        <w:rPr>
          <w:rtl/>
        </w:rPr>
        <w:t xml:space="preserve"> </w:t>
      </w:r>
      <w:r w:rsidRPr="00670C14">
        <w:rPr>
          <w:rtl/>
        </w:rPr>
        <w:tab/>
      </w:r>
      <w:r>
        <w:rPr>
          <w:rFonts w:hint="cs"/>
          <w:rtl/>
        </w:rPr>
        <w:t>האומדן במכרז השלישי הורכב מארבעה אומדני משנה - אומדן משנה לכל אחד מסוגי העבודות הנדרשות במכרז.</w:t>
      </w:r>
    </w:p>
  </w:footnote>
  <w:footnote w:id="6">
    <w:p w:rsidR="00864319" w:rsidP="005746B8">
      <w:pPr>
        <w:pStyle w:val="FootnoteText"/>
        <w:rPr>
          <w:rtl/>
        </w:rPr>
      </w:pPr>
      <w:r w:rsidRPr="00670C14">
        <w:rPr>
          <w:rStyle w:val="FootnoteReference0"/>
          <w:vertAlign w:val="baseline"/>
        </w:rPr>
        <w:footnoteRef/>
      </w:r>
      <w:r w:rsidRPr="00670C14">
        <w:rPr>
          <w:rtl/>
        </w:rPr>
        <w:t xml:space="preserve"> </w:t>
      </w:r>
      <w:r w:rsidRPr="00670C14">
        <w:rPr>
          <w:rtl/>
        </w:rPr>
        <w:tab/>
      </w:r>
      <w:r w:rsidRPr="00C73E76">
        <w:rPr>
          <w:rFonts w:hint="cs"/>
          <w:rtl/>
        </w:rPr>
        <w:t>ה</w:t>
      </w:r>
      <w:r w:rsidRPr="00C73E76">
        <w:rPr>
          <w:rtl/>
        </w:rPr>
        <w:t xml:space="preserve">יועץ המשפטי </w:t>
      </w:r>
      <w:r>
        <w:rPr>
          <w:rFonts w:hint="cs"/>
          <w:rtl/>
        </w:rPr>
        <w:t>נכנס לתפקידו באפריל 2017.</w:t>
      </w:r>
    </w:p>
  </w:footnote>
  <w:footnote w:id="7">
    <w:p w:rsidR="00864319" w:rsidP="005746B8">
      <w:pPr>
        <w:pStyle w:val="FootnoteText"/>
      </w:pPr>
      <w:r w:rsidRPr="00670C14">
        <w:rPr>
          <w:rStyle w:val="FootnoteReference0"/>
          <w:vertAlign w:val="baseline"/>
        </w:rPr>
        <w:footnoteRef/>
      </w:r>
      <w:r w:rsidRPr="00670C14">
        <w:rPr>
          <w:rtl/>
        </w:rPr>
        <w:t xml:space="preserve"> </w:t>
      </w:r>
      <w:r w:rsidRPr="00670C14">
        <w:rPr>
          <w:rtl/>
        </w:rPr>
        <w:tab/>
      </w:r>
      <w:r w:rsidRPr="008D14EB">
        <w:rPr>
          <w:rtl/>
        </w:rPr>
        <w:t>בסעיף 22(</w:t>
      </w:r>
      <w:r>
        <w:rPr>
          <w:rFonts w:hint="cs"/>
          <w:rtl/>
        </w:rPr>
        <w:t>ח</w:t>
      </w:r>
      <w:r w:rsidRPr="008D14EB">
        <w:rPr>
          <w:rtl/>
        </w:rPr>
        <w:t>) לתוספת הרביעית לצו נקבע כי</w:t>
      </w:r>
      <w:r w:rsidRPr="008D14EB">
        <w:rPr>
          <w:rFonts w:hint="cs"/>
          <w:rtl/>
        </w:rPr>
        <w:t xml:space="preserve"> </w:t>
      </w:r>
      <w:r>
        <w:rPr>
          <w:rFonts w:hint="cs"/>
          <w:rtl/>
        </w:rPr>
        <w:t xml:space="preserve">אם </w:t>
      </w:r>
      <w:r w:rsidRPr="008D14EB">
        <w:rPr>
          <w:rtl/>
        </w:rPr>
        <w:t>לא הוגשה כל הצעה למכרז או נדונה הצעה יחידה ו</w:t>
      </w:r>
      <w:r>
        <w:rPr>
          <w:rFonts w:hint="cs"/>
          <w:rtl/>
        </w:rPr>
        <w:t>ו</w:t>
      </w:r>
      <w:r w:rsidRPr="008D14EB">
        <w:rPr>
          <w:rtl/>
        </w:rPr>
        <w:t>עד</w:t>
      </w:r>
      <w:r>
        <w:rPr>
          <w:rFonts w:hint="cs"/>
          <w:rtl/>
        </w:rPr>
        <w:t>ת המכרזים</w:t>
      </w:r>
      <w:r w:rsidRPr="008D14EB">
        <w:rPr>
          <w:rtl/>
        </w:rPr>
        <w:t xml:space="preserve"> לא המליצה עליה או על הצעה כלשהי או שהמועצה החליטה שלא לאשר הצעה של ראש המועצה</w:t>
      </w:r>
      <w:r>
        <w:rPr>
          <w:rFonts w:hint="cs"/>
          <w:rtl/>
        </w:rPr>
        <w:t xml:space="preserve"> </w:t>
      </w:r>
      <w:r w:rsidRPr="008D14EB">
        <w:rPr>
          <w:rtl/>
        </w:rPr>
        <w:t>אף שה</w:t>
      </w:r>
      <w:r>
        <w:rPr>
          <w:rFonts w:hint="cs"/>
          <w:rtl/>
        </w:rPr>
        <w:t>ו</w:t>
      </w:r>
      <w:r w:rsidRPr="008D14EB">
        <w:rPr>
          <w:rtl/>
        </w:rPr>
        <w:t>ועדה לא המליצה עליה, רשאית המועצה המקומית להתקשר בחוזה ללא מכרז, לאחר שהמועצה החליטה על כך ברוב חבריה, ולאחר שנוכחה שבנסיבות העני</w:t>
      </w:r>
      <w:r>
        <w:rPr>
          <w:rFonts w:hint="cs"/>
          <w:rtl/>
        </w:rPr>
        <w:t>י</w:t>
      </w:r>
      <w:r w:rsidRPr="008D14EB">
        <w:rPr>
          <w:rtl/>
        </w:rPr>
        <w:t>ן עריכת מכרז לא תביא תועלת.</w:t>
      </w:r>
    </w:p>
  </w:footnote>
  <w:footnote w:id="8">
    <w:p w:rsidR="00864319" w:rsidP="005746B8">
      <w:pPr>
        <w:pStyle w:val="FootnoteText"/>
        <w:rPr>
          <w:rtl/>
        </w:rPr>
      </w:pPr>
      <w:r w:rsidRPr="00670C14">
        <w:rPr>
          <w:rStyle w:val="FootnoteReference0"/>
          <w:vertAlign w:val="baseline"/>
        </w:rPr>
        <w:footnoteRef/>
      </w:r>
      <w:r w:rsidRPr="00670C14">
        <w:rPr>
          <w:rtl/>
        </w:rPr>
        <w:t xml:space="preserve"> </w:t>
      </w:r>
      <w:r w:rsidRPr="00670C14">
        <w:rPr>
          <w:rtl/>
        </w:rPr>
        <w:tab/>
      </w:r>
      <w:r>
        <w:rPr>
          <w:rFonts w:hint="cs"/>
          <w:rtl/>
        </w:rPr>
        <w:t>על פי חוק רישוי עסקים, התשכ"ח-1968 (להלן - חוק רישוי עסקים).</w:t>
      </w:r>
    </w:p>
  </w:footnote>
  <w:footnote w:id="9">
    <w:p w:rsidR="00864319" w:rsidRPr="00F80393" w:rsidP="004325D5">
      <w:pPr>
        <w:pStyle w:val="FootnoteText"/>
      </w:pPr>
      <w:r w:rsidRPr="00670C14">
        <w:rPr>
          <w:rStyle w:val="FootnoteReference0"/>
          <w:vertAlign w:val="baseline"/>
        </w:rPr>
        <w:footnoteRef/>
      </w:r>
      <w:r w:rsidRPr="00670C14">
        <w:rPr>
          <w:rtl/>
        </w:rPr>
        <w:t xml:space="preserve"> </w:t>
      </w:r>
      <w:r w:rsidRPr="00670C14">
        <w:rPr>
          <w:rtl/>
        </w:rPr>
        <w:tab/>
      </w:r>
      <w:r>
        <w:rPr>
          <w:rFonts w:hint="cs"/>
          <w:rtl/>
        </w:rPr>
        <w:t xml:space="preserve">המועצה שוכנת בין באר שבע </w:t>
      </w:r>
      <w:r w:rsidRPr="00F80393">
        <w:rPr>
          <w:rFonts w:hint="cs"/>
          <w:rtl/>
        </w:rPr>
        <w:t>לדימונה</w:t>
      </w:r>
      <w:r w:rsidRPr="00F80393">
        <w:rPr>
          <w:rtl/>
        </w:rPr>
        <w:t>.</w:t>
      </w:r>
    </w:p>
  </w:footnote>
  <w:footnote w:id="10">
    <w:p w:rsidR="00864319" w:rsidRPr="00F80393"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F80393">
        <w:rPr>
          <w:rtl/>
        </w:rPr>
        <w:t>על פי נתוני</w:t>
      </w:r>
      <w:r>
        <w:rPr>
          <w:rFonts w:hint="cs"/>
          <w:rtl/>
        </w:rPr>
        <w:t xml:space="preserve"> </w:t>
      </w:r>
      <w:r w:rsidRPr="00F80393">
        <w:rPr>
          <w:rtl/>
        </w:rPr>
        <w:t xml:space="preserve">דוח </w:t>
      </w:r>
      <w:r>
        <w:rPr>
          <w:rFonts w:hint="cs"/>
          <w:rtl/>
        </w:rPr>
        <w:t xml:space="preserve">ביקורת </w:t>
      </w:r>
      <w:r w:rsidRPr="00F80393">
        <w:rPr>
          <w:rtl/>
        </w:rPr>
        <w:t xml:space="preserve">מפורט </w:t>
      </w:r>
      <w:r>
        <w:rPr>
          <w:rFonts w:hint="cs"/>
          <w:rtl/>
        </w:rPr>
        <w:t xml:space="preserve">של משרד הפנים </w:t>
      </w:r>
      <w:r w:rsidRPr="00F80393">
        <w:rPr>
          <w:rtl/>
        </w:rPr>
        <w:t>לשנת 201</w:t>
      </w:r>
      <w:r w:rsidRPr="00F80393">
        <w:rPr>
          <w:rFonts w:hint="cs"/>
          <w:rtl/>
        </w:rPr>
        <w:t>6</w:t>
      </w:r>
      <w:r w:rsidRPr="00F80393">
        <w:rPr>
          <w:rtl/>
        </w:rPr>
        <w:t>.</w:t>
      </w:r>
    </w:p>
  </w:footnote>
  <w:footnote w:id="11">
    <w:p w:rsidR="00864319" w:rsidRPr="00F80393"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F80393">
        <w:rPr>
          <w:rtl/>
        </w:rPr>
        <w:t xml:space="preserve">הלשכה המרכזית לסטטיסטיקה מדרגת את הרשויות המקומיות לפי המצב החברתי-כלכלי של האוכלוסייה </w:t>
      </w:r>
      <w:r>
        <w:rPr>
          <w:rFonts w:hint="cs"/>
          <w:rtl/>
        </w:rPr>
        <w:t>לפי עשר דרגות</w:t>
      </w:r>
      <w:r w:rsidRPr="00F80393">
        <w:rPr>
          <w:rtl/>
        </w:rPr>
        <w:t xml:space="preserve"> </w:t>
      </w:r>
      <w:r>
        <w:rPr>
          <w:rFonts w:hint="cs"/>
          <w:rtl/>
        </w:rPr>
        <w:t>ו</w:t>
      </w:r>
      <w:r w:rsidRPr="00F80393">
        <w:rPr>
          <w:rtl/>
        </w:rPr>
        <w:t xml:space="preserve">דרגה </w:t>
      </w:r>
      <w:r w:rsidRPr="00F80393">
        <w:rPr>
          <w:rFonts w:hint="cs"/>
          <w:rtl/>
        </w:rPr>
        <w:t>1</w:t>
      </w:r>
      <w:r w:rsidRPr="00F80393">
        <w:rPr>
          <w:rtl/>
        </w:rPr>
        <w:t xml:space="preserve"> היא ה</w:t>
      </w:r>
      <w:r w:rsidRPr="00F80393">
        <w:rPr>
          <w:rFonts w:hint="cs"/>
          <w:rtl/>
        </w:rPr>
        <w:t>נמוכה</w:t>
      </w:r>
      <w:r w:rsidRPr="00F80393">
        <w:rPr>
          <w:rtl/>
        </w:rPr>
        <w:t xml:space="preserve"> ביותר.</w:t>
      </w:r>
    </w:p>
  </w:footnote>
  <w:footnote w:id="12">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64554B">
        <w:rPr>
          <w:rFonts w:hint="eastAsia"/>
          <w:rtl/>
        </w:rPr>
        <w:t>הבחירות</w:t>
      </w:r>
      <w:r w:rsidRPr="0064554B">
        <w:rPr>
          <w:rtl/>
        </w:rPr>
        <w:t xml:space="preserve"> </w:t>
      </w:r>
      <w:r w:rsidRPr="0064554B">
        <w:rPr>
          <w:rFonts w:hint="eastAsia"/>
          <w:rtl/>
        </w:rPr>
        <w:t>התקיימו</w:t>
      </w:r>
      <w:r w:rsidRPr="0064554B">
        <w:rPr>
          <w:rtl/>
        </w:rPr>
        <w:t xml:space="preserve"> </w:t>
      </w:r>
      <w:r w:rsidRPr="0064554B">
        <w:rPr>
          <w:rFonts w:hint="eastAsia"/>
          <w:rtl/>
        </w:rPr>
        <w:t>לאחר</w:t>
      </w:r>
      <w:r w:rsidRPr="0064554B">
        <w:rPr>
          <w:rtl/>
        </w:rPr>
        <w:t xml:space="preserve"> </w:t>
      </w:r>
      <w:r w:rsidRPr="0064554B">
        <w:rPr>
          <w:rFonts w:hint="eastAsia"/>
          <w:rtl/>
        </w:rPr>
        <w:t>פטירתו</w:t>
      </w:r>
      <w:r w:rsidRPr="0064554B">
        <w:rPr>
          <w:rtl/>
        </w:rPr>
        <w:t xml:space="preserve"> </w:t>
      </w:r>
      <w:r w:rsidRPr="0064554B">
        <w:rPr>
          <w:rFonts w:hint="eastAsia"/>
          <w:rtl/>
        </w:rPr>
        <w:t>של</w:t>
      </w:r>
      <w:r w:rsidRPr="0064554B">
        <w:rPr>
          <w:rtl/>
        </w:rPr>
        <w:t xml:space="preserve"> </w:t>
      </w:r>
      <w:r w:rsidRPr="0064554B">
        <w:rPr>
          <w:rFonts w:hint="eastAsia"/>
          <w:rtl/>
        </w:rPr>
        <w:t>ראש</w:t>
      </w:r>
      <w:r w:rsidRPr="0064554B">
        <w:rPr>
          <w:rtl/>
        </w:rPr>
        <w:t xml:space="preserve"> </w:t>
      </w:r>
      <w:r w:rsidRPr="0064554B">
        <w:rPr>
          <w:rFonts w:hint="eastAsia"/>
          <w:rtl/>
        </w:rPr>
        <w:t>המועצה</w:t>
      </w:r>
      <w:r w:rsidRPr="0064554B">
        <w:rPr>
          <w:rtl/>
        </w:rPr>
        <w:t xml:space="preserve"> </w:t>
      </w:r>
      <w:r w:rsidRPr="0064554B">
        <w:rPr>
          <w:rFonts w:hint="eastAsia"/>
          <w:rtl/>
        </w:rPr>
        <w:t>הקודם</w:t>
      </w:r>
      <w:r w:rsidRPr="0064554B">
        <w:rPr>
          <w:rFonts w:hint="cs"/>
          <w:rtl/>
        </w:rPr>
        <w:t xml:space="preserve"> </w:t>
      </w:r>
      <w:r w:rsidRPr="0064554B">
        <w:rPr>
          <w:rtl/>
        </w:rPr>
        <w:t>בדצמבר 2015</w:t>
      </w:r>
      <w:r w:rsidRPr="0064554B">
        <w:rPr>
          <w:rFonts w:hint="cs"/>
          <w:rtl/>
        </w:rPr>
        <w:t>.</w:t>
      </w:r>
    </w:p>
  </w:footnote>
  <w:footnote w:id="13">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B32FFA">
        <w:rPr>
          <w:rtl/>
        </w:rPr>
        <w:t xml:space="preserve">מבקר המדינה, </w:t>
      </w:r>
      <w:r w:rsidRPr="00B32FFA">
        <w:rPr>
          <w:b/>
          <w:bCs/>
          <w:rtl/>
        </w:rPr>
        <w:t>דוחות על הביקורת בשלטון המקומי לשנת 201</w:t>
      </w:r>
      <w:r w:rsidRPr="00B32FFA">
        <w:rPr>
          <w:rFonts w:hint="cs"/>
          <w:b/>
          <w:bCs/>
          <w:rtl/>
        </w:rPr>
        <w:t>3</w:t>
      </w:r>
      <w:r>
        <w:rPr>
          <w:rFonts w:hint="cs"/>
          <w:rtl/>
        </w:rPr>
        <w:t xml:space="preserve"> </w:t>
      </w:r>
      <w:r w:rsidRPr="009A4A10">
        <w:rPr>
          <w:rtl/>
        </w:rPr>
        <w:t>(2013)</w:t>
      </w:r>
      <w:r w:rsidRPr="00B32FFA">
        <w:rPr>
          <w:rtl/>
        </w:rPr>
        <w:t>, "טיפול הרשויות המקומיות בפסולת בניין</w:t>
      </w:r>
      <w:r>
        <w:rPr>
          <w:rFonts w:hint="cs"/>
          <w:rtl/>
        </w:rPr>
        <w:t>"</w:t>
      </w:r>
      <w:r w:rsidRPr="00B32FFA">
        <w:rPr>
          <w:rtl/>
        </w:rPr>
        <w:t xml:space="preserve">, עמ' </w:t>
      </w:r>
      <w:r>
        <w:rPr>
          <w:rFonts w:hint="cs"/>
          <w:rtl/>
        </w:rPr>
        <w:t>368</w:t>
      </w:r>
      <w:r w:rsidRPr="00B32FFA">
        <w:rPr>
          <w:rtl/>
        </w:rPr>
        <w:t>.</w:t>
      </w:r>
    </w:p>
  </w:footnote>
  <w:footnote w:id="14">
    <w:p w:rsidR="00864319" w:rsidRPr="008D0A67"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8D0A67">
        <w:rPr>
          <w:rFonts w:hint="eastAsia"/>
          <w:rtl/>
        </w:rPr>
        <w:t>מיחזור</w:t>
      </w:r>
      <w:r w:rsidRPr="008D0A67">
        <w:rPr>
          <w:rtl/>
        </w:rPr>
        <w:t xml:space="preserve"> הו</w:t>
      </w:r>
      <w:r w:rsidRPr="008D0A67">
        <w:rPr>
          <w:rFonts w:hint="eastAsia"/>
          <w:rtl/>
        </w:rPr>
        <w:t>גדר</w:t>
      </w:r>
      <w:r w:rsidRPr="008D0A67">
        <w:rPr>
          <w:rtl/>
        </w:rPr>
        <w:t xml:space="preserve"> </w:t>
      </w:r>
      <w:r w:rsidRPr="008D0A67">
        <w:rPr>
          <w:rFonts w:hint="eastAsia"/>
          <w:rtl/>
        </w:rPr>
        <w:t>ב</w:t>
      </w:r>
      <w:r w:rsidRPr="008D0A67">
        <w:rPr>
          <w:rtl/>
        </w:rPr>
        <w:t>חוק איסוף ופינוי פסולת למחזור, התשנ"ג-1993</w:t>
      </w:r>
      <w:r>
        <w:rPr>
          <w:rFonts w:hint="cs"/>
          <w:rtl/>
        </w:rPr>
        <w:t>,</w:t>
      </w:r>
      <w:r w:rsidRPr="008D0A67">
        <w:rPr>
          <w:rtl/>
        </w:rPr>
        <w:t xml:space="preserve"> </w:t>
      </w:r>
      <w:r>
        <w:rPr>
          <w:rFonts w:hint="cs"/>
          <w:rtl/>
        </w:rPr>
        <w:t>כ</w:t>
      </w:r>
      <w:r w:rsidRPr="008D0A67">
        <w:rPr>
          <w:rtl/>
        </w:rPr>
        <w:t>תהליך עיבוד או השבה של חומרים או מוצרים לשימוש חוזר לאות</w:t>
      </w:r>
      <w:r>
        <w:rPr>
          <w:rFonts w:hint="cs"/>
          <w:rtl/>
        </w:rPr>
        <w:t>ה</w:t>
      </w:r>
      <w:r w:rsidRPr="008D0A67">
        <w:rPr>
          <w:rtl/>
        </w:rPr>
        <w:t xml:space="preserve"> המטרה </w:t>
      </w:r>
      <w:r>
        <w:rPr>
          <w:rFonts w:hint="cs"/>
          <w:rtl/>
        </w:rPr>
        <w:t>ש</w:t>
      </w:r>
      <w:r>
        <w:rPr>
          <w:rtl/>
        </w:rPr>
        <w:t>יועדו לה בראשונה או כחומר גלם.</w:t>
      </w:r>
    </w:p>
  </w:footnote>
  <w:footnote w:id="15">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Pr>
          <w:rFonts w:hint="cs"/>
          <w:rtl/>
        </w:rPr>
        <w:t>סעיפים 146(1), 146(2) ו-146(8) לצו המועצות המקומיות.</w:t>
      </w:r>
    </w:p>
  </w:footnote>
  <w:footnote w:id="16">
    <w:p w:rsidR="00864319" w:rsidRPr="00AC0A90" w:rsidP="004325D5">
      <w:pPr>
        <w:pStyle w:val="FootnoteText"/>
        <w:rPr>
          <w:rtl/>
        </w:rPr>
      </w:pPr>
      <w:r w:rsidRPr="00670C14">
        <w:rPr>
          <w:rStyle w:val="FootnoteReference0"/>
          <w:vertAlign w:val="baseline"/>
        </w:rPr>
        <w:footnoteRef/>
      </w:r>
      <w:r w:rsidRPr="00670C14">
        <w:rPr>
          <w:rStyle w:val="FootnoteReference0"/>
          <w:vertAlign w:val="baseline"/>
          <w:rtl/>
        </w:rPr>
        <w:t xml:space="preserve"> </w:t>
      </w:r>
      <w:r w:rsidRPr="00670C14">
        <w:rPr>
          <w:rStyle w:val="FootnoteReference0"/>
          <w:rFonts w:hint="cs"/>
          <w:vertAlign w:val="baseline"/>
          <w:rtl/>
        </w:rPr>
        <w:tab/>
      </w:r>
      <w:r w:rsidRPr="00AC0A90">
        <w:rPr>
          <w:rtl/>
        </w:rPr>
        <w:t>ע</w:t>
      </w:r>
      <w:r w:rsidRPr="00AC0A90">
        <w:rPr>
          <w:rFonts w:hint="cs"/>
          <w:rtl/>
        </w:rPr>
        <w:t>ע"מ</w:t>
      </w:r>
      <w:r>
        <w:rPr>
          <w:rFonts w:hint="cs"/>
          <w:rtl/>
        </w:rPr>
        <w:t xml:space="preserve"> 9660/03</w:t>
      </w:r>
      <w:r>
        <w:rPr>
          <w:rtl/>
        </w:rPr>
        <w:t xml:space="preserve"> </w:t>
      </w:r>
      <w:r w:rsidRPr="00AC0A90">
        <w:rPr>
          <w:b/>
          <w:bCs/>
          <w:rtl/>
        </w:rPr>
        <w:t>עיריית רחובות נ' שבדרון</w:t>
      </w:r>
      <w:r w:rsidRPr="00AC0A90">
        <w:rPr>
          <w:rFonts w:hint="cs"/>
          <w:rtl/>
        </w:rPr>
        <w:t>,</w:t>
      </w:r>
      <w:r w:rsidRPr="00AC0A90">
        <w:rPr>
          <w:rtl/>
        </w:rPr>
        <w:t xml:space="preserve"> </w:t>
      </w:r>
      <w:r w:rsidRPr="00AC0A90">
        <w:rPr>
          <w:rFonts w:hint="cs"/>
          <w:rtl/>
        </w:rPr>
        <w:t xml:space="preserve">פס"ד </w:t>
      </w:r>
      <w:r w:rsidRPr="00AC0A90">
        <w:rPr>
          <w:rtl/>
        </w:rPr>
        <w:t>נ</w:t>
      </w:r>
      <w:r w:rsidRPr="00AC0A90">
        <w:rPr>
          <w:rFonts w:hint="cs"/>
          <w:rtl/>
        </w:rPr>
        <w:t>"</w:t>
      </w:r>
      <w:r w:rsidRPr="00AC0A90">
        <w:rPr>
          <w:rtl/>
        </w:rPr>
        <w:t>ט(6) 241</w:t>
      </w:r>
      <w:r w:rsidRPr="00AC0A90">
        <w:rPr>
          <w:rFonts w:hint="cs"/>
          <w:rtl/>
        </w:rPr>
        <w:t xml:space="preserve"> (2005).</w:t>
      </w:r>
    </w:p>
  </w:footnote>
  <w:footnote w:id="17">
    <w:p w:rsidR="00864319" w:rsidRPr="006B6B0A" w:rsidP="004325D5">
      <w:pPr>
        <w:pStyle w:val="FootnoteText"/>
        <w:rPr>
          <w:rtl/>
        </w:rPr>
      </w:pPr>
      <w:r w:rsidRPr="00670C14">
        <w:rPr>
          <w:rStyle w:val="FootnoteReference0"/>
          <w:vertAlign w:val="baseline"/>
        </w:rPr>
        <w:footnoteRef/>
      </w:r>
      <w:r w:rsidRPr="00670C14">
        <w:rPr>
          <w:rStyle w:val="FootnoteReference0"/>
          <w:vertAlign w:val="baseline"/>
          <w:rtl/>
        </w:rPr>
        <w:t xml:space="preserve"> </w:t>
      </w:r>
      <w:r w:rsidRPr="00670C14">
        <w:rPr>
          <w:rStyle w:val="FootnoteReference0"/>
          <w:rFonts w:hint="cs"/>
          <w:vertAlign w:val="baseline"/>
          <w:rtl/>
        </w:rPr>
        <w:tab/>
      </w:r>
      <w:r w:rsidRPr="0064554B">
        <w:rPr>
          <w:rFonts w:hint="cs"/>
          <w:rtl/>
        </w:rPr>
        <w:t xml:space="preserve">נכון ל-15.5.17 (לאחר העדכון השנתי של הסכומים שפרסם משרד הפנים). </w:t>
      </w:r>
      <w:r w:rsidRPr="0064554B">
        <w:rPr>
          <w:rtl/>
        </w:rPr>
        <w:t>הסכומים המצוינים בקטע זה אינם כוללים מע"ם.</w:t>
      </w:r>
    </w:p>
  </w:footnote>
  <w:footnote w:id="18">
    <w:p w:rsidR="00864319" w:rsidP="004325D5">
      <w:pPr>
        <w:pStyle w:val="FootnoteText"/>
      </w:pPr>
      <w:r w:rsidRPr="00670C14">
        <w:rPr>
          <w:rStyle w:val="FootnoteReference0"/>
          <w:vertAlign w:val="baseline"/>
        </w:rPr>
        <w:footnoteRef/>
      </w:r>
      <w:r w:rsidRPr="00670C14">
        <w:rPr>
          <w:rtl/>
        </w:rPr>
        <w:t xml:space="preserve"> </w:t>
      </w:r>
      <w:r w:rsidRPr="00670C14">
        <w:rPr>
          <w:rtl/>
        </w:rPr>
        <w:tab/>
      </w:r>
      <w:r w:rsidRPr="009A4A10">
        <w:rPr>
          <w:rtl/>
        </w:rPr>
        <w:t xml:space="preserve">מבקר המדינה, </w:t>
      </w:r>
      <w:r w:rsidRPr="00A77D59">
        <w:rPr>
          <w:b/>
          <w:bCs/>
          <w:rtl/>
        </w:rPr>
        <w:t>דוחות על הביקורת בשלטון המקומי לשנת 2013</w:t>
      </w:r>
      <w:r w:rsidRPr="009A4A10">
        <w:rPr>
          <w:rtl/>
        </w:rPr>
        <w:t xml:space="preserve"> (2013), "מכרזים שאינם פומביים והיבטים בהתקשרויות בפטור ממכרז ברשויות מקומיות", עמ' 97.</w:t>
      </w:r>
    </w:p>
  </w:footnote>
  <w:footnote w:id="19">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64554B">
        <w:rPr>
          <w:rtl/>
        </w:rPr>
        <w:t xml:space="preserve">כל </w:t>
      </w:r>
      <w:r w:rsidRPr="0064554B">
        <w:rPr>
          <w:rFonts w:hint="eastAsia"/>
          <w:rtl/>
        </w:rPr>
        <w:t>ה</w:t>
      </w:r>
      <w:r w:rsidRPr="0064554B">
        <w:rPr>
          <w:rtl/>
        </w:rPr>
        <w:t>סכומי</w:t>
      </w:r>
      <w:r w:rsidRPr="0064554B">
        <w:rPr>
          <w:rFonts w:hint="eastAsia"/>
          <w:rtl/>
        </w:rPr>
        <w:t>ם</w:t>
      </w:r>
      <w:r w:rsidRPr="0064554B">
        <w:rPr>
          <w:rtl/>
        </w:rPr>
        <w:t xml:space="preserve"> בדוח זה כוללים מע"ם, אלא אם כן צוין אחרת.</w:t>
      </w:r>
    </w:p>
  </w:footnote>
  <w:footnote w:id="20">
    <w:p w:rsidR="00864319" w:rsidP="004325D5">
      <w:pPr>
        <w:pStyle w:val="FootnoteText"/>
      </w:pPr>
      <w:r w:rsidRPr="00670C14">
        <w:rPr>
          <w:rStyle w:val="FootnoteReference0"/>
          <w:vertAlign w:val="baseline"/>
        </w:rPr>
        <w:footnoteRef/>
      </w:r>
      <w:r w:rsidRPr="00670C14">
        <w:rPr>
          <w:rtl/>
        </w:rPr>
        <w:t xml:space="preserve"> </w:t>
      </w:r>
      <w:r w:rsidRPr="00670C14">
        <w:rPr>
          <w:rtl/>
        </w:rPr>
        <w:tab/>
      </w:r>
      <w:r w:rsidRPr="00614AB9">
        <w:rPr>
          <w:rtl/>
        </w:rPr>
        <w:t>החלטת ממשלה מספר 546</w:t>
      </w:r>
      <w:r>
        <w:rPr>
          <w:rFonts w:hint="cs"/>
          <w:rtl/>
        </w:rPr>
        <w:t xml:space="preserve"> מיולי 2013 </w:t>
      </w:r>
      <w:r w:rsidRPr="00614AB9">
        <w:rPr>
          <w:rtl/>
        </w:rPr>
        <w:t xml:space="preserve">בנושא </w:t>
      </w:r>
      <w:r>
        <w:rPr>
          <w:rFonts w:hint="cs"/>
          <w:rtl/>
        </w:rPr>
        <w:t>"</w:t>
      </w:r>
      <w:r w:rsidRPr="00B76476">
        <w:rPr>
          <w:rtl/>
        </w:rPr>
        <w:t>אימוץ המלצות הצוות הבין-משרדי לעדכון התכנית הלאומית לפיתוח הנגב לאור יישום המהלך להעתקת מחנות צה"ל לנגב</w:t>
      </w:r>
      <w:r>
        <w:rPr>
          <w:rFonts w:hint="cs"/>
          <w:rtl/>
        </w:rPr>
        <w:t>".</w:t>
      </w:r>
    </w:p>
  </w:footnote>
  <w:footnote w:id="21">
    <w:p w:rsidR="00864319" w:rsidP="004325D5">
      <w:pPr>
        <w:pStyle w:val="FootnoteText"/>
      </w:pPr>
      <w:r w:rsidRPr="00670C14">
        <w:rPr>
          <w:rStyle w:val="FootnoteReference0"/>
          <w:vertAlign w:val="baseline"/>
        </w:rPr>
        <w:footnoteRef/>
      </w:r>
      <w:r w:rsidRPr="00670C14">
        <w:rPr>
          <w:rtl/>
        </w:rPr>
        <w:t xml:space="preserve"> </w:t>
      </w:r>
      <w:r w:rsidRPr="00670C14">
        <w:rPr>
          <w:rtl/>
        </w:rPr>
        <w:tab/>
      </w:r>
      <w:r w:rsidRPr="00A74302">
        <w:rPr>
          <w:rtl/>
        </w:rPr>
        <w:t xml:space="preserve">מבקר המדינה, </w:t>
      </w:r>
      <w:r w:rsidRPr="002253AB">
        <w:rPr>
          <w:b/>
          <w:bCs/>
          <w:rtl/>
        </w:rPr>
        <w:t>דוחות על הביקורת בשלטון המקומי לשנת 2013</w:t>
      </w:r>
      <w:r w:rsidRPr="00A74302">
        <w:rPr>
          <w:rtl/>
        </w:rPr>
        <w:t xml:space="preserve"> (2013), "מכרזים שאינם פומביים והיבטים בהתקשרויות בפטור ממכרז ברשויות מקומיות", עמ' 9</w:t>
      </w:r>
      <w:r>
        <w:rPr>
          <w:rFonts w:hint="cs"/>
          <w:rtl/>
        </w:rPr>
        <w:t>8</w:t>
      </w:r>
      <w:r w:rsidRPr="00A74302">
        <w:rPr>
          <w:rtl/>
        </w:rPr>
        <w:t>.</w:t>
      </w:r>
    </w:p>
  </w:footnote>
  <w:footnote w:id="22">
    <w:p w:rsidR="00864319" w:rsidRPr="006B6B0A" w:rsidP="00864319">
      <w:pPr>
        <w:pStyle w:val="FootnoteText"/>
        <w:rPr>
          <w:rtl/>
        </w:rPr>
      </w:pPr>
      <w:r w:rsidRPr="00670C14">
        <w:rPr>
          <w:rStyle w:val="FootnoteReference0"/>
          <w:vertAlign w:val="baseline"/>
        </w:rPr>
        <w:footnoteRef/>
      </w:r>
      <w:r w:rsidRPr="00670C14">
        <w:rPr>
          <w:rStyle w:val="FootnoteReference0"/>
          <w:vertAlign w:val="baseline"/>
          <w:rtl/>
        </w:rPr>
        <w:t xml:space="preserve"> </w:t>
      </w:r>
      <w:r w:rsidRPr="00670C14">
        <w:rPr>
          <w:rStyle w:val="FootnoteReference0"/>
          <w:rFonts w:hint="cs"/>
          <w:vertAlign w:val="baseline"/>
          <w:rtl/>
        </w:rPr>
        <w:tab/>
      </w:r>
      <w:r w:rsidRPr="0064554B">
        <w:rPr>
          <w:rFonts w:hint="cs"/>
          <w:rtl/>
        </w:rPr>
        <w:t xml:space="preserve">נכון ל-15.5.17 (לאחר העדכון השנתי של הסכומים שפרסם משרד הפנים). </w:t>
      </w:r>
      <w:r w:rsidRPr="0064554B">
        <w:rPr>
          <w:rtl/>
        </w:rPr>
        <w:t>הסכומים המצוינים בקטע זה אינם כוללים מע"ם.</w:t>
      </w:r>
    </w:p>
  </w:footnote>
  <w:footnote w:id="23">
    <w:p w:rsidR="00864319" w:rsidP="004325D5">
      <w:pPr>
        <w:pStyle w:val="FootnoteText"/>
      </w:pPr>
      <w:r w:rsidRPr="00670C14">
        <w:rPr>
          <w:rStyle w:val="FootnoteReference0"/>
          <w:vertAlign w:val="baseline"/>
        </w:rPr>
        <w:footnoteRef/>
      </w:r>
      <w:r w:rsidRPr="00670C14">
        <w:rPr>
          <w:rtl/>
        </w:rPr>
        <w:t xml:space="preserve"> </w:t>
      </w:r>
      <w:r w:rsidRPr="00670C14">
        <w:rPr>
          <w:rtl/>
        </w:rPr>
        <w:tab/>
      </w:r>
      <w:r>
        <w:rPr>
          <w:rFonts w:hint="cs"/>
          <w:rtl/>
        </w:rPr>
        <w:t>יצוין כי בסעיף 22(ג) לתוספת הרביעית לצו נקבע כי "</w:t>
      </w:r>
      <w:r w:rsidRPr="006D4195">
        <w:rPr>
          <w:rtl/>
        </w:rPr>
        <w:t>אם החליטה הועדה להמליץ על הצעה שאיננה הזולה ביותר, תרשום בפרוטוקול את הנימוקים להחלטה</w:t>
      </w:r>
      <w:r>
        <w:rPr>
          <w:rFonts w:hint="cs"/>
          <w:rtl/>
        </w:rPr>
        <w:t>"</w:t>
      </w:r>
      <w:r w:rsidRPr="006D4195">
        <w:rPr>
          <w:rtl/>
        </w:rPr>
        <w:t>.</w:t>
      </w:r>
    </w:p>
  </w:footnote>
  <w:footnote w:id="24">
    <w:p w:rsidR="00864319" w:rsidRPr="00912BB4" w:rsidP="004325D5">
      <w:pPr>
        <w:pStyle w:val="FootnoteText"/>
        <w:rPr>
          <w:rtl/>
        </w:rPr>
      </w:pPr>
      <w:r w:rsidRPr="00670C14">
        <w:rPr>
          <w:rStyle w:val="FootnoteReference0"/>
          <w:vertAlign w:val="baseline"/>
        </w:rPr>
        <w:footnoteRef/>
      </w:r>
      <w:r w:rsidRPr="00670C14">
        <w:rPr>
          <w:rStyle w:val="FootnoteReference0"/>
          <w:vertAlign w:val="baseline"/>
          <w:rtl/>
        </w:rPr>
        <w:t xml:space="preserve"> </w:t>
      </w:r>
      <w:r w:rsidRPr="00670C14">
        <w:rPr>
          <w:rStyle w:val="FootnoteReference0"/>
          <w:vertAlign w:val="baseline"/>
          <w:rtl/>
        </w:rPr>
        <w:tab/>
      </w:r>
      <w:r w:rsidRPr="00912BB4">
        <w:rPr>
          <w:rtl/>
        </w:rPr>
        <w:t xml:space="preserve">עומר דקל, </w:t>
      </w:r>
      <w:r w:rsidRPr="00A74302">
        <w:rPr>
          <w:b/>
          <w:bCs/>
          <w:rtl/>
        </w:rPr>
        <w:t>מכרזים</w:t>
      </w:r>
      <w:r>
        <w:rPr>
          <w:rFonts w:hint="cs"/>
          <w:rtl/>
        </w:rPr>
        <w:t>, כרך ראשון</w:t>
      </w:r>
      <w:r w:rsidRPr="00912BB4">
        <w:rPr>
          <w:rFonts w:hint="cs"/>
          <w:rtl/>
        </w:rPr>
        <w:t xml:space="preserve"> </w:t>
      </w:r>
      <w:r w:rsidRPr="00912BB4">
        <w:rPr>
          <w:rtl/>
        </w:rPr>
        <w:t>(</w:t>
      </w:r>
      <w:r>
        <w:rPr>
          <w:rFonts w:hint="cs"/>
          <w:rtl/>
        </w:rPr>
        <w:t>2004</w:t>
      </w:r>
      <w:r w:rsidRPr="00912BB4">
        <w:rPr>
          <w:rtl/>
        </w:rPr>
        <w:t xml:space="preserve">), עמ' </w:t>
      </w:r>
      <w:r>
        <w:rPr>
          <w:rFonts w:hint="cs"/>
          <w:rtl/>
        </w:rPr>
        <w:t>385 - 386</w:t>
      </w:r>
      <w:r w:rsidRPr="00912BB4">
        <w:rPr>
          <w:rFonts w:hint="cs"/>
          <w:rtl/>
        </w:rPr>
        <w:t>.</w:t>
      </w:r>
    </w:p>
  </w:footnote>
  <w:footnote w:id="25">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500C6E">
        <w:rPr>
          <w:rtl/>
        </w:rPr>
        <w:t xml:space="preserve">ת"א (חי') 749/00 </w:t>
      </w:r>
      <w:r w:rsidRPr="00500C6E">
        <w:rPr>
          <w:b/>
          <w:bCs/>
          <w:rtl/>
        </w:rPr>
        <w:t>קרן כרפיס דוד שרותי תברואה (1994) בע"מ נ' עיריית שפרעם</w:t>
      </w:r>
      <w:r w:rsidRPr="00500C6E">
        <w:rPr>
          <w:rtl/>
        </w:rPr>
        <w:t xml:space="preserve"> (9.7.00).</w:t>
      </w:r>
    </w:p>
  </w:footnote>
  <w:footnote w:id="26">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Pr>
          <w:rFonts w:hint="cs"/>
          <w:rtl/>
        </w:rPr>
        <w:t xml:space="preserve">הקבלן הזה היה </w:t>
      </w:r>
      <w:r w:rsidRPr="002A264E">
        <w:rPr>
          <w:rtl/>
        </w:rPr>
        <w:t xml:space="preserve">אחד משלושת הקבלנים </w:t>
      </w:r>
      <w:r>
        <w:rPr>
          <w:rFonts w:hint="cs"/>
          <w:rtl/>
        </w:rPr>
        <w:t>ש</w:t>
      </w:r>
      <w:r w:rsidRPr="002A264E">
        <w:rPr>
          <w:rtl/>
        </w:rPr>
        <w:t>המועצה פנתה אליהם לקבלת הצעת מחיר במכרז</w:t>
      </w:r>
      <w:r>
        <w:rPr>
          <w:rFonts w:hint="cs"/>
          <w:rtl/>
        </w:rPr>
        <w:t>.</w:t>
      </w:r>
    </w:p>
  </w:footnote>
  <w:footnote w:id="27">
    <w:p w:rsidR="00864319" w:rsidP="004325D5">
      <w:pPr>
        <w:pStyle w:val="FootnoteText"/>
      </w:pPr>
      <w:r w:rsidRPr="00670C14">
        <w:rPr>
          <w:rStyle w:val="FootnoteReference0"/>
          <w:vertAlign w:val="baseline"/>
        </w:rPr>
        <w:footnoteRef/>
      </w:r>
      <w:r w:rsidRPr="00670C14">
        <w:rPr>
          <w:rtl/>
        </w:rPr>
        <w:t xml:space="preserve"> </w:t>
      </w:r>
      <w:r w:rsidRPr="00670C14">
        <w:rPr>
          <w:rtl/>
        </w:rPr>
        <w:tab/>
      </w:r>
      <w:r>
        <w:rPr>
          <w:rtl/>
        </w:rPr>
        <w:t>ח</w:t>
      </w:r>
      <w:r>
        <w:rPr>
          <w:rFonts w:hint="cs"/>
          <w:rtl/>
        </w:rPr>
        <w:t xml:space="preserve">וזה </w:t>
      </w:r>
      <w:r w:rsidRPr="003058EB">
        <w:rPr>
          <w:rtl/>
        </w:rPr>
        <w:t xml:space="preserve">הנקוב במחיר פאושלי הוא חוזה </w:t>
      </w:r>
      <w:r>
        <w:rPr>
          <w:rFonts w:hint="cs"/>
          <w:rtl/>
        </w:rPr>
        <w:t>ש</w:t>
      </w:r>
      <w:r w:rsidRPr="003058EB">
        <w:rPr>
          <w:rtl/>
        </w:rPr>
        <w:t>בו הסכום הוא סופי ומוסכם מראש עבור כל העבודה בכללותה.</w:t>
      </w:r>
    </w:p>
  </w:footnote>
  <w:footnote w:id="28">
    <w:p w:rsidR="00864319" w:rsidRPr="008B722D" w:rsidP="004325D5">
      <w:pPr>
        <w:pStyle w:val="FootnoteText"/>
      </w:pPr>
      <w:r w:rsidRPr="00670C14">
        <w:rPr>
          <w:rStyle w:val="FootnoteReference0"/>
          <w:vertAlign w:val="baseline"/>
        </w:rPr>
        <w:footnoteRef/>
      </w:r>
      <w:r w:rsidRPr="00670C14">
        <w:rPr>
          <w:rtl/>
        </w:rPr>
        <w:t xml:space="preserve"> </w:t>
      </w:r>
      <w:r w:rsidRPr="00670C14">
        <w:rPr>
          <w:rtl/>
        </w:rPr>
        <w:tab/>
      </w:r>
      <w:r w:rsidRPr="008B722D">
        <w:rPr>
          <w:rFonts w:hint="cs"/>
          <w:rtl/>
        </w:rPr>
        <w:t>קבלן א' לא הגיש הצעה.</w:t>
      </w:r>
    </w:p>
  </w:footnote>
  <w:footnote w:id="29">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C35D20">
        <w:rPr>
          <w:rtl/>
        </w:rPr>
        <w:t xml:space="preserve">עד </w:t>
      </w:r>
      <w:r>
        <w:rPr>
          <w:rFonts w:hint="cs"/>
          <w:rtl/>
        </w:rPr>
        <w:t>תחילת</w:t>
      </w:r>
      <w:r w:rsidRPr="00C35D20">
        <w:rPr>
          <w:rtl/>
        </w:rPr>
        <w:t xml:space="preserve"> אפריל 2017 לא </w:t>
      </w:r>
      <w:r>
        <w:rPr>
          <w:rFonts w:hint="cs"/>
          <w:rtl/>
        </w:rPr>
        <w:t>כיהן ב</w:t>
      </w:r>
      <w:r w:rsidRPr="00C35D20">
        <w:rPr>
          <w:rtl/>
        </w:rPr>
        <w:t>מועצה יועץ משפטי קבוע.</w:t>
      </w:r>
    </w:p>
  </w:footnote>
  <w:footnote w:id="30">
    <w:p w:rsidR="00864319" w:rsidP="004325D5">
      <w:pPr>
        <w:pStyle w:val="FootnoteText"/>
      </w:pPr>
      <w:r w:rsidRPr="00670C14">
        <w:rPr>
          <w:rStyle w:val="FootnoteReference0"/>
          <w:vertAlign w:val="baseline"/>
        </w:rPr>
        <w:footnoteRef/>
      </w:r>
      <w:r w:rsidRPr="00670C14">
        <w:rPr>
          <w:rtl/>
        </w:rPr>
        <w:t xml:space="preserve"> </w:t>
      </w:r>
      <w:r w:rsidRPr="00670C14">
        <w:rPr>
          <w:rtl/>
        </w:rPr>
        <w:tab/>
      </w:r>
      <w:r w:rsidRPr="00AB56EA">
        <w:rPr>
          <w:rtl/>
        </w:rPr>
        <w:t xml:space="preserve">עומר דקל, </w:t>
      </w:r>
      <w:r w:rsidRPr="00A74302">
        <w:rPr>
          <w:b/>
          <w:bCs/>
          <w:rtl/>
        </w:rPr>
        <w:t>מכרזים</w:t>
      </w:r>
      <w:r w:rsidRPr="00AB56EA">
        <w:rPr>
          <w:rtl/>
        </w:rPr>
        <w:t xml:space="preserve">, כרך </w:t>
      </w:r>
      <w:r>
        <w:rPr>
          <w:rFonts w:hint="cs"/>
          <w:rtl/>
        </w:rPr>
        <w:t>שני</w:t>
      </w:r>
      <w:r w:rsidRPr="00AB56EA">
        <w:rPr>
          <w:rtl/>
        </w:rPr>
        <w:t xml:space="preserve"> (</w:t>
      </w:r>
      <w:r>
        <w:rPr>
          <w:rFonts w:hint="cs"/>
          <w:rtl/>
        </w:rPr>
        <w:t>2006</w:t>
      </w:r>
      <w:r>
        <w:rPr>
          <w:rtl/>
        </w:rPr>
        <w:t>), עמ'</w:t>
      </w:r>
      <w:r>
        <w:rPr>
          <w:rFonts w:hint="cs"/>
          <w:rtl/>
        </w:rPr>
        <w:t xml:space="preserve"> 188-185.</w:t>
      </w:r>
    </w:p>
  </w:footnote>
  <w:footnote w:id="31">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6C3692">
        <w:rPr>
          <w:rtl/>
        </w:rPr>
        <w:t xml:space="preserve">ע"א 6283/94 </w:t>
      </w:r>
      <w:r w:rsidRPr="00C51675">
        <w:rPr>
          <w:b/>
          <w:bCs/>
          <w:rtl/>
        </w:rPr>
        <w:t>"מנורה" איזי אהרון בע"מ נ' מדינת ישראל - משרד הבינוי והשיכון</w:t>
      </w:r>
      <w:r w:rsidRPr="006C3692">
        <w:rPr>
          <w:rtl/>
        </w:rPr>
        <w:t xml:space="preserve"> (פורסם במאגר ממוחשב</w:t>
      </w:r>
      <w:r>
        <w:rPr>
          <w:rFonts w:hint="cs"/>
          <w:rtl/>
        </w:rPr>
        <w:t>,</w:t>
      </w:r>
      <w:r w:rsidRPr="006C3692">
        <w:rPr>
          <w:rtl/>
        </w:rPr>
        <w:t xml:space="preserve"> 12.1.95); עע"מ 1966/02 </w:t>
      </w:r>
      <w:r w:rsidRPr="00C51675">
        <w:rPr>
          <w:b/>
          <w:bCs/>
          <w:rtl/>
        </w:rPr>
        <w:t>המועצה המקומית מג'אר נ' אבראהים ואחרים</w:t>
      </w:r>
      <w:r w:rsidRPr="006C3692">
        <w:rPr>
          <w:rtl/>
        </w:rPr>
        <w:t xml:space="preserve"> (פורסם במאגר ממוחשב</w:t>
      </w:r>
      <w:r>
        <w:rPr>
          <w:rFonts w:hint="cs"/>
          <w:rtl/>
        </w:rPr>
        <w:t>,</w:t>
      </w:r>
      <w:r w:rsidRPr="006C3692">
        <w:rPr>
          <w:rtl/>
        </w:rPr>
        <w:t xml:space="preserve"> 9.4.03); עע"מ 8340/04 </w:t>
      </w:r>
      <w:r w:rsidRPr="00C51675">
        <w:rPr>
          <w:b/>
          <w:bCs/>
          <w:rtl/>
        </w:rPr>
        <w:t>מורדן-שירותי גבייה וייעוץ לרשות בע"מ נ' איגוד ערים לשרותי כבאות אילת-אילות ואחרים</w:t>
      </w:r>
      <w:r w:rsidRPr="006C3692">
        <w:rPr>
          <w:rtl/>
        </w:rPr>
        <w:t xml:space="preserve"> (פורסם במאגר ממוחשב</w:t>
      </w:r>
      <w:r>
        <w:rPr>
          <w:rFonts w:hint="cs"/>
          <w:rtl/>
        </w:rPr>
        <w:t>,</w:t>
      </w:r>
      <w:r w:rsidRPr="006C3692">
        <w:rPr>
          <w:rtl/>
        </w:rPr>
        <w:t xml:space="preserve"> 11.4.05).</w:t>
      </w:r>
    </w:p>
  </w:footnote>
  <w:footnote w:id="32">
    <w:p w:rsidR="00864319" w:rsidP="004325D5">
      <w:pPr>
        <w:pStyle w:val="FootnoteText"/>
      </w:pPr>
      <w:r w:rsidRPr="00670C14">
        <w:rPr>
          <w:rStyle w:val="FootnoteReference0"/>
          <w:vertAlign w:val="baseline"/>
        </w:rPr>
        <w:footnoteRef/>
      </w:r>
      <w:r w:rsidRPr="00670C14">
        <w:rPr>
          <w:rtl/>
        </w:rPr>
        <w:t xml:space="preserve"> </w:t>
      </w:r>
      <w:r w:rsidRPr="00670C14">
        <w:rPr>
          <w:rtl/>
        </w:rPr>
        <w:tab/>
      </w:r>
      <w:r w:rsidRPr="006E6F23">
        <w:rPr>
          <w:rtl/>
        </w:rPr>
        <w:t>הצע</w:t>
      </w:r>
      <w:r w:rsidRPr="006E6F23">
        <w:rPr>
          <w:rFonts w:hint="eastAsia"/>
          <w:rtl/>
        </w:rPr>
        <w:t>ת</w:t>
      </w:r>
      <w:r w:rsidRPr="006E6F23">
        <w:rPr>
          <w:rtl/>
        </w:rPr>
        <w:t xml:space="preserve"> המחיר שקיבלה המועצה במכרז השני לא נמצאה ברשות המועצה.</w:t>
      </w:r>
    </w:p>
  </w:footnote>
  <w:footnote w:id="33">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8B722D">
        <w:rPr>
          <w:rtl/>
        </w:rPr>
        <w:t xml:space="preserve">היועצת המשפטית </w:t>
      </w:r>
      <w:r>
        <w:rPr>
          <w:rFonts w:hint="cs"/>
          <w:rtl/>
        </w:rPr>
        <w:t>ב'</w:t>
      </w:r>
      <w:r w:rsidRPr="008B722D">
        <w:rPr>
          <w:rFonts w:hint="cs"/>
          <w:rtl/>
        </w:rPr>
        <w:t xml:space="preserve"> </w:t>
      </w:r>
      <w:r w:rsidRPr="008B722D">
        <w:rPr>
          <w:rFonts w:hint="eastAsia"/>
          <w:rtl/>
        </w:rPr>
        <w:t>נתנה</w:t>
      </w:r>
      <w:r w:rsidRPr="008B722D">
        <w:rPr>
          <w:rtl/>
        </w:rPr>
        <w:t xml:space="preserve"> למועצה שירותים משפטיים </w:t>
      </w:r>
      <w:r w:rsidRPr="008B722D">
        <w:rPr>
          <w:rFonts w:hint="cs"/>
          <w:rtl/>
        </w:rPr>
        <w:t>ב</w:t>
      </w:r>
      <w:r w:rsidRPr="008B722D">
        <w:rPr>
          <w:rFonts w:hint="eastAsia"/>
          <w:rtl/>
        </w:rPr>
        <w:t>עניינים</w:t>
      </w:r>
      <w:r w:rsidRPr="008B722D">
        <w:rPr>
          <w:rtl/>
        </w:rPr>
        <w:t xml:space="preserve"> </w:t>
      </w:r>
      <w:r w:rsidRPr="008B722D">
        <w:rPr>
          <w:rFonts w:hint="eastAsia"/>
          <w:rtl/>
        </w:rPr>
        <w:t>מסויימים</w:t>
      </w:r>
      <w:r>
        <w:rPr>
          <w:rFonts w:hint="cs"/>
          <w:rtl/>
        </w:rPr>
        <w:t>,</w:t>
      </w:r>
      <w:r w:rsidRPr="008B722D">
        <w:rPr>
          <w:rtl/>
        </w:rPr>
        <w:t xml:space="preserve"> </w:t>
      </w:r>
      <w:r w:rsidRPr="008B722D">
        <w:rPr>
          <w:rFonts w:hint="eastAsia"/>
          <w:rtl/>
        </w:rPr>
        <w:t>לרבות</w:t>
      </w:r>
      <w:r w:rsidRPr="008B722D">
        <w:rPr>
          <w:rtl/>
        </w:rPr>
        <w:t xml:space="preserve"> </w:t>
      </w:r>
      <w:r>
        <w:rPr>
          <w:rFonts w:hint="cs"/>
          <w:rtl/>
        </w:rPr>
        <w:t xml:space="preserve">שירותים משפטיים </w:t>
      </w:r>
      <w:r w:rsidRPr="008B722D">
        <w:rPr>
          <w:rFonts w:hint="eastAsia"/>
          <w:rtl/>
        </w:rPr>
        <w:t>למכרז</w:t>
      </w:r>
      <w:r w:rsidRPr="008B722D">
        <w:rPr>
          <w:rtl/>
        </w:rPr>
        <w:t xml:space="preserve"> </w:t>
      </w:r>
      <w:r w:rsidRPr="008B722D">
        <w:rPr>
          <w:rFonts w:hint="eastAsia"/>
          <w:rtl/>
        </w:rPr>
        <w:t>לטיפול</w:t>
      </w:r>
      <w:r w:rsidRPr="008B722D">
        <w:rPr>
          <w:rtl/>
        </w:rPr>
        <w:t xml:space="preserve"> </w:t>
      </w:r>
      <w:r w:rsidRPr="008B722D">
        <w:rPr>
          <w:rFonts w:hint="eastAsia"/>
          <w:rtl/>
        </w:rPr>
        <w:t>בפסולת</w:t>
      </w:r>
      <w:r>
        <w:rPr>
          <w:rFonts w:hint="cs"/>
          <w:rtl/>
        </w:rPr>
        <w:t>, מינואר 2017 עד אפריל 2018. יצוין כי היועצת המשפטית ב' לא השתתפה בישיבת ועדת המכרזים המוזכרת לעיל.</w:t>
      </w:r>
    </w:p>
  </w:footnote>
  <w:footnote w:id="34">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1A0FFF">
        <w:rPr>
          <w:rtl/>
        </w:rPr>
        <w:t xml:space="preserve">יצויין כי מליאת המועצה אישרה ב-11.5.17 (לאחר ביטול שלושת המכרזים) את בקשתו של ראש המועצה להוסיף חבר לוועדת המכרזים. ראש המועצה ציין בישיבה כי הסיבה להוספת חבר </w:t>
      </w:r>
      <w:r>
        <w:rPr>
          <w:rFonts w:hint="cs"/>
          <w:rtl/>
        </w:rPr>
        <w:t>חמיש</w:t>
      </w:r>
      <w:r w:rsidRPr="001A0FFF">
        <w:rPr>
          <w:rFonts w:hint="cs"/>
          <w:rtl/>
        </w:rPr>
        <w:t xml:space="preserve">י </w:t>
      </w:r>
      <w:r w:rsidRPr="001A0FFF">
        <w:rPr>
          <w:rtl/>
        </w:rPr>
        <w:t xml:space="preserve">היא </w:t>
      </w:r>
      <w:r w:rsidRPr="001A0FFF">
        <w:rPr>
          <w:rFonts w:hint="cs"/>
          <w:rtl/>
        </w:rPr>
        <w:t>ש</w:t>
      </w:r>
      <w:r w:rsidRPr="001A0FFF">
        <w:rPr>
          <w:rtl/>
        </w:rPr>
        <w:t>אחד מחברי הוועדה נעדר מישיבותיה באופן קבוע.</w:t>
      </w:r>
    </w:p>
  </w:footnote>
  <w:footnote w:id="35">
    <w:p w:rsidR="00864319" w:rsidP="004325D5">
      <w:pPr>
        <w:pStyle w:val="FootnoteText"/>
      </w:pPr>
      <w:r w:rsidRPr="00670C14">
        <w:rPr>
          <w:rStyle w:val="FootnoteReference0"/>
          <w:vertAlign w:val="baseline"/>
        </w:rPr>
        <w:footnoteRef/>
      </w:r>
      <w:r w:rsidRPr="00670C14">
        <w:rPr>
          <w:rtl/>
        </w:rPr>
        <w:t xml:space="preserve"> </w:t>
      </w:r>
      <w:r w:rsidRPr="00670C14">
        <w:rPr>
          <w:rtl/>
        </w:rPr>
        <w:tab/>
      </w:r>
      <w:r>
        <w:rPr>
          <w:rFonts w:hint="cs"/>
          <w:rtl/>
        </w:rPr>
        <w:t>האומדן המשוקלל של המועצה לעלות הכוללת של העבודות היה 760,000 ש''ח ואילו הצעתו של המציע במכרז השלישי הסתכמה ב-744,400 ש''ח.</w:t>
      </w:r>
    </w:p>
  </w:footnote>
  <w:footnote w:id="36">
    <w:p w:rsidR="00864319" w:rsidP="007724FB">
      <w:pPr>
        <w:pStyle w:val="FootnoteText"/>
      </w:pPr>
      <w:r w:rsidRPr="00670C14">
        <w:rPr>
          <w:rStyle w:val="FootnoteReference0"/>
          <w:vertAlign w:val="baseline"/>
        </w:rPr>
        <w:footnoteRef/>
      </w:r>
      <w:r w:rsidRPr="00670C14">
        <w:rPr>
          <w:rtl/>
        </w:rPr>
        <w:t xml:space="preserve"> </w:t>
      </w:r>
      <w:r w:rsidRPr="00670C14">
        <w:rPr>
          <w:rtl/>
        </w:rPr>
        <w:tab/>
      </w:r>
      <w:r w:rsidRPr="002051F8">
        <w:rPr>
          <w:rtl/>
        </w:rPr>
        <w:t>10 ש"ח לנ</w:t>
      </w:r>
      <w:r>
        <w:rPr>
          <w:rFonts w:hint="cs"/>
          <w:rtl/>
        </w:rPr>
        <w:t>י</w:t>
      </w:r>
      <w:r w:rsidRPr="002051F8">
        <w:rPr>
          <w:rtl/>
        </w:rPr>
        <w:t>פוי, 10 ש"ח לגריסה, 10 ש"ח לפינוי בתוך ה</w:t>
      </w:r>
      <w:r>
        <w:rPr>
          <w:rFonts w:hint="cs"/>
          <w:rtl/>
        </w:rPr>
        <w:t>י</w:t>
      </w:r>
      <w:r w:rsidRPr="002051F8">
        <w:rPr>
          <w:rtl/>
        </w:rPr>
        <w:t xml:space="preserve">ישוב ו-50 ש"ח לפינוי לאתר </w:t>
      </w:r>
      <w:r>
        <w:rPr>
          <w:rFonts w:hint="cs"/>
          <w:rtl/>
        </w:rPr>
        <w:t>הטמנה מאושר.</w:t>
      </w:r>
    </w:p>
  </w:footnote>
  <w:footnote w:id="37">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E27D6B">
        <w:rPr>
          <w:rtl/>
        </w:rPr>
        <w:t xml:space="preserve">החישוב שביצע היועץ מבוסס על ההנחה שהפסולת </w:t>
      </w:r>
      <w:r w:rsidRPr="00E27D6B">
        <w:rPr>
          <w:rFonts w:hint="cs"/>
          <w:rtl/>
        </w:rPr>
        <w:t>במלואה צריכה לעבור</w:t>
      </w:r>
      <w:r w:rsidRPr="00E27D6B">
        <w:rPr>
          <w:rtl/>
        </w:rPr>
        <w:t xml:space="preserve"> </w:t>
      </w:r>
      <w:r w:rsidRPr="00E27D6B">
        <w:rPr>
          <w:rFonts w:hint="cs"/>
          <w:rtl/>
        </w:rPr>
        <w:t>את כל הליכי העבודה (</w:t>
      </w:r>
      <w:r w:rsidRPr="00E27D6B">
        <w:rPr>
          <w:rtl/>
        </w:rPr>
        <w:t>ניפוי,</w:t>
      </w:r>
      <w:r w:rsidRPr="00E27D6B">
        <w:rPr>
          <w:rFonts w:hint="cs"/>
          <w:rtl/>
        </w:rPr>
        <w:t xml:space="preserve"> </w:t>
      </w:r>
      <w:r w:rsidRPr="00E27D6B">
        <w:rPr>
          <w:rtl/>
        </w:rPr>
        <w:t>גריסה, פינוי והטמנה</w:t>
      </w:r>
      <w:r w:rsidRPr="00E27D6B">
        <w:rPr>
          <w:rFonts w:hint="cs"/>
          <w:rtl/>
        </w:rPr>
        <w:t xml:space="preserve">). חישוב זה לא הביא בחשבון את הערכת המועצה שצוינה במסמכי המכרז בדבר שיעורי הפסולת שאמורה לעבור את כל אחד מההליכים דלעיל. כך למשל, צוין כי המועצה העריכה שכל הפסולת אמורה לעבור ניפוי אך </w:t>
      </w:r>
      <w:r w:rsidRPr="00E27D6B">
        <w:rPr>
          <w:rtl/>
        </w:rPr>
        <w:t xml:space="preserve">רק 20% </w:t>
      </w:r>
      <w:r w:rsidRPr="00E27D6B">
        <w:rPr>
          <w:rFonts w:hint="cs"/>
          <w:rtl/>
        </w:rPr>
        <w:t>ממנה</w:t>
      </w:r>
      <w:r w:rsidRPr="00E27D6B">
        <w:rPr>
          <w:rtl/>
        </w:rPr>
        <w:t xml:space="preserve"> תעבור גריסה</w:t>
      </w:r>
      <w:r w:rsidRPr="00E27D6B">
        <w:rPr>
          <w:rFonts w:hint="cs"/>
          <w:rtl/>
        </w:rPr>
        <w:t>,</w:t>
      </w:r>
      <w:r w:rsidRPr="00E27D6B">
        <w:rPr>
          <w:rtl/>
        </w:rPr>
        <w:t xml:space="preserve"> ורק 40% </w:t>
      </w:r>
      <w:r w:rsidRPr="00E27D6B">
        <w:rPr>
          <w:rFonts w:hint="cs"/>
          <w:rtl/>
        </w:rPr>
        <w:t>ממנה</w:t>
      </w:r>
      <w:r w:rsidRPr="00E27D6B">
        <w:rPr>
          <w:rtl/>
        </w:rPr>
        <w:t xml:space="preserve"> תפונה להטמנה באתר מאושר.</w:t>
      </w:r>
      <w:r w:rsidRPr="00E27D6B">
        <w:rPr>
          <w:rFonts w:hint="cs"/>
          <w:rtl/>
        </w:rPr>
        <w:t xml:space="preserve"> להערכה זו יש משמעות בחישוב העלות המשוקללת לטון פסולת בפרויקט. </w:t>
      </w:r>
      <w:r w:rsidRPr="00E27D6B">
        <w:rPr>
          <w:rtl/>
        </w:rPr>
        <w:t xml:space="preserve">העלות המשוקללת לטיפול </w:t>
      </w:r>
      <w:r w:rsidRPr="00E27D6B">
        <w:rPr>
          <w:rFonts w:hint="cs"/>
          <w:rtl/>
        </w:rPr>
        <w:t xml:space="preserve">לטון </w:t>
      </w:r>
      <w:r w:rsidRPr="00E27D6B">
        <w:rPr>
          <w:rtl/>
        </w:rPr>
        <w:t xml:space="preserve">פסולת במכרז השלישי </w:t>
      </w:r>
      <w:r w:rsidRPr="00E27D6B">
        <w:rPr>
          <w:rFonts w:hint="cs"/>
          <w:rtl/>
        </w:rPr>
        <w:t>המביאה בחשבון את הערכת המועצה לכמות הפסולת שתצטרך לעבור את כל אחד מההליכים דלעיל, מסתכמת</w:t>
      </w:r>
      <w:r w:rsidRPr="00E27D6B">
        <w:rPr>
          <w:rtl/>
        </w:rPr>
        <w:t xml:space="preserve"> ב-38 ש"ח לטון פסולת.</w:t>
      </w:r>
    </w:p>
  </w:footnote>
  <w:footnote w:id="38">
    <w:p w:rsidR="00864319" w:rsidP="004325D5">
      <w:pPr>
        <w:pStyle w:val="FootnoteText"/>
      </w:pPr>
      <w:r w:rsidRPr="00670C14">
        <w:rPr>
          <w:rStyle w:val="FootnoteReference0"/>
          <w:vertAlign w:val="baseline"/>
        </w:rPr>
        <w:footnoteRef/>
      </w:r>
      <w:r w:rsidRPr="00670C14">
        <w:rPr>
          <w:rtl/>
        </w:rPr>
        <w:t xml:space="preserve"> </w:t>
      </w:r>
      <w:r w:rsidRPr="00670C14">
        <w:rPr>
          <w:rtl/>
        </w:rPr>
        <w:tab/>
      </w:r>
      <w:r>
        <w:rPr>
          <w:rFonts w:hint="cs"/>
          <w:rtl/>
        </w:rPr>
        <w:t xml:space="preserve">הפרויקט כלל טיפול ב-4,000 טון פסולת תמורת 218,000 ש''ח המשקפים תמורה </w:t>
      </w:r>
      <w:r w:rsidRPr="00A036F4">
        <w:rPr>
          <w:rFonts w:hint="eastAsia"/>
          <w:rtl/>
        </w:rPr>
        <w:t>של</w:t>
      </w:r>
      <w:r w:rsidRPr="00A036F4">
        <w:rPr>
          <w:rtl/>
        </w:rPr>
        <w:t xml:space="preserve"> כ-54</w:t>
      </w:r>
      <w:r>
        <w:rPr>
          <w:rFonts w:hint="cs"/>
          <w:rtl/>
        </w:rPr>
        <w:t xml:space="preserve"> ש''ח לטון.</w:t>
      </w:r>
    </w:p>
  </w:footnote>
  <w:footnote w:id="39">
    <w:p w:rsidR="0019264E" w:rsidRPr="0019264E" w:rsidP="0019264E">
      <w:pPr>
        <w:pStyle w:val="FootnoteText"/>
        <w:rPr>
          <w:rStyle w:val="FootnoteReference0"/>
          <w:vertAlign w:val="baseline"/>
          <w:rtl/>
        </w:rPr>
      </w:pPr>
      <w:r w:rsidRPr="0019264E">
        <w:rPr>
          <w:rStyle w:val="FootnoteReference0"/>
          <w:vertAlign w:val="baseline"/>
        </w:rPr>
        <w:footnoteRef/>
      </w:r>
      <w:r w:rsidRPr="0019264E">
        <w:rPr>
          <w:rStyle w:val="FootnoteReference0"/>
          <w:vertAlign w:val="baseline"/>
          <w:rtl/>
        </w:rPr>
        <w:t xml:space="preserve"> </w:t>
      </w:r>
      <w:r w:rsidRPr="0019264E">
        <w:rPr>
          <w:rStyle w:val="FootnoteReference0"/>
          <w:vertAlign w:val="baseline"/>
          <w:rtl/>
        </w:rPr>
        <w:tab/>
      </w:r>
      <w:r w:rsidRPr="0019264E">
        <w:rPr>
          <w:rStyle w:val="FootnoteReference0"/>
          <w:rFonts w:hint="cs"/>
          <w:vertAlign w:val="baseline"/>
          <w:rtl/>
        </w:rPr>
        <w:t>תקציב בלתי רגיל.</w:t>
      </w:r>
    </w:p>
  </w:footnote>
  <w:footnote w:id="40">
    <w:p w:rsidR="00864319" w:rsidP="004325D5">
      <w:pPr>
        <w:pStyle w:val="FootnoteText"/>
      </w:pPr>
      <w:r w:rsidRPr="00670C14">
        <w:rPr>
          <w:rStyle w:val="FootnoteReference0"/>
          <w:vertAlign w:val="baseline"/>
        </w:rPr>
        <w:footnoteRef/>
      </w:r>
      <w:r w:rsidRPr="00670C14">
        <w:rPr>
          <w:rtl/>
        </w:rPr>
        <w:t xml:space="preserve"> </w:t>
      </w:r>
      <w:r w:rsidRPr="00670C14">
        <w:rPr>
          <w:rtl/>
        </w:rPr>
        <w:tab/>
      </w:r>
      <w:r>
        <w:rPr>
          <w:rFonts w:hint="cs"/>
          <w:rtl/>
        </w:rPr>
        <w:t>תקציב זה מחייב את המועצה בקיום מכרז פומבי לעומת תקציבי שלושת המכרזים הראשונים שהיו נמוכים מ-347,900 ש''ח ואיפשרו לקיים מכרזי זוטא לצורך התקשרות.</w:t>
      </w:r>
    </w:p>
  </w:footnote>
  <w:footnote w:id="41">
    <w:p w:rsidR="00864319" w:rsidP="004325D5">
      <w:pPr>
        <w:pStyle w:val="FootnoteText"/>
      </w:pPr>
      <w:r w:rsidRPr="00670C14">
        <w:rPr>
          <w:rStyle w:val="FootnoteReference0"/>
          <w:vertAlign w:val="baseline"/>
        </w:rPr>
        <w:footnoteRef/>
      </w:r>
      <w:r w:rsidRPr="00670C14">
        <w:rPr>
          <w:rtl/>
        </w:rPr>
        <w:t xml:space="preserve"> </w:t>
      </w:r>
      <w:r w:rsidRPr="00670C14">
        <w:rPr>
          <w:rtl/>
        </w:rPr>
        <w:tab/>
      </w:r>
      <w:r>
        <w:rPr>
          <w:rFonts w:hint="cs"/>
          <w:rtl/>
        </w:rPr>
        <w:t xml:space="preserve">כאמור, התקציב </w:t>
      </w:r>
      <w:r w:rsidRPr="009E03B2">
        <w:rPr>
          <w:rtl/>
        </w:rPr>
        <w:t>במכרז הראשון והשני</w:t>
      </w:r>
      <w:r>
        <w:rPr>
          <w:rFonts w:hint="cs"/>
          <w:rtl/>
        </w:rPr>
        <w:t xml:space="preserve"> היה </w:t>
      </w:r>
      <w:r w:rsidRPr="009E03B2">
        <w:rPr>
          <w:rtl/>
        </w:rPr>
        <w:t xml:space="preserve">118,000 </w:t>
      </w:r>
      <w:r>
        <w:rPr>
          <w:rFonts w:hint="cs"/>
          <w:rtl/>
        </w:rPr>
        <w:t>ש"ח.</w:t>
      </w:r>
    </w:p>
  </w:footnote>
  <w:footnote w:id="42">
    <w:p w:rsidR="00864319" w:rsidP="004325D5">
      <w:pPr>
        <w:pStyle w:val="FootnoteText"/>
      </w:pPr>
      <w:r w:rsidRPr="00670C14">
        <w:rPr>
          <w:rStyle w:val="FootnoteReference0"/>
          <w:vertAlign w:val="baseline"/>
        </w:rPr>
        <w:footnoteRef/>
      </w:r>
      <w:r w:rsidRPr="00670C14">
        <w:rPr>
          <w:rtl/>
        </w:rPr>
        <w:t xml:space="preserve"> </w:t>
      </w:r>
      <w:r w:rsidRPr="00670C14">
        <w:rPr>
          <w:rtl/>
        </w:rPr>
        <w:tab/>
      </w:r>
      <w:r>
        <w:rPr>
          <w:rFonts w:hint="cs"/>
          <w:rtl/>
        </w:rPr>
        <w:t>בפועל הוטמנו באתר המאושר 1,023 טון פסולת במסגרת הפרויקט ועלות היטל ההטמנה לטון פסולת הייתה כ-107 ש''ח.</w:t>
      </w:r>
    </w:p>
  </w:footnote>
  <w:footnote w:id="43">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064572">
        <w:rPr>
          <w:rtl/>
        </w:rPr>
        <w:t xml:space="preserve">עע"מ </w:t>
      </w:r>
      <w:r>
        <w:rPr>
          <w:rFonts w:hint="cs"/>
          <w:rtl/>
        </w:rPr>
        <w:t xml:space="preserve">9660/03 </w:t>
      </w:r>
      <w:r w:rsidRPr="00064572">
        <w:rPr>
          <w:b/>
          <w:bCs/>
          <w:rtl/>
        </w:rPr>
        <w:t>עיריית רחובות נ' שבדרון</w:t>
      </w:r>
      <w:r w:rsidRPr="00064572">
        <w:rPr>
          <w:rtl/>
        </w:rPr>
        <w:t>, פס"ד נ"ט(6) 241 (2005).</w:t>
      </w:r>
    </w:p>
  </w:footnote>
  <w:footnote w:id="44">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Pr>
          <w:rtl/>
        </w:rPr>
        <w:t>עת</w:t>
      </w:r>
      <w:r>
        <w:rPr>
          <w:rFonts w:hint="cs"/>
          <w:rtl/>
        </w:rPr>
        <w:t>"</w:t>
      </w:r>
      <w:r>
        <w:rPr>
          <w:rtl/>
        </w:rPr>
        <w:t xml:space="preserve">מ 25962-07-12 </w:t>
      </w:r>
      <w:r w:rsidRPr="00516DC0">
        <w:rPr>
          <w:b/>
          <w:bCs/>
          <w:rtl/>
        </w:rPr>
        <w:t>אפקון התקנות ושירותים בע</w:t>
      </w:r>
      <w:r>
        <w:rPr>
          <w:rFonts w:hint="cs"/>
          <w:b/>
          <w:bCs/>
          <w:rtl/>
        </w:rPr>
        <w:t>"</w:t>
      </w:r>
      <w:r w:rsidRPr="00516DC0">
        <w:rPr>
          <w:b/>
          <w:bCs/>
          <w:rtl/>
        </w:rPr>
        <w:t xml:space="preserve">מ נ' </w:t>
      </w:r>
      <w:r w:rsidRPr="00FE7FB0">
        <w:rPr>
          <w:b/>
          <w:bCs/>
          <w:rtl/>
        </w:rPr>
        <w:t>חברת חשמל לישראל בע</w:t>
      </w:r>
      <w:r w:rsidRPr="00FE7FB0">
        <w:rPr>
          <w:rFonts w:hint="cs"/>
          <w:b/>
          <w:bCs/>
          <w:rtl/>
        </w:rPr>
        <w:t>"</w:t>
      </w:r>
      <w:r w:rsidRPr="00FE7FB0">
        <w:rPr>
          <w:b/>
          <w:bCs/>
          <w:rtl/>
        </w:rPr>
        <w:t>מ ואח'</w:t>
      </w:r>
      <w:r w:rsidRPr="00FE7FB0">
        <w:rPr>
          <w:rtl/>
        </w:rPr>
        <w:t xml:space="preserve"> (פורסם </w:t>
      </w:r>
      <w:r w:rsidRPr="00FE7FB0">
        <w:rPr>
          <w:rFonts w:hint="eastAsia"/>
          <w:rtl/>
        </w:rPr>
        <w:t>במאגר</w:t>
      </w:r>
      <w:r w:rsidRPr="00FE7FB0">
        <w:rPr>
          <w:rtl/>
        </w:rPr>
        <w:t xml:space="preserve"> </w:t>
      </w:r>
      <w:r w:rsidRPr="00FE7FB0">
        <w:rPr>
          <w:rFonts w:hint="eastAsia"/>
          <w:rtl/>
        </w:rPr>
        <w:t>ממוחשב</w:t>
      </w:r>
      <w:r w:rsidRPr="00FE7FB0">
        <w:rPr>
          <w:rtl/>
        </w:rPr>
        <w:t>, 2.8.12)</w:t>
      </w:r>
      <w:r>
        <w:rPr>
          <w:rFonts w:hint="cs"/>
          <w:rtl/>
        </w:rPr>
        <w:t>.</w:t>
      </w:r>
    </w:p>
  </w:footnote>
  <w:footnote w:id="45">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Pr>
          <w:rFonts w:hint="cs"/>
          <w:rtl/>
        </w:rPr>
        <w:t xml:space="preserve">כאמור, המועצה ביצעה הליך של </w:t>
      </w:r>
      <w:r w:rsidRPr="00EB739F">
        <w:rPr>
          <w:rtl/>
        </w:rPr>
        <w:t>בקש</w:t>
      </w:r>
      <w:r>
        <w:rPr>
          <w:rFonts w:hint="cs"/>
          <w:rtl/>
        </w:rPr>
        <w:t>ה ל</w:t>
      </w:r>
      <w:r w:rsidRPr="00EB739F">
        <w:rPr>
          <w:rtl/>
        </w:rPr>
        <w:t>קבלת הצעות מחיר</w:t>
      </w:r>
      <w:r>
        <w:rPr>
          <w:rFonts w:hint="cs"/>
          <w:rtl/>
        </w:rPr>
        <w:t xml:space="preserve"> ולא הליך מכרזי אך המועצה השתמשה </w:t>
      </w:r>
      <w:r w:rsidRPr="00134F8D">
        <w:rPr>
          <w:rFonts w:eastAsiaTheme="minorHAnsi" w:hint="cs"/>
          <w:sz w:val="20"/>
          <w:rtl/>
        </w:rPr>
        <w:t>בטופס הבקשה</w:t>
      </w:r>
      <w:r w:rsidRPr="00134F8D">
        <w:rPr>
          <w:rFonts w:eastAsiaTheme="minorHAnsi"/>
          <w:sz w:val="20"/>
          <w:rtl/>
        </w:rPr>
        <w:t xml:space="preserve"> לקבלת הצעות</w:t>
      </w:r>
      <w:r>
        <w:rPr>
          <w:rFonts w:hint="cs"/>
          <w:rtl/>
        </w:rPr>
        <w:t xml:space="preserve"> שנשלח למציעים במונח "מכרז".</w:t>
      </w:r>
    </w:p>
  </w:footnote>
  <w:footnote w:id="46">
    <w:p w:rsidR="00864319" w:rsidP="004325D5">
      <w:pPr>
        <w:pStyle w:val="FootnoteText"/>
      </w:pPr>
      <w:r w:rsidRPr="00670C14">
        <w:rPr>
          <w:rStyle w:val="FootnoteReference0"/>
          <w:vertAlign w:val="baseline"/>
        </w:rPr>
        <w:footnoteRef/>
      </w:r>
      <w:r w:rsidRPr="00670C14">
        <w:rPr>
          <w:rtl/>
        </w:rPr>
        <w:t xml:space="preserve"> </w:t>
      </w:r>
      <w:r w:rsidRPr="00670C14">
        <w:rPr>
          <w:rtl/>
        </w:rPr>
        <w:tab/>
      </w:r>
      <w:r w:rsidRPr="00DA53A2">
        <w:rPr>
          <w:rtl/>
        </w:rPr>
        <w:t>המועצה מסרה לצוות הביקורת כי המכרז</w:t>
      </w:r>
      <w:r>
        <w:rPr>
          <w:rFonts w:hint="cs"/>
          <w:rtl/>
        </w:rPr>
        <w:t xml:space="preserve"> לטיפול בפסולת</w:t>
      </w:r>
      <w:r w:rsidRPr="00DA53A2">
        <w:rPr>
          <w:rtl/>
        </w:rPr>
        <w:t xml:space="preserve"> התבסס על מכרז לדוגמה שפרסם</w:t>
      </w:r>
      <w:r>
        <w:rPr>
          <w:rFonts w:hint="cs"/>
          <w:rtl/>
        </w:rPr>
        <w:t xml:space="preserve"> </w:t>
      </w:r>
      <w:r w:rsidRPr="00DA53A2">
        <w:rPr>
          <w:rtl/>
        </w:rPr>
        <w:t>המשרד להגנת הסביבה לביצוע שירותי פינוי, ניפוי והטמנ</w:t>
      </w:r>
      <w:r>
        <w:rPr>
          <w:rFonts w:hint="cs"/>
          <w:rtl/>
        </w:rPr>
        <w:t>ה של</w:t>
      </w:r>
      <w:r w:rsidRPr="00DA53A2">
        <w:rPr>
          <w:rtl/>
        </w:rPr>
        <w:t xml:space="preserve"> פסולת</w:t>
      </w:r>
      <w:r>
        <w:rPr>
          <w:rFonts w:hint="cs"/>
          <w:rtl/>
        </w:rPr>
        <w:t>,</w:t>
      </w:r>
      <w:r w:rsidRPr="00DA53A2">
        <w:rPr>
          <w:rtl/>
        </w:rPr>
        <w:t xml:space="preserve"> והמועצה ערכה בו </w:t>
      </w:r>
      <w:r>
        <w:rPr>
          <w:rFonts w:hint="cs"/>
          <w:rtl/>
        </w:rPr>
        <w:t>כמה</w:t>
      </w:r>
      <w:r w:rsidRPr="00DA53A2">
        <w:rPr>
          <w:rtl/>
        </w:rPr>
        <w:t xml:space="preserve"> התאמות.</w:t>
      </w:r>
    </w:p>
  </w:footnote>
  <w:footnote w:id="47">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Pr>
          <w:rFonts w:hint="cs"/>
          <w:rtl/>
        </w:rPr>
        <w:t xml:space="preserve">בבקשה לקבלת הצעות צוין כי המציעים מוזמנים "להגיע לאתר הפסולת" במועד שנקבע (למשרד מבקר המדינה נמסר כי ההזמנה נועדה לקיום סיורי קבלנים). </w:t>
      </w:r>
      <w:r w:rsidRPr="00A77D59">
        <w:rPr>
          <w:rFonts w:hint="cs"/>
          <w:rtl/>
        </w:rPr>
        <w:t xml:space="preserve">בפרוטוקולים של </w:t>
      </w:r>
      <w:r>
        <w:rPr>
          <w:rFonts w:hint="cs"/>
          <w:rtl/>
        </w:rPr>
        <w:t xml:space="preserve">שני </w:t>
      </w:r>
      <w:r w:rsidRPr="00A77D59">
        <w:rPr>
          <w:rFonts w:hint="cs"/>
          <w:rtl/>
        </w:rPr>
        <w:t>סיורי קבלנים</w:t>
      </w:r>
      <w:r>
        <w:rPr>
          <w:rFonts w:hint="cs"/>
          <w:rtl/>
        </w:rPr>
        <w:t>,</w:t>
      </w:r>
      <w:r w:rsidRPr="00A77D59">
        <w:rPr>
          <w:rFonts w:hint="cs"/>
          <w:rtl/>
        </w:rPr>
        <w:t xml:space="preserve"> </w:t>
      </w:r>
      <w:r>
        <w:rPr>
          <w:rFonts w:hint="cs"/>
          <w:rtl/>
        </w:rPr>
        <w:t xml:space="preserve">שנמסרו למשרד מבקר המדינה, נמצא כי </w:t>
      </w:r>
      <w:r w:rsidRPr="00A77D59">
        <w:rPr>
          <w:rFonts w:hint="cs"/>
          <w:rtl/>
        </w:rPr>
        <w:t xml:space="preserve">המועצה </w:t>
      </w:r>
      <w:r w:rsidRPr="00A77D59">
        <w:rPr>
          <w:rtl/>
        </w:rPr>
        <w:t xml:space="preserve">לא רשמה </w:t>
      </w:r>
      <w:r>
        <w:rPr>
          <w:rFonts w:hint="cs"/>
          <w:rtl/>
        </w:rPr>
        <w:t xml:space="preserve">בהם באופן ברור </w:t>
      </w:r>
      <w:r w:rsidRPr="00A77D59">
        <w:rPr>
          <w:rtl/>
        </w:rPr>
        <w:t>מהם אתרי הפסולת שבהם המציעים התחייב</w:t>
      </w:r>
      <w:r>
        <w:rPr>
          <w:rFonts w:hint="cs"/>
          <w:rtl/>
        </w:rPr>
        <w:t>ו</w:t>
      </w:r>
      <w:r w:rsidRPr="00A77D59">
        <w:rPr>
          <w:rtl/>
        </w:rPr>
        <w:t xml:space="preserve"> </w:t>
      </w:r>
      <w:r>
        <w:rPr>
          <w:rFonts w:hint="cs"/>
          <w:rtl/>
        </w:rPr>
        <w:t>לטפל</w:t>
      </w:r>
      <w:r w:rsidRPr="00A77D59">
        <w:rPr>
          <w:rFonts w:hint="cs"/>
          <w:rtl/>
        </w:rPr>
        <w:t>.</w:t>
      </w:r>
    </w:p>
  </w:footnote>
  <w:footnote w:id="48">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757C03">
        <w:rPr>
          <w:rtl/>
        </w:rPr>
        <w:t xml:space="preserve">עומר דקל, </w:t>
      </w:r>
      <w:r w:rsidRPr="0034331B">
        <w:rPr>
          <w:b/>
          <w:bCs/>
          <w:rtl/>
        </w:rPr>
        <w:t>מכרזים</w:t>
      </w:r>
      <w:r w:rsidRPr="00757C03">
        <w:rPr>
          <w:rtl/>
        </w:rPr>
        <w:t xml:space="preserve">, כרך </w:t>
      </w:r>
      <w:r>
        <w:rPr>
          <w:rFonts w:hint="cs"/>
          <w:rtl/>
        </w:rPr>
        <w:t>ראשון</w:t>
      </w:r>
      <w:r w:rsidRPr="00757C03">
        <w:rPr>
          <w:rtl/>
        </w:rPr>
        <w:t xml:space="preserve"> (</w:t>
      </w:r>
      <w:r>
        <w:rPr>
          <w:rFonts w:hint="cs"/>
          <w:rtl/>
        </w:rPr>
        <w:t>2004</w:t>
      </w:r>
      <w:r w:rsidRPr="00757C03">
        <w:rPr>
          <w:rtl/>
        </w:rPr>
        <w:t>), עמ'</w:t>
      </w:r>
      <w:r w:rsidRPr="00757C03">
        <w:rPr>
          <w:rFonts w:hint="cs"/>
          <w:rtl/>
        </w:rPr>
        <w:t xml:space="preserve"> 392 (יצוין כי האמור לעיל מתייחס למכרזים </w:t>
      </w:r>
      <w:r>
        <w:rPr>
          <w:rFonts w:hint="cs"/>
          <w:rtl/>
        </w:rPr>
        <w:t>אך</w:t>
      </w:r>
      <w:r w:rsidRPr="00757C03">
        <w:rPr>
          <w:rFonts w:hint="cs"/>
          <w:rtl/>
        </w:rPr>
        <w:t xml:space="preserve"> הדברים יפים גם לבקשה לקבלת הצעות מחיר).</w:t>
      </w:r>
    </w:p>
  </w:footnote>
  <w:footnote w:id="49">
    <w:p w:rsidR="00864319" w:rsidP="004325D5">
      <w:pPr>
        <w:pStyle w:val="FootnoteText"/>
      </w:pPr>
      <w:r w:rsidRPr="00670C14">
        <w:rPr>
          <w:rStyle w:val="FootnoteReference0"/>
          <w:vertAlign w:val="baseline"/>
        </w:rPr>
        <w:footnoteRef/>
      </w:r>
      <w:r w:rsidRPr="00670C14">
        <w:rPr>
          <w:rtl/>
        </w:rPr>
        <w:t xml:space="preserve"> </w:t>
      </w:r>
      <w:r w:rsidRPr="00670C14">
        <w:rPr>
          <w:rtl/>
        </w:rPr>
        <w:tab/>
      </w:r>
      <w:r>
        <w:rPr>
          <w:rFonts w:hint="cs"/>
          <w:rtl/>
        </w:rPr>
        <w:t>יצוין כי התמורה שסוכם עליה הייתה 585,000 ש''ח, אף שבישיבת מליאת המועצה מ-11.5.17 אושרו מקורות תקציביים לפרויקט בסך של 518,000 ש''ח.</w:t>
      </w:r>
    </w:p>
  </w:footnote>
  <w:footnote w:id="50">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124D8B">
        <w:rPr>
          <w:rtl/>
        </w:rPr>
        <w:t xml:space="preserve">מבקר המדינה, </w:t>
      </w:r>
      <w:r w:rsidRPr="00124D8B">
        <w:rPr>
          <w:b/>
          <w:bCs/>
          <w:rtl/>
        </w:rPr>
        <w:t>דוחות על הביקורת בשלטון המקומי לש</w:t>
      </w:r>
      <w:r w:rsidRPr="005E36FA">
        <w:rPr>
          <w:b/>
          <w:bCs/>
          <w:rtl/>
        </w:rPr>
        <w:t>נת 20</w:t>
      </w:r>
      <w:r w:rsidRPr="005E36FA">
        <w:rPr>
          <w:rFonts w:hint="cs"/>
          <w:b/>
          <w:bCs/>
          <w:rtl/>
        </w:rPr>
        <w:t>09</w:t>
      </w:r>
      <w:r>
        <w:rPr>
          <w:rFonts w:hint="cs"/>
          <w:rtl/>
        </w:rPr>
        <w:t xml:space="preserve"> (2010)</w:t>
      </w:r>
      <w:r w:rsidRPr="005E36FA">
        <w:rPr>
          <w:rtl/>
        </w:rPr>
        <w:t xml:space="preserve">, </w:t>
      </w:r>
      <w:r w:rsidRPr="00124D8B">
        <w:rPr>
          <w:rtl/>
        </w:rPr>
        <w:t xml:space="preserve">"התקשרות עם קבלן לפינוי גזם וגרוטאות", עמ' </w:t>
      </w:r>
      <w:r>
        <w:rPr>
          <w:rFonts w:hint="cs"/>
          <w:rtl/>
        </w:rPr>
        <w:t>747.</w:t>
      </w:r>
    </w:p>
  </w:footnote>
  <w:footnote w:id="51">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61069F">
        <w:rPr>
          <w:rFonts w:hint="cs"/>
          <w:rtl/>
        </w:rPr>
        <w:t xml:space="preserve">חומרים כגון </w:t>
      </w:r>
      <w:r w:rsidRPr="0061069F">
        <w:rPr>
          <w:rtl/>
        </w:rPr>
        <w:t>בטון, פסולת הריסות ובנייה, עץ וגזם, ברזל, עפר ועודפי חציבה ופסולת ביתית אורגנית</w:t>
      </w:r>
      <w:r w:rsidRPr="0061069F">
        <w:rPr>
          <w:rFonts w:hint="cs"/>
          <w:rtl/>
        </w:rPr>
        <w:t>.</w:t>
      </w:r>
    </w:p>
  </w:footnote>
  <w:footnote w:id="52">
    <w:p w:rsidR="00864319" w:rsidRPr="00771820" w:rsidP="004325D5">
      <w:pPr>
        <w:pStyle w:val="FootnoteText"/>
      </w:pPr>
      <w:r w:rsidRPr="00670C14">
        <w:rPr>
          <w:rStyle w:val="FootnoteReference0"/>
          <w:vertAlign w:val="baseline"/>
        </w:rPr>
        <w:footnoteRef/>
      </w:r>
      <w:r w:rsidRPr="00670C14">
        <w:rPr>
          <w:rtl/>
        </w:rPr>
        <w:t xml:space="preserve"> </w:t>
      </w:r>
      <w:r w:rsidRPr="00670C14">
        <w:rPr>
          <w:rtl/>
        </w:rPr>
        <w:tab/>
      </w:r>
      <w:r w:rsidRPr="002253AB">
        <w:rPr>
          <w:rtl/>
        </w:rPr>
        <w:t xml:space="preserve">מבקר המדינה, </w:t>
      </w:r>
      <w:r w:rsidRPr="002253AB">
        <w:rPr>
          <w:b/>
          <w:bCs/>
          <w:rtl/>
        </w:rPr>
        <w:t>דוחות על הביקורת בשלטון המקומי לשנת 2013</w:t>
      </w:r>
      <w:r w:rsidRPr="002253AB">
        <w:rPr>
          <w:rtl/>
        </w:rPr>
        <w:t xml:space="preserve"> (2013), "טיפול הרשויות המקומיות בפסולת בניין", עמ' 387 - 388.</w:t>
      </w:r>
    </w:p>
  </w:footnote>
  <w:footnote w:id="53">
    <w:p w:rsidR="00864319" w:rsidRPr="00771820" w:rsidP="004325D5">
      <w:pPr>
        <w:pStyle w:val="FootnoteText"/>
      </w:pPr>
      <w:r w:rsidRPr="00670C14">
        <w:rPr>
          <w:rStyle w:val="FootnoteReference0"/>
          <w:vertAlign w:val="baseline"/>
        </w:rPr>
        <w:footnoteRef/>
      </w:r>
      <w:r w:rsidRPr="00670C14">
        <w:rPr>
          <w:rtl/>
        </w:rPr>
        <w:t xml:space="preserve"> </w:t>
      </w:r>
      <w:r w:rsidRPr="00670C14">
        <w:rPr>
          <w:rtl/>
        </w:rPr>
        <w:tab/>
      </w:r>
      <w:r w:rsidRPr="00771820">
        <w:rPr>
          <w:rFonts w:hint="cs"/>
          <w:rtl/>
        </w:rPr>
        <w:t>בסעיף 47 להסכם נקבע</w:t>
      </w:r>
      <w:r>
        <w:rPr>
          <w:rFonts w:hint="cs"/>
          <w:rtl/>
        </w:rPr>
        <w:t>:</w:t>
      </w:r>
      <w:r w:rsidRPr="00771820">
        <w:rPr>
          <w:rtl/>
        </w:rPr>
        <w:t xml:space="preserve"> </w:t>
      </w:r>
      <w:r w:rsidRPr="00771820">
        <w:rPr>
          <w:rFonts w:hint="cs"/>
          <w:rtl/>
        </w:rPr>
        <w:t>"</w:t>
      </w:r>
      <w:r w:rsidRPr="00771820">
        <w:rPr>
          <w:rtl/>
        </w:rPr>
        <w:t>הפר נותן השירותים את ההסכם הפרה יסודית תהא הרשות זכאית לבטל את ההסכם לאלתר</w:t>
      </w:r>
      <w:r w:rsidRPr="00771820">
        <w:rPr>
          <w:rFonts w:hint="cs"/>
          <w:rtl/>
        </w:rPr>
        <w:t>...</w:t>
      </w:r>
      <w:r w:rsidRPr="00771820">
        <w:rPr>
          <w:rtl/>
        </w:rPr>
        <w:t xml:space="preserve"> הרשות לא תהיה חייבת בתשלום כלשהו לנותן</w:t>
      </w:r>
      <w:r>
        <w:rPr>
          <w:rtl/>
        </w:rPr>
        <w:t xml:space="preserve"> השירותים וכן רשאית הרשות לעשות</w:t>
      </w:r>
      <w:r>
        <w:rPr>
          <w:rFonts w:hint="cs"/>
          <w:rtl/>
        </w:rPr>
        <w:t>...</w:t>
      </w:r>
      <w:r w:rsidRPr="00771820">
        <w:rPr>
          <w:rtl/>
        </w:rPr>
        <w:t xml:space="preserve"> את השירותים שנותן השירותים התחייב לבצעם על פי הסכם זה וזאת על חשבון נותן השירותים</w:t>
      </w:r>
      <w:r w:rsidRPr="00771820">
        <w:rPr>
          <w:rFonts w:hint="cs"/>
          <w:rtl/>
        </w:rPr>
        <w:t>".</w:t>
      </w:r>
    </w:p>
  </w:footnote>
  <w:footnote w:id="54">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D10EC9">
        <w:rPr>
          <w:rtl/>
        </w:rPr>
        <w:t>בעקבות סיור ב</w:t>
      </w:r>
      <w:r>
        <w:rPr>
          <w:rFonts w:hint="cs"/>
          <w:rtl/>
        </w:rPr>
        <w:t>שטח העבודות במועצה</w:t>
      </w:r>
      <w:r w:rsidRPr="00D10EC9">
        <w:rPr>
          <w:rtl/>
        </w:rPr>
        <w:t xml:space="preserve"> שערך </w:t>
      </w:r>
      <w:r>
        <w:rPr>
          <w:rFonts w:hint="cs"/>
          <w:rtl/>
        </w:rPr>
        <w:t>נציג המשרד להגנת הסביבה באמצע יולי 2017.</w:t>
      </w:r>
      <w:r>
        <w:rPr>
          <w:rtl/>
        </w:rPr>
        <w:t xml:space="preserve"> </w:t>
      </w:r>
    </w:p>
  </w:footnote>
  <w:footnote w:id="55">
    <w:p w:rsidR="00864319" w:rsidP="004325D5">
      <w:pPr>
        <w:pStyle w:val="FootnoteText"/>
        <w:rPr>
          <w:rtl/>
        </w:rPr>
      </w:pPr>
      <w:r w:rsidRPr="00670C14">
        <w:rPr>
          <w:rStyle w:val="FootnoteReference0"/>
          <w:vertAlign w:val="baseline"/>
        </w:rPr>
        <w:footnoteRef/>
      </w:r>
      <w:r w:rsidRPr="00670C14">
        <w:rPr>
          <w:rtl/>
        </w:rPr>
        <w:t xml:space="preserve"> </w:t>
      </w:r>
      <w:r w:rsidRPr="00670C14">
        <w:rPr>
          <w:rtl/>
        </w:rPr>
        <w:tab/>
      </w:r>
      <w:r w:rsidRPr="009C1DCE">
        <w:rPr>
          <w:rFonts w:hint="eastAsia"/>
          <w:rtl/>
        </w:rPr>
        <w:t>כאמור</w:t>
      </w:r>
      <w:r w:rsidRPr="009C1DCE">
        <w:rPr>
          <w:rtl/>
        </w:rPr>
        <w:t xml:space="preserve"> לעיל</w:t>
      </w:r>
      <w:r>
        <w:rPr>
          <w:rFonts w:hint="cs"/>
          <w:rtl/>
        </w:rPr>
        <w:t>,</w:t>
      </w:r>
      <w:r w:rsidRPr="009C1DCE">
        <w:rPr>
          <w:rtl/>
        </w:rPr>
        <w:t xml:space="preserve"> </w:t>
      </w:r>
      <w:r>
        <w:rPr>
          <w:rFonts w:eastAsiaTheme="minorHAnsi" w:hint="cs"/>
          <w:sz w:val="20"/>
          <w:rtl/>
        </w:rPr>
        <w:t xml:space="preserve">ההטמנה האחרונה שביצע </w:t>
      </w:r>
      <w:r w:rsidRPr="009C1DCE">
        <w:rPr>
          <w:rFonts w:eastAsiaTheme="minorHAnsi" w:hint="cs"/>
          <w:sz w:val="20"/>
          <w:rtl/>
        </w:rPr>
        <w:t xml:space="preserve">קבלן </w:t>
      </w:r>
      <w:r>
        <w:rPr>
          <w:rFonts w:eastAsiaTheme="minorHAnsi" w:hint="cs"/>
          <w:sz w:val="20"/>
          <w:rtl/>
        </w:rPr>
        <w:t xml:space="preserve">ג' </w:t>
      </w:r>
      <w:r w:rsidRPr="009C1DCE">
        <w:rPr>
          <w:rFonts w:eastAsiaTheme="minorHAnsi" w:hint="cs"/>
          <w:sz w:val="20"/>
          <w:rtl/>
        </w:rPr>
        <w:t xml:space="preserve">באתר מאושר הייתה </w:t>
      </w:r>
      <w:r>
        <w:rPr>
          <w:rFonts w:eastAsiaTheme="minorHAnsi" w:hint="cs"/>
          <w:sz w:val="20"/>
          <w:rtl/>
        </w:rPr>
        <w:t>בתחילת יוני 2017,</w:t>
      </w:r>
      <w:r w:rsidRPr="009C1DCE">
        <w:rPr>
          <w:rFonts w:eastAsiaTheme="minorHAnsi" w:hint="cs"/>
          <w:sz w:val="20"/>
          <w:rtl/>
        </w:rPr>
        <w:t xml:space="preserve"> בעוד נציג</w:t>
      </w:r>
      <w:r w:rsidRPr="009C1DCE">
        <w:rPr>
          <w:rFonts w:eastAsiaTheme="minorHAnsi"/>
          <w:sz w:val="20"/>
          <w:rtl/>
        </w:rPr>
        <w:t xml:space="preserve"> </w:t>
      </w:r>
      <w:r w:rsidRPr="009C1DCE">
        <w:rPr>
          <w:rFonts w:eastAsiaTheme="minorHAnsi" w:hint="cs"/>
          <w:sz w:val="20"/>
          <w:rtl/>
        </w:rPr>
        <w:t>המשרד להגנת הסביבה רשם</w:t>
      </w:r>
      <w:r w:rsidRPr="009C1DCE">
        <w:rPr>
          <w:rFonts w:eastAsiaTheme="minorHAnsi"/>
          <w:sz w:val="20"/>
          <w:rtl/>
        </w:rPr>
        <w:t xml:space="preserve"> </w:t>
      </w:r>
      <w:r w:rsidRPr="009C1DCE">
        <w:rPr>
          <w:rFonts w:eastAsiaTheme="minorHAnsi" w:hint="cs"/>
          <w:sz w:val="20"/>
          <w:rtl/>
        </w:rPr>
        <w:t>בדוח</w:t>
      </w:r>
      <w:r w:rsidRPr="009C1DCE">
        <w:rPr>
          <w:rFonts w:eastAsiaTheme="minorHAnsi"/>
          <w:sz w:val="20"/>
          <w:rtl/>
        </w:rPr>
        <w:t xml:space="preserve"> סיור </w:t>
      </w:r>
      <w:r>
        <w:rPr>
          <w:rFonts w:eastAsiaTheme="minorHAnsi" w:hint="cs"/>
          <w:sz w:val="20"/>
          <w:rtl/>
        </w:rPr>
        <w:t>מסוף יוני 2017</w:t>
      </w:r>
      <w:r w:rsidRPr="009C1DCE">
        <w:rPr>
          <w:rFonts w:eastAsiaTheme="minorHAnsi"/>
          <w:sz w:val="20"/>
          <w:rtl/>
        </w:rPr>
        <w:t xml:space="preserve"> </w:t>
      </w:r>
      <w:r w:rsidRPr="00895026">
        <w:rPr>
          <w:rFonts w:eastAsiaTheme="minorHAnsi"/>
          <w:sz w:val="20"/>
          <w:rtl/>
        </w:rPr>
        <w:t>(</w:t>
      </w:r>
      <w:r w:rsidRPr="006075EE">
        <w:rPr>
          <w:rFonts w:eastAsiaTheme="minorHAnsi" w:hint="cs"/>
          <w:sz w:val="20"/>
          <w:rtl/>
        </w:rPr>
        <w:t>דהיינו</w:t>
      </w:r>
      <w:r>
        <w:rPr>
          <w:rFonts w:eastAsiaTheme="minorHAnsi" w:hint="cs"/>
          <w:b/>
          <w:bCs/>
          <w:sz w:val="20"/>
          <w:rtl/>
        </w:rPr>
        <w:t xml:space="preserve">, </w:t>
      </w:r>
      <w:r w:rsidRPr="009C1DCE">
        <w:rPr>
          <w:rFonts w:eastAsiaTheme="minorHAnsi" w:hint="cs"/>
          <w:sz w:val="20"/>
          <w:rtl/>
        </w:rPr>
        <w:t>לאחר</w:t>
      </w:r>
      <w:r w:rsidRPr="009C1DCE">
        <w:rPr>
          <w:rFonts w:eastAsiaTheme="minorHAnsi"/>
          <w:sz w:val="20"/>
          <w:rtl/>
        </w:rPr>
        <w:t xml:space="preserve"> </w:t>
      </w:r>
      <w:r w:rsidRPr="009C1DCE">
        <w:rPr>
          <w:rFonts w:eastAsiaTheme="minorHAnsi" w:hint="cs"/>
          <w:sz w:val="20"/>
          <w:rtl/>
        </w:rPr>
        <w:t>התאריך</w:t>
      </w:r>
      <w:r w:rsidRPr="009C1DCE">
        <w:rPr>
          <w:rFonts w:eastAsiaTheme="minorHAnsi"/>
          <w:sz w:val="20"/>
          <w:rtl/>
        </w:rPr>
        <w:t xml:space="preserve"> </w:t>
      </w:r>
      <w:r>
        <w:rPr>
          <w:rFonts w:eastAsiaTheme="minorHAnsi" w:hint="cs"/>
          <w:sz w:val="20"/>
          <w:rtl/>
        </w:rPr>
        <w:t>ש</w:t>
      </w:r>
      <w:r w:rsidRPr="009C1DCE">
        <w:rPr>
          <w:rFonts w:eastAsiaTheme="minorHAnsi" w:hint="cs"/>
          <w:sz w:val="20"/>
          <w:rtl/>
        </w:rPr>
        <w:t>הקבלן</w:t>
      </w:r>
      <w:r w:rsidRPr="009C1DCE">
        <w:rPr>
          <w:rFonts w:eastAsiaTheme="minorHAnsi"/>
          <w:sz w:val="20"/>
          <w:rtl/>
        </w:rPr>
        <w:t xml:space="preserve"> </w:t>
      </w:r>
      <w:r w:rsidRPr="009C1DCE">
        <w:rPr>
          <w:rFonts w:eastAsiaTheme="minorHAnsi" w:hint="cs"/>
          <w:sz w:val="20"/>
          <w:rtl/>
        </w:rPr>
        <w:t>דיווח</w:t>
      </w:r>
      <w:r w:rsidRPr="009C1DCE">
        <w:rPr>
          <w:rFonts w:eastAsiaTheme="minorHAnsi"/>
          <w:sz w:val="20"/>
          <w:rtl/>
        </w:rPr>
        <w:t xml:space="preserve"> </w:t>
      </w:r>
      <w:r w:rsidRPr="009C1DCE">
        <w:rPr>
          <w:rFonts w:eastAsiaTheme="minorHAnsi" w:hint="cs"/>
          <w:sz w:val="20"/>
          <w:rtl/>
        </w:rPr>
        <w:t>כי</w:t>
      </w:r>
      <w:r w:rsidRPr="009C1DCE">
        <w:rPr>
          <w:rFonts w:eastAsiaTheme="minorHAnsi"/>
          <w:sz w:val="20"/>
          <w:rtl/>
        </w:rPr>
        <w:t xml:space="preserve"> </w:t>
      </w:r>
      <w:r w:rsidRPr="009C1DCE">
        <w:rPr>
          <w:rFonts w:eastAsiaTheme="minorHAnsi" w:hint="cs"/>
          <w:sz w:val="20"/>
          <w:rtl/>
        </w:rPr>
        <w:t>בו</w:t>
      </w:r>
      <w:r w:rsidRPr="009C1DCE">
        <w:rPr>
          <w:rFonts w:eastAsiaTheme="minorHAnsi"/>
          <w:sz w:val="20"/>
          <w:rtl/>
        </w:rPr>
        <w:t xml:space="preserve"> </w:t>
      </w:r>
      <w:r w:rsidRPr="009C1DCE">
        <w:rPr>
          <w:rFonts w:eastAsiaTheme="minorHAnsi" w:hint="cs"/>
          <w:sz w:val="20"/>
          <w:rtl/>
        </w:rPr>
        <w:t>סיים</w:t>
      </w:r>
      <w:r w:rsidRPr="009C1DCE">
        <w:rPr>
          <w:rFonts w:eastAsiaTheme="minorHAnsi"/>
          <w:sz w:val="20"/>
          <w:rtl/>
        </w:rPr>
        <w:t xml:space="preserve"> </w:t>
      </w:r>
      <w:r w:rsidRPr="009C1DCE">
        <w:rPr>
          <w:rFonts w:eastAsiaTheme="minorHAnsi" w:hint="cs"/>
          <w:sz w:val="20"/>
          <w:rtl/>
        </w:rPr>
        <w:t>את</w:t>
      </w:r>
      <w:r w:rsidRPr="009C1DCE">
        <w:rPr>
          <w:rFonts w:eastAsiaTheme="minorHAnsi"/>
          <w:sz w:val="20"/>
          <w:rtl/>
        </w:rPr>
        <w:t xml:space="preserve"> </w:t>
      </w:r>
      <w:r w:rsidRPr="009C1DCE">
        <w:rPr>
          <w:rFonts w:eastAsiaTheme="minorHAnsi" w:hint="cs"/>
          <w:sz w:val="20"/>
          <w:rtl/>
        </w:rPr>
        <w:t>העבודות</w:t>
      </w:r>
      <w:r w:rsidR="00895026">
        <w:rPr>
          <w:rFonts w:eastAsiaTheme="minorHAnsi" w:hint="cs"/>
          <w:sz w:val="20"/>
          <w:rtl/>
        </w:rPr>
        <w:t>,</w:t>
      </w:r>
      <w:r>
        <w:rPr>
          <w:rFonts w:eastAsiaTheme="minorHAnsi" w:hint="cs"/>
          <w:sz w:val="20"/>
          <w:rtl/>
        </w:rPr>
        <w:t xml:space="preserve"> באמצע יוני 2017</w:t>
      </w:r>
      <w:r w:rsidRPr="009C1DCE">
        <w:rPr>
          <w:rFonts w:eastAsiaTheme="minorHAnsi"/>
          <w:sz w:val="20"/>
          <w:rtl/>
        </w:rPr>
        <w:t xml:space="preserve">) </w:t>
      </w:r>
      <w:r w:rsidRPr="009C1DCE">
        <w:rPr>
          <w:rFonts w:eastAsiaTheme="minorHAnsi" w:hint="cs"/>
          <w:sz w:val="20"/>
          <w:rtl/>
        </w:rPr>
        <w:t>כי</w:t>
      </w:r>
      <w:r w:rsidRPr="009C1DCE">
        <w:rPr>
          <w:rFonts w:eastAsiaTheme="minorHAnsi"/>
          <w:sz w:val="20"/>
          <w:rtl/>
        </w:rPr>
        <w:t xml:space="preserve"> </w:t>
      </w:r>
      <w:r w:rsidRPr="009C1DCE">
        <w:rPr>
          <w:rFonts w:eastAsiaTheme="minorHAnsi" w:hint="cs"/>
          <w:sz w:val="20"/>
          <w:rtl/>
        </w:rPr>
        <w:t>הפסולת</w:t>
      </w:r>
      <w:r w:rsidRPr="009C1DCE">
        <w:rPr>
          <w:rFonts w:eastAsiaTheme="minorHAnsi"/>
          <w:sz w:val="20"/>
          <w:rtl/>
        </w:rPr>
        <w:t xml:space="preserve"> </w:t>
      </w:r>
      <w:r w:rsidRPr="009C1DCE">
        <w:rPr>
          <w:rFonts w:eastAsiaTheme="minorHAnsi" w:hint="cs"/>
          <w:sz w:val="20"/>
          <w:rtl/>
        </w:rPr>
        <w:t>שהמועצה</w:t>
      </w:r>
      <w:r w:rsidRPr="009C1DCE">
        <w:rPr>
          <w:rFonts w:eastAsiaTheme="minorHAnsi"/>
          <w:sz w:val="20"/>
          <w:rtl/>
        </w:rPr>
        <w:t xml:space="preserve"> </w:t>
      </w:r>
      <w:r w:rsidRPr="009C1DCE">
        <w:rPr>
          <w:rFonts w:eastAsiaTheme="minorHAnsi" w:hint="cs"/>
          <w:sz w:val="20"/>
          <w:rtl/>
        </w:rPr>
        <w:t>נדרשה</w:t>
      </w:r>
      <w:r w:rsidRPr="009C1DCE">
        <w:rPr>
          <w:rFonts w:eastAsiaTheme="minorHAnsi"/>
          <w:sz w:val="20"/>
          <w:rtl/>
        </w:rPr>
        <w:t xml:space="preserve"> </w:t>
      </w:r>
      <w:r w:rsidRPr="009C1DCE">
        <w:rPr>
          <w:rFonts w:eastAsiaTheme="minorHAnsi" w:hint="cs"/>
          <w:sz w:val="20"/>
          <w:rtl/>
        </w:rPr>
        <w:t>לפנות</w:t>
      </w:r>
      <w:r w:rsidRPr="009C1DCE">
        <w:rPr>
          <w:rFonts w:eastAsiaTheme="minorHAnsi"/>
          <w:sz w:val="20"/>
          <w:rtl/>
        </w:rPr>
        <w:t xml:space="preserve"> </w:t>
      </w:r>
      <w:r w:rsidRPr="009C1DCE">
        <w:rPr>
          <w:rFonts w:eastAsiaTheme="minorHAnsi" w:hint="cs"/>
          <w:sz w:val="20"/>
          <w:rtl/>
        </w:rPr>
        <w:t>בסיור</w:t>
      </w:r>
      <w:r w:rsidRPr="009C1DCE">
        <w:rPr>
          <w:rFonts w:eastAsiaTheme="minorHAnsi"/>
          <w:sz w:val="20"/>
          <w:rtl/>
        </w:rPr>
        <w:t xml:space="preserve"> </w:t>
      </w:r>
      <w:r w:rsidRPr="009C1DCE">
        <w:rPr>
          <w:rFonts w:eastAsiaTheme="minorHAnsi" w:hint="cs"/>
          <w:sz w:val="20"/>
          <w:rtl/>
        </w:rPr>
        <w:t>הראשון</w:t>
      </w:r>
      <w:r w:rsidRPr="009C1DCE">
        <w:rPr>
          <w:rFonts w:eastAsiaTheme="minorHAnsi"/>
          <w:sz w:val="20"/>
          <w:rtl/>
        </w:rPr>
        <w:t xml:space="preserve"> </w:t>
      </w:r>
      <w:r w:rsidRPr="009C1DCE">
        <w:rPr>
          <w:rFonts w:eastAsiaTheme="minorHAnsi" w:hint="cs"/>
          <w:sz w:val="20"/>
          <w:rtl/>
        </w:rPr>
        <w:t>לא</w:t>
      </w:r>
      <w:r w:rsidRPr="009C1DCE">
        <w:rPr>
          <w:rFonts w:eastAsiaTheme="minorHAnsi"/>
          <w:sz w:val="20"/>
          <w:rtl/>
        </w:rPr>
        <w:t xml:space="preserve"> </w:t>
      </w:r>
      <w:r w:rsidRPr="009C1DCE">
        <w:rPr>
          <w:rFonts w:eastAsiaTheme="minorHAnsi" w:hint="cs"/>
          <w:sz w:val="20"/>
          <w:rtl/>
        </w:rPr>
        <w:t>פונתה.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319"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319"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319" w:rsidRPr="007F1A39" w:rsidP="0077162D">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156E9">
      <w:rPr>
        <w:rFonts w:ascii="Tahoma" w:hAnsi="Tahoma" w:eastAsiaTheme="majorEastAsia" w:cs="Tahoma"/>
        <w:b/>
        <w:bCs/>
        <w:noProof/>
        <w:color w:val="0B5294" w:themeColor="accent1" w:themeShade="BF"/>
        <w:sz w:val="16"/>
        <w:szCs w:val="16"/>
        <w:rtl/>
      </w:rPr>
      <w:t>576</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319" w:rsidRPr="007F1A39" w:rsidP="005746B8">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5746B8">
      <w:rPr>
        <w:rFonts w:ascii="Tahoma" w:hAnsi="Tahoma" w:eastAsiaTheme="majorEastAsia" w:cs="Tahoma" w:hint="eastAsia"/>
        <w:noProof/>
        <w:color w:val="0B5294" w:themeColor="accent1" w:themeShade="BF"/>
        <w:sz w:val="16"/>
        <w:szCs w:val="16"/>
        <w:rtl/>
      </w:rPr>
      <w:t>המועצה</w:t>
    </w:r>
    <w:r w:rsidRPr="005746B8">
      <w:rPr>
        <w:rFonts w:ascii="Tahoma" w:hAnsi="Tahoma" w:eastAsiaTheme="majorEastAsia" w:cs="Tahoma"/>
        <w:noProof/>
        <w:color w:val="0B5294" w:themeColor="accent1" w:themeShade="BF"/>
        <w:sz w:val="16"/>
        <w:szCs w:val="16"/>
        <w:rtl/>
      </w:rPr>
      <w:t xml:space="preserve"> </w:t>
    </w:r>
    <w:r w:rsidRPr="005746B8">
      <w:rPr>
        <w:rFonts w:ascii="Tahoma" w:hAnsi="Tahoma" w:eastAsiaTheme="majorEastAsia" w:cs="Tahoma" w:hint="eastAsia"/>
        <w:noProof/>
        <w:color w:val="0B5294" w:themeColor="accent1" w:themeShade="BF"/>
        <w:sz w:val="16"/>
        <w:szCs w:val="16"/>
        <w:rtl/>
      </w:rPr>
      <w:t>המקומית</w:t>
    </w:r>
    <w:r w:rsidRPr="005746B8">
      <w:rPr>
        <w:rFonts w:ascii="Tahoma" w:hAnsi="Tahoma" w:eastAsiaTheme="majorEastAsia" w:cs="Tahoma"/>
        <w:noProof/>
        <w:color w:val="0B5294" w:themeColor="accent1" w:themeShade="BF"/>
        <w:sz w:val="16"/>
        <w:szCs w:val="16"/>
        <w:rtl/>
      </w:rPr>
      <w:t xml:space="preserve"> </w:t>
    </w:r>
    <w:r w:rsidRPr="005746B8">
      <w:rPr>
        <w:rFonts w:ascii="Tahoma" w:hAnsi="Tahoma" w:eastAsiaTheme="majorEastAsia" w:cs="Tahoma" w:hint="eastAsia"/>
        <w:noProof/>
        <w:color w:val="0B5294" w:themeColor="accent1" w:themeShade="BF"/>
        <w:sz w:val="16"/>
        <w:szCs w:val="16"/>
        <w:rtl/>
      </w:rPr>
      <w:t>ערערה</w:t>
    </w:r>
    <w:r w:rsidRPr="005746B8">
      <w:rPr>
        <w:rFonts w:ascii="Tahoma" w:hAnsi="Tahoma" w:eastAsiaTheme="majorEastAsia" w:cs="Tahoma"/>
        <w:noProof/>
        <w:color w:val="0B5294" w:themeColor="accent1" w:themeShade="BF"/>
        <w:sz w:val="16"/>
        <w:szCs w:val="16"/>
        <w:rtl/>
      </w:rPr>
      <w:t xml:space="preserve"> </w:t>
    </w:r>
    <w:r w:rsidRPr="005746B8">
      <w:rPr>
        <w:rFonts w:ascii="Tahoma" w:hAnsi="Tahoma" w:eastAsiaTheme="majorEastAsia" w:cs="Tahoma" w:hint="eastAsia"/>
        <w:noProof/>
        <w:color w:val="0B5294" w:themeColor="accent1" w:themeShade="BF"/>
        <w:sz w:val="16"/>
        <w:szCs w:val="16"/>
        <w:rtl/>
      </w:rPr>
      <w:t>בנגב</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156E9">
      <w:rPr>
        <w:rFonts w:ascii="Tahoma" w:hAnsi="Tahoma" w:eastAsiaTheme="majorEastAsia" w:cs="Tahoma"/>
        <w:b/>
        <w:bCs/>
        <w:noProof/>
        <w:color w:val="0B5294" w:themeColor="accent1" w:themeShade="BF"/>
        <w:sz w:val="16"/>
        <w:szCs w:val="16"/>
        <w:rtl/>
      </w:rPr>
      <w:t>575</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319"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319" w:rsidRPr="00B4501E" w:rsidP="0077162D">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5156E9">
      <w:rPr>
        <w:rFonts w:ascii="Tahoma" w:hAnsi="Tahoma" w:eastAsiaTheme="majorEastAsia" w:cs="Tahoma"/>
        <w:b/>
        <w:bCs/>
        <w:noProof/>
        <w:color w:val="0B5294" w:themeColor="accent1" w:themeShade="BF"/>
        <w:sz w:val="16"/>
        <w:szCs w:val="16"/>
        <w:rtl/>
      </w:rPr>
      <w:t>612</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319"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5746B8">
      <w:rPr>
        <w:rFonts w:ascii="Tahoma" w:hAnsi="Tahoma" w:eastAsiaTheme="majorEastAsia" w:cs="Tahoma" w:hint="eastAsia"/>
        <w:noProof/>
        <w:color w:val="0B5294" w:themeColor="accent1" w:themeShade="BF"/>
        <w:sz w:val="16"/>
        <w:szCs w:val="16"/>
        <w:rtl/>
      </w:rPr>
      <w:t>המועצה</w:t>
    </w:r>
    <w:r w:rsidRPr="005746B8">
      <w:rPr>
        <w:rFonts w:ascii="Tahoma" w:hAnsi="Tahoma" w:eastAsiaTheme="majorEastAsia" w:cs="Tahoma"/>
        <w:noProof/>
        <w:color w:val="0B5294" w:themeColor="accent1" w:themeShade="BF"/>
        <w:sz w:val="16"/>
        <w:szCs w:val="16"/>
        <w:rtl/>
      </w:rPr>
      <w:t xml:space="preserve"> </w:t>
    </w:r>
    <w:r w:rsidRPr="005746B8">
      <w:rPr>
        <w:rFonts w:ascii="Tahoma" w:hAnsi="Tahoma" w:eastAsiaTheme="majorEastAsia" w:cs="Tahoma" w:hint="eastAsia"/>
        <w:noProof/>
        <w:color w:val="0B5294" w:themeColor="accent1" w:themeShade="BF"/>
        <w:sz w:val="16"/>
        <w:szCs w:val="16"/>
        <w:rtl/>
      </w:rPr>
      <w:t>המקומית</w:t>
    </w:r>
    <w:r w:rsidRPr="005746B8">
      <w:rPr>
        <w:rFonts w:ascii="Tahoma" w:hAnsi="Tahoma" w:eastAsiaTheme="majorEastAsia" w:cs="Tahoma"/>
        <w:noProof/>
        <w:color w:val="0B5294" w:themeColor="accent1" w:themeShade="BF"/>
        <w:sz w:val="16"/>
        <w:szCs w:val="16"/>
        <w:rtl/>
      </w:rPr>
      <w:t xml:space="preserve"> </w:t>
    </w:r>
    <w:r w:rsidRPr="005746B8">
      <w:rPr>
        <w:rFonts w:ascii="Tahoma" w:hAnsi="Tahoma" w:eastAsiaTheme="majorEastAsia" w:cs="Tahoma" w:hint="eastAsia"/>
        <w:noProof/>
        <w:color w:val="0B5294" w:themeColor="accent1" w:themeShade="BF"/>
        <w:sz w:val="16"/>
        <w:szCs w:val="16"/>
        <w:rtl/>
      </w:rPr>
      <w:t>ערערה</w:t>
    </w:r>
    <w:r w:rsidRPr="005746B8">
      <w:rPr>
        <w:rFonts w:ascii="Tahoma" w:hAnsi="Tahoma" w:eastAsiaTheme="majorEastAsia" w:cs="Tahoma"/>
        <w:noProof/>
        <w:color w:val="0B5294" w:themeColor="accent1" w:themeShade="BF"/>
        <w:sz w:val="16"/>
        <w:szCs w:val="16"/>
        <w:rtl/>
      </w:rPr>
      <w:t xml:space="preserve"> </w:t>
    </w:r>
    <w:r w:rsidRPr="005746B8">
      <w:rPr>
        <w:rFonts w:ascii="Tahoma" w:hAnsi="Tahoma" w:eastAsiaTheme="majorEastAsia" w:cs="Tahoma" w:hint="eastAsia"/>
        <w:noProof/>
        <w:color w:val="0B5294" w:themeColor="accent1" w:themeShade="BF"/>
        <w:sz w:val="16"/>
        <w:szCs w:val="16"/>
        <w:rtl/>
      </w:rPr>
      <w:t>בנגב</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156E9">
      <w:rPr>
        <w:rFonts w:ascii="Tahoma" w:hAnsi="Tahoma" w:eastAsiaTheme="majorEastAsia" w:cs="Tahoma"/>
        <w:b/>
        <w:bCs/>
        <w:noProof/>
        <w:color w:val="0B5294" w:themeColor="accent1" w:themeShade="BF"/>
        <w:sz w:val="16"/>
        <w:szCs w:val="16"/>
        <w:rtl/>
      </w:rPr>
      <w:t>613</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52F5" w:rsidRPr="00B052F5" w:rsidP="00B05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DF93975"/>
    <w:multiLevelType w:val="hybridMultilevel"/>
    <w:tmpl w:val="ECA4D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1341D2"/>
    <w:multiLevelType w:val="hybridMultilevel"/>
    <w:tmpl w:val="0F22DD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B96314"/>
    <w:multiLevelType w:val="hybridMultilevel"/>
    <w:tmpl w:val="3CA2A5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D52C2D"/>
    <w:multiLevelType w:val="hybridMultilevel"/>
    <w:tmpl w:val="E22A0AA6"/>
    <w:lvl w:ilvl="0">
      <w:start w:val="1"/>
      <w:numFmt w:val="hebrew1"/>
      <w:lvlText w:val="%1."/>
      <w:lvlJc w:val="center"/>
      <w:pPr>
        <w:tabs>
          <w:tab w:val="num" w:pos="360"/>
        </w:tabs>
        <w:ind w:left="360" w:right="360" w:hanging="360"/>
      </w:pPr>
    </w:lvl>
    <w:lvl w:ilvl="1">
      <w:start w:val="1"/>
      <w:numFmt w:val="lowerLetter"/>
      <w:lvlText w:val="%2."/>
      <w:lvlJc w:val="left"/>
      <w:pPr>
        <w:tabs>
          <w:tab w:val="num" w:pos="1080"/>
        </w:tabs>
        <w:ind w:left="1080" w:right="1080" w:hanging="360"/>
      </w:pPr>
    </w:lvl>
    <w:lvl w:ilvl="2">
      <w:start w:val="1"/>
      <w:numFmt w:val="lowerRoman"/>
      <w:lvlText w:val="%3."/>
      <w:lvlJc w:val="right"/>
      <w:pPr>
        <w:tabs>
          <w:tab w:val="num" w:pos="1800"/>
        </w:tabs>
        <w:ind w:left="1800" w:right="1800" w:hanging="180"/>
      </w:pPr>
    </w:lvl>
    <w:lvl w:ilvl="3">
      <w:start w:val="1"/>
      <w:numFmt w:val="decimal"/>
      <w:lvlText w:val="%4."/>
      <w:lvlJc w:val="left"/>
      <w:pPr>
        <w:tabs>
          <w:tab w:val="num" w:pos="360"/>
        </w:tabs>
        <w:ind w:left="360" w:right="2520" w:hanging="360"/>
      </w:pPr>
      <w:rPr>
        <w:rFonts w:hint="cs"/>
      </w:rPr>
    </w:lvl>
    <w:lvl w:ilvl="4">
      <w:start w:val="1"/>
      <w:numFmt w:val="hebrew1"/>
      <w:lvlText w:val="%5."/>
      <w:lvlJc w:val="center"/>
      <w:pPr>
        <w:tabs>
          <w:tab w:val="num" w:pos="360"/>
        </w:tabs>
        <w:ind w:left="360" w:right="360" w:hanging="360"/>
      </w:pPr>
    </w:lvl>
    <w:lvl w:ilvl="5">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5">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345C45"/>
    <w:multiLevelType w:val="hybridMultilevel"/>
    <w:tmpl w:val="F3F474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8">
    <w:nsid w:val="2133551A"/>
    <w:multiLevelType w:val="hybridMultilevel"/>
    <w:tmpl w:val="741E2A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B11E73"/>
    <w:multiLevelType w:val="hybridMultilevel"/>
    <w:tmpl w:val="27044F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151178"/>
    <w:multiLevelType w:val="hybridMultilevel"/>
    <w:tmpl w:val="1E7CC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46C4072"/>
    <w:multiLevelType w:val="hybridMultilevel"/>
    <w:tmpl w:val="22F47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368C50B8"/>
    <w:multiLevelType w:val="hybridMultilevel"/>
    <w:tmpl w:val="940632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A14CD4"/>
    <w:multiLevelType w:val="hybridMultilevel"/>
    <w:tmpl w:val="E012B0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A42FE0"/>
    <w:multiLevelType w:val="hybridMultilevel"/>
    <w:tmpl w:val="85E079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C861C1"/>
    <w:multiLevelType w:val="hybridMultilevel"/>
    <w:tmpl w:val="B72C83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3EB3FEF"/>
    <w:multiLevelType w:val="hybridMultilevel"/>
    <w:tmpl w:val="394C805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1">
    <w:nsid w:val="484F32FF"/>
    <w:multiLevelType w:val="hybridMultilevel"/>
    <w:tmpl w:val="741E2A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0F745C"/>
    <w:multiLevelType w:val="hybridMultilevel"/>
    <w:tmpl w:val="25A692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3E090F"/>
    <w:multiLevelType w:val="hybridMultilevel"/>
    <w:tmpl w:val="17F2F2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3D403CD"/>
    <w:multiLevelType w:val="hybridMultilevel"/>
    <w:tmpl w:val="07720F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515177D"/>
    <w:multiLevelType w:val="hybridMultilevel"/>
    <w:tmpl w:val="6464A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7">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6B4A4CD3"/>
    <w:multiLevelType w:val="hybridMultilevel"/>
    <w:tmpl w:val="E402C8B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18E2195"/>
    <w:multiLevelType w:val="multilevel"/>
    <w:tmpl w:val="8732F28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3A558B3"/>
    <w:multiLevelType w:val="hybridMultilevel"/>
    <w:tmpl w:val="538CBA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E84A02"/>
    <w:multiLevelType w:val="hybridMultilevel"/>
    <w:tmpl w:val="16BC9B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BF2547D"/>
    <w:multiLevelType w:val="hybridMultilevel"/>
    <w:tmpl w:val="6F569DF2"/>
    <w:lvl w:ilvl="0">
      <w:start w:val="1"/>
      <w:numFmt w:val="decimal"/>
      <w:lvlText w:val="%1."/>
      <w:lvlJc w:val="left"/>
      <w:pPr>
        <w:ind w:left="720" w:hanging="360"/>
      </w:pPr>
      <w:rPr>
        <w:rFonts w:ascii="Times New Roman" w:eastAsia="Times New Roman" w:hAnsi="Times New Roman"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E501C01"/>
    <w:multiLevelType w:val="hybridMultilevel"/>
    <w:tmpl w:val="B504E9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2"/>
  </w:num>
  <w:num w:numId="2">
    <w:abstractNumId w:val="26"/>
  </w:num>
  <w:num w:numId="3">
    <w:abstractNumId w:val="9"/>
  </w:num>
  <w:num w:numId="4">
    <w:abstractNumId w:val="20"/>
  </w:num>
  <w:num w:numId="5">
    <w:abstractNumId w:val="14"/>
  </w:num>
  <w:num w:numId="6">
    <w:abstractNumId w:val="34"/>
  </w:num>
  <w:num w:numId="7">
    <w:abstractNumId w:val="30"/>
  </w:num>
  <w:num w:numId="8">
    <w:abstractNumId w:val="0"/>
  </w:num>
  <w:num w:numId="9">
    <w:abstractNumId w:val="27"/>
  </w:num>
  <w:num w:numId="10">
    <w:abstractNumId w:val="9"/>
  </w:num>
  <w:num w:numId="11">
    <w:abstractNumId w:val="9"/>
  </w:num>
  <w:num w:numId="12">
    <w:abstractNumId w:val="9"/>
  </w:num>
  <w:num w:numId="13">
    <w:abstractNumId w:val="9"/>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5"/>
  </w:num>
  <w:num w:numId="22">
    <w:abstractNumId w:val="25"/>
  </w:num>
  <w:num w:numId="23">
    <w:abstractNumId w:val="16"/>
  </w:num>
  <w:num w:numId="24">
    <w:abstractNumId w:val="21"/>
  </w:num>
  <w:num w:numId="25">
    <w:abstractNumId w:val="8"/>
  </w:num>
  <w:num w:numId="26">
    <w:abstractNumId w:val="19"/>
  </w:num>
  <w:num w:numId="27">
    <w:abstractNumId w:val="23"/>
  </w:num>
  <w:num w:numId="28">
    <w:abstractNumId w:val="28"/>
  </w:num>
  <w:num w:numId="29">
    <w:abstractNumId w:val="4"/>
  </w:num>
  <w:num w:numId="30">
    <w:abstractNumId w:val="18"/>
  </w:num>
  <w:num w:numId="31">
    <w:abstractNumId w:val="6"/>
  </w:num>
  <w:num w:numId="32">
    <w:abstractNumId w:val="1"/>
  </w:num>
  <w:num w:numId="33">
    <w:abstractNumId w:val="2"/>
  </w:num>
  <w:num w:numId="34">
    <w:abstractNumId w:val="35"/>
  </w:num>
  <w:num w:numId="35">
    <w:abstractNumId w:val="3"/>
  </w:num>
  <w:num w:numId="36">
    <w:abstractNumId w:val="11"/>
  </w:num>
  <w:num w:numId="37">
    <w:abstractNumId w:val="31"/>
  </w:num>
  <w:num w:numId="38">
    <w:abstractNumId w:val="29"/>
  </w:num>
  <w:num w:numId="39">
    <w:abstractNumId w:val="17"/>
  </w:num>
  <w:num w:numId="40">
    <w:abstractNumId w:val="10"/>
  </w:num>
  <w:num w:numId="41">
    <w:abstractNumId w:val="15"/>
  </w:num>
  <w:num w:numId="42">
    <w:abstractNumId w:val="22"/>
  </w:num>
  <w:num w:numId="43">
    <w:abstractNumId w:val="3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18FA"/>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587C"/>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572"/>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B7C28"/>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6EAC"/>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4D8B"/>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4F8D"/>
    <w:rsid w:val="00135EB9"/>
    <w:rsid w:val="00136B9E"/>
    <w:rsid w:val="00141E28"/>
    <w:rsid w:val="00143613"/>
    <w:rsid w:val="00144786"/>
    <w:rsid w:val="00145DAD"/>
    <w:rsid w:val="00146345"/>
    <w:rsid w:val="00150E90"/>
    <w:rsid w:val="001510CF"/>
    <w:rsid w:val="0015132E"/>
    <w:rsid w:val="001519D2"/>
    <w:rsid w:val="001525EC"/>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64E"/>
    <w:rsid w:val="001927CC"/>
    <w:rsid w:val="00192DC4"/>
    <w:rsid w:val="001933DD"/>
    <w:rsid w:val="0019373E"/>
    <w:rsid w:val="00193C51"/>
    <w:rsid w:val="00194AD1"/>
    <w:rsid w:val="00194FE0"/>
    <w:rsid w:val="00196762"/>
    <w:rsid w:val="00196B27"/>
    <w:rsid w:val="00196D01"/>
    <w:rsid w:val="001A06FA"/>
    <w:rsid w:val="001A0FFF"/>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51F8"/>
    <w:rsid w:val="00206427"/>
    <w:rsid w:val="00206B50"/>
    <w:rsid w:val="00206E89"/>
    <w:rsid w:val="0020737B"/>
    <w:rsid w:val="00211542"/>
    <w:rsid w:val="002115E2"/>
    <w:rsid w:val="00211890"/>
    <w:rsid w:val="00211CD5"/>
    <w:rsid w:val="00212C70"/>
    <w:rsid w:val="00212CC9"/>
    <w:rsid w:val="00213D63"/>
    <w:rsid w:val="00214667"/>
    <w:rsid w:val="00214CAA"/>
    <w:rsid w:val="002164D6"/>
    <w:rsid w:val="00216564"/>
    <w:rsid w:val="00216CE4"/>
    <w:rsid w:val="00216E18"/>
    <w:rsid w:val="00217002"/>
    <w:rsid w:val="00217D25"/>
    <w:rsid w:val="00220150"/>
    <w:rsid w:val="00220A56"/>
    <w:rsid w:val="00220B1E"/>
    <w:rsid w:val="00220D93"/>
    <w:rsid w:val="00221B6D"/>
    <w:rsid w:val="00222EFD"/>
    <w:rsid w:val="00223E18"/>
    <w:rsid w:val="002253AB"/>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123F"/>
    <w:rsid w:val="002A264E"/>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58EB"/>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31B"/>
    <w:rsid w:val="003437E8"/>
    <w:rsid w:val="00344900"/>
    <w:rsid w:val="00345A36"/>
    <w:rsid w:val="003466C7"/>
    <w:rsid w:val="00346DF9"/>
    <w:rsid w:val="003504AD"/>
    <w:rsid w:val="00350A48"/>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38DB"/>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5D5"/>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C6E"/>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156E9"/>
    <w:rsid w:val="00516DC0"/>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46B8"/>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36FA"/>
    <w:rsid w:val="005E441D"/>
    <w:rsid w:val="005E4B81"/>
    <w:rsid w:val="005E50FE"/>
    <w:rsid w:val="005E5DBF"/>
    <w:rsid w:val="005E62CC"/>
    <w:rsid w:val="005E65B0"/>
    <w:rsid w:val="005E6BCA"/>
    <w:rsid w:val="005E7520"/>
    <w:rsid w:val="005E7F2B"/>
    <w:rsid w:val="005F018E"/>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075EE"/>
    <w:rsid w:val="00610160"/>
    <w:rsid w:val="0061069F"/>
    <w:rsid w:val="00611F89"/>
    <w:rsid w:val="0061200A"/>
    <w:rsid w:val="0061213D"/>
    <w:rsid w:val="00613B94"/>
    <w:rsid w:val="0061400C"/>
    <w:rsid w:val="00614331"/>
    <w:rsid w:val="006148FA"/>
    <w:rsid w:val="00614AB9"/>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554B"/>
    <w:rsid w:val="00646CF4"/>
    <w:rsid w:val="006474EC"/>
    <w:rsid w:val="00650187"/>
    <w:rsid w:val="00650216"/>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0C14"/>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0A"/>
    <w:rsid w:val="006B6B3C"/>
    <w:rsid w:val="006B6E97"/>
    <w:rsid w:val="006B77AC"/>
    <w:rsid w:val="006B78C5"/>
    <w:rsid w:val="006C3610"/>
    <w:rsid w:val="006C3674"/>
    <w:rsid w:val="006C3692"/>
    <w:rsid w:val="006C3E19"/>
    <w:rsid w:val="006C47F6"/>
    <w:rsid w:val="006C4AC5"/>
    <w:rsid w:val="006C5F46"/>
    <w:rsid w:val="006C6EFC"/>
    <w:rsid w:val="006C7D34"/>
    <w:rsid w:val="006D0320"/>
    <w:rsid w:val="006D07E5"/>
    <w:rsid w:val="006D0882"/>
    <w:rsid w:val="006D093A"/>
    <w:rsid w:val="006D4195"/>
    <w:rsid w:val="006D497F"/>
    <w:rsid w:val="006D50D8"/>
    <w:rsid w:val="006D5D93"/>
    <w:rsid w:val="006D6574"/>
    <w:rsid w:val="006D738E"/>
    <w:rsid w:val="006D7F0F"/>
    <w:rsid w:val="006E139E"/>
    <w:rsid w:val="006E1EA3"/>
    <w:rsid w:val="006E32AD"/>
    <w:rsid w:val="006E4CAE"/>
    <w:rsid w:val="006E53DD"/>
    <w:rsid w:val="006E6A69"/>
    <w:rsid w:val="006E6BDB"/>
    <w:rsid w:val="006E6F23"/>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CC8"/>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57C03"/>
    <w:rsid w:val="0076145B"/>
    <w:rsid w:val="007621B6"/>
    <w:rsid w:val="00762B63"/>
    <w:rsid w:val="00763840"/>
    <w:rsid w:val="00763FE4"/>
    <w:rsid w:val="0076417E"/>
    <w:rsid w:val="00764C43"/>
    <w:rsid w:val="00766F23"/>
    <w:rsid w:val="00767C08"/>
    <w:rsid w:val="0077052B"/>
    <w:rsid w:val="00770607"/>
    <w:rsid w:val="00770C49"/>
    <w:rsid w:val="00770FE5"/>
    <w:rsid w:val="0077162D"/>
    <w:rsid w:val="00771820"/>
    <w:rsid w:val="007724FB"/>
    <w:rsid w:val="00772DF5"/>
    <w:rsid w:val="007763DB"/>
    <w:rsid w:val="0077725F"/>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2C30"/>
    <w:rsid w:val="007E38A7"/>
    <w:rsid w:val="007E3DC8"/>
    <w:rsid w:val="007E5CB0"/>
    <w:rsid w:val="007E5D97"/>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659"/>
    <w:rsid w:val="00843AF4"/>
    <w:rsid w:val="00843FC0"/>
    <w:rsid w:val="0084415B"/>
    <w:rsid w:val="008446DF"/>
    <w:rsid w:val="008460DC"/>
    <w:rsid w:val="00846236"/>
    <w:rsid w:val="00846A48"/>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A31"/>
    <w:rsid w:val="00860D6C"/>
    <w:rsid w:val="00862168"/>
    <w:rsid w:val="0086284D"/>
    <w:rsid w:val="008635A7"/>
    <w:rsid w:val="00864319"/>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026"/>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B722D"/>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0A67"/>
    <w:rsid w:val="008D14B1"/>
    <w:rsid w:val="008D14EB"/>
    <w:rsid w:val="008D1C34"/>
    <w:rsid w:val="008D2ADF"/>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BB4"/>
    <w:rsid w:val="00912CFB"/>
    <w:rsid w:val="009139E6"/>
    <w:rsid w:val="0091408F"/>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4A10"/>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DCE"/>
    <w:rsid w:val="009C29DF"/>
    <w:rsid w:val="009C3181"/>
    <w:rsid w:val="009C555E"/>
    <w:rsid w:val="009C7936"/>
    <w:rsid w:val="009D0074"/>
    <w:rsid w:val="009D1A50"/>
    <w:rsid w:val="009D2E7D"/>
    <w:rsid w:val="009D491B"/>
    <w:rsid w:val="009D65BC"/>
    <w:rsid w:val="009D7C5D"/>
    <w:rsid w:val="009D7F07"/>
    <w:rsid w:val="009D7F36"/>
    <w:rsid w:val="009E03B2"/>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36F4"/>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02"/>
    <w:rsid w:val="00A74325"/>
    <w:rsid w:val="00A76915"/>
    <w:rsid w:val="00A77D59"/>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6EA"/>
    <w:rsid w:val="00AB598D"/>
    <w:rsid w:val="00AB598E"/>
    <w:rsid w:val="00AB59EB"/>
    <w:rsid w:val="00AB62DA"/>
    <w:rsid w:val="00AC0359"/>
    <w:rsid w:val="00AC0A90"/>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2F5"/>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2FFA"/>
    <w:rsid w:val="00B3356E"/>
    <w:rsid w:val="00B3392D"/>
    <w:rsid w:val="00B33F95"/>
    <w:rsid w:val="00B353A7"/>
    <w:rsid w:val="00B35CE3"/>
    <w:rsid w:val="00B367CB"/>
    <w:rsid w:val="00B37757"/>
    <w:rsid w:val="00B40435"/>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5F"/>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6476"/>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5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D795D"/>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56E"/>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D20"/>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675"/>
    <w:rsid w:val="00C51E75"/>
    <w:rsid w:val="00C524A1"/>
    <w:rsid w:val="00C52CB1"/>
    <w:rsid w:val="00C54AF8"/>
    <w:rsid w:val="00C564D6"/>
    <w:rsid w:val="00C57862"/>
    <w:rsid w:val="00C5799C"/>
    <w:rsid w:val="00C60040"/>
    <w:rsid w:val="00C61068"/>
    <w:rsid w:val="00C61467"/>
    <w:rsid w:val="00C61925"/>
    <w:rsid w:val="00C62529"/>
    <w:rsid w:val="00C63553"/>
    <w:rsid w:val="00C64599"/>
    <w:rsid w:val="00C658F0"/>
    <w:rsid w:val="00C65C4E"/>
    <w:rsid w:val="00C66A56"/>
    <w:rsid w:val="00C66B15"/>
    <w:rsid w:val="00C7227D"/>
    <w:rsid w:val="00C72405"/>
    <w:rsid w:val="00C73D25"/>
    <w:rsid w:val="00C73E76"/>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17E"/>
    <w:rsid w:val="00CE3D12"/>
    <w:rsid w:val="00CE3E46"/>
    <w:rsid w:val="00CE4847"/>
    <w:rsid w:val="00CE5877"/>
    <w:rsid w:val="00CE7203"/>
    <w:rsid w:val="00CE7948"/>
    <w:rsid w:val="00CF0094"/>
    <w:rsid w:val="00CF2005"/>
    <w:rsid w:val="00CF31C2"/>
    <w:rsid w:val="00CF3645"/>
    <w:rsid w:val="00CF3EF0"/>
    <w:rsid w:val="00CF3FF4"/>
    <w:rsid w:val="00CF455A"/>
    <w:rsid w:val="00CF6792"/>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0EC9"/>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14C"/>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3A2"/>
    <w:rsid w:val="00DA5A48"/>
    <w:rsid w:val="00DA607F"/>
    <w:rsid w:val="00DA6850"/>
    <w:rsid w:val="00DA6C5B"/>
    <w:rsid w:val="00DB1106"/>
    <w:rsid w:val="00DB12CA"/>
    <w:rsid w:val="00DB19C5"/>
    <w:rsid w:val="00DB1D55"/>
    <w:rsid w:val="00DB202C"/>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DAD"/>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D6B"/>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6BB8"/>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39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507"/>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C74"/>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6F01"/>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393"/>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E7FB0"/>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18F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Footnote2">
    <w:name w:val="Footnote (2)_"/>
    <w:basedOn w:val="DefaultParagraphFont"/>
    <w:link w:val="Footnote20"/>
    <w:rsid w:val="004325D5"/>
    <w:rPr>
      <w:rFonts w:ascii="Tahoma" w:eastAsia="Tahoma" w:hAnsi="Tahoma" w:cs="Tahoma"/>
      <w:sz w:val="14"/>
      <w:szCs w:val="14"/>
      <w:shd w:val="clear" w:color="auto" w:fill="FFFFFF"/>
    </w:rPr>
  </w:style>
  <w:style w:type="paragraph" w:customStyle="1" w:styleId="Footnote20">
    <w:name w:val="Footnote (2)"/>
    <w:basedOn w:val="Normal"/>
    <w:link w:val="Footnote2"/>
    <w:rsid w:val="004325D5"/>
    <w:pPr>
      <w:widowControl w:val="0"/>
      <w:shd w:val="clear" w:color="auto" w:fill="FFFFFF"/>
      <w:spacing w:after="0" w:line="202" w:lineRule="exact"/>
      <w:ind w:hanging="440"/>
    </w:pPr>
    <w:rPr>
      <w:rFonts w:ascii="Tahoma" w:eastAsia="Tahoma"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DDD2F09-BF7F-4CDD-B212-073E5DB8CC09}">
  <ds:schemaRefs>
    <ds:schemaRef ds:uri="http://schemas.openxmlformats.org/officeDocument/2006/bibliography"/>
  </ds:schemaRefs>
</ds:datastoreItem>
</file>

<file path=customXml/itemProps2.xml><?xml version="1.0" encoding="utf-8"?>
<ds:datastoreItem xmlns:ds="http://schemas.openxmlformats.org/officeDocument/2006/customXml" ds:itemID="{311FDC24-27B3-4B9C-B8C1-EB0EED490A0F}"/>
</file>

<file path=customXml/itemProps3.xml><?xml version="1.0" encoding="utf-8"?>
<ds:datastoreItem xmlns:ds="http://schemas.openxmlformats.org/officeDocument/2006/customXml" ds:itemID="{D4AC997C-F6BC-445C-AD0C-B0B71D2BFC5B}"/>
</file>

<file path=customXml/itemProps4.xml><?xml version="1.0" encoding="utf-8"?>
<ds:datastoreItem xmlns:ds="http://schemas.openxmlformats.org/officeDocument/2006/customXml" ds:itemID="{C9ADD324-2888-46FE-9B6D-C3461DE125D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