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23412" w:rsidP="00E97200">
      <w:pPr>
        <w:pStyle w:val="NAME"/>
        <w:rPr>
          <w:rtl/>
        </w:rPr>
      </w:pPr>
      <w:bookmarkStart w:id="0" w:name="_Toc349122061"/>
      <w:bookmarkStart w:id="1" w:name="_Toc349136480"/>
      <w:bookmarkStart w:id="2" w:name="_Toc352831083"/>
      <w:bookmarkStart w:id="3" w:name="_Toc354324568"/>
      <w:bookmarkStart w:id="4" w:name="_Toc354661923"/>
      <w:r w:rsidRPr="00594B90">
        <w:rPr>
          <w:rFonts w:hint="eastAsia"/>
          <w:rtl/>
        </w:rPr>
        <w:t>מערך</w:t>
      </w:r>
      <w:r w:rsidRPr="00594B90">
        <w:rPr>
          <w:rtl/>
        </w:rPr>
        <w:t xml:space="preserve"> </w:t>
      </w:r>
      <w:r w:rsidRPr="00594B90">
        <w:rPr>
          <w:rFonts w:hint="eastAsia"/>
          <w:rtl/>
        </w:rPr>
        <w:t>המסוקים</w:t>
      </w:r>
      <w:r w:rsidRPr="00594B90">
        <w:rPr>
          <w:rtl/>
        </w:rPr>
        <w:t xml:space="preserve"> </w:t>
      </w:r>
      <w:r w:rsidRPr="00594B90">
        <w:rPr>
          <w:rFonts w:hint="eastAsia"/>
          <w:rtl/>
        </w:rPr>
        <w:t>בצה</w:t>
      </w:r>
      <w:r w:rsidRPr="00594B90">
        <w:rPr>
          <w:rtl/>
        </w:rPr>
        <w:t>"</w:t>
      </w:r>
      <w:r w:rsidRPr="00594B90">
        <w:rPr>
          <w:rFonts w:hint="eastAsia"/>
          <w:rtl/>
        </w:rPr>
        <w:t>ל</w:t>
      </w:r>
      <w:r w:rsidRPr="00594B90">
        <w:rPr>
          <w:rtl/>
        </w:rPr>
        <w:t xml:space="preserve"> - </w:t>
      </w:r>
      <w:r w:rsidRPr="00594B90">
        <w:rPr>
          <w:rFonts w:hint="eastAsia"/>
          <w:rtl/>
        </w:rPr>
        <w:t>בניין</w:t>
      </w:r>
      <w:r w:rsidRPr="00594B90">
        <w:rPr>
          <w:rtl/>
        </w:rPr>
        <w:t xml:space="preserve"> </w:t>
      </w:r>
      <w:r w:rsidRPr="00594B90">
        <w:rPr>
          <w:rFonts w:hint="eastAsia"/>
          <w:rtl/>
        </w:rPr>
        <w:t>הכוח</w:t>
      </w:r>
      <w:r w:rsidRPr="00594B90">
        <w:rPr>
          <w:rtl/>
        </w:rPr>
        <w:t xml:space="preserve"> </w:t>
      </w:r>
      <w:r w:rsidRPr="00594B90">
        <w:rPr>
          <w:rFonts w:hint="eastAsia"/>
          <w:rtl/>
        </w:rPr>
        <w:t>והפעלתו</w:t>
      </w:r>
    </w:p>
    <w:p w:rsidR="00E077B7" w:rsidRPr="0010599F" w:rsidP="00E97200">
      <w:pPr>
        <w:spacing w:line="240" w:lineRule="exact"/>
        <w:ind w:right="2268"/>
        <w:jc w:val="both"/>
        <w:rPr>
          <w:rFonts w:ascii="Tahoma" w:hAnsi="Tahoma" w:cs="Tahoma"/>
          <w:sz w:val="17"/>
          <w:szCs w:val="17"/>
          <w:rtl/>
        </w:rPr>
      </w:pPr>
    </w:p>
    <w:p w:rsidR="006C5F46" w:rsidRPr="00E077B7" w:rsidP="00E97200">
      <w:pPr>
        <w:pStyle w:val="NAME"/>
        <w:rPr>
          <w:rtl/>
        </w:rPr>
        <w:sectPr w:rsidSect="00E40ADE">
          <w:headerReference w:type="even" r:id="rId6"/>
          <w:headerReference w:type="default" r:id="rId7"/>
          <w:pgSz w:w="11906" w:h="16838" w:code="9"/>
          <w:pgMar w:top="3119" w:right="1701" w:bottom="3119" w:left="1701" w:header="1559" w:footer="709" w:gutter="0"/>
          <w:cols w:space="708"/>
          <w:titlePg/>
          <w:bidi/>
          <w:rtlGutter/>
          <w:docGrid w:linePitch="360"/>
        </w:sectPr>
      </w:pPr>
    </w:p>
    <w:p w:rsidR="006C5F46" w:rsidRPr="00CF3645" w:rsidP="00E97200">
      <w:pPr>
        <w:pStyle w:val="Footer"/>
        <w:spacing w:after="120" w:line="230" w:lineRule="exact"/>
        <w:jc w:val="both"/>
        <w:rPr>
          <w:rFonts w:ascii="Tahoma" w:hAnsi="Tahoma" w:cs="Tahoma"/>
          <w:color w:val="2A2AA6"/>
          <w:szCs w:val="22"/>
          <w:rtl/>
        </w:rPr>
      </w:pPr>
    </w:p>
    <w:p w:rsidR="006C5F46" w:rsidP="00E97200">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E97200">
      <w:pPr>
        <w:pStyle w:val="KOT3T"/>
        <w:keepLines/>
        <w:rPr>
          <w:rtl/>
        </w:rPr>
      </w:pPr>
      <w:r w:rsidRPr="00D94BA9">
        <w:rPr>
          <w:rtl/>
        </w:rPr>
        <w:t>תקציר</w:t>
      </w:r>
    </w:p>
    <w:p w:rsidR="00E77874" w:rsidRPr="003D09D3" w:rsidP="00E97200">
      <w:pPr>
        <w:pStyle w:val="KOT4T"/>
        <w:rPr>
          <w:rtl/>
        </w:rPr>
      </w:pPr>
      <w:r w:rsidRPr="00B12E08">
        <w:rPr>
          <w:rFonts w:hint="eastAsia"/>
          <w:rtl/>
        </w:rPr>
        <w:t>רקע</w:t>
      </w:r>
      <w:r w:rsidRPr="00B12E08">
        <w:rPr>
          <w:rtl/>
        </w:rPr>
        <w:t xml:space="preserve"> </w:t>
      </w:r>
      <w:r w:rsidRPr="00B12E08">
        <w:rPr>
          <w:rFonts w:hint="eastAsia"/>
          <w:rtl/>
        </w:rPr>
        <w:t>כללי</w:t>
      </w:r>
    </w:p>
    <w:p w:rsidR="00931F66" w:rsidRPr="007E10DE" w:rsidP="000A68F7">
      <w:pPr>
        <w:pStyle w:val="takzir-text"/>
        <w:pBdr>
          <w:bottom w:val="none" w:sz="0" w:space="0" w:color="auto"/>
        </w:pBdr>
        <w:bidi/>
        <w:rPr>
          <w:rtl/>
        </w:rPr>
      </w:pPr>
      <w:r w:rsidRPr="00311AED">
        <w:rPr>
          <w:rFonts w:ascii="David" w:hAnsi="David" w:hint="cs"/>
          <w:sz w:val="24"/>
          <w:rtl/>
        </w:rPr>
        <w:t>בח</w:t>
      </w:r>
      <w:r>
        <w:rPr>
          <w:rFonts w:ascii="David" w:hAnsi="David" w:hint="cs"/>
          <w:sz w:val="24"/>
          <w:rtl/>
        </w:rPr>
        <w:t xml:space="preserve">יל האוויר (להלן - </w:t>
      </w:r>
      <w:r>
        <w:rPr>
          <w:rFonts w:ascii="David" w:hAnsi="David" w:hint="cs"/>
          <w:sz w:val="24"/>
          <w:rtl/>
        </w:rPr>
        <w:t>חה"א</w:t>
      </w:r>
      <w:r>
        <w:rPr>
          <w:rFonts w:ascii="David" w:hAnsi="David" w:hint="cs"/>
          <w:sz w:val="24"/>
          <w:rtl/>
        </w:rPr>
        <w:t>) שני מערכי מסוקים -</w:t>
      </w:r>
      <w:r w:rsidRPr="00311AED">
        <w:rPr>
          <w:rFonts w:ascii="David" w:hAnsi="David" w:hint="cs"/>
          <w:sz w:val="24"/>
          <w:rtl/>
        </w:rPr>
        <w:t xml:space="preserve"> מסוקי סער (</w:t>
      </w:r>
      <w:r>
        <w:rPr>
          <w:rFonts w:ascii="David" w:hAnsi="David" w:hint="cs"/>
          <w:sz w:val="24"/>
          <w:rtl/>
        </w:rPr>
        <w:t xml:space="preserve">להלן - </w:t>
      </w:r>
      <w:r w:rsidRPr="00311AED">
        <w:rPr>
          <w:rFonts w:ascii="David" w:hAnsi="David" w:hint="cs"/>
          <w:sz w:val="24"/>
          <w:rtl/>
        </w:rPr>
        <w:t>מסע"ר</w:t>
      </w:r>
      <w:r w:rsidRPr="00311AED">
        <w:rPr>
          <w:rFonts w:ascii="David" w:hAnsi="David" w:hint="cs"/>
          <w:sz w:val="24"/>
          <w:rtl/>
        </w:rPr>
        <w:t>) ומסוקי קרב (</w:t>
      </w:r>
      <w:r>
        <w:rPr>
          <w:rFonts w:ascii="David" w:hAnsi="David" w:hint="cs"/>
          <w:sz w:val="24"/>
          <w:rtl/>
        </w:rPr>
        <w:t xml:space="preserve">להלן - </w:t>
      </w:r>
      <w:r w:rsidRPr="00311AED">
        <w:rPr>
          <w:rFonts w:ascii="David" w:hAnsi="David" w:hint="cs"/>
          <w:sz w:val="24"/>
          <w:rtl/>
        </w:rPr>
        <w:t>מסק"ר</w:t>
      </w:r>
      <w:r w:rsidRPr="00311AED">
        <w:rPr>
          <w:rFonts w:ascii="David" w:hAnsi="David" w:hint="cs"/>
          <w:sz w:val="24"/>
          <w:rtl/>
        </w:rPr>
        <w:t xml:space="preserve">). </w:t>
      </w:r>
      <w:r>
        <w:rPr>
          <w:rFonts w:ascii="David" w:hAnsi="David" w:hint="cs"/>
          <w:sz w:val="24"/>
          <w:rtl/>
        </w:rPr>
        <w:t xml:space="preserve">התפקיד העיקרי המוטל על שני מערכי המסוקים הוא סיוע לכוחות היבשה. </w:t>
      </w:r>
      <w:r w:rsidRPr="00311AED">
        <w:rPr>
          <w:rFonts w:ascii="David" w:hAnsi="David" w:hint="cs"/>
          <w:sz w:val="24"/>
          <w:rtl/>
        </w:rPr>
        <w:t xml:space="preserve">משימות </w:t>
      </w:r>
      <w:r>
        <w:rPr>
          <w:rFonts w:ascii="David" w:hAnsi="David" w:hint="cs"/>
          <w:sz w:val="24"/>
          <w:rtl/>
        </w:rPr>
        <w:t xml:space="preserve">מערך </w:t>
      </w:r>
      <w:r w:rsidRPr="00311AED">
        <w:rPr>
          <w:rFonts w:ascii="David" w:hAnsi="David" w:hint="cs"/>
          <w:sz w:val="24"/>
          <w:rtl/>
        </w:rPr>
        <w:t>המסע"ר</w:t>
      </w:r>
      <w:r w:rsidRPr="00311AED">
        <w:rPr>
          <w:rFonts w:ascii="David" w:hAnsi="David" w:hint="cs"/>
          <w:sz w:val="24"/>
          <w:rtl/>
        </w:rPr>
        <w:t xml:space="preserve"> כוללות</w:t>
      </w:r>
      <w:r>
        <w:rPr>
          <w:rFonts w:ascii="David" w:hAnsi="David" w:hint="cs"/>
          <w:sz w:val="24"/>
          <w:rtl/>
        </w:rPr>
        <w:t>, בין היתר</w:t>
      </w:r>
      <w:r w:rsidRPr="00311AED">
        <w:rPr>
          <w:rFonts w:ascii="David" w:hAnsi="David" w:hint="cs"/>
          <w:sz w:val="24"/>
          <w:rtl/>
        </w:rPr>
        <w:t xml:space="preserve">: </w:t>
      </w:r>
      <w:r>
        <w:rPr>
          <w:rFonts w:ascii="David" w:hAnsi="David" w:hint="cs"/>
          <w:sz w:val="24"/>
          <w:rtl/>
        </w:rPr>
        <w:t xml:space="preserve">פינוי פצועים; </w:t>
      </w:r>
      <w:r w:rsidRPr="00311AED">
        <w:rPr>
          <w:rFonts w:ascii="David" w:hAnsi="David" w:hint="cs"/>
          <w:sz w:val="24"/>
          <w:rtl/>
        </w:rPr>
        <w:t>חיפוש והצלה</w:t>
      </w:r>
      <w:r>
        <w:rPr>
          <w:rFonts w:ascii="David" w:hAnsi="David" w:hint="cs"/>
          <w:sz w:val="24"/>
          <w:rtl/>
        </w:rPr>
        <w:t>;</w:t>
      </w:r>
      <w:r w:rsidRPr="00311AED">
        <w:rPr>
          <w:rFonts w:ascii="David" w:hAnsi="David" w:hint="cs"/>
          <w:sz w:val="24"/>
          <w:rtl/>
        </w:rPr>
        <w:t xml:space="preserve"> הטסת כוחות ב</w:t>
      </w:r>
      <w:r>
        <w:rPr>
          <w:rFonts w:ascii="David" w:hAnsi="David" w:hint="cs"/>
          <w:sz w:val="24"/>
          <w:rtl/>
        </w:rPr>
        <w:t>שגרה (בט"ש)</w:t>
      </w:r>
      <w:r w:rsidRPr="00311AED">
        <w:rPr>
          <w:rFonts w:ascii="David" w:hAnsi="David" w:hint="cs"/>
          <w:sz w:val="24"/>
          <w:rtl/>
        </w:rPr>
        <w:t xml:space="preserve"> ובלחימה</w:t>
      </w:r>
      <w:r>
        <w:rPr>
          <w:rFonts w:ascii="David" w:hAnsi="David" w:hint="cs"/>
          <w:sz w:val="24"/>
          <w:rtl/>
        </w:rPr>
        <w:t>;</w:t>
      </w:r>
      <w:r w:rsidRPr="00311AED">
        <w:rPr>
          <w:rFonts w:ascii="David" w:hAnsi="David" w:hint="cs"/>
          <w:sz w:val="24"/>
          <w:rtl/>
        </w:rPr>
        <w:t xml:space="preserve"> תספוק כוחות קרקעיים בשטח אויב</w:t>
      </w:r>
      <w:r>
        <w:rPr>
          <w:rFonts w:ascii="David" w:hAnsi="David" w:hint="cs"/>
          <w:sz w:val="24"/>
          <w:rtl/>
        </w:rPr>
        <w:t>;</w:t>
      </w:r>
      <w:r w:rsidRPr="00311AED">
        <w:rPr>
          <w:rFonts w:ascii="David" w:hAnsi="David" w:hint="cs"/>
          <w:sz w:val="24"/>
          <w:rtl/>
        </w:rPr>
        <w:t xml:space="preserve"> </w:t>
      </w:r>
      <w:r>
        <w:rPr>
          <w:rFonts w:ascii="David" w:hAnsi="David" w:hint="cs"/>
          <w:sz w:val="24"/>
          <w:rtl/>
        </w:rPr>
        <w:t>ו</w:t>
      </w:r>
      <w:r w:rsidRPr="00311AED">
        <w:rPr>
          <w:rFonts w:ascii="David" w:hAnsi="David" w:hint="cs"/>
          <w:sz w:val="24"/>
          <w:rtl/>
        </w:rPr>
        <w:t xml:space="preserve">חילוץ טייסים נוטשים. משימות </w:t>
      </w:r>
      <w:r>
        <w:rPr>
          <w:rFonts w:ascii="David" w:hAnsi="David" w:hint="cs"/>
          <w:sz w:val="24"/>
          <w:rtl/>
        </w:rPr>
        <w:t xml:space="preserve">מערך </w:t>
      </w:r>
      <w:r w:rsidRPr="00311AED">
        <w:rPr>
          <w:rFonts w:ascii="David" w:hAnsi="David" w:hint="cs"/>
          <w:sz w:val="24"/>
          <w:rtl/>
        </w:rPr>
        <w:t>המסק"ר</w:t>
      </w:r>
      <w:r w:rsidRPr="00311AED">
        <w:rPr>
          <w:rFonts w:ascii="David" w:hAnsi="David" w:hint="cs"/>
          <w:sz w:val="24"/>
          <w:rtl/>
        </w:rPr>
        <w:t xml:space="preserve"> כוללות: סיוע אש לכוחות קרקעיים בבט"ש ו</w:t>
      </w:r>
      <w:r>
        <w:rPr>
          <w:rFonts w:ascii="David" w:hAnsi="David" w:hint="cs"/>
          <w:sz w:val="24"/>
          <w:rtl/>
        </w:rPr>
        <w:t>ב</w:t>
      </w:r>
      <w:r w:rsidRPr="00311AED">
        <w:rPr>
          <w:rFonts w:ascii="David" w:hAnsi="David" w:hint="cs"/>
          <w:sz w:val="24"/>
          <w:rtl/>
        </w:rPr>
        <w:t>לח</w:t>
      </w:r>
      <w:r>
        <w:rPr>
          <w:rFonts w:ascii="David" w:hAnsi="David" w:hint="cs"/>
          <w:sz w:val="24"/>
          <w:rtl/>
        </w:rPr>
        <w:t>י</w:t>
      </w:r>
      <w:r w:rsidRPr="00311AED">
        <w:rPr>
          <w:rFonts w:ascii="David" w:hAnsi="David" w:hint="cs"/>
          <w:sz w:val="24"/>
          <w:rtl/>
        </w:rPr>
        <w:t>מה</w:t>
      </w:r>
      <w:r>
        <w:rPr>
          <w:rFonts w:ascii="David" w:hAnsi="David" w:hint="cs"/>
          <w:sz w:val="24"/>
          <w:rtl/>
        </w:rPr>
        <w:t>;</w:t>
      </w:r>
      <w:r w:rsidRPr="00311AED">
        <w:rPr>
          <w:rFonts w:ascii="David" w:hAnsi="David" w:hint="cs"/>
          <w:sz w:val="24"/>
          <w:rtl/>
        </w:rPr>
        <w:t xml:space="preserve"> חילוץ טייס נוטש</w:t>
      </w:r>
      <w:r>
        <w:rPr>
          <w:rFonts w:ascii="David" w:hAnsi="David" w:hint="cs"/>
          <w:sz w:val="24"/>
          <w:rtl/>
        </w:rPr>
        <w:t>;</w:t>
      </w:r>
      <w:r w:rsidRPr="00311AED">
        <w:rPr>
          <w:rFonts w:ascii="David" w:hAnsi="David" w:hint="cs"/>
          <w:sz w:val="24"/>
          <w:rtl/>
        </w:rPr>
        <w:t xml:space="preserve"> תקיפת תשתיות</w:t>
      </w:r>
      <w:r>
        <w:rPr>
          <w:rFonts w:ascii="David" w:hAnsi="David" w:hint="cs"/>
          <w:sz w:val="24"/>
          <w:rtl/>
        </w:rPr>
        <w:t>;</w:t>
      </w:r>
      <w:r w:rsidRPr="00311AED">
        <w:rPr>
          <w:rFonts w:ascii="David" w:hAnsi="David" w:hint="cs"/>
          <w:sz w:val="24"/>
          <w:rtl/>
        </w:rPr>
        <w:t xml:space="preserve"> ליווי </w:t>
      </w:r>
      <w:r w:rsidRPr="00311AED">
        <w:rPr>
          <w:rFonts w:ascii="David" w:hAnsi="David" w:hint="cs"/>
          <w:sz w:val="24"/>
          <w:rtl/>
        </w:rPr>
        <w:t>מסע"ר</w:t>
      </w:r>
      <w:r>
        <w:rPr>
          <w:rFonts w:ascii="David" w:hAnsi="David" w:hint="cs"/>
          <w:sz w:val="24"/>
          <w:rtl/>
        </w:rPr>
        <w:t xml:space="preserve"> ומשימות מבצעיות נוספות</w:t>
      </w:r>
      <w:r w:rsidRPr="00311AED">
        <w:rPr>
          <w:rFonts w:ascii="David" w:hAnsi="David" w:hint="cs"/>
          <w:sz w:val="24"/>
          <w:rtl/>
        </w:rPr>
        <w:t>.</w:t>
      </w:r>
      <w:r>
        <w:rPr>
          <w:rFonts w:hint="cs"/>
          <w:rtl/>
        </w:rPr>
        <w:t xml:space="preserve"> על חשיבותו של מערך המסוקים ניתן ללמוד ממסמך אסטרטגיית צה"ל של </w:t>
      </w:r>
      <w:r>
        <w:rPr>
          <w:rFonts w:hint="cs"/>
          <w:rtl/>
        </w:rPr>
        <w:t>אמ"ץ</w:t>
      </w:r>
      <w:r>
        <w:rPr>
          <w:rFonts w:hint="cs"/>
          <w:rtl/>
        </w:rPr>
        <w:t xml:space="preserve"> מאוגוסט 2015 (להלן - מסמך אסטרטגיה 2015), שמטרתו לספק הכוונה להפעלת הכוח ולבניין הכוח לשנים הקרובות. במסמך זה נקבע לגבי בניין הכוח, כי הוא מחייב שילוב של יכולת אווירית לניוד הכוחות.</w:t>
      </w:r>
      <w:r w:rsidRPr="00DE799A" w:rsidR="00DE799A">
        <w:rPr>
          <w:szCs w:val="17"/>
          <w:rtl/>
        </w:rPr>
        <w:t xml:space="preserve"> </w:t>
      </w:r>
      <w:r w:rsidRPr="0012789B" w:rsidR="00DE799A">
        <w:rPr>
          <w:noProof/>
          <w:szCs w:val="17"/>
          <w:rtl/>
        </w:rPr>
        <mc:AlternateContent>
          <mc:Choice Requires="wps">
            <w:drawing>
              <wp:anchor distT="0" distB="0" distL="114300" distR="114300" simplePos="0" relativeHeight="25169920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DE799A" w:rsidRPr="00373C5D" w:rsidP="00DE799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529756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9208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בחיל</w:t>
                            </w:r>
                            <w:r w:rsidRPr="00663E5A">
                              <w:rPr>
                                <w:rFonts w:cs="Tahoma"/>
                                <w:color w:val="0B5294"/>
                                <w:spacing w:val="-4"/>
                                <w:sz w:val="24"/>
                                <w:szCs w:val="24"/>
                                <w:rtl/>
                              </w:rPr>
                              <w:t xml:space="preserve"> </w:t>
                            </w:r>
                            <w:r w:rsidRPr="00663E5A">
                              <w:rPr>
                                <w:rFonts w:cs="Tahoma" w:hint="eastAsia"/>
                                <w:color w:val="0B5294"/>
                                <w:spacing w:val="-4"/>
                                <w:sz w:val="24"/>
                                <w:szCs w:val="24"/>
                                <w:rtl/>
                              </w:rPr>
                              <w:t>האוויר</w:t>
                            </w:r>
                            <w:r w:rsidRPr="00663E5A">
                              <w:rPr>
                                <w:rFonts w:cs="Tahoma"/>
                                <w:color w:val="0B5294"/>
                                <w:spacing w:val="-4"/>
                                <w:sz w:val="24"/>
                                <w:szCs w:val="24"/>
                                <w:rtl/>
                              </w:rPr>
                              <w:t xml:space="preserve"> </w:t>
                            </w:r>
                            <w:r w:rsidRPr="00663E5A">
                              <w:rPr>
                                <w:rFonts w:cs="Tahoma" w:hint="eastAsia"/>
                                <w:color w:val="0B5294"/>
                                <w:spacing w:val="-4"/>
                                <w:sz w:val="24"/>
                                <w:szCs w:val="24"/>
                                <w:rtl/>
                              </w:rPr>
                              <w:t>שני</w:t>
                            </w:r>
                            <w:r w:rsidRPr="00663E5A">
                              <w:rPr>
                                <w:rFonts w:cs="Tahoma"/>
                                <w:color w:val="0B5294"/>
                                <w:spacing w:val="-4"/>
                                <w:sz w:val="24"/>
                                <w:szCs w:val="24"/>
                                <w:rtl/>
                              </w:rPr>
                              <w:t xml:space="preserve"> </w:t>
                            </w:r>
                            <w:r w:rsidRPr="00663E5A">
                              <w:rPr>
                                <w:rFonts w:cs="Tahoma" w:hint="eastAsia"/>
                                <w:color w:val="0B5294"/>
                                <w:spacing w:val="-4"/>
                                <w:sz w:val="24"/>
                                <w:szCs w:val="24"/>
                                <w:rtl/>
                              </w:rPr>
                              <w:t>מערכי</w:t>
                            </w:r>
                            <w:r w:rsidRPr="00663E5A">
                              <w:rPr>
                                <w:rFonts w:cs="Tahoma"/>
                                <w:color w:val="0B5294"/>
                                <w:spacing w:val="-4"/>
                                <w:sz w:val="24"/>
                                <w:szCs w:val="24"/>
                                <w:rtl/>
                              </w:rPr>
                              <w:t xml:space="preserve"> </w:t>
                            </w:r>
                            <w:r w:rsidRPr="00663E5A">
                              <w:rPr>
                                <w:rFonts w:cs="Tahoma" w:hint="eastAsia"/>
                                <w:color w:val="0B5294"/>
                                <w:spacing w:val="-4"/>
                                <w:sz w:val="24"/>
                                <w:szCs w:val="24"/>
                                <w:rtl/>
                              </w:rPr>
                              <w:t>מסוקים</w:t>
                            </w:r>
                            <w:r w:rsidRPr="00663E5A">
                              <w:rPr>
                                <w:rFonts w:cs="Tahoma"/>
                                <w:color w:val="0B5294"/>
                                <w:spacing w:val="-4"/>
                                <w:sz w:val="24"/>
                                <w:szCs w:val="24"/>
                                <w:rtl/>
                              </w:rPr>
                              <w:t xml:space="preserve"> - </w:t>
                            </w:r>
                            <w:r w:rsidRPr="00663E5A">
                              <w:rPr>
                                <w:rFonts w:cs="Tahoma" w:hint="eastAsia"/>
                                <w:color w:val="0B5294"/>
                                <w:spacing w:val="-4"/>
                                <w:sz w:val="24"/>
                                <w:szCs w:val="24"/>
                                <w:rtl/>
                              </w:rPr>
                              <w:t>מסוקי</w:t>
                            </w:r>
                            <w:r w:rsidRPr="00663E5A">
                              <w:rPr>
                                <w:rFonts w:cs="Tahoma"/>
                                <w:color w:val="0B5294"/>
                                <w:spacing w:val="-4"/>
                                <w:sz w:val="24"/>
                                <w:szCs w:val="24"/>
                                <w:rtl/>
                              </w:rPr>
                              <w:t xml:space="preserve"> </w:t>
                            </w:r>
                            <w:r w:rsidRPr="00663E5A">
                              <w:rPr>
                                <w:rFonts w:cs="Tahoma" w:hint="eastAsia"/>
                                <w:color w:val="0B5294"/>
                                <w:spacing w:val="-4"/>
                                <w:sz w:val="24"/>
                                <w:szCs w:val="24"/>
                                <w:rtl/>
                              </w:rPr>
                              <w:t>סער</w:t>
                            </w:r>
                            <w:r w:rsidRPr="00663E5A">
                              <w:rPr>
                                <w:rFonts w:cs="Tahoma"/>
                                <w:color w:val="0B5294"/>
                                <w:spacing w:val="-4"/>
                                <w:sz w:val="24"/>
                                <w:szCs w:val="24"/>
                                <w:rtl/>
                              </w:rPr>
                              <w:t xml:space="preserve"> (</w:t>
                            </w:r>
                            <w:r w:rsidRPr="00663E5A">
                              <w:rPr>
                                <w:rFonts w:cs="Tahoma" w:hint="eastAsia"/>
                                <w:color w:val="0B5294"/>
                                <w:spacing w:val="-4"/>
                                <w:sz w:val="24"/>
                                <w:szCs w:val="24"/>
                                <w:rtl/>
                              </w:rPr>
                              <w:t>מסע</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ומסוקי</w:t>
                            </w:r>
                            <w:r w:rsidRPr="00663E5A">
                              <w:rPr>
                                <w:rFonts w:cs="Tahoma"/>
                                <w:color w:val="0B5294"/>
                                <w:spacing w:val="-4"/>
                                <w:sz w:val="24"/>
                                <w:szCs w:val="24"/>
                                <w:rtl/>
                              </w:rPr>
                              <w:t xml:space="preserve"> </w:t>
                            </w:r>
                            <w:r w:rsidRPr="00663E5A">
                              <w:rPr>
                                <w:rFonts w:cs="Tahoma" w:hint="eastAsia"/>
                                <w:color w:val="0B5294"/>
                                <w:spacing w:val="-4"/>
                                <w:sz w:val="24"/>
                                <w:szCs w:val="24"/>
                                <w:rtl/>
                              </w:rPr>
                              <w:t>קרב</w:t>
                            </w:r>
                            <w:r w:rsidRPr="00663E5A">
                              <w:rPr>
                                <w:rFonts w:cs="Tahoma"/>
                                <w:color w:val="0B5294"/>
                                <w:spacing w:val="-4"/>
                                <w:sz w:val="24"/>
                                <w:szCs w:val="24"/>
                                <w:rtl/>
                              </w:rPr>
                              <w:t xml:space="preserve"> (</w:t>
                            </w:r>
                            <w:r w:rsidRPr="00663E5A">
                              <w:rPr>
                                <w:rFonts w:cs="Tahoma" w:hint="eastAsia"/>
                                <w:color w:val="0B5294"/>
                                <w:spacing w:val="-4"/>
                                <w:sz w:val="24"/>
                                <w:szCs w:val="24"/>
                                <w:rtl/>
                              </w:rPr>
                              <w:t>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התפקיד</w:t>
                            </w:r>
                            <w:r w:rsidRPr="00663E5A">
                              <w:rPr>
                                <w:rFonts w:cs="Tahoma"/>
                                <w:color w:val="0B5294"/>
                                <w:spacing w:val="-4"/>
                                <w:sz w:val="24"/>
                                <w:szCs w:val="24"/>
                                <w:rtl/>
                              </w:rPr>
                              <w:t xml:space="preserve"> </w:t>
                            </w:r>
                            <w:r w:rsidRPr="00663E5A">
                              <w:rPr>
                                <w:rFonts w:cs="Tahoma" w:hint="eastAsia"/>
                                <w:color w:val="0B5294"/>
                                <w:spacing w:val="-4"/>
                                <w:sz w:val="24"/>
                                <w:szCs w:val="24"/>
                                <w:rtl/>
                              </w:rPr>
                              <w:t>העיקרי</w:t>
                            </w:r>
                            <w:r w:rsidRPr="00663E5A">
                              <w:rPr>
                                <w:rFonts w:cs="Tahoma"/>
                                <w:color w:val="0B5294"/>
                                <w:spacing w:val="-4"/>
                                <w:sz w:val="24"/>
                                <w:szCs w:val="24"/>
                                <w:rtl/>
                              </w:rPr>
                              <w:t xml:space="preserve"> </w:t>
                            </w:r>
                            <w:r w:rsidRPr="00663E5A">
                              <w:rPr>
                                <w:rFonts w:cs="Tahoma" w:hint="eastAsia"/>
                                <w:color w:val="0B5294"/>
                                <w:spacing w:val="-4"/>
                                <w:sz w:val="24"/>
                                <w:szCs w:val="24"/>
                                <w:rtl/>
                              </w:rPr>
                              <w:t>המוטל</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שני</w:t>
                            </w:r>
                            <w:r w:rsidRPr="00663E5A">
                              <w:rPr>
                                <w:rFonts w:cs="Tahoma"/>
                                <w:color w:val="0B5294"/>
                                <w:spacing w:val="-4"/>
                                <w:sz w:val="24"/>
                                <w:szCs w:val="24"/>
                                <w:rtl/>
                              </w:rPr>
                              <w:t xml:space="preserve"> </w:t>
                            </w:r>
                            <w:r w:rsidRPr="00663E5A">
                              <w:rPr>
                                <w:rFonts w:cs="Tahoma" w:hint="eastAsia"/>
                                <w:color w:val="0B5294"/>
                                <w:spacing w:val="-4"/>
                                <w:sz w:val="24"/>
                                <w:szCs w:val="24"/>
                                <w:rtl/>
                              </w:rPr>
                              <w:t>מערכי</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הוא</w:t>
                            </w:r>
                            <w:r w:rsidRPr="00663E5A">
                              <w:rPr>
                                <w:rFonts w:cs="Tahoma"/>
                                <w:color w:val="0B5294"/>
                                <w:spacing w:val="-4"/>
                                <w:sz w:val="24"/>
                                <w:szCs w:val="24"/>
                                <w:rtl/>
                              </w:rPr>
                              <w:t xml:space="preserve"> </w:t>
                            </w:r>
                            <w:r w:rsidRPr="00663E5A">
                              <w:rPr>
                                <w:rFonts w:cs="Tahoma" w:hint="eastAsia"/>
                                <w:color w:val="0B5294"/>
                                <w:spacing w:val="-4"/>
                                <w:sz w:val="24"/>
                                <w:szCs w:val="24"/>
                                <w:rtl/>
                              </w:rPr>
                              <w:t>סיוע</w:t>
                            </w:r>
                            <w:r w:rsidRPr="00663E5A">
                              <w:rPr>
                                <w:rFonts w:cs="Tahoma"/>
                                <w:color w:val="0B5294"/>
                                <w:spacing w:val="-4"/>
                                <w:sz w:val="24"/>
                                <w:szCs w:val="24"/>
                                <w:rtl/>
                              </w:rPr>
                              <w:t xml:space="preserve"> </w:t>
                            </w:r>
                            <w:r w:rsidRPr="00663E5A">
                              <w:rPr>
                                <w:rFonts w:cs="Tahoma" w:hint="eastAsia"/>
                                <w:color w:val="0B5294"/>
                                <w:spacing w:val="-4"/>
                                <w:sz w:val="24"/>
                                <w:szCs w:val="24"/>
                                <w:rtl/>
                              </w:rPr>
                              <w:t>לכוחות</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p>
                          <w:p w:rsidR="00DE799A" w:rsidRPr="00373C5D" w:rsidP="00DE799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9399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9114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6256" filled="f" stroked="f">
                <v:textbox>
                  <w:txbxContent>
                    <w:p w:rsidR="00DE799A" w:rsidRPr="00373C5D" w:rsidP="00DE799A">
                      <w:pPr>
                        <w:spacing w:line="240" w:lineRule="atLeast"/>
                        <w:rPr>
                          <w:rFonts w:cs="Tahoma"/>
                          <w:b/>
                          <w:bCs/>
                          <w:color w:val="0B5294"/>
                          <w:sz w:val="48"/>
                          <w:szCs w:val="48"/>
                          <w:rtl/>
                        </w:rPr>
                      </w:pPr>
                      <w:drawing>
                        <wp:inline distT="0" distB="0" distL="0" distR="0">
                          <wp:extent cx="311150" cy="256800"/>
                          <wp:effectExtent l="0" t="0" r="0" b="0"/>
                          <wp:docPr id="7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114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בחיל</w:t>
                      </w:r>
                      <w:r w:rsidRPr="00663E5A">
                        <w:rPr>
                          <w:rFonts w:cs="Tahoma"/>
                          <w:color w:val="0B5294"/>
                          <w:spacing w:val="-4"/>
                          <w:sz w:val="24"/>
                          <w:szCs w:val="24"/>
                          <w:rtl/>
                        </w:rPr>
                        <w:t xml:space="preserve"> </w:t>
                      </w:r>
                      <w:r w:rsidRPr="00663E5A">
                        <w:rPr>
                          <w:rFonts w:cs="Tahoma" w:hint="eastAsia"/>
                          <w:color w:val="0B5294"/>
                          <w:spacing w:val="-4"/>
                          <w:sz w:val="24"/>
                          <w:szCs w:val="24"/>
                          <w:rtl/>
                        </w:rPr>
                        <w:t>האוויר</w:t>
                      </w:r>
                      <w:r w:rsidRPr="00663E5A">
                        <w:rPr>
                          <w:rFonts w:cs="Tahoma"/>
                          <w:color w:val="0B5294"/>
                          <w:spacing w:val="-4"/>
                          <w:sz w:val="24"/>
                          <w:szCs w:val="24"/>
                          <w:rtl/>
                        </w:rPr>
                        <w:t xml:space="preserve"> </w:t>
                      </w:r>
                      <w:r w:rsidRPr="00663E5A">
                        <w:rPr>
                          <w:rFonts w:cs="Tahoma" w:hint="eastAsia"/>
                          <w:color w:val="0B5294"/>
                          <w:spacing w:val="-4"/>
                          <w:sz w:val="24"/>
                          <w:szCs w:val="24"/>
                          <w:rtl/>
                        </w:rPr>
                        <w:t>שני</w:t>
                      </w:r>
                      <w:r w:rsidRPr="00663E5A">
                        <w:rPr>
                          <w:rFonts w:cs="Tahoma"/>
                          <w:color w:val="0B5294"/>
                          <w:spacing w:val="-4"/>
                          <w:sz w:val="24"/>
                          <w:szCs w:val="24"/>
                          <w:rtl/>
                        </w:rPr>
                        <w:t xml:space="preserve"> </w:t>
                      </w:r>
                      <w:r w:rsidRPr="00663E5A">
                        <w:rPr>
                          <w:rFonts w:cs="Tahoma" w:hint="eastAsia"/>
                          <w:color w:val="0B5294"/>
                          <w:spacing w:val="-4"/>
                          <w:sz w:val="24"/>
                          <w:szCs w:val="24"/>
                          <w:rtl/>
                        </w:rPr>
                        <w:t>מערכי</w:t>
                      </w:r>
                      <w:r w:rsidRPr="00663E5A">
                        <w:rPr>
                          <w:rFonts w:cs="Tahoma"/>
                          <w:color w:val="0B5294"/>
                          <w:spacing w:val="-4"/>
                          <w:sz w:val="24"/>
                          <w:szCs w:val="24"/>
                          <w:rtl/>
                        </w:rPr>
                        <w:t xml:space="preserve"> </w:t>
                      </w:r>
                      <w:r w:rsidRPr="00663E5A">
                        <w:rPr>
                          <w:rFonts w:cs="Tahoma" w:hint="eastAsia"/>
                          <w:color w:val="0B5294"/>
                          <w:spacing w:val="-4"/>
                          <w:sz w:val="24"/>
                          <w:szCs w:val="24"/>
                          <w:rtl/>
                        </w:rPr>
                        <w:t>מסוקים</w:t>
                      </w:r>
                      <w:r w:rsidRPr="00663E5A">
                        <w:rPr>
                          <w:rFonts w:cs="Tahoma"/>
                          <w:color w:val="0B5294"/>
                          <w:spacing w:val="-4"/>
                          <w:sz w:val="24"/>
                          <w:szCs w:val="24"/>
                          <w:rtl/>
                        </w:rPr>
                        <w:t xml:space="preserve"> - </w:t>
                      </w:r>
                      <w:r w:rsidRPr="00663E5A">
                        <w:rPr>
                          <w:rFonts w:cs="Tahoma" w:hint="eastAsia"/>
                          <w:color w:val="0B5294"/>
                          <w:spacing w:val="-4"/>
                          <w:sz w:val="24"/>
                          <w:szCs w:val="24"/>
                          <w:rtl/>
                        </w:rPr>
                        <w:t>מסוקי</w:t>
                      </w:r>
                      <w:r w:rsidRPr="00663E5A">
                        <w:rPr>
                          <w:rFonts w:cs="Tahoma"/>
                          <w:color w:val="0B5294"/>
                          <w:spacing w:val="-4"/>
                          <w:sz w:val="24"/>
                          <w:szCs w:val="24"/>
                          <w:rtl/>
                        </w:rPr>
                        <w:t xml:space="preserve"> </w:t>
                      </w:r>
                      <w:r w:rsidRPr="00663E5A">
                        <w:rPr>
                          <w:rFonts w:cs="Tahoma" w:hint="eastAsia"/>
                          <w:color w:val="0B5294"/>
                          <w:spacing w:val="-4"/>
                          <w:sz w:val="24"/>
                          <w:szCs w:val="24"/>
                          <w:rtl/>
                        </w:rPr>
                        <w:t>סער</w:t>
                      </w:r>
                      <w:r w:rsidRPr="00663E5A">
                        <w:rPr>
                          <w:rFonts w:cs="Tahoma"/>
                          <w:color w:val="0B5294"/>
                          <w:spacing w:val="-4"/>
                          <w:sz w:val="24"/>
                          <w:szCs w:val="24"/>
                          <w:rtl/>
                        </w:rPr>
                        <w:t xml:space="preserve"> (</w:t>
                      </w:r>
                      <w:r w:rsidRPr="00663E5A">
                        <w:rPr>
                          <w:rFonts w:cs="Tahoma" w:hint="eastAsia"/>
                          <w:color w:val="0B5294"/>
                          <w:spacing w:val="-4"/>
                          <w:sz w:val="24"/>
                          <w:szCs w:val="24"/>
                          <w:rtl/>
                        </w:rPr>
                        <w:t>מסע</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ומסוקי</w:t>
                      </w:r>
                      <w:r w:rsidRPr="00663E5A">
                        <w:rPr>
                          <w:rFonts w:cs="Tahoma"/>
                          <w:color w:val="0B5294"/>
                          <w:spacing w:val="-4"/>
                          <w:sz w:val="24"/>
                          <w:szCs w:val="24"/>
                          <w:rtl/>
                        </w:rPr>
                        <w:t xml:space="preserve"> </w:t>
                      </w:r>
                      <w:r w:rsidRPr="00663E5A">
                        <w:rPr>
                          <w:rFonts w:cs="Tahoma" w:hint="eastAsia"/>
                          <w:color w:val="0B5294"/>
                          <w:spacing w:val="-4"/>
                          <w:sz w:val="24"/>
                          <w:szCs w:val="24"/>
                          <w:rtl/>
                        </w:rPr>
                        <w:t>קרב</w:t>
                      </w:r>
                      <w:r w:rsidRPr="00663E5A">
                        <w:rPr>
                          <w:rFonts w:cs="Tahoma"/>
                          <w:color w:val="0B5294"/>
                          <w:spacing w:val="-4"/>
                          <w:sz w:val="24"/>
                          <w:szCs w:val="24"/>
                          <w:rtl/>
                        </w:rPr>
                        <w:t xml:space="preserve"> (</w:t>
                      </w:r>
                      <w:r w:rsidRPr="00663E5A">
                        <w:rPr>
                          <w:rFonts w:cs="Tahoma" w:hint="eastAsia"/>
                          <w:color w:val="0B5294"/>
                          <w:spacing w:val="-4"/>
                          <w:sz w:val="24"/>
                          <w:szCs w:val="24"/>
                          <w:rtl/>
                        </w:rPr>
                        <w:t>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התפקיד</w:t>
                      </w:r>
                      <w:r w:rsidRPr="00663E5A">
                        <w:rPr>
                          <w:rFonts w:cs="Tahoma"/>
                          <w:color w:val="0B5294"/>
                          <w:spacing w:val="-4"/>
                          <w:sz w:val="24"/>
                          <w:szCs w:val="24"/>
                          <w:rtl/>
                        </w:rPr>
                        <w:t xml:space="preserve"> </w:t>
                      </w:r>
                      <w:r w:rsidRPr="00663E5A">
                        <w:rPr>
                          <w:rFonts w:cs="Tahoma" w:hint="eastAsia"/>
                          <w:color w:val="0B5294"/>
                          <w:spacing w:val="-4"/>
                          <w:sz w:val="24"/>
                          <w:szCs w:val="24"/>
                          <w:rtl/>
                        </w:rPr>
                        <w:t>העיקרי</w:t>
                      </w:r>
                      <w:r w:rsidRPr="00663E5A">
                        <w:rPr>
                          <w:rFonts w:cs="Tahoma"/>
                          <w:color w:val="0B5294"/>
                          <w:spacing w:val="-4"/>
                          <w:sz w:val="24"/>
                          <w:szCs w:val="24"/>
                          <w:rtl/>
                        </w:rPr>
                        <w:t xml:space="preserve"> </w:t>
                      </w:r>
                      <w:r w:rsidRPr="00663E5A">
                        <w:rPr>
                          <w:rFonts w:cs="Tahoma" w:hint="eastAsia"/>
                          <w:color w:val="0B5294"/>
                          <w:spacing w:val="-4"/>
                          <w:sz w:val="24"/>
                          <w:szCs w:val="24"/>
                          <w:rtl/>
                        </w:rPr>
                        <w:t>המוטל</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שני</w:t>
                      </w:r>
                      <w:r w:rsidRPr="00663E5A">
                        <w:rPr>
                          <w:rFonts w:cs="Tahoma"/>
                          <w:color w:val="0B5294"/>
                          <w:spacing w:val="-4"/>
                          <w:sz w:val="24"/>
                          <w:szCs w:val="24"/>
                          <w:rtl/>
                        </w:rPr>
                        <w:t xml:space="preserve"> </w:t>
                      </w:r>
                      <w:r w:rsidRPr="00663E5A">
                        <w:rPr>
                          <w:rFonts w:cs="Tahoma" w:hint="eastAsia"/>
                          <w:color w:val="0B5294"/>
                          <w:spacing w:val="-4"/>
                          <w:sz w:val="24"/>
                          <w:szCs w:val="24"/>
                          <w:rtl/>
                        </w:rPr>
                        <w:t>מערכי</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הוא</w:t>
                      </w:r>
                      <w:r w:rsidRPr="00663E5A">
                        <w:rPr>
                          <w:rFonts w:cs="Tahoma"/>
                          <w:color w:val="0B5294"/>
                          <w:spacing w:val="-4"/>
                          <w:sz w:val="24"/>
                          <w:szCs w:val="24"/>
                          <w:rtl/>
                        </w:rPr>
                        <w:t xml:space="preserve"> </w:t>
                      </w:r>
                      <w:r w:rsidRPr="00663E5A">
                        <w:rPr>
                          <w:rFonts w:cs="Tahoma" w:hint="eastAsia"/>
                          <w:color w:val="0B5294"/>
                          <w:spacing w:val="-4"/>
                          <w:sz w:val="24"/>
                          <w:szCs w:val="24"/>
                          <w:rtl/>
                        </w:rPr>
                        <w:t>סיוע</w:t>
                      </w:r>
                      <w:r w:rsidRPr="00663E5A">
                        <w:rPr>
                          <w:rFonts w:cs="Tahoma"/>
                          <w:color w:val="0B5294"/>
                          <w:spacing w:val="-4"/>
                          <w:sz w:val="24"/>
                          <w:szCs w:val="24"/>
                          <w:rtl/>
                        </w:rPr>
                        <w:t xml:space="preserve"> </w:t>
                      </w:r>
                      <w:r w:rsidRPr="00663E5A">
                        <w:rPr>
                          <w:rFonts w:cs="Tahoma" w:hint="eastAsia"/>
                          <w:color w:val="0B5294"/>
                          <w:spacing w:val="-4"/>
                          <w:sz w:val="24"/>
                          <w:szCs w:val="24"/>
                          <w:rtl/>
                        </w:rPr>
                        <w:t>לכוחות</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p>
                    <w:p w:rsidR="00DE799A" w:rsidRPr="00373C5D" w:rsidP="00DE799A">
                      <w:pPr>
                        <w:spacing w:before="120" w:after="0" w:line="240" w:lineRule="atLeast"/>
                        <w:rPr>
                          <w:rFonts w:cs="Tahoma"/>
                          <w:b/>
                          <w:bCs/>
                          <w:color w:val="0B5294"/>
                          <w:sz w:val="48"/>
                          <w:szCs w:val="48"/>
                          <w:rtl/>
                        </w:rPr>
                      </w:pPr>
                      <w:drawing>
                        <wp:inline distT="0" distB="0" distL="0" distR="0">
                          <wp:extent cx="288000" cy="31337"/>
                          <wp:effectExtent l="0" t="0" r="0" b="6985"/>
                          <wp:docPr id="7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362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594B90" w:rsidP="00E97200">
      <w:pPr>
        <w:pStyle w:val="KOT6T"/>
        <w:pBdr>
          <w:left w:val="single" w:sz="8" w:space="4" w:color="2A2AA6"/>
          <w:right w:val="single" w:sz="8" w:space="4" w:color="2A2AA6"/>
        </w:pBdr>
        <w:ind w:left="170"/>
      </w:pPr>
      <w:r w:rsidRPr="00594B90">
        <w:rPr>
          <w:rFonts w:hint="cs"/>
          <w:rtl/>
        </w:rPr>
        <w:t xml:space="preserve">מערך </w:t>
      </w:r>
      <w:r w:rsidRPr="00594B90">
        <w:rPr>
          <w:rFonts w:hint="cs"/>
          <w:rtl/>
        </w:rPr>
        <w:t>המסע"ר</w:t>
      </w:r>
      <w:r w:rsidRPr="00594B90">
        <w:rPr>
          <w:rFonts w:hint="cs"/>
          <w:rtl/>
        </w:rPr>
        <w:t xml:space="preserve"> כולל:</w:t>
      </w:r>
    </w:p>
    <w:p w:rsidR="00931F66" w:rsidRPr="00594B90" w:rsidP="00E97200">
      <w:pPr>
        <w:pStyle w:val="takzir-list-paragraph"/>
        <w:numPr>
          <w:ilvl w:val="0"/>
          <w:numId w:val="46"/>
        </w:numPr>
        <w:pBdr>
          <w:top w:val="none" w:sz="0" w:space="0" w:color="auto"/>
          <w:bottom w:val="none" w:sz="0" w:space="0" w:color="auto"/>
        </w:pBdr>
        <w:ind w:left="510" w:hanging="340"/>
        <w:rPr>
          <w:sz w:val="18"/>
        </w:rPr>
      </w:pPr>
      <w:r w:rsidRPr="00594B90">
        <w:rPr>
          <w:sz w:val="18"/>
          <w:rtl/>
        </w:rPr>
        <w:t>מסוקי "יסעור" (</w:t>
      </w:r>
      <w:r w:rsidRPr="00594B90">
        <w:rPr>
          <w:sz w:val="18"/>
          <w:rtl/>
        </w:rPr>
        <w:t>סיקורסקי</w:t>
      </w:r>
      <w:r w:rsidRPr="00594B90">
        <w:rPr>
          <w:sz w:val="18"/>
          <w:rtl/>
        </w:rPr>
        <w:t xml:space="preserve"> </w:t>
      </w:r>
      <w:r w:rsidRPr="00594B90">
        <w:rPr>
          <w:sz w:val="18"/>
        </w:rPr>
        <w:t>CH-53D</w:t>
      </w:r>
      <w:r w:rsidRPr="00594B90">
        <w:rPr>
          <w:sz w:val="18"/>
          <w:rtl/>
        </w:rPr>
        <w:t xml:space="preserve">) כבדים בני כ-50 שנה. מסוקים אלו היו צפויים לשרת עד שנת 2025 שנה שבה יגיעו רובם ל-10,000 שעות טיסה, שהן תקרת שעות הטיסה שאותה קבע היצרן, ואולם בשנת 2017 החליט </w:t>
      </w:r>
      <w:r w:rsidRPr="00594B90">
        <w:rPr>
          <w:sz w:val="18"/>
          <w:rtl/>
        </w:rPr>
        <w:t>חה"א</w:t>
      </w:r>
      <w:r w:rsidRPr="00594B90">
        <w:rPr>
          <w:sz w:val="18"/>
          <w:rtl/>
        </w:rPr>
        <w:t xml:space="preserve"> להעלות את תקרת שעות הטיסה של יסעורים אלה עד ל-12,500 שעות טיסה, באופן שתתאפשר הטסתם עד סמוך לשנת 2030. זאת, בכפוף לתוצאות סקר שבחן את מצב מבנה המסוק (בעניין זה ראו הרחבה בפרק על היבטים בבניין הכוח - מערך </w:t>
      </w:r>
      <w:r w:rsidRPr="00594B90">
        <w:rPr>
          <w:sz w:val="18"/>
          <w:rtl/>
        </w:rPr>
        <w:t>המסע"ר</w:t>
      </w:r>
      <w:r w:rsidRPr="00594B90">
        <w:rPr>
          <w:sz w:val="18"/>
          <w:rtl/>
        </w:rPr>
        <w:t xml:space="preserve">). בו בזמן בוחן </w:t>
      </w:r>
      <w:r w:rsidRPr="00594B90">
        <w:rPr>
          <w:sz w:val="18"/>
          <w:rtl/>
        </w:rPr>
        <w:t>חה"א</w:t>
      </w:r>
      <w:r w:rsidRPr="00594B90">
        <w:rPr>
          <w:sz w:val="18"/>
          <w:rtl/>
        </w:rPr>
        <w:t xml:space="preserve"> חלופות ליסעורים - מסוקי "יסעור" מדגם חדש (יסעור </w:t>
      </w:r>
      <w:r w:rsidRPr="00594B90">
        <w:rPr>
          <w:sz w:val="18"/>
        </w:rPr>
        <w:t>K</w:t>
      </w:r>
      <w:r w:rsidRPr="00594B90">
        <w:rPr>
          <w:sz w:val="18"/>
          <w:rtl/>
        </w:rPr>
        <w:t>) ומסוקי "</w:t>
      </w:r>
      <w:r w:rsidRPr="00594B90">
        <w:rPr>
          <w:sz w:val="18"/>
          <w:rtl/>
        </w:rPr>
        <w:t>צ'ינוק</w:t>
      </w:r>
      <w:r w:rsidRPr="00594B90">
        <w:rPr>
          <w:sz w:val="18"/>
          <w:rtl/>
        </w:rPr>
        <w:t>" (</w:t>
      </w:r>
      <w:r w:rsidRPr="00594B90">
        <w:rPr>
          <w:sz w:val="18"/>
        </w:rPr>
        <w:t>CH-47</w:t>
      </w:r>
      <w:r w:rsidRPr="00594B90">
        <w:rPr>
          <w:sz w:val="18"/>
          <w:rtl/>
        </w:rPr>
        <w:t xml:space="preserve">). עוד שוקל </w:t>
      </w:r>
      <w:r w:rsidRPr="00594B90">
        <w:rPr>
          <w:sz w:val="18"/>
          <w:rtl/>
        </w:rPr>
        <w:t>חה"א</w:t>
      </w:r>
      <w:r w:rsidRPr="00594B90">
        <w:rPr>
          <w:sz w:val="18"/>
          <w:rtl/>
        </w:rPr>
        <w:t xml:space="preserve"> רכישת מטוסים מסוג </w:t>
      </w:r>
      <w:r w:rsidRPr="00594B90">
        <w:rPr>
          <w:sz w:val="18"/>
        </w:rPr>
        <w:t>V-22</w:t>
      </w:r>
      <w:r w:rsidRPr="00594B90">
        <w:rPr>
          <w:sz w:val="18"/>
          <w:rtl/>
        </w:rPr>
        <w:t xml:space="preserve"> (</w:t>
      </w:r>
      <w:r w:rsidRPr="00594B90">
        <w:rPr>
          <w:sz w:val="18"/>
        </w:rPr>
        <w:t>osprey</w:t>
      </w:r>
      <w:r w:rsidRPr="00594B90">
        <w:rPr>
          <w:sz w:val="18"/>
          <w:rtl/>
        </w:rPr>
        <w:t>)</w:t>
      </w:r>
      <w:r>
        <w:rPr>
          <w:rStyle w:val="FootnoteReference0"/>
          <w:sz w:val="18"/>
          <w:rtl/>
        </w:rPr>
        <w:footnoteReference w:id="2"/>
      </w:r>
      <w:r w:rsidRPr="00594B90">
        <w:rPr>
          <w:sz w:val="18"/>
          <w:rtl/>
        </w:rPr>
        <w:t xml:space="preserve"> המשלבים תכונות של מטוס תובלה ומסוק.</w:t>
      </w:r>
    </w:p>
    <w:p w:rsidR="00931F66" w:rsidRPr="00594B90" w:rsidP="00E97200">
      <w:pPr>
        <w:pStyle w:val="takzir-list-paragraph"/>
        <w:pBdr>
          <w:top w:val="none" w:sz="0" w:space="0" w:color="auto"/>
          <w:bottom w:val="none" w:sz="0" w:space="0" w:color="auto"/>
        </w:pBdr>
        <w:ind w:left="510" w:hanging="340"/>
        <w:rPr>
          <w:sz w:val="18"/>
        </w:rPr>
      </w:pPr>
      <w:r w:rsidRPr="00594B90">
        <w:rPr>
          <w:sz w:val="18"/>
          <w:rtl/>
        </w:rPr>
        <w:t>מסוקי "ינשוף" (</w:t>
      </w:r>
      <w:r w:rsidRPr="00594B90">
        <w:rPr>
          <w:sz w:val="18"/>
          <w:rtl/>
        </w:rPr>
        <w:t>בלאקהוק</w:t>
      </w:r>
      <w:r w:rsidRPr="00594B90">
        <w:rPr>
          <w:sz w:val="18"/>
          <w:rtl/>
        </w:rPr>
        <w:t>) בני 20 - 40 שנה, הצפויים לטוס עוד שנים רבות.</w:t>
      </w:r>
    </w:p>
    <w:p w:rsidR="00931F66" w:rsidRPr="00931F66" w:rsidP="00E97200">
      <w:pPr>
        <w:pStyle w:val="takzir-list-paragraph"/>
        <w:pBdr>
          <w:top w:val="none" w:sz="0" w:space="0" w:color="auto"/>
          <w:bottom w:val="none" w:sz="0" w:space="0" w:color="auto"/>
        </w:pBdr>
        <w:ind w:left="510" w:hanging="340"/>
        <w:rPr>
          <w:sz w:val="18"/>
          <w:rtl/>
        </w:rPr>
      </w:pPr>
      <w:r w:rsidRPr="00931F66">
        <w:rPr>
          <w:sz w:val="18"/>
          <w:rtl/>
        </w:rPr>
        <w:t xml:space="preserve">מסוקי "עטלף" (פנתר </w:t>
      </w:r>
      <w:r w:rsidRPr="00931F66">
        <w:rPr>
          <w:sz w:val="18"/>
        </w:rPr>
        <w:t>AS-565</w:t>
      </w:r>
      <w:r w:rsidRPr="00931F66">
        <w:rPr>
          <w:sz w:val="18"/>
          <w:rtl/>
        </w:rPr>
        <w:t xml:space="preserve">) התומכים במשימות חיל הים. מסוקים אלו יוחלפו בתוכנית הרב-שנתית (להלן - </w:t>
      </w:r>
      <w:r w:rsidRPr="00931F66">
        <w:rPr>
          <w:sz w:val="18"/>
          <w:rtl/>
        </w:rPr>
        <w:t>התר"ש</w:t>
      </w:r>
      <w:r w:rsidRPr="00931F66">
        <w:rPr>
          <w:sz w:val="18"/>
          <w:rtl/>
        </w:rPr>
        <w:t>) הנוכחית של צה"ל במסוקי "</w:t>
      </w:r>
      <w:r w:rsidRPr="00931F66">
        <w:rPr>
          <w:sz w:val="18"/>
          <w:rtl/>
        </w:rPr>
        <w:t>סיהוק</w:t>
      </w:r>
      <w:r w:rsidRPr="00931F66">
        <w:rPr>
          <w:sz w:val="18"/>
          <w:rtl/>
        </w:rPr>
        <w:t xml:space="preserve">" (גרסה ימית של </w:t>
      </w:r>
      <w:r w:rsidRPr="00931F66">
        <w:rPr>
          <w:sz w:val="18"/>
          <w:rtl/>
        </w:rPr>
        <w:t>הבלאקהוק</w:t>
      </w:r>
      <w:r w:rsidRPr="00931F66">
        <w:rPr>
          <w:sz w:val="18"/>
          <w:rtl/>
        </w:rPr>
        <w:t>).</w:t>
      </w:r>
    </w:p>
    <w:p w:rsidR="00931F66" w:rsidRPr="00594B90" w:rsidP="00E97200">
      <w:pPr>
        <w:pStyle w:val="KOT6T"/>
        <w:pBdr>
          <w:left w:val="single" w:sz="8" w:space="4" w:color="2A2AA6"/>
          <w:right w:val="single" w:sz="8" w:space="4" w:color="2A2AA6"/>
        </w:pBdr>
        <w:ind w:left="170"/>
      </w:pPr>
      <w:r w:rsidRPr="00594B90">
        <w:rPr>
          <w:rFonts w:hint="cs"/>
          <w:rtl/>
        </w:rPr>
        <w:t xml:space="preserve">מערך </w:t>
      </w:r>
      <w:r w:rsidRPr="00594B90">
        <w:rPr>
          <w:rFonts w:hint="cs"/>
          <w:rtl/>
        </w:rPr>
        <w:t>המסק"ר</w:t>
      </w:r>
      <w:r w:rsidRPr="00594B90">
        <w:rPr>
          <w:rFonts w:hint="cs"/>
          <w:rtl/>
        </w:rPr>
        <w:t xml:space="preserve"> כולל:</w:t>
      </w:r>
    </w:p>
    <w:p w:rsidR="00931F66" w:rsidRPr="00931F66" w:rsidP="00E97200">
      <w:pPr>
        <w:pStyle w:val="takzir-list-paragraph"/>
        <w:numPr>
          <w:ilvl w:val="0"/>
          <w:numId w:val="47"/>
        </w:numPr>
        <w:pBdr>
          <w:top w:val="none" w:sz="0" w:space="0" w:color="auto"/>
          <w:bottom w:val="none" w:sz="0" w:space="0" w:color="auto"/>
        </w:pBdr>
        <w:ind w:left="510" w:hanging="340"/>
        <w:rPr>
          <w:sz w:val="18"/>
          <w:rtl/>
        </w:rPr>
      </w:pPr>
      <w:r w:rsidRPr="00931F66">
        <w:rPr>
          <w:sz w:val="18"/>
          <w:rtl/>
        </w:rPr>
        <w:t>מסוקי אפאצ'י מסוג "שרף" (</w:t>
      </w:r>
      <w:r w:rsidRPr="00931F66">
        <w:rPr>
          <w:sz w:val="18"/>
          <w:rtl/>
        </w:rPr>
        <w:t>לונגבאו</w:t>
      </w:r>
      <w:r w:rsidRPr="00931F66">
        <w:rPr>
          <w:sz w:val="18"/>
          <w:rtl/>
        </w:rPr>
        <w:t xml:space="preserve"> דגם </w:t>
      </w:r>
      <w:r w:rsidRPr="00931F66">
        <w:rPr>
          <w:sz w:val="18"/>
        </w:rPr>
        <w:t>D</w:t>
      </w:r>
      <w:r w:rsidRPr="00931F66">
        <w:rPr>
          <w:sz w:val="18"/>
          <w:rtl/>
        </w:rPr>
        <w:t>) שטווח הגילים שלהם הוא 10 עד 25 שנים.</w:t>
      </w:r>
    </w:p>
    <w:p w:rsidR="00931F66" w:rsidRPr="00931F66" w:rsidP="00E97200">
      <w:pPr>
        <w:pStyle w:val="takzir-list-paragraph"/>
        <w:pBdr>
          <w:top w:val="none" w:sz="0" w:space="0" w:color="auto"/>
          <w:bottom w:val="none" w:sz="0" w:space="0" w:color="auto"/>
        </w:pBdr>
        <w:ind w:left="510" w:hanging="340"/>
        <w:rPr>
          <w:sz w:val="18"/>
          <w:rtl/>
        </w:rPr>
      </w:pPr>
      <w:r w:rsidRPr="00931F66">
        <w:rPr>
          <w:sz w:val="18"/>
          <w:rtl/>
        </w:rPr>
        <w:t xml:space="preserve">מסוקי אפאצ'י מסוג "פתן" (דגם </w:t>
      </w:r>
      <w:r w:rsidRPr="00931F66">
        <w:rPr>
          <w:sz w:val="18"/>
        </w:rPr>
        <w:t>A</w:t>
      </w:r>
      <w:r w:rsidRPr="00931F66">
        <w:rPr>
          <w:sz w:val="18"/>
          <w:rtl/>
        </w:rPr>
        <w:t xml:space="preserve">) בני כ-25 שנים, </w:t>
      </w:r>
      <w:r w:rsidRPr="00931F66">
        <w:rPr>
          <w:sz w:val="18"/>
          <w:rtl/>
        </w:rPr>
        <w:t>וחה"א</w:t>
      </w:r>
      <w:r w:rsidRPr="00931F66">
        <w:rPr>
          <w:sz w:val="18"/>
          <w:rtl/>
        </w:rPr>
        <w:t xml:space="preserve"> צפוי להחליט בשנתיים הקרובות על תוחלת חייהם - אם יטוסו עד שנת 2023 ויתכן שאף יותר, וכן האם יש למצוא </w:t>
      </w:r>
      <w:r w:rsidRPr="00931F66">
        <w:rPr>
          <w:sz w:val="18"/>
          <w:rtl/>
        </w:rPr>
        <w:t>מסק"ר</w:t>
      </w:r>
      <w:r w:rsidRPr="00931F66">
        <w:rPr>
          <w:sz w:val="18"/>
          <w:rtl/>
        </w:rPr>
        <w:t xml:space="preserve"> מחליף למסוק הפתן.</w:t>
      </w:r>
    </w:p>
    <w:p w:rsidR="00931F66" w:rsidRPr="00931F66" w:rsidP="00E97200">
      <w:pPr>
        <w:pStyle w:val="takzir-text"/>
        <w:pBdr>
          <w:top w:val="none" w:sz="0" w:space="0" w:color="auto"/>
        </w:pBdr>
        <w:bidi/>
        <w:rPr>
          <w:sz w:val="18"/>
          <w:rtl/>
        </w:rPr>
      </w:pPr>
      <w:r w:rsidRPr="00931F66">
        <w:rPr>
          <w:sz w:val="18"/>
          <w:rtl/>
        </w:rPr>
        <w:t xml:space="preserve">בשנת 2017 פקד משבר חריף את מערך </w:t>
      </w:r>
      <w:r w:rsidRPr="00931F66">
        <w:rPr>
          <w:sz w:val="18"/>
          <w:rtl/>
        </w:rPr>
        <w:t>המסק"ר</w:t>
      </w:r>
      <w:r w:rsidRPr="00931F66">
        <w:rPr>
          <w:sz w:val="18"/>
          <w:rtl/>
        </w:rPr>
        <w:t xml:space="preserve">: המערך קורקע למשך כחודשיים וחצי עקב שני אירועים - גילוי סדק בלהב </w:t>
      </w:r>
      <w:r w:rsidRPr="00931F66">
        <w:rPr>
          <w:sz w:val="18"/>
          <w:rtl/>
        </w:rPr>
        <w:t>רוטור</w:t>
      </w:r>
      <w:r w:rsidRPr="00931F66">
        <w:rPr>
          <w:sz w:val="18"/>
          <w:rtl/>
        </w:rPr>
        <w:t xml:space="preserve"> אחורי שהביא להחלטה על החלפת הלהבים בכל </w:t>
      </w:r>
      <w:r w:rsidRPr="00931F66">
        <w:rPr>
          <w:sz w:val="18"/>
          <w:rtl/>
        </w:rPr>
        <w:t>המסק"ר</w:t>
      </w:r>
      <w:r w:rsidRPr="00931F66">
        <w:rPr>
          <w:sz w:val="18"/>
          <w:rtl/>
        </w:rPr>
        <w:t xml:space="preserve">, והתרסקות קטלנית של מסוק פתן באוגוסט 2017 עקב התנתקות מוט היגוי במהלך טיסה. בתאונה זו נהרג הטייס הקדמי והטייס האחורי נפצע קשה. עד למועד סיום הביקורת, דצמבר 2017, טרם הסתיים תהליך השבת מערך </w:t>
      </w:r>
      <w:r w:rsidRPr="00931F66">
        <w:rPr>
          <w:sz w:val="18"/>
          <w:rtl/>
        </w:rPr>
        <w:t>המסק"ר</w:t>
      </w:r>
      <w:r w:rsidRPr="00931F66">
        <w:rPr>
          <w:sz w:val="18"/>
          <w:rtl/>
        </w:rPr>
        <w:t xml:space="preserve"> לכשירות מבצעית מלאה.</w:t>
      </w:r>
    </w:p>
    <w:p w:rsidR="00E77874" w:rsidRPr="00492C38" w:rsidP="00E97200">
      <w:pPr>
        <w:pStyle w:val="takzir"/>
        <w:rPr>
          <w:rFonts w:ascii="Tahoma" w:hAnsi="Tahoma" w:cs="Tahoma"/>
          <w:noProof w:val="0"/>
          <w:sz w:val="28"/>
          <w:rtl/>
        </w:rPr>
      </w:pPr>
    </w:p>
    <w:p w:rsidR="00E77874" w:rsidRPr="003D09D3" w:rsidP="00E97200">
      <w:pPr>
        <w:pStyle w:val="KOT4T"/>
        <w:rPr>
          <w:rtl/>
        </w:rPr>
      </w:pPr>
      <w:r w:rsidRPr="00B12E08">
        <w:rPr>
          <w:rFonts w:hint="eastAsia"/>
          <w:rtl/>
        </w:rPr>
        <w:t>פעולות</w:t>
      </w:r>
      <w:r w:rsidRPr="00B12E08">
        <w:rPr>
          <w:rtl/>
        </w:rPr>
        <w:t xml:space="preserve"> </w:t>
      </w:r>
      <w:r w:rsidRPr="00B12E08">
        <w:rPr>
          <w:rFonts w:hint="eastAsia"/>
          <w:rtl/>
        </w:rPr>
        <w:t>הביקורת</w:t>
      </w:r>
    </w:p>
    <w:p w:rsidR="00931F66" w:rsidP="00E97200">
      <w:pPr>
        <w:pStyle w:val="takzir-text"/>
        <w:bidi/>
        <w:rPr>
          <w:rFonts w:ascii="David" w:hAnsi="David"/>
          <w:sz w:val="24"/>
          <w:rtl/>
        </w:rPr>
      </w:pPr>
      <w:r w:rsidRPr="00352A14">
        <w:rPr>
          <w:rFonts w:ascii="David" w:hAnsi="David" w:hint="cs"/>
          <w:sz w:val="24"/>
          <w:rtl/>
        </w:rPr>
        <w:t xml:space="preserve">בחודשים פברואר 2017 עד דצמבר 2017 ערך משרד מבקר המדינה ביקורת בנושא מערך המסוקים בצה"ל. הביקורת בחנה את המוכנות להתמודדות של מערך המסוקים עם האיומים בשדה הקרב, ובכלל זה את בניין הכוח, את שיתוף הפעולה עם היבשה וכן היבטים </w:t>
      </w:r>
      <w:r>
        <w:rPr>
          <w:rFonts w:ascii="David" w:hAnsi="David" w:hint="cs"/>
          <w:sz w:val="24"/>
          <w:rtl/>
        </w:rPr>
        <w:t xml:space="preserve">בטיחותיים </w:t>
      </w:r>
      <w:r>
        <w:rPr>
          <w:rFonts w:ascii="David" w:hAnsi="David" w:hint="cs"/>
          <w:sz w:val="24"/>
          <w:rtl/>
        </w:rPr>
        <w:t>ואחזקתיים</w:t>
      </w:r>
      <w:r>
        <w:rPr>
          <w:rFonts w:ascii="David" w:hAnsi="David" w:hint="cs"/>
          <w:sz w:val="24"/>
          <w:rtl/>
        </w:rPr>
        <w:t xml:space="preserve"> העולים מתחקיר </w:t>
      </w:r>
      <w:r>
        <w:rPr>
          <w:rFonts w:ascii="David" w:hAnsi="David" w:hint="cs"/>
          <w:sz w:val="24"/>
          <w:rtl/>
        </w:rPr>
        <w:t>חה"א</w:t>
      </w:r>
      <w:r>
        <w:rPr>
          <w:rFonts w:ascii="David" w:hAnsi="David" w:hint="cs"/>
          <w:sz w:val="24"/>
          <w:rtl/>
        </w:rPr>
        <w:t xml:space="preserve"> בנוגע להתרסקות מסוק הפתן ב</w:t>
      </w:r>
      <w:r w:rsidRPr="00352A14">
        <w:rPr>
          <w:rFonts w:ascii="David" w:hAnsi="David" w:hint="cs"/>
          <w:sz w:val="24"/>
          <w:rtl/>
        </w:rPr>
        <w:t xml:space="preserve">תאונה האמורה. הביקורת נערכה </w:t>
      </w:r>
      <w:r w:rsidRPr="00352A14">
        <w:rPr>
          <w:rFonts w:ascii="David" w:hAnsi="David" w:hint="cs"/>
          <w:sz w:val="24"/>
          <w:rtl/>
        </w:rPr>
        <w:t>בחה"א</w:t>
      </w:r>
      <w:r w:rsidRPr="00352A14">
        <w:rPr>
          <w:rFonts w:ascii="David" w:hAnsi="David" w:hint="cs"/>
          <w:sz w:val="24"/>
          <w:rtl/>
        </w:rPr>
        <w:t xml:space="preserve">, באגף המבצעים (להלן - </w:t>
      </w:r>
      <w:r w:rsidRPr="00352A14">
        <w:rPr>
          <w:rFonts w:ascii="David" w:hAnsi="David" w:hint="cs"/>
          <w:sz w:val="24"/>
          <w:rtl/>
        </w:rPr>
        <w:t>אמ"ץ</w:t>
      </w:r>
      <w:r w:rsidRPr="00352A14">
        <w:rPr>
          <w:rFonts w:ascii="David" w:hAnsi="David" w:hint="cs"/>
          <w:sz w:val="24"/>
          <w:rtl/>
        </w:rPr>
        <w:t xml:space="preserve">), באגף המודיעין (להלן - אמ"ן), באגף התכנון (להלן - </w:t>
      </w:r>
      <w:r w:rsidRPr="00352A14">
        <w:rPr>
          <w:rFonts w:ascii="David" w:hAnsi="David" w:hint="cs"/>
          <w:sz w:val="24"/>
          <w:rtl/>
        </w:rPr>
        <w:t>אג"ת</w:t>
      </w:r>
      <w:r w:rsidRPr="00352A14">
        <w:rPr>
          <w:rFonts w:ascii="David" w:hAnsi="David" w:hint="cs"/>
          <w:sz w:val="24"/>
          <w:rtl/>
        </w:rPr>
        <w:t xml:space="preserve">), במפקדת זרוע היבשה (להלן - </w:t>
      </w:r>
      <w:r w:rsidRPr="00352A14">
        <w:rPr>
          <w:rFonts w:ascii="David" w:hAnsi="David" w:hint="cs"/>
          <w:sz w:val="24"/>
          <w:rtl/>
        </w:rPr>
        <w:t>מז"י</w:t>
      </w:r>
      <w:r w:rsidRPr="00352A14">
        <w:rPr>
          <w:rFonts w:ascii="David" w:hAnsi="David" w:hint="cs"/>
          <w:sz w:val="24"/>
          <w:rtl/>
        </w:rPr>
        <w:t>), במפקדת פיקוד העומק, וב</w:t>
      </w:r>
      <w:r>
        <w:rPr>
          <w:rFonts w:ascii="David" w:hAnsi="David" w:hint="cs"/>
          <w:sz w:val="24"/>
          <w:rtl/>
        </w:rPr>
        <w:t>עוצבות</w:t>
      </w:r>
      <w:r w:rsidRPr="00352A14">
        <w:rPr>
          <w:rFonts w:ascii="David" w:hAnsi="David" w:hint="cs"/>
          <w:sz w:val="24"/>
          <w:rtl/>
        </w:rPr>
        <w:t xml:space="preserve"> </w:t>
      </w:r>
      <w:r>
        <w:rPr>
          <w:rFonts w:ascii="David" w:hAnsi="David" w:hint="cs"/>
          <w:sz w:val="24"/>
          <w:rtl/>
        </w:rPr>
        <w:t>ה</w:t>
      </w:r>
      <w:r w:rsidRPr="00352A14">
        <w:rPr>
          <w:rFonts w:ascii="David" w:hAnsi="David" w:hint="cs"/>
          <w:sz w:val="24"/>
          <w:rtl/>
        </w:rPr>
        <w:t>שדה</w:t>
      </w:r>
      <w:r>
        <w:rPr>
          <w:rFonts w:ascii="David" w:hAnsi="David" w:hint="cs"/>
          <w:sz w:val="24"/>
          <w:rtl/>
        </w:rPr>
        <w:t xml:space="preserve"> וכן במשרד הביטחון - </w:t>
      </w:r>
      <w:r>
        <w:rPr>
          <w:rFonts w:hint="cs"/>
          <w:rtl/>
        </w:rPr>
        <w:t>מינהל</w:t>
      </w:r>
      <w:r>
        <w:rPr>
          <w:rFonts w:hint="cs"/>
          <w:rtl/>
        </w:rPr>
        <w:t xml:space="preserve"> למחקר פיתוח אמצעי לחימה ותשתית טכנולוגית (</w:t>
      </w:r>
      <w:r>
        <w:rPr>
          <w:rFonts w:hint="cs"/>
          <w:rtl/>
        </w:rPr>
        <w:t>מפא"ת</w:t>
      </w:r>
      <w:r>
        <w:rPr>
          <w:rFonts w:hint="cs"/>
          <w:rtl/>
        </w:rPr>
        <w:t>)</w:t>
      </w:r>
      <w:r w:rsidRPr="00352A14">
        <w:rPr>
          <w:rFonts w:ascii="David" w:hAnsi="David" w:hint="cs"/>
          <w:sz w:val="24"/>
          <w:rtl/>
        </w:rPr>
        <w:t>.</w:t>
      </w:r>
    </w:p>
    <w:p w:rsidR="00931F66" w:rsidRPr="00700CD3" w:rsidP="00E97200">
      <w:pPr>
        <w:pStyle w:val="takzir-text"/>
        <w:bidi/>
        <w:rPr>
          <w:rtl/>
        </w:rPr>
      </w:pPr>
      <w:r>
        <w:rPr>
          <w:rFonts w:hint="cs"/>
          <w:rtl/>
        </w:rPr>
        <w:t>ועדת המשנה של הוועדה לענייני ביקורת המדינה של הכנסת החליטה שלא להניח על שולחן הכנסת ולא לפרסם חלקים נרחבים מדוח זה, לשם שמירה על ביטחון המדינה, בהתאם לסעיף 17 לחוק מבקר המדינה, התשי"ח-1958 [נוסח משולב]. חיסיון נתונים אלה אינו מונע את הבנת מהות הביקורת.</w:t>
      </w:r>
    </w:p>
    <w:p w:rsidR="00E77874" w:rsidRPr="00492C38" w:rsidP="00E97200">
      <w:pPr>
        <w:pStyle w:val="takzir"/>
        <w:rPr>
          <w:rFonts w:ascii="Tahoma" w:hAnsi="Tahoma" w:cs="Tahoma"/>
          <w:noProof w:val="0"/>
          <w:sz w:val="28"/>
          <w:rtl/>
        </w:rPr>
      </w:pPr>
    </w:p>
    <w:p w:rsidR="00384065" w:rsidRPr="00132FFC" w:rsidP="00E97200">
      <w:pPr>
        <w:pStyle w:val="KOT4T"/>
        <w:rPr>
          <w:rtl/>
        </w:rPr>
      </w:pPr>
      <w:r w:rsidRPr="00132FFC">
        <w:rPr>
          <w:rtl/>
        </w:rPr>
        <w:t>הליקויים העיקריים</w:t>
      </w:r>
    </w:p>
    <w:p w:rsidR="00931F66" w:rsidRPr="00931F66" w:rsidP="00E97200">
      <w:pPr>
        <w:pStyle w:val="KOT5T"/>
        <w:rPr>
          <w:rtl/>
        </w:rPr>
      </w:pPr>
      <w:r w:rsidRPr="00931F66">
        <w:rPr>
          <w:rFonts w:hint="cs"/>
          <w:rtl/>
        </w:rPr>
        <w:t xml:space="preserve">המוכנות להתמודדות עם האיומים על </w:t>
      </w:r>
      <w:r w:rsidRPr="00931F66">
        <w:rPr>
          <w:rFonts w:hint="eastAsia"/>
          <w:rtl/>
        </w:rPr>
        <w:t>המסוקים</w:t>
      </w:r>
      <w:r w:rsidRPr="00931F66">
        <w:rPr>
          <w:rtl/>
        </w:rPr>
        <w:t xml:space="preserve"> </w:t>
      </w:r>
      <w:r w:rsidRPr="00931F66">
        <w:rPr>
          <w:rFonts w:hint="eastAsia"/>
          <w:rtl/>
        </w:rPr>
        <w:t>בשדה</w:t>
      </w:r>
      <w:r w:rsidRPr="00931F66">
        <w:rPr>
          <w:rtl/>
        </w:rPr>
        <w:t xml:space="preserve"> </w:t>
      </w:r>
      <w:r w:rsidRPr="00931F66">
        <w:rPr>
          <w:rFonts w:hint="eastAsia"/>
          <w:rtl/>
        </w:rPr>
        <w:t>הקרב</w:t>
      </w:r>
    </w:p>
    <w:p w:rsidR="00931F66" w:rsidRPr="00931F66" w:rsidP="00E97200">
      <w:pPr>
        <w:pStyle w:val="KOT6T"/>
        <w:pBdr>
          <w:top w:val="single" w:sz="8" w:space="4" w:color="2A2AA6"/>
          <w:left w:val="single" w:sz="8" w:space="4" w:color="2A2AA6"/>
          <w:bottom w:val="single" w:sz="8" w:space="6" w:color="2A2AA6"/>
          <w:right w:val="single" w:sz="8" w:space="4" w:color="2A2AA6"/>
        </w:pBdr>
        <w:ind w:left="170"/>
        <w:rPr>
          <w:rtl/>
        </w:rPr>
      </w:pPr>
      <w:r w:rsidRPr="00931F66">
        <w:rPr>
          <w:rFonts w:hint="cs"/>
          <w:rtl/>
        </w:rPr>
        <w:t>פערים</w:t>
      </w:r>
      <w:r w:rsidRPr="00931F66">
        <w:rPr>
          <w:rtl/>
        </w:rPr>
        <w:t xml:space="preserve"> </w:t>
      </w:r>
      <w:r w:rsidRPr="00931F66">
        <w:rPr>
          <w:rFonts w:hint="cs"/>
          <w:rtl/>
        </w:rPr>
        <w:t>בניתוח</w:t>
      </w:r>
      <w:r w:rsidRPr="00931F66">
        <w:rPr>
          <w:rtl/>
        </w:rPr>
        <w:t xml:space="preserve"> </w:t>
      </w:r>
      <w:r w:rsidRPr="00931F66">
        <w:rPr>
          <w:rFonts w:hint="cs"/>
          <w:rtl/>
        </w:rPr>
        <w:t>איומים</w:t>
      </w:r>
      <w:r w:rsidRPr="00931F66">
        <w:rPr>
          <w:rtl/>
        </w:rPr>
        <w:t xml:space="preserve"> </w:t>
      </w:r>
      <w:r w:rsidRPr="00931F66">
        <w:rPr>
          <w:rFonts w:hint="cs"/>
          <w:rtl/>
        </w:rPr>
        <w:t>מסוימים</w:t>
      </w:r>
      <w:r w:rsidRPr="00931F66">
        <w:rPr>
          <w:rtl/>
        </w:rPr>
        <w:t xml:space="preserve"> ע</w:t>
      </w:r>
      <w:r w:rsidRPr="00931F66">
        <w:rPr>
          <w:rFonts w:hint="cs"/>
          <w:rtl/>
        </w:rPr>
        <w:t>ל</w:t>
      </w:r>
      <w:r w:rsidRPr="00931F66">
        <w:rPr>
          <w:rtl/>
        </w:rPr>
        <w:t xml:space="preserve"> </w:t>
      </w:r>
      <w:r w:rsidRPr="00931F66">
        <w:rPr>
          <w:rFonts w:hint="cs"/>
          <w:rtl/>
        </w:rPr>
        <w:t>ידי</w:t>
      </w:r>
      <w:r w:rsidRPr="00931F66">
        <w:rPr>
          <w:rtl/>
        </w:rPr>
        <w:t xml:space="preserve"> </w:t>
      </w:r>
      <w:r w:rsidRPr="00931F66">
        <w:rPr>
          <w:rFonts w:hint="cs"/>
          <w:rtl/>
        </w:rPr>
        <w:t>להק</w:t>
      </w:r>
      <w:r w:rsidRPr="00931F66">
        <w:rPr>
          <w:rtl/>
        </w:rPr>
        <w:t xml:space="preserve"> </w:t>
      </w:r>
      <w:r w:rsidRPr="00931F66">
        <w:rPr>
          <w:rFonts w:hint="cs"/>
          <w:rtl/>
        </w:rPr>
        <w:t>מודיעין</w:t>
      </w:r>
      <w:r w:rsidRPr="00931F66">
        <w:rPr>
          <w:rtl/>
        </w:rPr>
        <w:t xml:space="preserve"> </w:t>
      </w:r>
      <w:r w:rsidRPr="00931F66">
        <w:rPr>
          <w:rFonts w:hint="cs"/>
          <w:rtl/>
        </w:rPr>
        <w:t>אוויר</w:t>
      </w:r>
      <w:r w:rsidRPr="0012789B" w:rsidR="00DE799A">
        <w:rPr>
          <w:noProof/>
          <w:sz w:val="17"/>
          <w:szCs w:val="17"/>
          <w:rtl/>
        </w:rPr>
        <mc:AlternateContent>
          <mc:Choice Requires="wps">
            <w:drawing>
              <wp:anchor distT="0" distB="0" distL="114300" distR="114300" simplePos="0" relativeHeight="25169715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DE799A" w:rsidRPr="00373C5D" w:rsidP="00DE799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097603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4102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להק</w:t>
                            </w:r>
                            <w:r w:rsidRPr="00663E5A">
                              <w:rPr>
                                <w:rFonts w:cs="Tahoma"/>
                                <w:color w:val="0B5294"/>
                                <w:spacing w:val="-4"/>
                                <w:sz w:val="24"/>
                                <w:szCs w:val="24"/>
                                <w:rtl/>
                              </w:rPr>
                              <w:t xml:space="preserve"> </w:t>
                            </w:r>
                            <w:r w:rsidRPr="00663E5A">
                              <w:rPr>
                                <w:rFonts w:cs="Tahoma" w:hint="eastAsia"/>
                                <w:color w:val="0B5294"/>
                                <w:spacing w:val="-4"/>
                                <w:sz w:val="24"/>
                                <w:szCs w:val="24"/>
                                <w:rtl/>
                              </w:rPr>
                              <w:t>מודיעין</w:t>
                            </w:r>
                            <w:r w:rsidRPr="00663E5A">
                              <w:rPr>
                                <w:rFonts w:cs="Tahoma"/>
                                <w:color w:val="0B5294"/>
                                <w:spacing w:val="-4"/>
                                <w:sz w:val="24"/>
                                <w:szCs w:val="24"/>
                                <w:rtl/>
                              </w:rPr>
                              <w:t xml:space="preserve"> </w:t>
                            </w:r>
                            <w:r w:rsidRPr="00663E5A">
                              <w:rPr>
                                <w:rFonts w:cs="Tahoma" w:hint="eastAsia"/>
                                <w:color w:val="0B5294"/>
                                <w:spacing w:val="-4"/>
                                <w:sz w:val="24"/>
                                <w:szCs w:val="24"/>
                                <w:rtl/>
                              </w:rPr>
                              <w:t>אוויר</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ניתח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השלכותיהם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מסוימים</w:t>
                            </w:r>
                            <w:r w:rsidRPr="00663E5A">
                              <w:rPr>
                                <w:rFonts w:cs="Tahoma"/>
                                <w:color w:val="0B5294"/>
                                <w:spacing w:val="-4"/>
                                <w:sz w:val="24"/>
                                <w:szCs w:val="24"/>
                                <w:rtl/>
                              </w:rPr>
                              <w:t xml:space="preserve">. </w:t>
                            </w:r>
                            <w:r w:rsidRPr="00663E5A">
                              <w:rPr>
                                <w:rFonts w:cs="Tahoma" w:hint="eastAsia"/>
                                <w:color w:val="0B5294"/>
                                <w:spacing w:val="-4"/>
                                <w:sz w:val="24"/>
                                <w:szCs w:val="24"/>
                                <w:rtl/>
                              </w:rPr>
                              <w:t>הדבר</w:t>
                            </w:r>
                            <w:r w:rsidRPr="00663E5A">
                              <w:rPr>
                                <w:rFonts w:cs="Tahoma"/>
                                <w:color w:val="0B5294"/>
                                <w:spacing w:val="-4"/>
                                <w:sz w:val="24"/>
                                <w:szCs w:val="24"/>
                                <w:rtl/>
                              </w:rPr>
                              <w:t xml:space="preserve"> </w:t>
                            </w:r>
                            <w:r w:rsidRPr="00663E5A">
                              <w:rPr>
                                <w:rFonts w:cs="Tahoma" w:hint="eastAsia"/>
                                <w:color w:val="0B5294"/>
                                <w:spacing w:val="-4"/>
                                <w:sz w:val="24"/>
                                <w:szCs w:val="24"/>
                                <w:rtl/>
                              </w:rPr>
                              <w:t>עלול</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לכך</w:t>
                            </w:r>
                            <w:r w:rsidRPr="00663E5A">
                              <w:rPr>
                                <w:rFonts w:cs="Tahoma"/>
                                <w:color w:val="0B5294"/>
                                <w:spacing w:val="-4"/>
                                <w:sz w:val="24"/>
                                <w:szCs w:val="24"/>
                                <w:rtl/>
                              </w:rPr>
                              <w:t xml:space="preserve"> </w:t>
                            </w:r>
                            <w:r w:rsidRPr="00663E5A">
                              <w:rPr>
                                <w:rFonts w:cs="Tahoma" w:hint="eastAsia"/>
                                <w:color w:val="0B5294"/>
                                <w:spacing w:val="-4"/>
                                <w:sz w:val="24"/>
                                <w:szCs w:val="24"/>
                                <w:rtl/>
                              </w:rPr>
                              <w:t>שבפני</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תהיה</w:t>
                            </w:r>
                            <w:r w:rsidRPr="00663E5A">
                              <w:rPr>
                                <w:rFonts w:cs="Tahoma"/>
                                <w:color w:val="0B5294"/>
                                <w:spacing w:val="-4"/>
                                <w:sz w:val="24"/>
                                <w:szCs w:val="24"/>
                                <w:rtl/>
                              </w:rPr>
                              <w:t xml:space="preserve"> </w:t>
                            </w:r>
                            <w:r w:rsidRPr="00663E5A">
                              <w:rPr>
                                <w:rFonts w:cs="Tahoma" w:hint="eastAsia"/>
                                <w:color w:val="0B5294"/>
                                <w:spacing w:val="-4"/>
                                <w:sz w:val="24"/>
                                <w:szCs w:val="24"/>
                                <w:rtl/>
                              </w:rPr>
                              <w:t>תמונה</w:t>
                            </w:r>
                            <w:r w:rsidRPr="00663E5A">
                              <w:rPr>
                                <w:rFonts w:cs="Tahoma"/>
                                <w:color w:val="0B5294"/>
                                <w:spacing w:val="-4"/>
                                <w:sz w:val="24"/>
                                <w:szCs w:val="24"/>
                                <w:rtl/>
                              </w:rPr>
                              <w:t xml:space="preserve"> </w:t>
                            </w:r>
                            <w:r w:rsidRPr="00663E5A">
                              <w:rPr>
                                <w:rFonts w:cs="Tahoma" w:hint="eastAsia"/>
                                <w:color w:val="0B5294"/>
                                <w:spacing w:val="-4"/>
                                <w:sz w:val="24"/>
                                <w:szCs w:val="24"/>
                                <w:rtl/>
                              </w:rPr>
                              <w:t>כוללת</w:t>
                            </w:r>
                            <w:r w:rsidRPr="00663E5A">
                              <w:rPr>
                                <w:rFonts w:cs="Tahoma"/>
                                <w:color w:val="0B5294"/>
                                <w:spacing w:val="-4"/>
                                <w:sz w:val="24"/>
                                <w:szCs w:val="24"/>
                                <w:rtl/>
                              </w:rPr>
                              <w:t xml:space="preserve"> </w:t>
                            </w:r>
                            <w:r w:rsidRPr="00663E5A">
                              <w:rPr>
                                <w:rFonts w:cs="Tahoma" w:hint="eastAsia"/>
                                <w:color w:val="0B5294"/>
                                <w:spacing w:val="-4"/>
                                <w:sz w:val="24"/>
                                <w:szCs w:val="24"/>
                                <w:rtl/>
                              </w:rPr>
                              <w:t>ומפורטת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האיומים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הנשקפים</w:t>
                            </w:r>
                            <w:r w:rsidRPr="00663E5A">
                              <w:rPr>
                                <w:rFonts w:cs="Tahoma"/>
                                <w:color w:val="0B5294"/>
                                <w:spacing w:val="-4"/>
                                <w:sz w:val="24"/>
                                <w:szCs w:val="24"/>
                                <w:rtl/>
                              </w:rPr>
                              <w:t xml:space="preserve"> </w:t>
                            </w:r>
                            <w:r w:rsidRPr="00663E5A">
                              <w:rPr>
                                <w:rFonts w:cs="Tahoma" w:hint="eastAsia"/>
                                <w:color w:val="0B5294"/>
                                <w:spacing w:val="-4"/>
                                <w:sz w:val="24"/>
                                <w:szCs w:val="24"/>
                                <w:rtl/>
                              </w:rPr>
                              <w:t>למסוקים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והשלכותיהם</w:t>
                            </w:r>
                          </w:p>
                          <w:p w:rsidR="00DE799A" w:rsidRPr="00373C5D" w:rsidP="00DE799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229567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310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8304" filled="f" stroked="f">
                <v:textbox>
                  <w:txbxContent>
                    <w:p w:rsidR="00DE799A" w:rsidRPr="00373C5D" w:rsidP="00DE799A">
                      <w:pPr>
                        <w:spacing w:line="240" w:lineRule="atLeast"/>
                        <w:rPr>
                          <w:rFonts w:cs="Tahoma"/>
                          <w:b/>
                          <w:bCs/>
                          <w:color w:val="0B5294"/>
                          <w:sz w:val="48"/>
                          <w:szCs w:val="48"/>
                          <w:rtl/>
                        </w:rPr>
                      </w:pPr>
                      <w:drawing>
                        <wp:inline distT="0" distB="0" distL="0" distR="0">
                          <wp:extent cx="311150" cy="256800"/>
                          <wp:effectExtent l="0" t="0" r="0" b="0"/>
                          <wp:docPr id="6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505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להק</w:t>
                      </w:r>
                      <w:r w:rsidRPr="00663E5A">
                        <w:rPr>
                          <w:rFonts w:cs="Tahoma"/>
                          <w:color w:val="0B5294"/>
                          <w:spacing w:val="-4"/>
                          <w:sz w:val="24"/>
                          <w:szCs w:val="24"/>
                          <w:rtl/>
                        </w:rPr>
                        <w:t xml:space="preserve"> </w:t>
                      </w:r>
                      <w:r w:rsidRPr="00663E5A">
                        <w:rPr>
                          <w:rFonts w:cs="Tahoma" w:hint="eastAsia"/>
                          <w:color w:val="0B5294"/>
                          <w:spacing w:val="-4"/>
                          <w:sz w:val="24"/>
                          <w:szCs w:val="24"/>
                          <w:rtl/>
                        </w:rPr>
                        <w:t>מודיעין</w:t>
                      </w:r>
                      <w:r w:rsidRPr="00663E5A">
                        <w:rPr>
                          <w:rFonts w:cs="Tahoma"/>
                          <w:color w:val="0B5294"/>
                          <w:spacing w:val="-4"/>
                          <w:sz w:val="24"/>
                          <w:szCs w:val="24"/>
                          <w:rtl/>
                        </w:rPr>
                        <w:t xml:space="preserve"> </w:t>
                      </w:r>
                      <w:r w:rsidRPr="00663E5A">
                        <w:rPr>
                          <w:rFonts w:cs="Tahoma" w:hint="eastAsia"/>
                          <w:color w:val="0B5294"/>
                          <w:spacing w:val="-4"/>
                          <w:sz w:val="24"/>
                          <w:szCs w:val="24"/>
                          <w:rtl/>
                        </w:rPr>
                        <w:t>אוויר</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ניתח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השלכותיהם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מסוימים</w:t>
                      </w:r>
                      <w:r w:rsidRPr="00663E5A">
                        <w:rPr>
                          <w:rFonts w:cs="Tahoma"/>
                          <w:color w:val="0B5294"/>
                          <w:spacing w:val="-4"/>
                          <w:sz w:val="24"/>
                          <w:szCs w:val="24"/>
                          <w:rtl/>
                        </w:rPr>
                        <w:t xml:space="preserve">. </w:t>
                      </w:r>
                      <w:r w:rsidRPr="00663E5A">
                        <w:rPr>
                          <w:rFonts w:cs="Tahoma" w:hint="eastAsia"/>
                          <w:color w:val="0B5294"/>
                          <w:spacing w:val="-4"/>
                          <w:sz w:val="24"/>
                          <w:szCs w:val="24"/>
                          <w:rtl/>
                        </w:rPr>
                        <w:t>הדבר</w:t>
                      </w:r>
                      <w:r w:rsidRPr="00663E5A">
                        <w:rPr>
                          <w:rFonts w:cs="Tahoma"/>
                          <w:color w:val="0B5294"/>
                          <w:spacing w:val="-4"/>
                          <w:sz w:val="24"/>
                          <w:szCs w:val="24"/>
                          <w:rtl/>
                        </w:rPr>
                        <w:t xml:space="preserve"> </w:t>
                      </w:r>
                      <w:r w:rsidRPr="00663E5A">
                        <w:rPr>
                          <w:rFonts w:cs="Tahoma" w:hint="eastAsia"/>
                          <w:color w:val="0B5294"/>
                          <w:spacing w:val="-4"/>
                          <w:sz w:val="24"/>
                          <w:szCs w:val="24"/>
                          <w:rtl/>
                        </w:rPr>
                        <w:t>עלול</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לכך</w:t>
                      </w:r>
                      <w:r w:rsidRPr="00663E5A">
                        <w:rPr>
                          <w:rFonts w:cs="Tahoma"/>
                          <w:color w:val="0B5294"/>
                          <w:spacing w:val="-4"/>
                          <w:sz w:val="24"/>
                          <w:szCs w:val="24"/>
                          <w:rtl/>
                        </w:rPr>
                        <w:t xml:space="preserve"> </w:t>
                      </w:r>
                      <w:r w:rsidRPr="00663E5A">
                        <w:rPr>
                          <w:rFonts w:cs="Tahoma" w:hint="eastAsia"/>
                          <w:color w:val="0B5294"/>
                          <w:spacing w:val="-4"/>
                          <w:sz w:val="24"/>
                          <w:szCs w:val="24"/>
                          <w:rtl/>
                        </w:rPr>
                        <w:t>שבפני</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תהיה</w:t>
                      </w:r>
                      <w:r w:rsidRPr="00663E5A">
                        <w:rPr>
                          <w:rFonts w:cs="Tahoma"/>
                          <w:color w:val="0B5294"/>
                          <w:spacing w:val="-4"/>
                          <w:sz w:val="24"/>
                          <w:szCs w:val="24"/>
                          <w:rtl/>
                        </w:rPr>
                        <w:t xml:space="preserve"> </w:t>
                      </w:r>
                      <w:r w:rsidRPr="00663E5A">
                        <w:rPr>
                          <w:rFonts w:cs="Tahoma" w:hint="eastAsia"/>
                          <w:color w:val="0B5294"/>
                          <w:spacing w:val="-4"/>
                          <w:sz w:val="24"/>
                          <w:szCs w:val="24"/>
                          <w:rtl/>
                        </w:rPr>
                        <w:t>תמונה</w:t>
                      </w:r>
                      <w:r w:rsidRPr="00663E5A">
                        <w:rPr>
                          <w:rFonts w:cs="Tahoma"/>
                          <w:color w:val="0B5294"/>
                          <w:spacing w:val="-4"/>
                          <w:sz w:val="24"/>
                          <w:szCs w:val="24"/>
                          <w:rtl/>
                        </w:rPr>
                        <w:t xml:space="preserve"> </w:t>
                      </w:r>
                      <w:r w:rsidRPr="00663E5A">
                        <w:rPr>
                          <w:rFonts w:cs="Tahoma" w:hint="eastAsia"/>
                          <w:color w:val="0B5294"/>
                          <w:spacing w:val="-4"/>
                          <w:sz w:val="24"/>
                          <w:szCs w:val="24"/>
                          <w:rtl/>
                        </w:rPr>
                        <w:t>כוללת</w:t>
                      </w:r>
                      <w:r w:rsidRPr="00663E5A">
                        <w:rPr>
                          <w:rFonts w:cs="Tahoma"/>
                          <w:color w:val="0B5294"/>
                          <w:spacing w:val="-4"/>
                          <w:sz w:val="24"/>
                          <w:szCs w:val="24"/>
                          <w:rtl/>
                        </w:rPr>
                        <w:t xml:space="preserve"> </w:t>
                      </w:r>
                      <w:r w:rsidRPr="00663E5A">
                        <w:rPr>
                          <w:rFonts w:cs="Tahoma" w:hint="eastAsia"/>
                          <w:color w:val="0B5294"/>
                          <w:spacing w:val="-4"/>
                          <w:sz w:val="24"/>
                          <w:szCs w:val="24"/>
                          <w:rtl/>
                        </w:rPr>
                        <w:t>ומפורטת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האיומים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הנשקפים</w:t>
                      </w:r>
                      <w:r w:rsidRPr="00663E5A">
                        <w:rPr>
                          <w:rFonts w:cs="Tahoma"/>
                          <w:color w:val="0B5294"/>
                          <w:spacing w:val="-4"/>
                          <w:sz w:val="24"/>
                          <w:szCs w:val="24"/>
                          <w:rtl/>
                        </w:rPr>
                        <w:t xml:space="preserve"> </w:t>
                      </w:r>
                      <w:r w:rsidRPr="00663E5A">
                        <w:rPr>
                          <w:rFonts w:cs="Tahoma" w:hint="eastAsia"/>
                          <w:color w:val="0B5294"/>
                          <w:spacing w:val="-4"/>
                          <w:sz w:val="24"/>
                          <w:szCs w:val="24"/>
                          <w:rtl/>
                        </w:rPr>
                        <w:t>למסוקים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והשלכותיהם</w:t>
                      </w:r>
                    </w:p>
                    <w:p w:rsidR="00DE799A" w:rsidRPr="00373C5D" w:rsidP="00DE799A">
                      <w:pPr>
                        <w:spacing w:before="120" w:after="0" w:line="240" w:lineRule="atLeast"/>
                        <w:rPr>
                          <w:rFonts w:cs="Tahoma"/>
                          <w:b/>
                          <w:bCs/>
                          <w:color w:val="0B5294"/>
                          <w:sz w:val="48"/>
                          <w:szCs w:val="48"/>
                          <w:rtl/>
                        </w:rPr>
                      </w:pPr>
                      <w:drawing>
                        <wp:inline distT="0" distB="0" distL="0" distR="0">
                          <wp:extent cx="288000" cy="31337"/>
                          <wp:effectExtent l="0" t="0" r="0" b="6985"/>
                          <wp:docPr id="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9152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D725A9" w:rsidP="00663E5A">
      <w:pPr>
        <w:pStyle w:val="takzir-text"/>
        <w:bidi/>
        <w:rPr>
          <w:rtl/>
        </w:rPr>
      </w:pPr>
      <w:r w:rsidRPr="00D725A9">
        <w:rPr>
          <w:rFonts w:ascii="David" w:hAnsi="David" w:hint="cs"/>
          <w:sz w:val="24"/>
          <w:rtl/>
        </w:rPr>
        <w:t>להק</w:t>
      </w:r>
      <w:r w:rsidRPr="00D725A9">
        <w:rPr>
          <w:rFonts w:ascii="David" w:hAnsi="David"/>
          <w:sz w:val="24"/>
          <w:rtl/>
        </w:rPr>
        <w:t xml:space="preserve"> מודיעין אוויר (להלן - </w:t>
      </w:r>
      <w:r w:rsidRPr="00D725A9">
        <w:rPr>
          <w:rFonts w:ascii="David" w:hAnsi="David" w:hint="cs"/>
          <w:sz w:val="24"/>
          <w:rtl/>
        </w:rPr>
        <w:t>למד</w:t>
      </w:r>
      <w:r w:rsidRPr="00D725A9">
        <w:rPr>
          <w:rFonts w:ascii="David" w:hAnsi="David"/>
          <w:sz w:val="24"/>
          <w:rtl/>
        </w:rPr>
        <w:t xml:space="preserve">"ן) </w:t>
      </w:r>
      <w:r w:rsidRPr="00D725A9">
        <w:rPr>
          <w:rFonts w:ascii="David" w:hAnsi="David" w:hint="cs"/>
          <w:sz w:val="24"/>
          <w:rtl/>
        </w:rPr>
        <w:t>לא</w:t>
      </w:r>
      <w:r w:rsidRPr="00D725A9">
        <w:rPr>
          <w:rFonts w:ascii="David" w:hAnsi="David"/>
          <w:sz w:val="24"/>
          <w:rtl/>
        </w:rPr>
        <w:t xml:space="preserve"> נ</w:t>
      </w:r>
      <w:r w:rsidRPr="00D725A9">
        <w:rPr>
          <w:rFonts w:ascii="David" w:hAnsi="David" w:hint="cs"/>
          <w:sz w:val="24"/>
          <w:rtl/>
        </w:rPr>
        <w:t>יתח</w:t>
      </w:r>
      <w:r w:rsidRPr="00D725A9">
        <w:rPr>
          <w:rFonts w:ascii="David" w:hAnsi="David"/>
          <w:sz w:val="24"/>
          <w:rtl/>
        </w:rPr>
        <w:t xml:space="preserve"> </w:t>
      </w:r>
      <w:r w:rsidRPr="00D725A9">
        <w:rPr>
          <w:rFonts w:ascii="David" w:hAnsi="David" w:hint="cs"/>
          <w:sz w:val="24"/>
          <w:rtl/>
        </w:rPr>
        <w:t>את</w:t>
      </w:r>
      <w:r w:rsidRPr="00D725A9">
        <w:rPr>
          <w:rFonts w:ascii="David" w:hAnsi="David"/>
          <w:sz w:val="24"/>
          <w:rtl/>
        </w:rPr>
        <w:t xml:space="preserve"> </w:t>
      </w:r>
      <w:r w:rsidRPr="00D725A9">
        <w:rPr>
          <w:rFonts w:ascii="David" w:hAnsi="David" w:hint="cs"/>
          <w:sz w:val="24"/>
          <w:rtl/>
        </w:rPr>
        <w:t>השלכותיהם</w:t>
      </w:r>
      <w:r w:rsidRPr="00D725A9">
        <w:rPr>
          <w:rFonts w:ascii="David" w:hAnsi="David"/>
          <w:sz w:val="24"/>
          <w:rtl/>
        </w:rPr>
        <w:t xml:space="preserve"> של איו</w:t>
      </w:r>
      <w:r w:rsidRPr="00D725A9">
        <w:rPr>
          <w:rFonts w:ascii="David" w:hAnsi="David" w:hint="cs"/>
          <w:sz w:val="24"/>
          <w:rtl/>
        </w:rPr>
        <w:t>מים</w:t>
      </w:r>
      <w:r w:rsidRPr="00D725A9">
        <w:rPr>
          <w:rFonts w:ascii="David" w:hAnsi="David"/>
          <w:sz w:val="24"/>
          <w:rtl/>
        </w:rPr>
        <w:t xml:space="preserve"> </w:t>
      </w:r>
      <w:r w:rsidRPr="00D725A9">
        <w:rPr>
          <w:rFonts w:ascii="David" w:hAnsi="David" w:hint="cs"/>
          <w:sz w:val="24"/>
          <w:rtl/>
        </w:rPr>
        <w:t>מסוימים</w:t>
      </w:r>
      <w:r w:rsidRPr="00D725A9">
        <w:rPr>
          <w:rFonts w:ascii="David" w:hAnsi="David"/>
          <w:sz w:val="24"/>
          <w:rtl/>
        </w:rPr>
        <w:t xml:space="preserve">, ולא </w:t>
      </w:r>
      <w:r w:rsidRPr="00D725A9">
        <w:rPr>
          <w:rFonts w:ascii="David" w:hAnsi="David" w:hint="cs"/>
          <w:sz w:val="24"/>
          <w:rtl/>
        </w:rPr>
        <w:t>קיים</w:t>
      </w:r>
      <w:r w:rsidRPr="00D725A9">
        <w:rPr>
          <w:rFonts w:ascii="David" w:hAnsi="David"/>
          <w:sz w:val="24"/>
          <w:rtl/>
        </w:rPr>
        <w:t xml:space="preserve"> עבודה משותפת עם גורמי המחקר במודיעין היבשה החוקרים איום </w:t>
      </w:r>
      <w:r w:rsidRPr="00D725A9">
        <w:rPr>
          <w:rFonts w:ascii="David" w:hAnsi="David" w:hint="cs"/>
          <w:sz w:val="24"/>
          <w:rtl/>
        </w:rPr>
        <w:t>מסוים</w:t>
      </w:r>
      <w:r w:rsidRPr="00D725A9">
        <w:rPr>
          <w:rFonts w:ascii="David" w:hAnsi="David"/>
          <w:sz w:val="24"/>
          <w:rtl/>
        </w:rPr>
        <w:t xml:space="preserve">. הדבר עלול להביא לכך שבפני </w:t>
      </w:r>
      <w:r w:rsidRPr="00D725A9">
        <w:rPr>
          <w:rFonts w:ascii="David" w:hAnsi="David" w:hint="cs"/>
          <w:sz w:val="24"/>
          <w:rtl/>
        </w:rPr>
        <w:t>חה</w:t>
      </w:r>
      <w:r w:rsidRPr="00D725A9">
        <w:rPr>
          <w:rFonts w:ascii="David" w:hAnsi="David"/>
          <w:sz w:val="24"/>
          <w:rtl/>
        </w:rPr>
        <w:t>"א</w:t>
      </w:r>
      <w:r w:rsidRPr="00D725A9">
        <w:rPr>
          <w:rFonts w:ascii="David" w:hAnsi="David"/>
          <w:sz w:val="24"/>
          <w:rtl/>
        </w:rPr>
        <w:t xml:space="preserve"> לא </w:t>
      </w:r>
      <w:r w:rsidRPr="00D725A9">
        <w:rPr>
          <w:rFonts w:ascii="David" w:hAnsi="David" w:hint="cs"/>
          <w:sz w:val="24"/>
          <w:rtl/>
        </w:rPr>
        <w:t>תהיה</w:t>
      </w:r>
      <w:r w:rsidRPr="00D725A9">
        <w:rPr>
          <w:rFonts w:ascii="David" w:hAnsi="David"/>
          <w:sz w:val="24"/>
          <w:rtl/>
        </w:rPr>
        <w:t xml:space="preserve"> תמונה כוללת ומפורטת של האיומים </w:t>
      </w:r>
      <w:r>
        <w:rPr>
          <w:rFonts w:ascii="David" w:hAnsi="David" w:hint="cs"/>
          <w:sz w:val="24"/>
          <w:rtl/>
        </w:rPr>
        <w:t>הנשקפים ל</w:t>
      </w:r>
      <w:r w:rsidRPr="00D725A9">
        <w:rPr>
          <w:rFonts w:ascii="David" w:hAnsi="David"/>
          <w:sz w:val="24"/>
          <w:rtl/>
        </w:rPr>
        <w:t xml:space="preserve">מסוקים והשלכותיהם. זאת ועוד, אילו היה למד"ן מציף את </w:t>
      </w:r>
      <w:r w:rsidRPr="00D725A9">
        <w:rPr>
          <w:rFonts w:ascii="David" w:hAnsi="David" w:hint="cs"/>
          <w:sz w:val="24"/>
          <w:rtl/>
        </w:rPr>
        <w:t>האיום</w:t>
      </w:r>
      <w:r w:rsidRPr="00D725A9">
        <w:rPr>
          <w:rFonts w:ascii="David" w:hAnsi="David"/>
          <w:sz w:val="24"/>
          <w:rtl/>
        </w:rPr>
        <w:t xml:space="preserve"> הדבר עשוי היה לקדם את בניין הכוח </w:t>
      </w:r>
      <w:r w:rsidRPr="00D725A9">
        <w:rPr>
          <w:rFonts w:ascii="David" w:hAnsi="David"/>
          <w:sz w:val="24"/>
          <w:rtl/>
        </w:rPr>
        <w:t xml:space="preserve">הנדרש למענה ולהתמודדות עם האיום (ראו הרחבה בעניין זה בפרק היעדר תכנית </w:t>
      </w:r>
      <w:r w:rsidRPr="00D725A9">
        <w:rPr>
          <w:rFonts w:ascii="David" w:hAnsi="David" w:hint="cs"/>
          <w:sz w:val="24"/>
          <w:rtl/>
        </w:rPr>
        <w:t>לתעדוף</w:t>
      </w:r>
      <w:r w:rsidRPr="00D725A9">
        <w:rPr>
          <w:rFonts w:ascii="David" w:hAnsi="David"/>
          <w:sz w:val="24"/>
          <w:rtl/>
        </w:rPr>
        <w:t xml:space="preserve"> </w:t>
      </w:r>
      <w:r w:rsidRPr="00D725A9">
        <w:rPr>
          <w:rFonts w:ascii="David" w:hAnsi="David" w:hint="cs"/>
          <w:sz w:val="24"/>
          <w:rtl/>
        </w:rPr>
        <w:t>פרויקטי</w:t>
      </w:r>
      <w:r w:rsidRPr="00D725A9">
        <w:rPr>
          <w:rFonts w:ascii="David" w:hAnsi="David"/>
          <w:sz w:val="24"/>
          <w:rtl/>
        </w:rPr>
        <w:t xml:space="preserve"> </w:t>
      </w:r>
      <w:r w:rsidRPr="00D725A9">
        <w:rPr>
          <w:rFonts w:ascii="David" w:hAnsi="David" w:hint="cs"/>
          <w:sz w:val="24"/>
          <w:rtl/>
        </w:rPr>
        <w:t>הגנ</w:t>
      </w:r>
      <w:r w:rsidRPr="00D725A9">
        <w:rPr>
          <w:rFonts w:ascii="David" w:hAnsi="David"/>
          <w:sz w:val="24"/>
          <w:rtl/>
        </w:rPr>
        <w:t>"ע</w:t>
      </w:r>
      <w:r w:rsidRPr="00D725A9">
        <w:rPr>
          <w:rFonts w:ascii="David" w:hAnsi="David"/>
          <w:sz w:val="24"/>
          <w:rtl/>
        </w:rPr>
        <w:t xml:space="preserve"> למסוקים).</w:t>
      </w:r>
    </w:p>
    <w:p w:rsidR="00931F66" w:rsidRPr="00931F66" w:rsidP="00E97200">
      <w:pPr>
        <w:pStyle w:val="KOT6T"/>
        <w:pBdr>
          <w:top w:val="single" w:sz="8" w:space="4" w:color="2A2AA6"/>
          <w:left w:val="single" w:sz="8" w:space="4" w:color="2A2AA6"/>
          <w:bottom w:val="single" w:sz="8" w:space="6" w:color="2A2AA6"/>
          <w:right w:val="single" w:sz="8" w:space="4" w:color="2A2AA6"/>
        </w:pBdr>
        <w:ind w:left="170"/>
        <w:rPr>
          <w:rtl/>
        </w:rPr>
      </w:pPr>
      <w:r w:rsidRPr="00931F66">
        <w:rPr>
          <w:rFonts w:hint="cs"/>
          <w:rtl/>
        </w:rPr>
        <w:t xml:space="preserve">היעדר תכנית </w:t>
      </w:r>
      <w:r w:rsidRPr="00931F66">
        <w:rPr>
          <w:rFonts w:hint="cs"/>
          <w:rtl/>
        </w:rPr>
        <w:t>לתעדוף</w:t>
      </w:r>
      <w:r w:rsidRPr="00931F66">
        <w:rPr>
          <w:rFonts w:hint="cs"/>
          <w:rtl/>
        </w:rPr>
        <w:t xml:space="preserve"> </w:t>
      </w:r>
      <w:r w:rsidRPr="00931F66">
        <w:rPr>
          <w:rFonts w:hint="cs"/>
          <w:rtl/>
        </w:rPr>
        <w:t>פרויקטי</w:t>
      </w:r>
      <w:r w:rsidRPr="00931F66">
        <w:rPr>
          <w:rFonts w:hint="cs"/>
          <w:rtl/>
        </w:rPr>
        <w:t xml:space="preserve"> </w:t>
      </w:r>
      <w:r w:rsidRPr="00931F66">
        <w:rPr>
          <w:rFonts w:hint="cs"/>
          <w:rtl/>
        </w:rPr>
        <w:t>הגנ"ע</w:t>
      </w:r>
      <w:r w:rsidRPr="00931F66">
        <w:rPr>
          <w:rFonts w:hint="cs"/>
          <w:rtl/>
        </w:rPr>
        <w:t xml:space="preserve"> למסוקים</w:t>
      </w:r>
    </w:p>
    <w:p w:rsidR="00931F66" w:rsidRPr="007E10DE" w:rsidP="00E97200">
      <w:pPr>
        <w:pStyle w:val="takzir-text"/>
        <w:bidi/>
        <w:rPr>
          <w:rtl/>
        </w:rPr>
      </w:pPr>
      <w:r w:rsidRPr="00CD41F4">
        <w:rPr>
          <w:rFonts w:hint="cs"/>
          <w:rtl/>
        </w:rPr>
        <w:t xml:space="preserve">עד למועד סיום הביקורת, דצמבר 2017, לא </w:t>
      </w:r>
      <w:r>
        <w:rPr>
          <w:rFonts w:hint="cs"/>
          <w:rtl/>
        </w:rPr>
        <w:t>גובש</w:t>
      </w:r>
      <w:r w:rsidRPr="00CD41F4">
        <w:rPr>
          <w:rFonts w:hint="cs"/>
          <w:rtl/>
        </w:rPr>
        <w:t xml:space="preserve">ה </w:t>
      </w:r>
      <w:r w:rsidRPr="00CD41F4">
        <w:rPr>
          <w:rFonts w:hint="cs"/>
          <w:rtl/>
        </w:rPr>
        <w:t>בחה"א</w:t>
      </w:r>
      <w:r w:rsidRPr="00CD41F4">
        <w:rPr>
          <w:rFonts w:hint="cs"/>
          <w:rtl/>
        </w:rPr>
        <w:t xml:space="preserve"> תכנית בניין כוח </w:t>
      </w:r>
      <w:r w:rsidRPr="00CD41F4">
        <w:rPr>
          <w:rFonts w:hint="cs"/>
          <w:rtl/>
        </w:rPr>
        <w:t>לתעדוף</w:t>
      </w:r>
      <w:r w:rsidRPr="00CD41F4">
        <w:rPr>
          <w:rFonts w:hint="cs"/>
          <w:rtl/>
        </w:rPr>
        <w:t xml:space="preserve"> </w:t>
      </w:r>
      <w:r w:rsidRPr="00CD41F4">
        <w:rPr>
          <w:rFonts w:hint="cs"/>
          <w:rtl/>
        </w:rPr>
        <w:t>פרויקטי</w:t>
      </w:r>
      <w:r w:rsidRPr="00CD41F4">
        <w:rPr>
          <w:rFonts w:hint="cs"/>
          <w:rtl/>
        </w:rPr>
        <w:t xml:space="preserve"> </w:t>
      </w:r>
      <w:r w:rsidRPr="00CD41F4">
        <w:rPr>
          <w:rFonts w:hint="cs"/>
          <w:rtl/>
        </w:rPr>
        <w:t>הגנ"ע</w:t>
      </w:r>
      <w:r w:rsidRPr="00CD41F4">
        <w:rPr>
          <w:rFonts w:hint="cs"/>
          <w:rtl/>
        </w:rPr>
        <w:t xml:space="preserve"> למסוקים מול האיומים הקיימים </w:t>
      </w:r>
      <w:r w:rsidRPr="00587743">
        <w:rPr>
          <w:rFonts w:hint="cs"/>
          <w:rtl/>
        </w:rPr>
        <w:t>והחזויים בטווח הזמן הקרוב ו</w:t>
      </w:r>
      <w:r>
        <w:rPr>
          <w:rFonts w:hint="cs"/>
          <w:rtl/>
        </w:rPr>
        <w:t xml:space="preserve">מול </w:t>
      </w:r>
      <w:r w:rsidRPr="00587743">
        <w:rPr>
          <w:rFonts w:hint="cs"/>
          <w:rtl/>
        </w:rPr>
        <w:t>מש</w:t>
      </w:r>
      <w:r w:rsidRPr="00CD41F4">
        <w:rPr>
          <w:rFonts w:hint="cs"/>
          <w:rtl/>
        </w:rPr>
        <w:t xml:space="preserve">אבים תקציביים. זאת, למרות שאיומים </w:t>
      </w:r>
      <w:r>
        <w:rPr>
          <w:rFonts w:hint="cs"/>
          <w:rtl/>
        </w:rPr>
        <w:t>מסוימים</w:t>
      </w:r>
      <w:r w:rsidRPr="00CD41F4">
        <w:rPr>
          <w:rFonts w:hint="cs"/>
          <w:rtl/>
        </w:rPr>
        <w:t xml:space="preserve"> הוגדרו על ידי </w:t>
      </w:r>
      <w:r w:rsidRPr="00CD41F4">
        <w:rPr>
          <w:rFonts w:hint="cs"/>
          <w:rtl/>
        </w:rPr>
        <w:t>אג"ת</w:t>
      </w:r>
      <w:r w:rsidRPr="00CD41F4">
        <w:rPr>
          <w:rFonts w:hint="cs"/>
          <w:rtl/>
        </w:rPr>
        <w:t xml:space="preserve"> ועל ידי </w:t>
      </w:r>
      <w:r w:rsidRPr="00CD41F4">
        <w:rPr>
          <w:rFonts w:hint="cs"/>
          <w:rtl/>
        </w:rPr>
        <w:t>חה"א</w:t>
      </w:r>
      <w:r w:rsidRPr="00CD41F4">
        <w:rPr>
          <w:rFonts w:hint="cs"/>
          <w:rtl/>
        </w:rPr>
        <w:t xml:space="preserve"> כמחייבים התמודדות.</w:t>
      </w:r>
    </w:p>
    <w:p w:rsidR="00931F66" w:rsidRPr="00931F66" w:rsidP="00E97200">
      <w:pPr>
        <w:pStyle w:val="KOT6T"/>
        <w:pBdr>
          <w:top w:val="single" w:sz="8" w:space="4" w:color="2A2AA6"/>
          <w:left w:val="single" w:sz="8" w:space="4" w:color="2A2AA6"/>
          <w:bottom w:val="single" w:sz="8" w:space="6" w:color="2A2AA6"/>
          <w:right w:val="single" w:sz="8" w:space="4" w:color="2A2AA6"/>
        </w:pBdr>
        <w:ind w:left="170"/>
        <w:rPr>
          <w:rtl/>
        </w:rPr>
      </w:pPr>
      <w:r w:rsidRPr="00931F66">
        <w:rPr>
          <w:rFonts w:hint="cs"/>
          <w:rtl/>
        </w:rPr>
        <w:t>פערים</w:t>
      </w:r>
      <w:r w:rsidRPr="00931F66">
        <w:rPr>
          <w:rtl/>
        </w:rPr>
        <w:t xml:space="preserve"> בתו"ל נוכח איום </w:t>
      </w:r>
      <w:r w:rsidRPr="00931F66">
        <w:rPr>
          <w:rFonts w:hint="cs"/>
          <w:rtl/>
        </w:rPr>
        <w:t>מסוים</w:t>
      </w:r>
    </w:p>
    <w:p w:rsidR="00931F66" w:rsidRPr="00D725A9" w:rsidP="00240FDE">
      <w:pPr>
        <w:pStyle w:val="takzir-text"/>
        <w:bidi/>
        <w:rPr>
          <w:rtl/>
        </w:rPr>
      </w:pPr>
      <w:r w:rsidRPr="00D725A9">
        <w:rPr>
          <w:rFonts w:hint="cs"/>
          <w:rtl/>
        </w:rPr>
        <w:t>תורת</w:t>
      </w:r>
      <w:r w:rsidRPr="00D725A9">
        <w:rPr>
          <w:rtl/>
        </w:rPr>
        <w:t xml:space="preserve"> הלחימה (להלן - תו"ל) </w:t>
      </w:r>
      <w:r w:rsidRPr="00D725A9">
        <w:rPr>
          <w:rFonts w:hint="cs"/>
          <w:rtl/>
        </w:rPr>
        <w:t>בנושא</w:t>
      </w:r>
      <w:r w:rsidRPr="00D725A9">
        <w:rPr>
          <w:rtl/>
        </w:rPr>
        <w:t xml:space="preserve"> </w:t>
      </w:r>
      <w:r w:rsidRPr="00D725A9">
        <w:rPr>
          <w:rFonts w:hint="cs"/>
          <w:rtl/>
        </w:rPr>
        <w:t>מסוים</w:t>
      </w:r>
      <w:r w:rsidRPr="00D725A9">
        <w:rPr>
          <w:rtl/>
        </w:rPr>
        <w:t xml:space="preserve"> </w:t>
      </w:r>
      <w:r w:rsidRPr="00D725A9">
        <w:rPr>
          <w:rFonts w:hint="cs"/>
          <w:rtl/>
        </w:rPr>
        <w:t>לא</w:t>
      </w:r>
      <w:r w:rsidRPr="00D725A9">
        <w:rPr>
          <w:rtl/>
        </w:rPr>
        <w:t xml:space="preserve"> </w:t>
      </w:r>
      <w:r w:rsidRPr="00D725A9">
        <w:rPr>
          <w:rFonts w:hint="cs"/>
          <w:rtl/>
        </w:rPr>
        <w:t>נבחנה</w:t>
      </w:r>
      <w:r w:rsidRPr="00D725A9">
        <w:rPr>
          <w:rtl/>
        </w:rPr>
        <w:t xml:space="preserve"> מחדש לאחר מודל שבוצע ב-2017, </w:t>
      </w:r>
      <w:r w:rsidRPr="00D725A9">
        <w:rPr>
          <w:rFonts w:hint="cs"/>
          <w:rtl/>
        </w:rPr>
        <w:t>בו</w:t>
      </w:r>
      <w:r w:rsidRPr="00D725A9">
        <w:rPr>
          <w:rtl/>
        </w:rPr>
        <w:t xml:space="preserve"> </w:t>
      </w:r>
      <w:r w:rsidRPr="00D725A9">
        <w:rPr>
          <w:rFonts w:hint="cs"/>
          <w:rtl/>
        </w:rPr>
        <w:t>הודגם</w:t>
      </w:r>
      <w:r w:rsidRPr="00D725A9">
        <w:rPr>
          <w:rtl/>
        </w:rPr>
        <w:t xml:space="preserve"> איום </w:t>
      </w:r>
      <w:r w:rsidRPr="00D725A9">
        <w:rPr>
          <w:rFonts w:hint="cs"/>
          <w:rtl/>
        </w:rPr>
        <w:t>מסוים</w:t>
      </w:r>
      <w:r w:rsidRPr="00D725A9">
        <w:rPr>
          <w:rtl/>
        </w:rPr>
        <w:t xml:space="preserve"> וממילא לא הוטמעו ב</w:t>
      </w:r>
      <w:r w:rsidRPr="00D725A9">
        <w:rPr>
          <w:rFonts w:hint="cs"/>
          <w:rtl/>
        </w:rPr>
        <w:t>תו</w:t>
      </w:r>
      <w:r w:rsidRPr="00D725A9">
        <w:rPr>
          <w:rtl/>
        </w:rPr>
        <w:t>"ל</w:t>
      </w:r>
      <w:r>
        <w:rPr>
          <w:rtl/>
        </w:rPr>
        <w:t xml:space="preserve"> הלקחים ממודל זה.</w:t>
      </w:r>
    </w:p>
    <w:p w:rsidR="00931F66" w:rsidRPr="00931F66" w:rsidP="00E97200">
      <w:pPr>
        <w:pStyle w:val="KOT6T"/>
        <w:pBdr>
          <w:top w:val="single" w:sz="8" w:space="4" w:color="2A2AA6"/>
          <w:left w:val="single" w:sz="8" w:space="4" w:color="2A2AA6"/>
          <w:bottom w:val="single" w:sz="8" w:space="6" w:color="2A2AA6"/>
          <w:right w:val="single" w:sz="8" w:space="4" w:color="2A2AA6"/>
        </w:pBdr>
        <w:ind w:left="170"/>
        <w:rPr>
          <w:rtl/>
        </w:rPr>
      </w:pPr>
      <w:r w:rsidRPr="00931F66">
        <w:rPr>
          <w:rFonts w:hint="cs"/>
          <w:rtl/>
        </w:rPr>
        <w:t>ניתוח</w:t>
      </w:r>
      <w:r w:rsidRPr="00931F66">
        <w:rPr>
          <w:rtl/>
        </w:rPr>
        <w:t xml:space="preserve"> חלקי של הסיכונים </w:t>
      </w:r>
      <w:r w:rsidRPr="00931F66">
        <w:rPr>
          <w:rFonts w:hint="cs"/>
          <w:rtl/>
        </w:rPr>
        <w:t>למסע</w:t>
      </w:r>
      <w:r w:rsidRPr="00931F66">
        <w:rPr>
          <w:rtl/>
        </w:rPr>
        <w:t>"ר</w:t>
      </w:r>
      <w:r w:rsidRPr="00931F66">
        <w:rPr>
          <w:rtl/>
        </w:rPr>
        <w:t xml:space="preserve"> </w:t>
      </w:r>
    </w:p>
    <w:p w:rsidR="00931F66" w:rsidRPr="00D725A9" w:rsidP="00E97200">
      <w:pPr>
        <w:pStyle w:val="takzir-text"/>
        <w:bidi/>
        <w:rPr>
          <w:rtl/>
        </w:rPr>
      </w:pPr>
      <w:r w:rsidRPr="00D725A9">
        <w:rPr>
          <w:rFonts w:hint="cs"/>
          <w:rtl/>
        </w:rPr>
        <w:t>ענף</w:t>
      </w:r>
      <w:r w:rsidRPr="00D725A9">
        <w:rPr>
          <w:rtl/>
        </w:rPr>
        <w:t xml:space="preserve"> חקר ביצועים </w:t>
      </w:r>
      <w:r w:rsidRPr="00D725A9">
        <w:rPr>
          <w:rFonts w:hint="cs"/>
          <w:rtl/>
        </w:rPr>
        <w:t>בחה</w:t>
      </w:r>
      <w:r w:rsidRPr="00D725A9">
        <w:rPr>
          <w:rtl/>
        </w:rPr>
        <w:t>"א</w:t>
      </w:r>
      <w:r w:rsidRPr="00D725A9">
        <w:rPr>
          <w:rtl/>
        </w:rPr>
        <w:t xml:space="preserve"> (להלן - ענף </w:t>
      </w:r>
      <w:r w:rsidRPr="00D725A9">
        <w:rPr>
          <w:rFonts w:hint="cs"/>
          <w:rtl/>
        </w:rPr>
        <w:t>חק</w:t>
      </w:r>
      <w:r w:rsidRPr="00D725A9">
        <w:rPr>
          <w:rtl/>
        </w:rPr>
        <w:t>"ב</w:t>
      </w:r>
      <w:r w:rsidRPr="00D725A9">
        <w:rPr>
          <w:rtl/>
        </w:rPr>
        <w:t xml:space="preserve">) לא ניתח </w:t>
      </w:r>
      <w:r w:rsidRPr="00D725A9">
        <w:rPr>
          <w:rFonts w:hint="cs"/>
          <w:rtl/>
        </w:rPr>
        <w:t>סיכונים</w:t>
      </w:r>
      <w:r w:rsidRPr="00D725A9">
        <w:rPr>
          <w:rtl/>
        </w:rPr>
        <w:t xml:space="preserve"> מסוימים הכרוכים </w:t>
      </w:r>
      <w:r>
        <w:rPr>
          <w:rFonts w:hint="cs"/>
          <w:rtl/>
        </w:rPr>
        <w:t>במשימות של ה</w:t>
      </w:r>
      <w:r w:rsidRPr="00D725A9">
        <w:rPr>
          <w:rFonts w:hint="cs"/>
          <w:rtl/>
        </w:rPr>
        <w:t>מסוקים.</w:t>
      </w:r>
      <w:r>
        <w:rPr>
          <w:rFonts w:hint="cs"/>
          <w:rtl/>
        </w:rPr>
        <w:t xml:space="preserve"> </w:t>
      </w:r>
      <w:r w:rsidRPr="00D725A9">
        <w:rPr>
          <w:rtl/>
        </w:rPr>
        <w:t xml:space="preserve">ניתוח שכזה נחוץ, בין היתר, כדי שניתן יהיה להציג </w:t>
      </w:r>
      <w:r w:rsidRPr="00D725A9">
        <w:rPr>
          <w:rFonts w:hint="cs"/>
          <w:rtl/>
        </w:rPr>
        <w:t>את</w:t>
      </w:r>
      <w:r w:rsidRPr="00D725A9">
        <w:rPr>
          <w:rtl/>
        </w:rPr>
        <w:t xml:space="preserve"> </w:t>
      </w:r>
      <w:r w:rsidRPr="00D725A9">
        <w:rPr>
          <w:rFonts w:hint="cs"/>
          <w:rtl/>
        </w:rPr>
        <w:t>מכלול</w:t>
      </w:r>
      <w:r w:rsidRPr="00D725A9">
        <w:rPr>
          <w:rtl/>
        </w:rPr>
        <w:t xml:space="preserve"> </w:t>
      </w:r>
      <w:r w:rsidRPr="00D725A9">
        <w:rPr>
          <w:rFonts w:hint="cs"/>
          <w:rtl/>
        </w:rPr>
        <w:t>הסיכונים</w:t>
      </w:r>
      <w:r w:rsidRPr="00D725A9">
        <w:rPr>
          <w:rtl/>
        </w:rPr>
        <w:t xml:space="preserve"> </w:t>
      </w:r>
      <w:r w:rsidRPr="00D725A9">
        <w:rPr>
          <w:rFonts w:hint="cs"/>
          <w:rtl/>
        </w:rPr>
        <w:t>האפשריים</w:t>
      </w:r>
      <w:r w:rsidRPr="00D725A9">
        <w:rPr>
          <w:rtl/>
        </w:rPr>
        <w:t>.</w:t>
      </w:r>
    </w:p>
    <w:p w:rsidR="00931F66" w:rsidRPr="00931F66" w:rsidP="00E97200">
      <w:pPr>
        <w:pStyle w:val="takzir"/>
        <w:rPr>
          <w:rFonts w:ascii="Tahoma" w:hAnsi="Tahoma" w:cs="Tahoma"/>
          <w:b w:val="0"/>
          <w:bCs w:val="0"/>
          <w:noProof w:val="0"/>
          <w:sz w:val="28"/>
          <w:rtl/>
        </w:rPr>
      </w:pPr>
    </w:p>
    <w:p w:rsidR="00931F66" w:rsidRPr="00931F66" w:rsidP="00E97200">
      <w:pPr>
        <w:pStyle w:val="KOT5T"/>
        <w:rPr>
          <w:rtl/>
        </w:rPr>
      </w:pPr>
      <w:r w:rsidRPr="00931F66">
        <w:rPr>
          <w:rFonts w:hint="cs"/>
          <w:rtl/>
        </w:rPr>
        <w:t>היבטים בבניין הכוח</w:t>
      </w:r>
    </w:p>
    <w:p w:rsidR="00931F66" w:rsidRPr="00931F66" w:rsidP="00240FDE">
      <w:pPr>
        <w:pStyle w:val="KOT6T"/>
        <w:pBdr>
          <w:top w:val="single" w:sz="8" w:space="4" w:color="2A2AA6"/>
          <w:left w:val="single" w:sz="8" w:space="4" w:color="2A2AA6"/>
          <w:right w:val="single" w:sz="8" w:space="4" w:color="2A2AA6"/>
        </w:pBdr>
        <w:ind w:left="170"/>
        <w:rPr>
          <w:rtl/>
        </w:rPr>
      </w:pPr>
      <w:r w:rsidRPr="00931F66">
        <w:rPr>
          <w:rFonts w:hint="cs"/>
          <w:rtl/>
        </w:rPr>
        <w:t xml:space="preserve">מערך </w:t>
      </w:r>
      <w:r w:rsidRPr="00931F66">
        <w:rPr>
          <w:rFonts w:hint="cs"/>
          <w:rtl/>
        </w:rPr>
        <w:t>המסע"ר</w:t>
      </w:r>
    </w:p>
    <w:p w:rsidR="00931F66" w:rsidRPr="007E10DE" w:rsidP="00240FDE">
      <w:pPr>
        <w:pStyle w:val="takzir-text"/>
        <w:pBdr>
          <w:top w:val="none" w:sz="0" w:space="0" w:color="auto"/>
          <w:bottom w:val="none" w:sz="0" w:space="0" w:color="auto"/>
        </w:pBdr>
        <w:bidi/>
        <w:rPr>
          <w:rtl/>
        </w:rPr>
      </w:pPr>
      <w:r>
        <w:rPr>
          <w:rFonts w:hint="cs"/>
          <w:rtl/>
        </w:rPr>
        <w:t>חה"א</w:t>
      </w:r>
      <w:r>
        <w:rPr>
          <w:rFonts w:hint="cs"/>
          <w:rtl/>
        </w:rPr>
        <w:t xml:space="preserve"> נוקט </w:t>
      </w:r>
      <w:r w:rsidRPr="00CD41F4">
        <w:rPr>
          <w:rtl/>
        </w:rPr>
        <w:t xml:space="preserve">צעדים תחזוקתיים ובטיחותיים מקיפים </w:t>
      </w:r>
      <w:r>
        <w:rPr>
          <w:rFonts w:hint="cs"/>
          <w:rtl/>
        </w:rPr>
        <w:t>כדי</w:t>
      </w:r>
      <w:r w:rsidRPr="00CD41F4">
        <w:rPr>
          <w:rtl/>
        </w:rPr>
        <w:t xml:space="preserve"> לאפשר המשך הטסה בטוחה של מערך </w:t>
      </w:r>
      <w:r w:rsidRPr="00CD41F4">
        <w:rPr>
          <w:rFonts w:hint="cs"/>
          <w:rtl/>
        </w:rPr>
        <w:t xml:space="preserve">מסוקי </w:t>
      </w:r>
      <w:r w:rsidRPr="00CD41F4">
        <w:rPr>
          <w:rtl/>
        </w:rPr>
        <w:t>היסעור</w:t>
      </w:r>
      <w:r>
        <w:rPr>
          <w:rFonts w:hint="cs"/>
          <w:rtl/>
        </w:rPr>
        <w:t>. עם זאת</w:t>
      </w:r>
      <w:r w:rsidRPr="00CD41F4">
        <w:rPr>
          <w:rtl/>
        </w:rPr>
        <w:t xml:space="preserve">, </w:t>
      </w:r>
      <w:r w:rsidRPr="00CD41F4">
        <w:rPr>
          <w:rFonts w:hint="cs"/>
          <w:rtl/>
        </w:rPr>
        <w:t>ההישענות</w:t>
      </w:r>
      <w:r w:rsidRPr="00CD41F4">
        <w:rPr>
          <w:rtl/>
        </w:rPr>
        <w:t xml:space="preserve"> על </w:t>
      </w:r>
      <w:r>
        <w:rPr>
          <w:rFonts w:hint="cs"/>
          <w:rtl/>
        </w:rPr>
        <w:t xml:space="preserve">סדר הכוחות (להלן - </w:t>
      </w:r>
      <w:r w:rsidRPr="00CD41F4">
        <w:rPr>
          <w:rtl/>
        </w:rPr>
        <w:t>סד"כ</w:t>
      </w:r>
      <w:r>
        <w:rPr>
          <w:rFonts w:hint="cs"/>
          <w:rtl/>
        </w:rPr>
        <w:t>)</w:t>
      </w:r>
      <w:r w:rsidRPr="00CD41F4">
        <w:rPr>
          <w:rtl/>
        </w:rPr>
        <w:t xml:space="preserve"> </w:t>
      </w:r>
      <w:r>
        <w:rPr>
          <w:rFonts w:hint="cs"/>
          <w:rtl/>
        </w:rPr>
        <w:t xml:space="preserve">של </w:t>
      </w:r>
      <w:r w:rsidRPr="00CD41F4">
        <w:rPr>
          <w:rtl/>
        </w:rPr>
        <w:t xml:space="preserve">היסעור הוותיק או על חלק ניכר ממנו </w:t>
      </w:r>
      <w:r w:rsidRPr="00CD41F4">
        <w:rPr>
          <w:rFonts w:hint="cs"/>
          <w:rtl/>
        </w:rPr>
        <w:t>במצב</w:t>
      </w:r>
      <w:r w:rsidRPr="00CD41F4">
        <w:rPr>
          <w:rtl/>
        </w:rPr>
        <w:t xml:space="preserve"> </w:t>
      </w:r>
      <w:r w:rsidRPr="00CD41F4">
        <w:rPr>
          <w:rFonts w:hint="cs"/>
          <w:rtl/>
        </w:rPr>
        <w:t>שבו</w:t>
      </w:r>
      <w:r w:rsidRPr="00CD41F4">
        <w:rPr>
          <w:rtl/>
        </w:rPr>
        <w:t xml:space="preserve"> </w:t>
      </w:r>
      <w:r w:rsidRPr="00CD7F4E">
        <w:rPr>
          <w:rFonts w:hint="cs"/>
          <w:rtl/>
        </w:rPr>
        <w:t>תהיה</w:t>
      </w:r>
      <w:r w:rsidRPr="00CD41F4">
        <w:rPr>
          <w:rtl/>
        </w:rPr>
        <w:t xml:space="preserve"> </w:t>
      </w:r>
      <w:r w:rsidRPr="00CD41F4">
        <w:rPr>
          <w:rFonts w:hint="cs"/>
          <w:rtl/>
        </w:rPr>
        <w:t>חריגה</w:t>
      </w:r>
      <w:r w:rsidRPr="00CD41F4">
        <w:rPr>
          <w:rtl/>
        </w:rPr>
        <w:t xml:space="preserve"> </w:t>
      </w:r>
      <w:r w:rsidRPr="00CD41F4">
        <w:rPr>
          <w:rFonts w:hint="cs"/>
          <w:rtl/>
        </w:rPr>
        <w:t>ממגבלת</w:t>
      </w:r>
      <w:r w:rsidRPr="00CD41F4">
        <w:rPr>
          <w:rtl/>
        </w:rPr>
        <w:t xml:space="preserve"> </w:t>
      </w:r>
      <w:r w:rsidRPr="00CD41F4">
        <w:rPr>
          <w:rFonts w:hint="cs"/>
          <w:rtl/>
        </w:rPr>
        <w:t>שעות</w:t>
      </w:r>
      <w:r w:rsidRPr="00CD41F4">
        <w:rPr>
          <w:rtl/>
        </w:rPr>
        <w:t xml:space="preserve"> </w:t>
      </w:r>
      <w:r w:rsidRPr="00CD41F4">
        <w:rPr>
          <w:rFonts w:hint="cs"/>
          <w:rtl/>
        </w:rPr>
        <w:t>הטיסה</w:t>
      </w:r>
      <w:r w:rsidRPr="00CD41F4">
        <w:rPr>
          <w:rtl/>
        </w:rPr>
        <w:t xml:space="preserve"> </w:t>
      </w:r>
      <w:r w:rsidRPr="00CD41F4">
        <w:rPr>
          <w:rFonts w:hint="cs"/>
          <w:rtl/>
        </w:rPr>
        <w:t>המקורית</w:t>
      </w:r>
      <w:r w:rsidRPr="00CD41F4">
        <w:rPr>
          <w:rtl/>
        </w:rPr>
        <w:t xml:space="preserve"> </w:t>
      </w:r>
      <w:r w:rsidRPr="00CD41F4">
        <w:rPr>
          <w:rFonts w:hint="cs"/>
          <w:rtl/>
        </w:rPr>
        <w:t>שקבע</w:t>
      </w:r>
      <w:r w:rsidRPr="00CD41F4">
        <w:rPr>
          <w:rtl/>
        </w:rPr>
        <w:t xml:space="preserve"> </w:t>
      </w:r>
      <w:r w:rsidRPr="00CD41F4">
        <w:rPr>
          <w:rFonts w:hint="cs"/>
          <w:rtl/>
        </w:rPr>
        <w:t>היצרן</w:t>
      </w:r>
      <w:r w:rsidRPr="00CD41F4">
        <w:rPr>
          <w:rtl/>
        </w:rPr>
        <w:t xml:space="preserve"> </w:t>
      </w:r>
      <w:r w:rsidRPr="00CD41F4">
        <w:rPr>
          <w:rFonts w:hint="cs"/>
          <w:rtl/>
        </w:rPr>
        <w:t>וללא</w:t>
      </w:r>
      <w:r w:rsidRPr="00CD41F4">
        <w:rPr>
          <w:rtl/>
        </w:rPr>
        <w:t xml:space="preserve"> </w:t>
      </w:r>
      <w:r w:rsidRPr="00CD41F4">
        <w:rPr>
          <w:rFonts w:hint="cs"/>
          <w:rtl/>
        </w:rPr>
        <w:t>שיש</w:t>
      </w:r>
      <w:r w:rsidRPr="00CD41F4">
        <w:rPr>
          <w:rtl/>
        </w:rPr>
        <w:t xml:space="preserve"> </w:t>
      </w:r>
      <w:r w:rsidRPr="00CD41F4">
        <w:rPr>
          <w:rFonts w:hint="cs"/>
          <w:rtl/>
        </w:rPr>
        <w:t>לכך</w:t>
      </w:r>
      <w:r w:rsidRPr="00CD41F4">
        <w:rPr>
          <w:rtl/>
        </w:rPr>
        <w:t xml:space="preserve"> </w:t>
      </w:r>
      <w:r w:rsidRPr="00CD41F4">
        <w:rPr>
          <w:rFonts w:hint="cs"/>
          <w:rtl/>
        </w:rPr>
        <w:t>תקדים</w:t>
      </w:r>
      <w:r w:rsidRPr="00CD41F4">
        <w:rPr>
          <w:rtl/>
        </w:rPr>
        <w:t xml:space="preserve"> </w:t>
      </w:r>
      <w:r w:rsidRPr="00CD41F4">
        <w:rPr>
          <w:rFonts w:hint="cs"/>
          <w:rtl/>
        </w:rPr>
        <w:t>כלשהו</w:t>
      </w:r>
      <w:r w:rsidRPr="00CD41F4">
        <w:rPr>
          <w:rtl/>
        </w:rPr>
        <w:t xml:space="preserve"> </w:t>
      </w:r>
      <w:r w:rsidRPr="00CD41F4">
        <w:rPr>
          <w:rFonts w:hint="cs"/>
          <w:rtl/>
        </w:rPr>
        <w:t>בעולם</w:t>
      </w:r>
      <w:r w:rsidRPr="00CD41F4">
        <w:rPr>
          <w:rtl/>
        </w:rPr>
        <w:t xml:space="preserve">, </w:t>
      </w:r>
      <w:r w:rsidRPr="00CD41F4">
        <w:rPr>
          <w:rFonts w:hint="cs"/>
          <w:rtl/>
        </w:rPr>
        <w:t>מגלמת</w:t>
      </w:r>
      <w:r w:rsidRPr="00CD41F4">
        <w:rPr>
          <w:rtl/>
        </w:rPr>
        <w:t xml:space="preserve"> </w:t>
      </w:r>
      <w:r w:rsidRPr="00CD41F4">
        <w:rPr>
          <w:rFonts w:hint="cs"/>
          <w:rtl/>
        </w:rPr>
        <w:t>בחובה</w:t>
      </w:r>
      <w:r>
        <w:rPr>
          <w:rtl/>
        </w:rPr>
        <w:t xml:space="preserve"> סיכונים</w:t>
      </w:r>
      <w:r>
        <w:t xml:space="preserve"> </w:t>
      </w:r>
      <w:r w:rsidRPr="00CD41F4">
        <w:rPr>
          <w:rtl/>
        </w:rPr>
        <w:t xml:space="preserve">לא מבוטלים. </w:t>
      </w:r>
      <w:r w:rsidRPr="00CD41F4">
        <w:rPr>
          <w:rFonts w:hint="cs"/>
          <w:rtl/>
        </w:rPr>
        <w:t>זאת</w:t>
      </w:r>
      <w:r w:rsidRPr="00CD41F4">
        <w:rPr>
          <w:rtl/>
        </w:rPr>
        <w:t xml:space="preserve"> </w:t>
      </w:r>
      <w:r w:rsidRPr="00CD41F4">
        <w:rPr>
          <w:rFonts w:hint="cs"/>
          <w:rtl/>
        </w:rPr>
        <w:t>גם</w:t>
      </w:r>
      <w:r w:rsidRPr="00CD41F4">
        <w:rPr>
          <w:rtl/>
        </w:rPr>
        <w:t xml:space="preserve"> </w:t>
      </w:r>
      <w:r w:rsidRPr="00CD41F4">
        <w:rPr>
          <w:rFonts w:hint="cs"/>
          <w:rtl/>
        </w:rPr>
        <w:t>בהתחשב</w:t>
      </w:r>
      <w:r w:rsidRPr="00CD41F4">
        <w:rPr>
          <w:rtl/>
        </w:rPr>
        <w:t xml:space="preserve"> </w:t>
      </w:r>
      <w:r w:rsidRPr="00CD41F4">
        <w:rPr>
          <w:rFonts w:hint="cs"/>
          <w:rtl/>
        </w:rPr>
        <w:t>בצורך</w:t>
      </w:r>
      <w:r w:rsidRPr="00CD41F4">
        <w:rPr>
          <w:rtl/>
        </w:rPr>
        <w:t xml:space="preserve"> </w:t>
      </w:r>
      <w:r w:rsidRPr="00CD41F4">
        <w:rPr>
          <w:rFonts w:hint="cs"/>
          <w:rtl/>
        </w:rPr>
        <w:t>להמשיך</w:t>
      </w:r>
      <w:r w:rsidRPr="00CD41F4">
        <w:rPr>
          <w:rtl/>
        </w:rPr>
        <w:t xml:space="preserve"> </w:t>
      </w:r>
      <w:r w:rsidRPr="00CD41F4">
        <w:rPr>
          <w:rFonts w:hint="cs"/>
          <w:rtl/>
        </w:rPr>
        <w:t>להטיסם</w:t>
      </w:r>
      <w:r w:rsidRPr="00CD41F4">
        <w:rPr>
          <w:rtl/>
        </w:rPr>
        <w:t xml:space="preserve"> </w:t>
      </w:r>
      <w:r w:rsidRPr="00CD41F4">
        <w:rPr>
          <w:rFonts w:hint="cs"/>
          <w:rtl/>
        </w:rPr>
        <w:t>במתארים</w:t>
      </w:r>
      <w:r w:rsidRPr="00CD41F4">
        <w:rPr>
          <w:rtl/>
        </w:rPr>
        <w:t xml:space="preserve"> </w:t>
      </w:r>
      <w:r w:rsidRPr="00CD41F4">
        <w:rPr>
          <w:rFonts w:hint="cs"/>
          <w:rtl/>
        </w:rPr>
        <w:t>מבצעיים</w:t>
      </w:r>
      <w:r w:rsidRPr="00CD41F4">
        <w:rPr>
          <w:rtl/>
        </w:rPr>
        <w:t xml:space="preserve">, </w:t>
      </w:r>
      <w:r w:rsidRPr="00CD41F4">
        <w:rPr>
          <w:rFonts w:hint="cs"/>
          <w:rtl/>
        </w:rPr>
        <w:t>המגדילים</w:t>
      </w:r>
      <w:r w:rsidRPr="00CD41F4">
        <w:rPr>
          <w:rtl/>
        </w:rPr>
        <w:t xml:space="preserve"> </w:t>
      </w:r>
      <w:r w:rsidRPr="00CD41F4">
        <w:rPr>
          <w:rFonts w:hint="cs"/>
          <w:rtl/>
        </w:rPr>
        <w:t>את</w:t>
      </w:r>
      <w:r w:rsidRPr="00CD41F4">
        <w:rPr>
          <w:rtl/>
        </w:rPr>
        <w:t xml:space="preserve"> </w:t>
      </w:r>
      <w:r w:rsidRPr="00CD41F4">
        <w:rPr>
          <w:rFonts w:hint="cs"/>
          <w:rtl/>
        </w:rPr>
        <w:t>מרחב</w:t>
      </w:r>
      <w:r w:rsidRPr="00CD41F4">
        <w:rPr>
          <w:rtl/>
        </w:rPr>
        <w:t xml:space="preserve"> </w:t>
      </w:r>
      <w:r w:rsidRPr="00CD41F4">
        <w:rPr>
          <w:rFonts w:hint="cs"/>
          <w:rtl/>
        </w:rPr>
        <w:t>אי</w:t>
      </w:r>
      <w:r w:rsidRPr="00CD41F4">
        <w:rPr>
          <w:rtl/>
        </w:rPr>
        <w:t xml:space="preserve"> </w:t>
      </w:r>
      <w:r w:rsidRPr="00CD41F4">
        <w:rPr>
          <w:rFonts w:hint="cs"/>
          <w:rtl/>
        </w:rPr>
        <w:t>הוודאות</w:t>
      </w:r>
      <w:r w:rsidRPr="00CD41F4">
        <w:rPr>
          <w:rtl/>
        </w:rPr>
        <w:t xml:space="preserve"> </w:t>
      </w:r>
      <w:r w:rsidRPr="00CD41F4">
        <w:rPr>
          <w:rFonts w:hint="cs"/>
          <w:rtl/>
        </w:rPr>
        <w:t>ואת</w:t>
      </w:r>
      <w:r w:rsidRPr="00CD41F4">
        <w:rPr>
          <w:rtl/>
        </w:rPr>
        <w:t xml:space="preserve"> </w:t>
      </w:r>
      <w:r w:rsidRPr="00CD41F4">
        <w:rPr>
          <w:rFonts w:hint="cs"/>
          <w:rtl/>
        </w:rPr>
        <w:t>הפוטנציאל</w:t>
      </w:r>
      <w:r w:rsidRPr="00CD41F4">
        <w:rPr>
          <w:rtl/>
        </w:rPr>
        <w:t xml:space="preserve"> </w:t>
      </w:r>
      <w:r w:rsidRPr="00CD41F4">
        <w:rPr>
          <w:rFonts w:hint="cs"/>
          <w:rtl/>
        </w:rPr>
        <w:t>להתממשות</w:t>
      </w:r>
      <w:r w:rsidRPr="00CD41F4">
        <w:rPr>
          <w:rtl/>
        </w:rPr>
        <w:t xml:space="preserve"> </w:t>
      </w:r>
      <w:r w:rsidRPr="00CD41F4">
        <w:rPr>
          <w:rFonts w:hint="cs"/>
          <w:rtl/>
        </w:rPr>
        <w:t>תקלות</w:t>
      </w:r>
      <w:r w:rsidRPr="00CD41F4">
        <w:rPr>
          <w:rtl/>
        </w:rPr>
        <w:t xml:space="preserve"> </w:t>
      </w:r>
      <w:r w:rsidRPr="00CD41F4">
        <w:rPr>
          <w:rFonts w:hint="cs"/>
          <w:rtl/>
        </w:rPr>
        <w:t>ואירועים</w:t>
      </w:r>
      <w:r w:rsidRPr="00CD41F4">
        <w:rPr>
          <w:rtl/>
        </w:rPr>
        <w:t xml:space="preserve"> </w:t>
      </w:r>
      <w:r w:rsidRPr="00CD41F4">
        <w:rPr>
          <w:rFonts w:hint="cs"/>
          <w:rtl/>
        </w:rPr>
        <w:t>בטיחותיים</w:t>
      </w:r>
      <w:r w:rsidRPr="00CD41F4">
        <w:rPr>
          <w:rtl/>
        </w:rPr>
        <w:t>. גם צווארי בקבוק לוגיסטיים של מחסור בחלפים בכלל ומ</w:t>
      </w:r>
      <w:r>
        <w:rPr>
          <w:rFonts w:hint="cs"/>
          <w:rtl/>
        </w:rPr>
        <w:t xml:space="preserve">שנת </w:t>
      </w:r>
      <w:r w:rsidRPr="00CD41F4">
        <w:rPr>
          <w:rtl/>
        </w:rPr>
        <w:t>2025 בפרט</w:t>
      </w:r>
      <w:r w:rsidRPr="00CD41F4">
        <w:rPr>
          <w:rFonts w:hint="cs"/>
          <w:rtl/>
        </w:rPr>
        <w:t>,</w:t>
      </w:r>
      <w:r w:rsidRPr="00CD41F4">
        <w:rPr>
          <w:rtl/>
        </w:rPr>
        <w:t xml:space="preserve"> צפויים להקשות על המשך הפעלת </w:t>
      </w:r>
      <w:r w:rsidRPr="00CD41F4">
        <w:rPr>
          <w:rFonts w:hint="cs"/>
          <w:rtl/>
        </w:rPr>
        <w:t>הסד</w:t>
      </w:r>
      <w:r w:rsidRPr="00CD41F4">
        <w:rPr>
          <w:rtl/>
        </w:rPr>
        <w:t>"כ</w:t>
      </w:r>
      <w:r w:rsidRPr="00CD41F4">
        <w:rPr>
          <w:rtl/>
        </w:rPr>
        <w:t xml:space="preserve"> לטווח ארוך, על אף מאמצי רכש החלפים</w:t>
      </w:r>
      <w:r>
        <w:rPr>
          <w:rFonts w:hint="cs"/>
          <w:rtl/>
        </w:rPr>
        <w:t>,</w:t>
      </w:r>
      <w:r w:rsidRPr="00CD41F4">
        <w:rPr>
          <w:rtl/>
        </w:rPr>
        <w:t xml:space="preserve"> ו</w:t>
      </w:r>
      <w:r w:rsidRPr="00CD41F4">
        <w:rPr>
          <w:rFonts w:hint="cs"/>
          <w:rtl/>
        </w:rPr>
        <w:t>בכך</w:t>
      </w:r>
      <w:r w:rsidRPr="00CD41F4">
        <w:rPr>
          <w:rtl/>
        </w:rPr>
        <w:t xml:space="preserve"> </w:t>
      </w:r>
      <w:r w:rsidRPr="00CD41F4">
        <w:rPr>
          <w:rFonts w:hint="cs"/>
          <w:rtl/>
        </w:rPr>
        <w:t>להביא</w:t>
      </w:r>
      <w:r w:rsidRPr="00CD41F4">
        <w:rPr>
          <w:rtl/>
        </w:rPr>
        <w:t xml:space="preserve"> </w:t>
      </w:r>
      <w:r w:rsidRPr="00CD41F4">
        <w:rPr>
          <w:rFonts w:hint="cs"/>
          <w:rtl/>
        </w:rPr>
        <w:t>לצמצום</w:t>
      </w:r>
      <w:r w:rsidRPr="00CD41F4">
        <w:rPr>
          <w:rtl/>
        </w:rPr>
        <w:t xml:space="preserve"> </w:t>
      </w:r>
      <w:r w:rsidRPr="00CD41F4">
        <w:rPr>
          <w:rFonts w:hint="cs"/>
          <w:rtl/>
        </w:rPr>
        <w:t>משמעותי</w:t>
      </w:r>
      <w:r w:rsidRPr="00CD41F4">
        <w:rPr>
          <w:rtl/>
        </w:rPr>
        <w:t xml:space="preserve"> </w:t>
      </w:r>
      <w:r w:rsidRPr="00CD41F4">
        <w:rPr>
          <w:rFonts w:hint="cs"/>
          <w:rtl/>
        </w:rPr>
        <w:t>בכשירות</w:t>
      </w:r>
      <w:r w:rsidRPr="00CD41F4">
        <w:rPr>
          <w:rtl/>
        </w:rPr>
        <w:t xml:space="preserve"> </w:t>
      </w:r>
      <w:r w:rsidRPr="00CD41F4">
        <w:rPr>
          <w:rFonts w:hint="cs"/>
          <w:rtl/>
        </w:rPr>
        <w:t>הסד</w:t>
      </w:r>
      <w:r w:rsidRPr="00CD41F4">
        <w:rPr>
          <w:rtl/>
        </w:rPr>
        <w:t>"כ</w:t>
      </w:r>
      <w:r w:rsidRPr="00CD41F4">
        <w:rPr>
          <w:rtl/>
        </w:rPr>
        <w:t xml:space="preserve"> ובזמינותו בשנים שנותרו לו לטוס. </w:t>
      </w:r>
      <w:r w:rsidRPr="00CD41F4">
        <w:rPr>
          <w:rFonts w:hint="cs"/>
          <w:rtl/>
        </w:rPr>
        <w:t>כל</w:t>
      </w:r>
      <w:r w:rsidRPr="00CD41F4">
        <w:rPr>
          <w:rtl/>
        </w:rPr>
        <w:t xml:space="preserve"> </w:t>
      </w:r>
      <w:r w:rsidRPr="00CD41F4">
        <w:rPr>
          <w:rFonts w:hint="cs"/>
          <w:rtl/>
        </w:rPr>
        <w:t>אלו</w:t>
      </w:r>
      <w:r w:rsidRPr="00CD41F4">
        <w:rPr>
          <w:rtl/>
        </w:rPr>
        <w:t xml:space="preserve"> </w:t>
      </w:r>
      <w:r w:rsidRPr="00CD41F4">
        <w:rPr>
          <w:rFonts w:hint="cs"/>
          <w:rtl/>
        </w:rPr>
        <w:t>עלולים</w:t>
      </w:r>
      <w:r w:rsidRPr="00CD41F4">
        <w:rPr>
          <w:rtl/>
        </w:rPr>
        <w:t xml:space="preserve"> </w:t>
      </w:r>
      <w:r w:rsidRPr="00CD41F4">
        <w:rPr>
          <w:rFonts w:hint="cs"/>
          <w:rtl/>
        </w:rPr>
        <w:t>להביא</w:t>
      </w:r>
      <w:r w:rsidRPr="00CD41F4">
        <w:rPr>
          <w:rtl/>
        </w:rPr>
        <w:t xml:space="preserve"> </w:t>
      </w:r>
      <w:r w:rsidRPr="00CD41F4">
        <w:rPr>
          <w:rFonts w:hint="cs"/>
          <w:rtl/>
        </w:rPr>
        <w:t>לכרסום</w:t>
      </w:r>
      <w:r w:rsidRPr="00CD41F4">
        <w:rPr>
          <w:rtl/>
        </w:rPr>
        <w:t xml:space="preserve"> ביכול</w:t>
      </w:r>
      <w:r w:rsidRPr="00CD41F4">
        <w:rPr>
          <w:rFonts w:hint="cs"/>
          <w:rtl/>
        </w:rPr>
        <w:t>ו</w:t>
      </w:r>
      <w:r w:rsidRPr="00CD41F4">
        <w:rPr>
          <w:rtl/>
        </w:rPr>
        <w:t>ת ליבה של צה"ל ש</w:t>
      </w:r>
      <w:r w:rsidRPr="00CD41F4">
        <w:rPr>
          <w:rFonts w:hint="cs"/>
          <w:rtl/>
        </w:rPr>
        <w:t xml:space="preserve">מערך </w:t>
      </w:r>
      <w:r w:rsidRPr="00CD41F4">
        <w:rPr>
          <w:rtl/>
        </w:rPr>
        <w:t>היסעור ממלא בה</w:t>
      </w:r>
      <w:r w:rsidRPr="00CD41F4">
        <w:rPr>
          <w:rFonts w:hint="cs"/>
          <w:rtl/>
        </w:rPr>
        <w:t>ן</w:t>
      </w:r>
      <w:r w:rsidRPr="00CD41F4">
        <w:rPr>
          <w:rtl/>
        </w:rPr>
        <w:t xml:space="preserve"> חלק מרכזי </w:t>
      </w:r>
      <w:r w:rsidRPr="00CD41F4">
        <w:rPr>
          <w:rFonts w:hint="cs"/>
          <w:rtl/>
        </w:rPr>
        <w:t>בהתאם</w:t>
      </w:r>
      <w:r w:rsidRPr="00CD41F4">
        <w:rPr>
          <w:rtl/>
        </w:rPr>
        <w:t xml:space="preserve"> </w:t>
      </w:r>
      <w:r w:rsidRPr="00CD41F4">
        <w:rPr>
          <w:rFonts w:hint="cs"/>
          <w:rtl/>
        </w:rPr>
        <w:t>לצורך</w:t>
      </w:r>
      <w:r w:rsidRPr="00CD41F4">
        <w:rPr>
          <w:rtl/>
        </w:rPr>
        <w:t xml:space="preserve"> </w:t>
      </w:r>
      <w:r w:rsidRPr="00CD41F4">
        <w:rPr>
          <w:rFonts w:hint="cs"/>
          <w:rtl/>
        </w:rPr>
        <w:t>המבצעי</w:t>
      </w:r>
      <w:r>
        <w:rPr>
          <w:rFonts w:hint="cs"/>
          <w:rtl/>
        </w:rPr>
        <w:t>.</w:t>
      </w:r>
    </w:p>
    <w:p w:rsidR="00931F66" w:rsidRPr="007E10DE" w:rsidP="00240FDE">
      <w:pPr>
        <w:pStyle w:val="takzir-text"/>
        <w:pBdr>
          <w:top w:val="none" w:sz="0" w:space="0" w:color="auto"/>
          <w:bottom w:val="none" w:sz="0" w:space="0" w:color="auto"/>
        </w:pBdr>
        <w:bidi/>
        <w:rPr>
          <w:rtl/>
        </w:rPr>
      </w:pPr>
      <w:r w:rsidRPr="00D725A9">
        <w:rPr>
          <w:rFonts w:hint="cs"/>
          <w:rtl/>
        </w:rPr>
        <w:t>סד"כ היסעורים הנוכחי אינו נותן מענה מלא לצורך המבצעי כפי שהוגדר במסמך אסטרטגיית צה"ל מאוגוסט 2015</w:t>
      </w:r>
      <w:r w:rsidRPr="00D725A9">
        <w:rPr>
          <w:rtl/>
        </w:rPr>
        <w:t xml:space="preserve">. נוכח החלטת </w:t>
      </w:r>
      <w:r w:rsidRPr="00D725A9">
        <w:rPr>
          <w:rFonts w:hint="cs"/>
          <w:rtl/>
        </w:rPr>
        <w:t>חה</w:t>
      </w:r>
      <w:r w:rsidRPr="00D725A9">
        <w:rPr>
          <w:rtl/>
        </w:rPr>
        <w:t>"א</w:t>
      </w:r>
      <w:r w:rsidRPr="00D725A9">
        <w:rPr>
          <w:rtl/>
        </w:rPr>
        <w:t xml:space="preserve"> להאריך את חיי היסעור, הרי שלא צפויה התחדשות או תוספת למערך לכל </w:t>
      </w:r>
      <w:r w:rsidRPr="00D725A9">
        <w:rPr>
          <w:rFonts w:hint="cs"/>
          <w:rtl/>
        </w:rPr>
        <w:t>המוקדם</w:t>
      </w:r>
      <w:r w:rsidRPr="00D725A9">
        <w:rPr>
          <w:rtl/>
        </w:rPr>
        <w:t xml:space="preserve"> </w:t>
      </w:r>
      <w:r w:rsidRPr="00D725A9">
        <w:rPr>
          <w:rFonts w:hint="cs"/>
          <w:rtl/>
        </w:rPr>
        <w:t>עד</w:t>
      </w:r>
      <w:r w:rsidRPr="00D725A9">
        <w:rPr>
          <w:rtl/>
        </w:rPr>
        <w:t xml:space="preserve"> </w:t>
      </w:r>
      <w:r w:rsidRPr="00D725A9">
        <w:rPr>
          <w:rFonts w:hint="cs"/>
          <w:rtl/>
        </w:rPr>
        <w:t>שנת</w:t>
      </w:r>
      <w:r w:rsidRPr="00D725A9">
        <w:rPr>
          <w:rtl/>
        </w:rPr>
        <w:t xml:space="preserve"> 2025 </w:t>
      </w:r>
      <w:r w:rsidRPr="00D725A9">
        <w:rPr>
          <w:rFonts w:hint="cs"/>
          <w:rtl/>
        </w:rPr>
        <w:t>והתיישנות</w:t>
      </w:r>
      <w:r w:rsidRPr="00CD41F4">
        <w:rPr>
          <w:rFonts w:hint="cs"/>
          <w:rtl/>
        </w:rPr>
        <w:t xml:space="preserve"> המסוקים עלולה להביא לרידוד המערך בשל סוגיות אחזקה ומחסור בחלפים. </w:t>
      </w:r>
      <w:r w:rsidRPr="0012789B" w:rsidR="00DE799A">
        <w:rPr>
          <w:noProof/>
          <w:szCs w:val="17"/>
          <w:rtl/>
        </w:rPr>
        <mc:AlternateContent>
          <mc:Choice Requires="wps">
            <w:drawing>
              <wp:anchor distT="0" distB="0" distL="114300" distR="114300" simplePos="0" relativeHeight="251695104"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DE799A" w:rsidRPr="00373C5D" w:rsidP="00DE799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714705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946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היסעורים</w:t>
                            </w:r>
                            <w:r w:rsidRPr="00663E5A">
                              <w:rPr>
                                <w:rFonts w:cs="Tahoma"/>
                                <w:color w:val="0B5294"/>
                                <w:spacing w:val="-4"/>
                                <w:sz w:val="24"/>
                                <w:szCs w:val="24"/>
                                <w:rtl/>
                              </w:rPr>
                              <w:t xml:space="preserve"> </w:t>
                            </w:r>
                            <w:r w:rsidRPr="00663E5A">
                              <w:rPr>
                                <w:rFonts w:cs="Tahoma" w:hint="eastAsia"/>
                                <w:color w:val="0B5294"/>
                                <w:spacing w:val="-4"/>
                                <w:sz w:val="24"/>
                                <w:szCs w:val="24"/>
                                <w:rtl/>
                              </w:rPr>
                              <w:t>אינו</w:t>
                            </w:r>
                            <w:r w:rsidRPr="00663E5A">
                              <w:rPr>
                                <w:rFonts w:cs="Tahoma"/>
                                <w:color w:val="0B5294"/>
                                <w:spacing w:val="-4"/>
                                <w:sz w:val="24"/>
                                <w:szCs w:val="24"/>
                                <w:rtl/>
                              </w:rPr>
                              <w:t xml:space="preserve"> </w:t>
                            </w:r>
                            <w:r w:rsidRPr="00663E5A">
                              <w:rPr>
                                <w:rFonts w:cs="Tahoma" w:hint="eastAsia"/>
                                <w:color w:val="0B5294"/>
                                <w:spacing w:val="-4"/>
                                <w:sz w:val="24"/>
                                <w:szCs w:val="24"/>
                                <w:rtl/>
                              </w:rPr>
                              <w:t>נותן</w:t>
                            </w:r>
                            <w:r w:rsidRPr="00663E5A">
                              <w:rPr>
                                <w:rFonts w:cs="Tahoma"/>
                                <w:color w:val="0B5294"/>
                                <w:spacing w:val="-4"/>
                                <w:sz w:val="24"/>
                                <w:szCs w:val="24"/>
                                <w:rtl/>
                              </w:rPr>
                              <w:t xml:space="preserve"> </w:t>
                            </w:r>
                            <w:r w:rsidRPr="00663E5A">
                              <w:rPr>
                                <w:rFonts w:cs="Tahoma" w:hint="eastAsia"/>
                                <w:color w:val="0B5294"/>
                                <w:spacing w:val="-4"/>
                                <w:sz w:val="24"/>
                                <w:szCs w:val="24"/>
                                <w:rtl/>
                              </w:rPr>
                              <w:t>מענה</w:t>
                            </w:r>
                            <w:r w:rsidRPr="00663E5A">
                              <w:rPr>
                                <w:rFonts w:cs="Tahoma"/>
                                <w:color w:val="0B5294"/>
                                <w:spacing w:val="-4"/>
                                <w:sz w:val="24"/>
                                <w:szCs w:val="24"/>
                                <w:rtl/>
                              </w:rPr>
                              <w:t xml:space="preserve"> </w:t>
                            </w:r>
                            <w:r w:rsidRPr="00663E5A">
                              <w:rPr>
                                <w:rFonts w:cs="Tahoma" w:hint="eastAsia"/>
                                <w:color w:val="0B5294"/>
                                <w:spacing w:val="-4"/>
                                <w:sz w:val="24"/>
                                <w:szCs w:val="24"/>
                                <w:rtl/>
                              </w:rPr>
                              <w:t>מלא</w:t>
                            </w:r>
                            <w:r w:rsidRPr="00663E5A">
                              <w:rPr>
                                <w:rFonts w:cs="Tahoma"/>
                                <w:color w:val="0B5294"/>
                                <w:spacing w:val="-4"/>
                                <w:sz w:val="24"/>
                                <w:szCs w:val="24"/>
                                <w:rtl/>
                              </w:rPr>
                              <w:t xml:space="preserve"> </w:t>
                            </w:r>
                            <w:r w:rsidRPr="00663E5A">
                              <w:rPr>
                                <w:rFonts w:cs="Tahoma" w:hint="eastAsia"/>
                                <w:color w:val="0B5294"/>
                                <w:spacing w:val="-4"/>
                                <w:sz w:val="24"/>
                                <w:szCs w:val="24"/>
                                <w:rtl/>
                              </w:rPr>
                              <w:t>לצורך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צפויה</w:t>
                            </w:r>
                            <w:r w:rsidRPr="00663E5A">
                              <w:rPr>
                                <w:rFonts w:cs="Tahoma"/>
                                <w:color w:val="0B5294"/>
                                <w:spacing w:val="-4"/>
                                <w:sz w:val="24"/>
                                <w:szCs w:val="24"/>
                                <w:rtl/>
                              </w:rPr>
                              <w:t xml:space="preserve"> </w:t>
                            </w:r>
                            <w:r w:rsidRPr="00663E5A">
                              <w:rPr>
                                <w:rFonts w:cs="Tahoma" w:hint="eastAsia"/>
                                <w:color w:val="0B5294"/>
                                <w:spacing w:val="-4"/>
                                <w:sz w:val="24"/>
                                <w:szCs w:val="24"/>
                                <w:rtl/>
                              </w:rPr>
                              <w:t>התחדשות</w:t>
                            </w:r>
                            <w:r w:rsidRPr="00663E5A">
                              <w:rPr>
                                <w:rFonts w:cs="Tahoma"/>
                                <w:color w:val="0B5294"/>
                                <w:spacing w:val="-4"/>
                                <w:sz w:val="24"/>
                                <w:szCs w:val="24"/>
                                <w:rtl/>
                              </w:rPr>
                              <w:t xml:space="preserve"> </w:t>
                            </w:r>
                            <w:r w:rsidRPr="00663E5A">
                              <w:rPr>
                                <w:rFonts w:cs="Tahoma" w:hint="eastAsia"/>
                                <w:color w:val="0B5294"/>
                                <w:spacing w:val="-4"/>
                                <w:sz w:val="24"/>
                                <w:szCs w:val="24"/>
                                <w:rtl/>
                              </w:rPr>
                              <w:t>או</w:t>
                            </w:r>
                            <w:r w:rsidRPr="00663E5A">
                              <w:rPr>
                                <w:rFonts w:cs="Tahoma"/>
                                <w:color w:val="0B5294"/>
                                <w:spacing w:val="-4"/>
                                <w:sz w:val="24"/>
                                <w:szCs w:val="24"/>
                                <w:rtl/>
                              </w:rPr>
                              <w:t xml:space="preserve"> </w:t>
                            </w:r>
                            <w:r w:rsidRPr="00663E5A">
                              <w:rPr>
                                <w:rFonts w:cs="Tahoma" w:hint="eastAsia"/>
                                <w:color w:val="0B5294"/>
                                <w:spacing w:val="-4"/>
                                <w:sz w:val="24"/>
                                <w:szCs w:val="24"/>
                                <w:rtl/>
                              </w:rPr>
                              <w:t>תוספת</w:t>
                            </w:r>
                            <w:r w:rsidRPr="00663E5A">
                              <w:rPr>
                                <w:rFonts w:cs="Tahoma"/>
                                <w:color w:val="0B5294"/>
                                <w:spacing w:val="-4"/>
                                <w:sz w:val="24"/>
                                <w:szCs w:val="24"/>
                                <w:rtl/>
                              </w:rPr>
                              <w:t xml:space="preserve"> </w:t>
                            </w:r>
                            <w:r w:rsidRPr="00663E5A">
                              <w:rPr>
                                <w:rFonts w:cs="Tahoma" w:hint="eastAsia"/>
                                <w:color w:val="0B5294"/>
                                <w:spacing w:val="-4"/>
                                <w:sz w:val="24"/>
                                <w:szCs w:val="24"/>
                                <w:rtl/>
                              </w:rPr>
                              <w:t>למערך</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המוקדם</w:t>
                            </w:r>
                            <w:r w:rsidRPr="00663E5A">
                              <w:rPr>
                                <w:rFonts w:cs="Tahoma"/>
                                <w:color w:val="0B5294"/>
                                <w:spacing w:val="-4"/>
                                <w:sz w:val="24"/>
                                <w:szCs w:val="24"/>
                                <w:rtl/>
                              </w:rPr>
                              <w:t xml:space="preserve"> </w:t>
                            </w:r>
                            <w:r w:rsidRPr="00663E5A">
                              <w:rPr>
                                <w:rFonts w:cs="Tahoma" w:hint="eastAsia"/>
                                <w:color w:val="0B5294"/>
                                <w:spacing w:val="-4"/>
                                <w:sz w:val="24"/>
                                <w:szCs w:val="24"/>
                                <w:rtl/>
                              </w:rPr>
                              <w:t>עד</w:t>
                            </w:r>
                            <w:r w:rsidRPr="00663E5A">
                              <w:rPr>
                                <w:rFonts w:cs="Tahoma"/>
                                <w:color w:val="0B5294"/>
                                <w:spacing w:val="-4"/>
                                <w:sz w:val="24"/>
                                <w:szCs w:val="24"/>
                                <w:rtl/>
                              </w:rPr>
                              <w:t xml:space="preserve"> </w:t>
                            </w:r>
                            <w:r w:rsidRPr="00663E5A">
                              <w:rPr>
                                <w:rFonts w:cs="Tahoma" w:hint="eastAsia"/>
                                <w:color w:val="0B5294"/>
                                <w:spacing w:val="-4"/>
                                <w:sz w:val="24"/>
                                <w:szCs w:val="24"/>
                                <w:rtl/>
                              </w:rPr>
                              <w:t>שנת</w:t>
                            </w:r>
                            <w:r w:rsidRPr="00663E5A">
                              <w:rPr>
                                <w:rFonts w:cs="Tahoma"/>
                                <w:color w:val="0B5294"/>
                                <w:spacing w:val="-4"/>
                                <w:sz w:val="24"/>
                                <w:szCs w:val="24"/>
                                <w:rtl/>
                              </w:rPr>
                              <w:t xml:space="preserve"> 2025 </w:t>
                            </w:r>
                            <w:r w:rsidRPr="00663E5A">
                              <w:rPr>
                                <w:rFonts w:cs="Tahoma" w:hint="eastAsia"/>
                                <w:color w:val="0B5294"/>
                                <w:spacing w:val="-4"/>
                                <w:sz w:val="24"/>
                                <w:szCs w:val="24"/>
                                <w:rtl/>
                              </w:rPr>
                              <w:t>והתיישנות</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עלולה</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לרידוד</w:t>
                            </w:r>
                            <w:r w:rsidRPr="00663E5A">
                              <w:rPr>
                                <w:rFonts w:cs="Tahoma"/>
                                <w:color w:val="0B5294"/>
                                <w:spacing w:val="-4"/>
                                <w:sz w:val="24"/>
                                <w:szCs w:val="24"/>
                                <w:rtl/>
                              </w:rPr>
                              <w:t xml:space="preserve"> </w:t>
                            </w:r>
                            <w:r w:rsidRPr="00663E5A">
                              <w:rPr>
                                <w:rFonts w:cs="Tahoma" w:hint="eastAsia"/>
                                <w:color w:val="0B5294"/>
                                <w:spacing w:val="-4"/>
                                <w:sz w:val="24"/>
                                <w:szCs w:val="24"/>
                                <w:rtl/>
                              </w:rPr>
                              <w:t>המערך</w:t>
                            </w:r>
                          </w:p>
                          <w:p w:rsidR="00DE799A" w:rsidRPr="00373C5D" w:rsidP="00DE799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42114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2610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0352" filled="f" stroked="f">
                <v:textbox>
                  <w:txbxContent>
                    <w:p w:rsidR="00DE799A" w:rsidRPr="00373C5D" w:rsidP="00DE799A">
                      <w:pPr>
                        <w:spacing w:line="240" w:lineRule="atLeast"/>
                        <w:rPr>
                          <w:rFonts w:cs="Tahoma"/>
                          <w:b/>
                          <w:bCs/>
                          <w:color w:val="0B5294"/>
                          <w:sz w:val="48"/>
                          <w:szCs w:val="48"/>
                          <w:rtl/>
                        </w:rPr>
                      </w:pPr>
                      <w:drawing>
                        <wp:inline distT="0" distB="0" distL="0" distR="0">
                          <wp:extent cx="311150" cy="256800"/>
                          <wp:effectExtent l="0" t="0" r="0" b="0"/>
                          <wp:docPr id="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1498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E799A" w:rsidRPr="001762F4" w:rsidP="00DE799A">
                      <w:pPr>
                        <w:spacing w:after="0" w:line="240" w:lineRule="auto"/>
                        <w:rPr>
                          <w:rFonts w:cs="Tahoma"/>
                          <w:color w:val="0B5294"/>
                          <w:spacing w:val="-4"/>
                          <w:sz w:val="24"/>
                          <w:szCs w:val="24"/>
                          <w:rtl/>
                          <w:cs/>
                        </w:rPr>
                      </w:pPr>
                      <w:r w:rsidRPr="00663E5A">
                        <w:rPr>
                          <w:rFonts w:cs="Tahoma" w:hint="eastAsia"/>
                          <w:color w:val="0B5294"/>
                          <w:spacing w:val="-4"/>
                          <w:sz w:val="24"/>
                          <w:szCs w:val="24"/>
                          <w:rtl/>
                        </w:rPr>
                        <w:t>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היסעורים</w:t>
                      </w:r>
                      <w:r w:rsidRPr="00663E5A">
                        <w:rPr>
                          <w:rFonts w:cs="Tahoma"/>
                          <w:color w:val="0B5294"/>
                          <w:spacing w:val="-4"/>
                          <w:sz w:val="24"/>
                          <w:szCs w:val="24"/>
                          <w:rtl/>
                        </w:rPr>
                        <w:t xml:space="preserve"> </w:t>
                      </w:r>
                      <w:r w:rsidRPr="00663E5A">
                        <w:rPr>
                          <w:rFonts w:cs="Tahoma" w:hint="eastAsia"/>
                          <w:color w:val="0B5294"/>
                          <w:spacing w:val="-4"/>
                          <w:sz w:val="24"/>
                          <w:szCs w:val="24"/>
                          <w:rtl/>
                        </w:rPr>
                        <w:t>אינו</w:t>
                      </w:r>
                      <w:r w:rsidRPr="00663E5A">
                        <w:rPr>
                          <w:rFonts w:cs="Tahoma"/>
                          <w:color w:val="0B5294"/>
                          <w:spacing w:val="-4"/>
                          <w:sz w:val="24"/>
                          <w:szCs w:val="24"/>
                          <w:rtl/>
                        </w:rPr>
                        <w:t xml:space="preserve"> </w:t>
                      </w:r>
                      <w:r w:rsidRPr="00663E5A">
                        <w:rPr>
                          <w:rFonts w:cs="Tahoma" w:hint="eastAsia"/>
                          <w:color w:val="0B5294"/>
                          <w:spacing w:val="-4"/>
                          <w:sz w:val="24"/>
                          <w:szCs w:val="24"/>
                          <w:rtl/>
                        </w:rPr>
                        <w:t>נותן</w:t>
                      </w:r>
                      <w:r w:rsidRPr="00663E5A">
                        <w:rPr>
                          <w:rFonts w:cs="Tahoma"/>
                          <w:color w:val="0B5294"/>
                          <w:spacing w:val="-4"/>
                          <w:sz w:val="24"/>
                          <w:szCs w:val="24"/>
                          <w:rtl/>
                        </w:rPr>
                        <w:t xml:space="preserve"> </w:t>
                      </w:r>
                      <w:r w:rsidRPr="00663E5A">
                        <w:rPr>
                          <w:rFonts w:cs="Tahoma" w:hint="eastAsia"/>
                          <w:color w:val="0B5294"/>
                          <w:spacing w:val="-4"/>
                          <w:sz w:val="24"/>
                          <w:szCs w:val="24"/>
                          <w:rtl/>
                        </w:rPr>
                        <w:t>מענה</w:t>
                      </w:r>
                      <w:r w:rsidRPr="00663E5A">
                        <w:rPr>
                          <w:rFonts w:cs="Tahoma"/>
                          <w:color w:val="0B5294"/>
                          <w:spacing w:val="-4"/>
                          <w:sz w:val="24"/>
                          <w:szCs w:val="24"/>
                          <w:rtl/>
                        </w:rPr>
                        <w:t xml:space="preserve"> </w:t>
                      </w:r>
                      <w:r w:rsidRPr="00663E5A">
                        <w:rPr>
                          <w:rFonts w:cs="Tahoma" w:hint="eastAsia"/>
                          <w:color w:val="0B5294"/>
                          <w:spacing w:val="-4"/>
                          <w:sz w:val="24"/>
                          <w:szCs w:val="24"/>
                          <w:rtl/>
                        </w:rPr>
                        <w:t>מלא</w:t>
                      </w:r>
                      <w:r w:rsidRPr="00663E5A">
                        <w:rPr>
                          <w:rFonts w:cs="Tahoma"/>
                          <w:color w:val="0B5294"/>
                          <w:spacing w:val="-4"/>
                          <w:sz w:val="24"/>
                          <w:szCs w:val="24"/>
                          <w:rtl/>
                        </w:rPr>
                        <w:t xml:space="preserve"> </w:t>
                      </w:r>
                      <w:r w:rsidRPr="00663E5A">
                        <w:rPr>
                          <w:rFonts w:cs="Tahoma" w:hint="eastAsia"/>
                          <w:color w:val="0B5294"/>
                          <w:spacing w:val="-4"/>
                          <w:sz w:val="24"/>
                          <w:szCs w:val="24"/>
                          <w:rtl/>
                        </w:rPr>
                        <w:t>לצורך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צפויה</w:t>
                      </w:r>
                      <w:r w:rsidRPr="00663E5A">
                        <w:rPr>
                          <w:rFonts w:cs="Tahoma"/>
                          <w:color w:val="0B5294"/>
                          <w:spacing w:val="-4"/>
                          <w:sz w:val="24"/>
                          <w:szCs w:val="24"/>
                          <w:rtl/>
                        </w:rPr>
                        <w:t xml:space="preserve"> </w:t>
                      </w:r>
                      <w:r w:rsidRPr="00663E5A">
                        <w:rPr>
                          <w:rFonts w:cs="Tahoma" w:hint="eastAsia"/>
                          <w:color w:val="0B5294"/>
                          <w:spacing w:val="-4"/>
                          <w:sz w:val="24"/>
                          <w:szCs w:val="24"/>
                          <w:rtl/>
                        </w:rPr>
                        <w:t>התחדשות</w:t>
                      </w:r>
                      <w:r w:rsidRPr="00663E5A">
                        <w:rPr>
                          <w:rFonts w:cs="Tahoma"/>
                          <w:color w:val="0B5294"/>
                          <w:spacing w:val="-4"/>
                          <w:sz w:val="24"/>
                          <w:szCs w:val="24"/>
                          <w:rtl/>
                        </w:rPr>
                        <w:t xml:space="preserve"> </w:t>
                      </w:r>
                      <w:r w:rsidRPr="00663E5A">
                        <w:rPr>
                          <w:rFonts w:cs="Tahoma" w:hint="eastAsia"/>
                          <w:color w:val="0B5294"/>
                          <w:spacing w:val="-4"/>
                          <w:sz w:val="24"/>
                          <w:szCs w:val="24"/>
                          <w:rtl/>
                        </w:rPr>
                        <w:t>או</w:t>
                      </w:r>
                      <w:r w:rsidRPr="00663E5A">
                        <w:rPr>
                          <w:rFonts w:cs="Tahoma"/>
                          <w:color w:val="0B5294"/>
                          <w:spacing w:val="-4"/>
                          <w:sz w:val="24"/>
                          <w:szCs w:val="24"/>
                          <w:rtl/>
                        </w:rPr>
                        <w:t xml:space="preserve"> </w:t>
                      </w:r>
                      <w:r w:rsidRPr="00663E5A">
                        <w:rPr>
                          <w:rFonts w:cs="Tahoma" w:hint="eastAsia"/>
                          <w:color w:val="0B5294"/>
                          <w:spacing w:val="-4"/>
                          <w:sz w:val="24"/>
                          <w:szCs w:val="24"/>
                          <w:rtl/>
                        </w:rPr>
                        <w:t>תוספת</w:t>
                      </w:r>
                      <w:r w:rsidRPr="00663E5A">
                        <w:rPr>
                          <w:rFonts w:cs="Tahoma"/>
                          <w:color w:val="0B5294"/>
                          <w:spacing w:val="-4"/>
                          <w:sz w:val="24"/>
                          <w:szCs w:val="24"/>
                          <w:rtl/>
                        </w:rPr>
                        <w:t xml:space="preserve"> </w:t>
                      </w:r>
                      <w:r w:rsidRPr="00663E5A">
                        <w:rPr>
                          <w:rFonts w:cs="Tahoma" w:hint="eastAsia"/>
                          <w:color w:val="0B5294"/>
                          <w:spacing w:val="-4"/>
                          <w:sz w:val="24"/>
                          <w:szCs w:val="24"/>
                          <w:rtl/>
                        </w:rPr>
                        <w:t>למערך</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המוקדם</w:t>
                      </w:r>
                      <w:r w:rsidRPr="00663E5A">
                        <w:rPr>
                          <w:rFonts w:cs="Tahoma"/>
                          <w:color w:val="0B5294"/>
                          <w:spacing w:val="-4"/>
                          <w:sz w:val="24"/>
                          <w:szCs w:val="24"/>
                          <w:rtl/>
                        </w:rPr>
                        <w:t xml:space="preserve"> </w:t>
                      </w:r>
                      <w:r w:rsidRPr="00663E5A">
                        <w:rPr>
                          <w:rFonts w:cs="Tahoma" w:hint="eastAsia"/>
                          <w:color w:val="0B5294"/>
                          <w:spacing w:val="-4"/>
                          <w:sz w:val="24"/>
                          <w:szCs w:val="24"/>
                          <w:rtl/>
                        </w:rPr>
                        <w:t>עד</w:t>
                      </w:r>
                      <w:r w:rsidRPr="00663E5A">
                        <w:rPr>
                          <w:rFonts w:cs="Tahoma"/>
                          <w:color w:val="0B5294"/>
                          <w:spacing w:val="-4"/>
                          <w:sz w:val="24"/>
                          <w:szCs w:val="24"/>
                          <w:rtl/>
                        </w:rPr>
                        <w:t xml:space="preserve"> </w:t>
                      </w:r>
                      <w:r w:rsidRPr="00663E5A">
                        <w:rPr>
                          <w:rFonts w:cs="Tahoma" w:hint="eastAsia"/>
                          <w:color w:val="0B5294"/>
                          <w:spacing w:val="-4"/>
                          <w:sz w:val="24"/>
                          <w:szCs w:val="24"/>
                          <w:rtl/>
                        </w:rPr>
                        <w:t>שנת</w:t>
                      </w:r>
                      <w:r w:rsidRPr="00663E5A">
                        <w:rPr>
                          <w:rFonts w:cs="Tahoma"/>
                          <w:color w:val="0B5294"/>
                          <w:spacing w:val="-4"/>
                          <w:sz w:val="24"/>
                          <w:szCs w:val="24"/>
                          <w:rtl/>
                        </w:rPr>
                        <w:t xml:space="preserve"> 2025 </w:t>
                      </w:r>
                      <w:r w:rsidRPr="00663E5A">
                        <w:rPr>
                          <w:rFonts w:cs="Tahoma" w:hint="eastAsia"/>
                          <w:color w:val="0B5294"/>
                          <w:spacing w:val="-4"/>
                          <w:sz w:val="24"/>
                          <w:szCs w:val="24"/>
                          <w:rtl/>
                        </w:rPr>
                        <w:t>והתיישנות</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עלולה</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לרידוד</w:t>
                      </w:r>
                      <w:r w:rsidRPr="00663E5A">
                        <w:rPr>
                          <w:rFonts w:cs="Tahoma"/>
                          <w:color w:val="0B5294"/>
                          <w:spacing w:val="-4"/>
                          <w:sz w:val="24"/>
                          <w:szCs w:val="24"/>
                          <w:rtl/>
                        </w:rPr>
                        <w:t xml:space="preserve"> </w:t>
                      </w:r>
                      <w:r w:rsidRPr="00663E5A">
                        <w:rPr>
                          <w:rFonts w:cs="Tahoma" w:hint="eastAsia"/>
                          <w:color w:val="0B5294"/>
                          <w:spacing w:val="-4"/>
                          <w:sz w:val="24"/>
                          <w:szCs w:val="24"/>
                          <w:rtl/>
                        </w:rPr>
                        <w:t>המערך</w:t>
                      </w:r>
                    </w:p>
                    <w:p w:rsidR="00DE799A" w:rsidRPr="00373C5D" w:rsidP="00DE799A">
                      <w:pPr>
                        <w:spacing w:before="120" w:after="0" w:line="240" w:lineRule="atLeast"/>
                        <w:rPr>
                          <w:rFonts w:cs="Tahoma"/>
                          <w:b/>
                          <w:bCs/>
                          <w:color w:val="0B5294"/>
                          <w:sz w:val="48"/>
                          <w:szCs w:val="48"/>
                          <w:rtl/>
                        </w:rPr>
                      </w:pPr>
                      <w:drawing>
                        <wp:inline distT="0" distB="0" distL="0" distR="0">
                          <wp:extent cx="288000" cy="31337"/>
                          <wp:effectExtent l="0" t="0" r="0" b="6985"/>
                          <wp:docPr id="6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9339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931F66" w:rsidP="00240FDE">
      <w:pPr>
        <w:pStyle w:val="KOT6T"/>
        <w:pBdr>
          <w:left w:val="single" w:sz="8" w:space="4" w:color="2A2AA6"/>
          <w:right w:val="single" w:sz="8" w:space="4" w:color="2A2AA6"/>
        </w:pBdr>
        <w:ind w:left="170"/>
        <w:rPr>
          <w:rtl/>
        </w:rPr>
      </w:pPr>
      <w:r w:rsidRPr="00931F66">
        <w:rPr>
          <w:rFonts w:hint="cs"/>
          <w:rtl/>
        </w:rPr>
        <w:t xml:space="preserve">מערך </w:t>
      </w:r>
      <w:r w:rsidRPr="00931F66">
        <w:rPr>
          <w:rFonts w:hint="cs"/>
          <w:rtl/>
        </w:rPr>
        <w:t>המסק"ר</w:t>
      </w:r>
    </w:p>
    <w:p w:rsidR="00931F66" w:rsidRPr="007E10DE" w:rsidP="00240FDE">
      <w:pPr>
        <w:pStyle w:val="takzir-text"/>
        <w:pBdr>
          <w:top w:val="none" w:sz="0" w:space="0" w:color="auto"/>
          <w:bottom w:val="none" w:sz="0" w:space="0" w:color="auto"/>
        </w:pBdr>
        <w:bidi/>
        <w:rPr>
          <w:rtl/>
        </w:rPr>
      </w:pPr>
      <w:r w:rsidRPr="00CD41F4">
        <w:rPr>
          <w:rFonts w:hint="cs"/>
          <w:rtl/>
        </w:rPr>
        <w:t xml:space="preserve">בביקורת לא נמצא, כי משימות מערך </w:t>
      </w:r>
      <w:r w:rsidRPr="00CD41F4">
        <w:rPr>
          <w:rFonts w:hint="cs"/>
          <w:rtl/>
        </w:rPr>
        <w:t>המסק"ר</w:t>
      </w:r>
      <w:r w:rsidRPr="00CD41F4">
        <w:rPr>
          <w:rFonts w:hint="cs"/>
          <w:rtl/>
        </w:rPr>
        <w:t xml:space="preserve"> </w:t>
      </w:r>
      <w:r w:rsidRPr="00CD41F4">
        <w:rPr>
          <w:rFonts w:hint="cs"/>
          <w:rtl/>
        </w:rPr>
        <w:t>ותעדופן</w:t>
      </w:r>
      <w:r w:rsidRPr="00CD41F4">
        <w:rPr>
          <w:rFonts w:hint="cs"/>
          <w:rtl/>
        </w:rPr>
        <w:t xml:space="preserve"> נבחנו בהתחשב בסד"כ הנוכחי וביכולתו לעמוד בצרכים המבצעיים הכוללים כפי ש</w:t>
      </w:r>
      <w:r>
        <w:rPr>
          <w:rFonts w:hint="cs"/>
          <w:rtl/>
        </w:rPr>
        <w:t>ה</w:t>
      </w:r>
      <w:r w:rsidRPr="00CD41F4">
        <w:rPr>
          <w:rFonts w:hint="cs"/>
          <w:rtl/>
        </w:rPr>
        <w:t>וגדר</w:t>
      </w:r>
      <w:r>
        <w:rPr>
          <w:rFonts w:hint="cs"/>
          <w:rtl/>
        </w:rPr>
        <w:t>ו</w:t>
      </w:r>
      <w:r w:rsidRPr="00CD41F4">
        <w:rPr>
          <w:rFonts w:hint="cs"/>
          <w:rtl/>
        </w:rPr>
        <w:t xml:space="preserve"> לו.</w:t>
      </w:r>
    </w:p>
    <w:p w:rsidR="00931F66" w:rsidRPr="007E10DE" w:rsidP="00240FDE">
      <w:pPr>
        <w:pStyle w:val="takzir-text"/>
        <w:pBdr>
          <w:top w:val="none" w:sz="0" w:space="0" w:color="auto"/>
          <w:bottom w:val="none" w:sz="0" w:space="0" w:color="auto"/>
        </w:pBdr>
        <w:bidi/>
        <w:rPr>
          <w:rtl/>
        </w:rPr>
      </w:pPr>
      <w:r>
        <w:rPr>
          <w:rFonts w:hint="cs"/>
          <w:rtl/>
        </w:rPr>
        <w:t>ב</w:t>
      </w:r>
      <w:r w:rsidRPr="00CD41F4">
        <w:rPr>
          <w:rtl/>
        </w:rPr>
        <w:t>טייסות</w:t>
      </w:r>
      <w:r w:rsidRPr="00CD41F4">
        <w:rPr>
          <w:rFonts w:hint="cs"/>
          <w:rtl/>
        </w:rPr>
        <w:t xml:space="preserve"> </w:t>
      </w:r>
      <w:r w:rsidRPr="00CD41F4">
        <w:rPr>
          <w:rFonts w:hint="cs"/>
          <w:rtl/>
        </w:rPr>
        <w:t>המסק"ר</w:t>
      </w:r>
      <w:r>
        <w:rPr>
          <w:rtl/>
        </w:rPr>
        <w:t xml:space="preserve"> </w:t>
      </w:r>
      <w:r>
        <w:rPr>
          <w:rFonts w:hint="cs"/>
          <w:rtl/>
        </w:rPr>
        <w:t>התג</w:t>
      </w:r>
      <w:r w:rsidRPr="00CD41F4">
        <w:rPr>
          <w:rtl/>
        </w:rPr>
        <w:t>ל</w:t>
      </w:r>
      <w:r>
        <w:rPr>
          <w:rFonts w:hint="cs"/>
          <w:rtl/>
        </w:rPr>
        <w:t>ו</w:t>
      </w:r>
      <w:r w:rsidRPr="00CD41F4">
        <w:rPr>
          <w:rtl/>
        </w:rPr>
        <w:t xml:space="preserve"> פערים משמעותיים בחלפים ובאחזקת </w:t>
      </w:r>
      <w:r w:rsidRPr="00CD41F4">
        <w:rPr>
          <w:rFonts w:hint="cs"/>
          <w:rtl/>
        </w:rPr>
        <w:t>המסק</w:t>
      </w:r>
      <w:r w:rsidRPr="00CD41F4">
        <w:rPr>
          <w:rtl/>
        </w:rPr>
        <w:t>"ר</w:t>
      </w:r>
      <w:r>
        <w:rPr>
          <w:rFonts w:hint="cs"/>
          <w:rtl/>
        </w:rPr>
        <w:t>.</w:t>
      </w:r>
    </w:p>
    <w:p w:rsidR="00931F66" w:rsidRPr="00F00E56" w:rsidP="00240FDE">
      <w:pPr>
        <w:pStyle w:val="takzir-text"/>
        <w:pBdr>
          <w:top w:val="none" w:sz="0" w:space="0" w:color="auto"/>
        </w:pBdr>
        <w:bidi/>
        <w:rPr>
          <w:rtl/>
        </w:rPr>
      </w:pPr>
      <w:r w:rsidRPr="00E95BA9">
        <w:rPr>
          <w:rFonts w:hint="cs"/>
          <w:rtl/>
        </w:rPr>
        <w:t>הגם שבמפת</w:t>
      </w:r>
      <w:r w:rsidRPr="00E95BA9">
        <w:rPr>
          <w:rtl/>
        </w:rPr>
        <w:t xml:space="preserve"> הדרכים</w:t>
      </w:r>
      <w:r w:rsidRPr="00E95BA9">
        <w:rPr>
          <w:rFonts w:hint="cs"/>
          <w:rtl/>
        </w:rPr>
        <w:t xml:space="preserve"> (כלי עבודה מרכזי בתכנון ארוך טווח של בניין הכוח)</w:t>
      </w:r>
      <w:r w:rsidRPr="00E95BA9">
        <w:rPr>
          <w:rtl/>
        </w:rPr>
        <w:t xml:space="preserve"> </w:t>
      </w:r>
      <w:r w:rsidRPr="00E95BA9">
        <w:rPr>
          <w:rFonts w:hint="cs"/>
          <w:rtl/>
        </w:rPr>
        <w:t>למסק</w:t>
      </w:r>
      <w:r w:rsidRPr="00E95BA9">
        <w:rPr>
          <w:rtl/>
        </w:rPr>
        <w:t>"ר</w:t>
      </w:r>
      <w:r w:rsidRPr="00E95BA9">
        <w:rPr>
          <w:rtl/>
        </w:rPr>
        <w:t xml:space="preserve"> נקבע </w:t>
      </w:r>
      <w:r>
        <w:rPr>
          <w:rFonts w:hint="cs"/>
          <w:rtl/>
        </w:rPr>
        <w:t xml:space="preserve">כי בשנת </w:t>
      </w:r>
      <w:r w:rsidRPr="00E95BA9">
        <w:rPr>
          <w:rtl/>
        </w:rPr>
        <w:t xml:space="preserve">2014 </w:t>
      </w:r>
      <w:r>
        <w:rPr>
          <w:rFonts w:hint="cs"/>
          <w:rtl/>
        </w:rPr>
        <w:t xml:space="preserve">יש להתחיל </w:t>
      </w:r>
      <w:r w:rsidRPr="00E95BA9">
        <w:rPr>
          <w:rtl/>
        </w:rPr>
        <w:t>בבדיקת היתכנות לרכש מחליף למערך הפתן ולהחליט ב</w:t>
      </w:r>
      <w:r>
        <w:rPr>
          <w:rFonts w:hint="cs"/>
          <w:rtl/>
        </w:rPr>
        <w:t xml:space="preserve">שנת </w:t>
      </w:r>
      <w:r w:rsidRPr="00E95BA9">
        <w:rPr>
          <w:rtl/>
        </w:rPr>
        <w:t>2017 על</w:t>
      </w:r>
      <w:r w:rsidRPr="00F00E56">
        <w:rPr>
          <w:rtl/>
        </w:rPr>
        <w:t xml:space="preserve"> הצטיידות, </w:t>
      </w:r>
      <w:r w:rsidRPr="00F00E56">
        <w:rPr>
          <w:rFonts w:hint="cs"/>
          <w:rtl/>
        </w:rPr>
        <w:t xml:space="preserve">ועל אף שסגן הרמטכ"ל הנחה לבחון את עתיד מערך </w:t>
      </w:r>
      <w:r w:rsidRPr="00F00E56">
        <w:rPr>
          <w:rFonts w:hint="cs"/>
          <w:rtl/>
        </w:rPr>
        <w:t>המסק"ר</w:t>
      </w:r>
      <w:r w:rsidRPr="00F00E56">
        <w:rPr>
          <w:rFonts w:hint="cs"/>
          <w:rtl/>
        </w:rPr>
        <w:t>,</w:t>
      </w:r>
      <w:r w:rsidRPr="00F00E56">
        <w:rPr>
          <w:rtl/>
        </w:rPr>
        <w:t xml:space="preserve"> </w:t>
      </w:r>
      <w:r w:rsidRPr="00F00E56">
        <w:rPr>
          <w:rFonts w:hint="cs"/>
          <w:rtl/>
        </w:rPr>
        <w:t>חה"א</w:t>
      </w:r>
      <w:r w:rsidRPr="00F00E56">
        <w:rPr>
          <w:rFonts w:hint="cs"/>
          <w:rtl/>
        </w:rPr>
        <w:t xml:space="preserve"> </w:t>
      </w:r>
      <w:r w:rsidRPr="00F00E56">
        <w:rPr>
          <w:rtl/>
        </w:rPr>
        <w:t xml:space="preserve">לא </w:t>
      </w:r>
      <w:r w:rsidRPr="00F00E56">
        <w:rPr>
          <w:rFonts w:hint="cs"/>
          <w:rtl/>
        </w:rPr>
        <w:t>בחן זאת עד</w:t>
      </w:r>
      <w:r w:rsidRPr="00F00E56">
        <w:rPr>
          <w:rtl/>
        </w:rPr>
        <w:t xml:space="preserve"> </w:t>
      </w:r>
      <w:r w:rsidRPr="00F00E56">
        <w:rPr>
          <w:rFonts w:hint="cs"/>
          <w:rtl/>
        </w:rPr>
        <w:t>למועד</w:t>
      </w:r>
      <w:r w:rsidRPr="00F00E56">
        <w:rPr>
          <w:rtl/>
        </w:rPr>
        <w:t xml:space="preserve"> </w:t>
      </w:r>
      <w:r w:rsidRPr="00F00E56">
        <w:rPr>
          <w:rFonts w:hint="cs"/>
          <w:rtl/>
        </w:rPr>
        <w:t>סיום</w:t>
      </w:r>
      <w:r w:rsidRPr="00F00E56">
        <w:rPr>
          <w:rtl/>
        </w:rPr>
        <w:t xml:space="preserve"> </w:t>
      </w:r>
      <w:r w:rsidRPr="00F00E56">
        <w:rPr>
          <w:rFonts w:hint="cs"/>
          <w:rtl/>
        </w:rPr>
        <w:t>הביקורת</w:t>
      </w:r>
      <w:r w:rsidRPr="00F00E56">
        <w:rPr>
          <w:rtl/>
        </w:rPr>
        <w:t xml:space="preserve">. </w:t>
      </w:r>
      <w:r w:rsidRPr="00F00E56">
        <w:rPr>
          <w:rFonts w:hint="cs"/>
          <w:rtl/>
        </w:rPr>
        <w:t>זאת</w:t>
      </w:r>
      <w:r w:rsidRPr="00F00E56">
        <w:rPr>
          <w:rtl/>
        </w:rPr>
        <w:t xml:space="preserve">, על אף התיישנות המערך והצפי </w:t>
      </w:r>
      <w:r w:rsidRPr="00F00E56">
        <w:rPr>
          <w:rFonts w:hint="cs"/>
          <w:rtl/>
        </w:rPr>
        <w:t>להדממתו</w:t>
      </w:r>
      <w:r w:rsidRPr="00F00E56">
        <w:rPr>
          <w:rtl/>
        </w:rPr>
        <w:t xml:space="preserve"> ב</w:t>
      </w:r>
      <w:r>
        <w:rPr>
          <w:rFonts w:hint="cs"/>
          <w:rtl/>
        </w:rPr>
        <w:t>שנים</w:t>
      </w:r>
      <w:r w:rsidRPr="00F00E56">
        <w:rPr>
          <w:rtl/>
        </w:rPr>
        <w:t xml:space="preserve"> 2025-2023, </w:t>
      </w:r>
      <w:r w:rsidRPr="00F00E56">
        <w:rPr>
          <w:rFonts w:hint="cs"/>
          <w:rtl/>
        </w:rPr>
        <w:t>כפי ש</w:t>
      </w:r>
      <w:r>
        <w:rPr>
          <w:rFonts w:hint="cs"/>
          <w:rtl/>
        </w:rPr>
        <w:t>צוין</w:t>
      </w:r>
      <w:r w:rsidRPr="00F00E56">
        <w:rPr>
          <w:rFonts w:hint="cs"/>
          <w:rtl/>
        </w:rPr>
        <w:t xml:space="preserve"> במפת הדרכים </w:t>
      </w:r>
      <w:r w:rsidRPr="00F00E56">
        <w:rPr>
          <w:rFonts w:hint="cs"/>
          <w:rtl/>
        </w:rPr>
        <w:t>למסק"ר</w:t>
      </w:r>
      <w:r>
        <w:rPr>
          <w:rFonts w:hint="cs"/>
          <w:rtl/>
        </w:rPr>
        <w:t>;</w:t>
      </w:r>
      <w:r w:rsidRPr="00F00E56">
        <w:rPr>
          <w:rFonts w:hint="cs"/>
          <w:rtl/>
        </w:rPr>
        <w:t xml:space="preserve"> </w:t>
      </w:r>
      <w:r>
        <w:rPr>
          <w:rFonts w:hint="cs"/>
          <w:rtl/>
        </w:rPr>
        <w:t xml:space="preserve">על אף </w:t>
      </w:r>
      <w:r w:rsidRPr="00F00E56">
        <w:rPr>
          <w:rtl/>
        </w:rPr>
        <w:t>המחסור החריף בחלפים ממנו הוא סובל</w:t>
      </w:r>
      <w:r>
        <w:rPr>
          <w:rFonts w:hint="cs"/>
          <w:rtl/>
        </w:rPr>
        <w:t>;</w:t>
      </w:r>
      <w:r w:rsidRPr="00F00E56">
        <w:rPr>
          <w:rtl/>
        </w:rPr>
        <w:t xml:space="preserve"> </w:t>
      </w:r>
      <w:r>
        <w:rPr>
          <w:rFonts w:hint="cs"/>
          <w:rtl/>
        </w:rPr>
        <w:t xml:space="preserve">על אף </w:t>
      </w:r>
      <w:r w:rsidRPr="00F00E56">
        <w:rPr>
          <w:rtl/>
        </w:rPr>
        <w:t xml:space="preserve">היקפו של מערך </w:t>
      </w:r>
      <w:r w:rsidRPr="00F00E56">
        <w:rPr>
          <w:rFonts w:hint="cs"/>
          <w:rtl/>
        </w:rPr>
        <w:t>המסק</w:t>
      </w:r>
      <w:r w:rsidRPr="00F00E56">
        <w:rPr>
          <w:rtl/>
        </w:rPr>
        <w:t>"ר</w:t>
      </w:r>
      <w:r w:rsidRPr="00F00E56">
        <w:rPr>
          <w:rtl/>
        </w:rPr>
        <w:t xml:space="preserve"> </w:t>
      </w:r>
      <w:r>
        <w:rPr>
          <w:rFonts w:hint="cs"/>
          <w:rtl/>
        </w:rPr>
        <w:t>וה</w:t>
      </w:r>
      <w:r w:rsidRPr="00F00E56">
        <w:rPr>
          <w:rtl/>
        </w:rPr>
        <w:t>צורך המבצעי</w:t>
      </w:r>
      <w:r w:rsidRPr="00F00E56">
        <w:rPr>
          <w:rFonts w:hint="cs"/>
          <w:rtl/>
        </w:rPr>
        <w:t xml:space="preserve">. גם במטכ"ל לא בוצעה עבודה בהובלת חטיבת התכנון </w:t>
      </w:r>
      <w:r w:rsidRPr="00F00E56">
        <w:rPr>
          <w:rFonts w:hint="cs"/>
          <w:rtl/>
        </w:rPr>
        <w:t>באג"ת</w:t>
      </w:r>
      <w:r w:rsidRPr="00F00E56">
        <w:rPr>
          <w:rFonts w:hint="cs"/>
          <w:rtl/>
        </w:rPr>
        <w:t xml:space="preserve">, שמנתחת את הצורך העתידי </w:t>
      </w:r>
      <w:r w:rsidRPr="00F00E56">
        <w:rPr>
          <w:rFonts w:hint="cs"/>
          <w:rtl/>
        </w:rPr>
        <w:t>במסק"ר</w:t>
      </w:r>
      <w:r w:rsidRPr="00F00E56">
        <w:rPr>
          <w:rFonts w:hint="cs"/>
          <w:rtl/>
        </w:rPr>
        <w:t xml:space="preserve"> מול חלופות אפשריות</w:t>
      </w:r>
      <w:r>
        <w:rPr>
          <w:rFonts w:hint="cs"/>
          <w:rtl/>
        </w:rPr>
        <w:t xml:space="preserve">, </w:t>
      </w:r>
      <w:r w:rsidRPr="00F00E56">
        <w:rPr>
          <w:rFonts w:hint="cs"/>
          <w:rtl/>
        </w:rPr>
        <w:t>ו</w:t>
      </w:r>
      <w:r>
        <w:rPr>
          <w:rFonts w:hint="cs"/>
          <w:rtl/>
        </w:rPr>
        <w:t xml:space="preserve">את </w:t>
      </w:r>
      <w:r w:rsidRPr="00F00E56">
        <w:rPr>
          <w:rFonts w:hint="cs"/>
          <w:rtl/>
        </w:rPr>
        <w:t xml:space="preserve">הצורך בהגדרת אופק השירות המשוער של </w:t>
      </w:r>
      <w:r w:rsidRPr="00F00E56">
        <w:rPr>
          <w:rFonts w:hint="cs"/>
          <w:rtl/>
        </w:rPr>
        <w:t>מסק"ר</w:t>
      </w:r>
      <w:r w:rsidRPr="00F00E56">
        <w:rPr>
          <w:rFonts w:hint="cs"/>
          <w:rtl/>
        </w:rPr>
        <w:t xml:space="preserve"> </w:t>
      </w:r>
      <w:r w:rsidRPr="00F00E56">
        <w:rPr>
          <w:rFonts w:hint="cs"/>
          <w:rtl/>
        </w:rPr>
        <w:t>בחה"א</w:t>
      </w:r>
      <w:r w:rsidRPr="00F00E56">
        <w:rPr>
          <w:rFonts w:hint="cs"/>
          <w:rtl/>
        </w:rPr>
        <w:t>, כפועל יוצא מניתוח כזה.</w:t>
      </w:r>
    </w:p>
    <w:p w:rsidR="00931F66" w:rsidRPr="00931F66" w:rsidP="00E97200">
      <w:pPr>
        <w:pStyle w:val="takzir"/>
        <w:rPr>
          <w:rFonts w:ascii="Tahoma" w:hAnsi="Tahoma" w:cs="Tahoma"/>
          <w:b w:val="0"/>
          <w:bCs w:val="0"/>
          <w:noProof w:val="0"/>
          <w:sz w:val="28"/>
          <w:rtl/>
        </w:rPr>
      </w:pPr>
    </w:p>
    <w:p w:rsidR="00931F66" w:rsidRPr="00931F66" w:rsidP="00E97200">
      <w:pPr>
        <w:pStyle w:val="KOT5T"/>
        <w:rPr>
          <w:rtl/>
        </w:rPr>
      </w:pPr>
      <w:r w:rsidRPr="00931F66">
        <w:rPr>
          <w:rFonts w:hint="cs"/>
          <w:rtl/>
        </w:rPr>
        <w:t>שיתוף פעולה בין מערך המסוקים לבין כוחות היבשה</w:t>
      </w:r>
    </w:p>
    <w:p w:rsidR="00931F66" w:rsidRPr="007E10DE" w:rsidP="00663E5A">
      <w:pPr>
        <w:pStyle w:val="takzir-text"/>
        <w:bidi/>
        <w:rPr>
          <w:rtl/>
        </w:rPr>
      </w:pPr>
      <w:r w:rsidRPr="00F00E56">
        <w:rPr>
          <w:rFonts w:hint="cs"/>
          <w:rtl/>
        </w:rPr>
        <w:t>הגם</w:t>
      </w:r>
      <w:r w:rsidRPr="00F00E56">
        <w:rPr>
          <w:rtl/>
        </w:rPr>
        <w:t xml:space="preserve"> שרבות ממשימות מערך המסוקים דורשות שיתוף פעולה הדוק עם כוחות היבשה, </w:t>
      </w:r>
      <w:r w:rsidRPr="00F00E56">
        <w:rPr>
          <w:rFonts w:hint="cs"/>
          <w:rtl/>
        </w:rPr>
        <w:t>הרי שבהשתלמויות</w:t>
      </w:r>
      <w:r w:rsidRPr="00F00E56">
        <w:rPr>
          <w:rtl/>
        </w:rPr>
        <w:t xml:space="preserve"> </w:t>
      </w:r>
      <w:r w:rsidRPr="00F00E56">
        <w:rPr>
          <w:rFonts w:hint="cs"/>
          <w:rtl/>
        </w:rPr>
        <w:t>ובאימונים</w:t>
      </w:r>
      <w:r w:rsidRPr="00F00E56">
        <w:rPr>
          <w:rtl/>
        </w:rPr>
        <w:t xml:space="preserve"> </w:t>
      </w:r>
      <w:r w:rsidRPr="00F00E56">
        <w:rPr>
          <w:rFonts w:hint="cs"/>
          <w:rtl/>
        </w:rPr>
        <w:t>המהווים חלק מהותי מבניין הכוח שמטרתו</w:t>
      </w:r>
      <w:r w:rsidRPr="00F00E56">
        <w:rPr>
          <w:rtl/>
        </w:rPr>
        <w:t xml:space="preserve"> </w:t>
      </w:r>
      <w:r w:rsidRPr="00F00E56">
        <w:rPr>
          <w:rFonts w:hint="cs"/>
          <w:rtl/>
        </w:rPr>
        <w:t>להכשיר</w:t>
      </w:r>
      <w:r w:rsidRPr="00F00E56">
        <w:rPr>
          <w:rtl/>
        </w:rPr>
        <w:t xml:space="preserve"> </w:t>
      </w:r>
      <w:r w:rsidRPr="00F00E56">
        <w:rPr>
          <w:rFonts w:hint="cs"/>
          <w:rtl/>
        </w:rPr>
        <w:t>את כוחות</w:t>
      </w:r>
      <w:r w:rsidRPr="00F00E56">
        <w:rPr>
          <w:rtl/>
        </w:rPr>
        <w:t xml:space="preserve"> </w:t>
      </w:r>
      <w:r w:rsidRPr="00F00E56">
        <w:rPr>
          <w:rFonts w:hint="cs"/>
          <w:rtl/>
        </w:rPr>
        <w:t>היבשה</w:t>
      </w:r>
      <w:r w:rsidRPr="00F00E56">
        <w:rPr>
          <w:rtl/>
        </w:rPr>
        <w:t xml:space="preserve"> </w:t>
      </w:r>
      <w:r w:rsidRPr="00F00E56">
        <w:rPr>
          <w:rFonts w:hint="cs"/>
          <w:rtl/>
        </w:rPr>
        <w:t>להפעיל</w:t>
      </w:r>
      <w:r w:rsidRPr="00F00E56">
        <w:rPr>
          <w:rtl/>
        </w:rPr>
        <w:t xml:space="preserve"> </w:t>
      </w:r>
      <w:r w:rsidRPr="00F00E56">
        <w:rPr>
          <w:rFonts w:hint="cs"/>
          <w:rtl/>
        </w:rPr>
        <w:t>סד</w:t>
      </w:r>
      <w:r w:rsidRPr="00F00E56">
        <w:rPr>
          <w:rtl/>
        </w:rPr>
        <w:t xml:space="preserve">"כ </w:t>
      </w:r>
      <w:r w:rsidRPr="00F00E56">
        <w:rPr>
          <w:rFonts w:hint="cs"/>
          <w:rtl/>
        </w:rPr>
        <w:t>אווירי, ישנם</w:t>
      </w:r>
      <w:r w:rsidRPr="00F00E56">
        <w:rPr>
          <w:rtl/>
        </w:rPr>
        <w:t xml:space="preserve"> </w:t>
      </w:r>
      <w:r w:rsidRPr="00F00E56">
        <w:rPr>
          <w:rFonts w:hint="cs"/>
          <w:rtl/>
        </w:rPr>
        <w:t>פערים</w:t>
      </w:r>
      <w:r w:rsidRPr="00F00E56">
        <w:rPr>
          <w:rtl/>
        </w:rPr>
        <w:t xml:space="preserve"> </w:t>
      </w:r>
      <w:r w:rsidRPr="00F00E56">
        <w:rPr>
          <w:rFonts w:hint="cs"/>
          <w:rtl/>
        </w:rPr>
        <w:t>משמעותיים לרבות בהיקף השימוש במאמנים</w:t>
      </w:r>
      <w:r>
        <w:rPr>
          <w:rFonts w:hint="cs"/>
          <w:rtl/>
        </w:rPr>
        <w:t xml:space="preserve"> (סימולטורים)</w:t>
      </w:r>
      <w:r w:rsidRPr="00F00E56">
        <w:rPr>
          <w:rtl/>
        </w:rPr>
        <w:t>. הדבר עלול להביא לפגיעה ממשית</w:t>
      </w:r>
      <w:r w:rsidRPr="00F00E56">
        <w:rPr>
          <w:rFonts w:hint="cs"/>
          <w:rtl/>
        </w:rPr>
        <w:t xml:space="preserve"> ביכולת המקצועית של כוחות היבשה להפעיל את המסוקים </w:t>
      </w:r>
      <w:r w:rsidRPr="00F00E56">
        <w:rPr>
          <w:rtl/>
        </w:rPr>
        <w:t>לכשיידרשו לכך בעת לחימה</w:t>
      </w:r>
      <w:r w:rsidRPr="00F00E56">
        <w:rPr>
          <w:rFonts w:hint="cs"/>
          <w:rtl/>
        </w:rPr>
        <w:t>.</w:t>
      </w:r>
      <w:r w:rsidRPr="0014726B" w:rsidR="0014726B">
        <w:rPr>
          <w:szCs w:val="17"/>
          <w:rtl/>
        </w:rPr>
        <w:t xml:space="preserve"> </w:t>
      </w:r>
      <w:r w:rsidRPr="0012789B" w:rsidR="0014726B">
        <w:rPr>
          <w:noProof/>
          <w:szCs w:val="17"/>
          <w:rtl/>
        </w:rPr>
        <mc:AlternateContent>
          <mc:Choice Requires="wps">
            <w:drawing>
              <wp:anchor distT="0" distB="0" distL="114300" distR="114300" simplePos="0" relativeHeight="251693056" behindDoc="1" locked="0" layoutInCell="1" allowOverlap="1">
                <wp:simplePos x="0" y="0"/>
                <wp:positionH relativeFrom="margin">
                  <wp:posOffset>-431800</wp:posOffset>
                </wp:positionH>
                <wp:positionV relativeFrom="margin">
                  <wp:align>top</wp:align>
                </wp:positionV>
                <wp:extent cx="1512000" cy="4590000"/>
                <wp:effectExtent l="0" t="0" r="0" b="1270"/>
                <wp:wrapNone/>
                <wp:docPr id="6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7479668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1995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1762F4" w:rsidP="00240FDE">
                            <w:pPr>
                              <w:spacing w:after="0" w:line="240" w:lineRule="auto"/>
                              <w:rPr>
                                <w:rFonts w:cs="Tahoma"/>
                                <w:color w:val="0B5294"/>
                                <w:spacing w:val="-4"/>
                                <w:sz w:val="24"/>
                                <w:szCs w:val="24"/>
                                <w:rtl/>
                                <w:cs/>
                              </w:rPr>
                            </w:pPr>
                            <w:r w:rsidRPr="00240FDE">
                              <w:rPr>
                                <w:rFonts w:cs="Tahoma" w:hint="eastAsia"/>
                                <w:color w:val="0B5294"/>
                                <w:spacing w:val="-4"/>
                                <w:sz w:val="24"/>
                                <w:szCs w:val="24"/>
                                <w:rtl/>
                              </w:rPr>
                              <w:t>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לא</w:t>
                            </w:r>
                            <w:r w:rsidRPr="00240FDE">
                              <w:rPr>
                                <w:rFonts w:cs="Tahoma"/>
                                <w:color w:val="0B5294"/>
                                <w:spacing w:val="-4"/>
                                <w:sz w:val="24"/>
                                <w:szCs w:val="24"/>
                                <w:rtl/>
                              </w:rPr>
                              <w:t xml:space="preserve"> </w:t>
                            </w:r>
                            <w:r w:rsidRPr="00240FDE">
                              <w:rPr>
                                <w:rFonts w:cs="Tahoma" w:hint="eastAsia"/>
                                <w:color w:val="0B5294"/>
                                <w:spacing w:val="-4"/>
                                <w:sz w:val="24"/>
                                <w:szCs w:val="24"/>
                                <w:rtl/>
                              </w:rPr>
                              <w:t>בחן</w:t>
                            </w:r>
                            <w:r w:rsidRPr="00240FDE">
                              <w:rPr>
                                <w:rFonts w:cs="Tahoma"/>
                                <w:color w:val="0B5294"/>
                                <w:spacing w:val="-4"/>
                                <w:sz w:val="24"/>
                                <w:szCs w:val="24"/>
                                <w:rtl/>
                              </w:rPr>
                              <w:t xml:space="preserve"> </w:t>
                            </w:r>
                            <w:r w:rsidRPr="00240FDE">
                              <w:rPr>
                                <w:rFonts w:cs="Tahoma" w:hint="eastAsia"/>
                                <w:color w:val="0B5294"/>
                                <w:spacing w:val="-4"/>
                                <w:sz w:val="24"/>
                                <w:szCs w:val="24"/>
                                <w:rtl/>
                              </w:rPr>
                              <w:t>את</w:t>
                            </w:r>
                            <w:r w:rsidRPr="00240FDE">
                              <w:rPr>
                                <w:rFonts w:cs="Tahoma"/>
                                <w:color w:val="0B5294"/>
                                <w:spacing w:val="-4"/>
                                <w:sz w:val="24"/>
                                <w:szCs w:val="24"/>
                                <w:rtl/>
                              </w:rPr>
                              <w:t xml:space="preserve"> </w:t>
                            </w:r>
                            <w:r w:rsidRPr="00240FDE">
                              <w:rPr>
                                <w:rFonts w:cs="Tahoma" w:hint="eastAsia"/>
                                <w:color w:val="0B5294"/>
                                <w:spacing w:val="-4"/>
                                <w:sz w:val="24"/>
                                <w:szCs w:val="24"/>
                                <w:rtl/>
                              </w:rPr>
                              <w:t>עתיד</w:t>
                            </w:r>
                            <w:r w:rsidRPr="00240FDE">
                              <w:rPr>
                                <w:rFonts w:cs="Tahoma"/>
                                <w:color w:val="0B5294"/>
                                <w:spacing w:val="-4"/>
                                <w:sz w:val="24"/>
                                <w:szCs w:val="24"/>
                                <w:rtl/>
                              </w:rPr>
                              <w:t xml:space="preserve"> </w:t>
                            </w:r>
                            <w:r w:rsidRPr="00240FDE">
                              <w:rPr>
                                <w:rFonts w:cs="Tahoma" w:hint="eastAsia"/>
                                <w:color w:val="0B5294"/>
                                <w:spacing w:val="-4"/>
                                <w:sz w:val="24"/>
                                <w:szCs w:val="24"/>
                                <w:rtl/>
                              </w:rPr>
                              <w:t>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התיישנות</w:t>
                            </w:r>
                            <w:r w:rsidRPr="00240FDE">
                              <w:rPr>
                                <w:rFonts w:cs="Tahoma"/>
                                <w:color w:val="0B5294"/>
                                <w:spacing w:val="-4"/>
                                <w:sz w:val="24"/>
                                <w:szCs w:val="24"/>
                                <w:rtl/>
                              </w:rPr>
                              <w:t xml:space="preserve"> </w:t>
                            </w:r>
                            <w:r w:rsidRPr="00240FDE">
                              <w:rPr>
                                <w:rFonts w:cs="Tahoma" w:hint="eastAsia"/>
                                <w:color w:val="0B5294"/>
                                <w:spacing w:val="-4"/>
                                <w:sz w:val="24"/>
                                <w:szCs w:val="24"/>
                                <w:rtl/>
                              </w:rPr>
                              <w:t>המערך</w:t>
                            </w:r>
                            <w:r w:rsidRPr="00240FDE">
                              <w:rPr>
                                <w:rFonts w:cs="Tahoma"/>
                                <w:color w:val="0B5294"/>
                                <w:spacing w:val="-4"/>
                                <w:sz w:val="24"/>
                                <w:szCs w:val="24"/>
                                <w:rtl/>
                              </w:rPr>
                              <w:t xml:space="preserve"> </w:t>
                            </w:r>
                            <w:r w:rsidRPr="00240FDE">
                              <w:rPr>
                                <w:rFonts w:cs="Tahoma" w:hint="eastAsia"/>
                                <w:color w:val="0B5294"/>
                                <w:spacing w:val="-4"/>
                                <w:sz w:val="24"/>
                                <w:szCs w:val="24"/>
                                <w:rtl/>
                              </w:rPr>
                              <w:t>והצפי</w:t>
                            </w:r>
                            <w:r w:rsidRPr="00240FDE">
                              <w:rPr>
                                <w:rFonts w:cs="Tahoma"/>
                                <w:color w:val="0B5294"/>
                                <w:spacing w:val="-4"/>
                                <w:sz w:val="24"/>
                                <w:szCs w:val="24"/>
                                <w:rtl/>
                              </w:rPr>
                              <w:t xml:space="preserve"> </w:t>
                            </w:r>
                            <w:r w:rsidRPr="00240FDE">
                              <w:rPr>
                                <w:rFonts w:cs="Tahoma" w:hint="eastAsia"/>
                                <w:color w:val="0B5294"/>
                                <w:spacing w:val="-4"/>
                                <w:sz w:val="24"/>
                                <w:szCs w:val="24"/>
                                <w:rtl/>
                              </w:rPr>
                              <w:t>להדממתו</w:t>
                            </w:r>
                            <w:r w:rsidRPr="00240FDE">
                              <w:rPr>
                                <w:rFonts w:cs="Tahoma"/>
                                <w:color w:val="0B5294"/>
                                <w:spacing w:val="-4"/>
                                <w:sz w:val="24"/>
                                <w:szCs w:val="24"/>
                                <w:rtl/>
                              </w:rPr>
                              <w:t xml:space="preserve"> </w:t>
                            </w:r>
                            <w:r w:rsidRPr="00240FDE">
                              <w:rPr>
                                <w:rFonts w:cs="Tahoma" w:hint="eastAsia"/>
                                <w:color w:val="0B5294"/>
                                <w:spacing w:val="-4"/>
                                <w:sz w:val="24"/>
                                <w:szCs w:val="24"/>
                                <w:rtl/>
                              </w:rPr>
                              <w:t>בשנים</w:t>
                            </w:r>
                            <w:r w:rsidRPr="00240FDE">
                              <w:rPr>
                                <w:rFonts w:cs="Tahoma"/>
                                <w:color w:val="0B5294"/>
                                <w:spacing w:val="-4"/>
                                <w:sz w:val="24"/>
                                <w:szCs w:val="24"/>
                                <w:rtl/>
                              </w:rPr>
                              <w:t xml:space="preserve"> 2025-2023; </w:t>
                            </w:r>
                            <w:r w:rsidRPr="00240FDE">
                              <w:rPr>
                                <w:rFonts w:cs="Tahoma" w:hint="eastAsia"/>
                                <w:color w:val="0B5294"/>
                                <w:spacing w:val="-4"/>
                                <w:sz w:val="24"/>
                                <w:szCs w:val="24"/>
                                <w:rtl/>
                              </w:rPr>
                              <w:t>המחסור</w:t>
                            </w:r>
                            <w:r w:rsidRPr="00240FDE">
                              <w:rPr>
                                <w:rFonts w:cs="Tahoma"/>
                                <w:color w:val="0B5294"/>
                                <w:spacing w:val="-4"/>
                                <w:sz w:val="24"/>
                                <w:szCs w:val="24"/>
                                <w:rtl/>
                              </w:rPr>
                              <w:t xml:space="preserve"> </w:t>
                            </w:r>
                            <w:r w:rsidRPr="00240FDE">
                              <w:rPr>
                                <w:rFonts w:cs="Tahoma" w:hint="eastAsia"/>
                                <w:color w:val="0B5294"/>
                                <w:spacing w:val="-4"/>
                                <w:sz w:val="24"/>
                                <w:szCs w:val="24"/>
                                <w:rtl/>
                              </w:rPr>
                              <w:t>החריף</w:t>
                            </w:r>
                            <w:r w:rsidRPr="00240FDE">
                              <w:rPr>
                                <w:rFonts w:cs="Tahoma"/>
                                <w:color w:val="0B5294"/>
                                <w:spacing w:val="-4"/>
                                <w:sz w:val="24"/>
                                <w:szCs w:val="24"/>
                                <w:rtl/>
                              </w:rPr>
                              <w:t xml:space="preserve"> </w:t>
                            </w:r>
                            <w:r w:rsidRPr="00240FDE">
                              <w:rPr>
                                <w:rFonts w:cs="Tahoma" w:hint="eastAsia"/>
                                <w:color w:val="0B5294"/>
                                <w:spacing w:val="-4"/>
                                <w:sz w:val="24"/>
                                <w:szCs w:val="24"/>
                                <w:rtl/>
                              </w:rPr>
                              <w:t>בחלפים</w:t>
                            </w:r>
                            <w:r w:rsidRPr="00240FDE">
                              <w:rPr>
                                <w:rFonts w:cs="Tahoma"/>
                                <w:color w:val="0B5294"/>
                                <w:spacing w:val="-4"/>
                                <w:sz w:val="24"/>
                                <w:szCs w:val="24"/>
                                <w:rtl/>
                              </w:rPr>
                              <w:t xml:space="preserve">; </w:t>
                            </w:r>
                            <w:r w:rsidRPr="00240FDE">
                              <w:rPr>
                                <w:rFonts w:cs="Tahoma" w:hint="eastAsia"/>
                                <w:color w:val="0B5294"/>
                                <w:spacing w:val="-4"/>
                                <w:sz w:val="24"/>
                                <w:szCs w:val="24"/>
                                <w:rtl/>
                              </w:rPr>
                              <w:t>היקפו</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המערך</w:t>
                            </w:r>
                            <w:r w:rsidRPr="00240FDE">
                              <w:rPr>
                                <w:rFonts w:cs="Tahoma"/>
                                <w:color w:val="0B5294"/>
                                <w:spacing w:val="-4"/>
                                <w:sz w:val="24"/>
                                <w:szCs w:val="24"/>
                                <w:rtl/>
                              </w:rPr>
                              <w:t xml:space="preserve"> </w:t>
                            </w:r>
                            <w:r w:rsidRPr="00240FDE">
                              <w:rPr>
                                <w:rFonts w:cs="Tahoma" w:hint="eastAsia"/>
                                <w:color w:val="0B5294"/>
                                <w:spacing w:val="-4"/>
                                <w:sz w:val="24"/>
                                <w:szCs w:val="24"/>
                                <w:rtl/>
                              </w:rPr>
                              <w:t>והצורך</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w:t>
                            </w:r>
                            <w:r w:rsidRPr="00240FDE" w:rsidR="00240FDE">
                              <w:rPr>
                                <w:rFonts w:cs="Tahoma" w:hint="cs"/>
                                <w:color w:val="0B5294"/>
                                <w:spacing w:val="-4"/>
                                <w:sz w:val="24"/>
                                <w:szCs w:val="24"/>
                                <w:rtl/>
                              </w:rPr>
                              <w:t xml:space="preserve">... </w:t>
                            </w:r>
                            <w:r w:rsidRPr="00240FDE">
                              <w:rPr>
                                <w:rFonts w:cs="Tahoma" w:hint="eastAsia"/>
                                <w:color w:val="0B5294"/>
                                <w:spacing w:val="-4"/>
                                <w:sz w:val="24"/>
                                <w:szCs w:val="24"/>
                                <w:rtl/>
                              </w:rPr>
                              <w:t>בהשתלמויות</w:t>
                            </w:r>
                            <w:r w:rsidRPr="00240FDE">
                              <w:rPr>
                                <w:rFonts w:cs="Tahoma"/>
                                <w:color w:val="0B5294"/>
                                <w:spacing w:val="-4"/>
                                <w:sz w:val="24"/>
                                <w:szCs w:val="24"/>
                                <w:rtl/>
                              </w:rPr>
                              <w:t xml:space="preserve"> </w:t>
                            </w:r>
                            <w:r w:rsidRPr="00240FDE">
                              <w:rPr>
                                <w:rFonts w:cs="Tahoma" w:hint="eastAsia"/>
                                <w:color w:val="0B5294"/>
                                <w:spacing w:val="-4"/>
                                <w:sz w:val="24"/>
                                <w:szCs w:val="24"/>
                                <w:rtl/>
                              </w:rPr>
                              <w:t>ובאימונים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ישנם</w:t>
                            </w:r>
                            <w:r w:rsidRPr="00240FDE">
                              <w:rPr>
                                <w:rFonts w:cs="Tahoma"/>
                                <w:color w:val="0B5294"/>
                                <w:spacing w:val="-4"/>
                                <w:sz w:val="24"/>
                                <w:szCs w:val="24"/>
                                <w:rtl/>
                              </w:rPr>
                              <w:t xml:space="preserve"> </w:t>
                            </w:r>
                            <w:r w:rsidRPr="00240FDE">
                              <w:rPr>
                                <w:rFonts w:cs="Tahoma" w:hint="eastAsia"/>
                                <w:color w:val="0B5294"/>
                                <w:spacing w:val="-4"/>
                                <w:sz w:val="24"/>
                                <w:szCs w:val="24"/>
                                <w:rtl/>
                              </w:rPr>
                              <w:t>פערים</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משמעותיים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8582867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039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2400"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1029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1762F4" w:rsidP="00240FDE">
                      <w:pPr>
                        <w:spacing w:after="0" w:line="240" w:lineRule="auto"/>
                        <w:rPr>
                          <w:rFonts w:cs="Tahoma"/>
                          <w:color w:val="0B5294"/>
                          <w:spacing w:val="-4"/>
                          <w:sz w:val="24"/>
                          <w:szCs w:val="24"/>
                          <w:rtl/>
                          <w:cs/>
                        </w:rPr>
                      </w:pPr>
                      <w:r w:rsidRPr="00240FDE">
                        <w:rPr>
                          <w:rFonts w:cs="Tahoma" w:hint="eastAsia"/>
                          <w:color w:val="0B5294"/>
                          <w:spacing w:val="-4"/>
                          <w:sz w:val="24"/>
                          <w:szCs w:val="24"/>
                          <w:rtl/>
                        </w:rPr>
                        <w:t>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לא</w:t>
                      </w:r>
                      <w:r w:rsidRPr="00240FDE">
                        <w:rPr>
                          <w:rFonts w:cs="Tahoma"/>
                          <w:color w:val="0B5294"/>
                          <w:spacing w:val="-4"/>
                          <w:sz w:val="24"/>
                          <w:szCs w:val="24"/>
                          <w:rtl/>
                        </w:rPr>
                        <w:t xml:space="preserve"> </w:t>
                      </w:r>
                      <w:r w:rsidRPr="00240FDE">
                        <w:rPr>
                          <w:rFonts w:cs="Tahoma" w:hint="eastAsia"/>
                          <w:color w:val="0B5294"/>
                          <w:spacing w:val="-4"/>
                          <w:sz w:val="24"/>
                          <w:szCs w:val="24"/>
                          <w:rtl/>
                        </w:rPr>
                        <w:t>בחן</w:t>
                      </w:r>
                      <w:r w:rsidRPr="00240FDE">
                        <w:rPr>
                          <w:rFonts w:cs="Tahoma"/>
                          <w:color w:val="0B5294"/>
                          <w:spacing w:val="-4"/>
                          <w:sz w:val="24"/>
                          <w:szCs w:val="24"/>
                          <w:rtl/>
                        </w:rPr>
                        <w:t xml:space="preserve"> </w:t>
                      </w:r>
                      <w:r w:rsidRPr="00240FDE">
                        <w:rPr>
                          <w:rFonts w:cs="Tahoma" w:hint="eastAsia"/>
                          <w:color w:val="0B5294"/>
                          <w:spacing w:val="-4"/>
                          <w:sz w:val="24"/>
                          <w:szCs w:val="24"/>
                          <w:rtl/>
                        </w:rPr>
                        <w:t>את</w:t>
                      </w:r>
                      <w:r w:rsidRPr="00240FDE">
                        <w:rPr>
                          <w:rFonts w:cs="Tahoma"/>
                          <w:color w:val="0B5294"/>
                          <w:spacing w:val="-4"/>
                          <w:sz w:val="24"/>
                          <w:szCs w:val="24"/>
                          <w:rtl/>
                        </w:rPr>
                        <w:t xml:space="preserve"> </w:t>
                      </w:r>
                      <w:r w:rsidRPr="00240FDE">
                        <w:rPr>
                          <w:rFonts w:cs="Tahoma" w:hint="eastAsia"/>
                          <w:color w:val="0B5294"/>
                          <w:spacing w:val="-4"/>
                          <w:sz w:val="24"/>
                          <w:szCs w:val="24"/>
                          <w:rtl/>
                        </w:rPr>
                        <w:t>עתיד</w:t>
                      </w:r>
                      <w:r w:rsidRPr="00240FDE">
                        <w:rPr>
                          <w:rFonts w:cs="Tahoma"/>
                          <w:color w:val="0B5294"/>
                          <w:spacing w:val="-4"/>
                          <w:sz w:val="24"/>
                          <w:szCs w:val="24"/>
                          <w:rtl/>
                        </w:rPr>
                        <w:t xml:space="preserve"> </w:t>
                      </w:r>
                      <w:r w:rsidRPr="00240FDE">
                        <w:rPr>
                          <w:rFonts w:cs="Tahoma" w:hint="eastAsia"/>
                          <w:color w:val="0B5294"/>
                          <w:spacing w:val="-4"/>
                          <w:sz w:val="24"/>
                          <w:szCs w:val="24"/>
                          <w:rtl/>
                        </w:rPr>
                        <w:t>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התיישנות</w:t>
                      </w:r>
                      <w:r w:rsidRPr="00240FDE">
                        <w:rPr>
                          <w:rFonts w:cs="Tahoma"/>
                          <w:color w:val="0B5294"/>
                          <w:spacing w:val="-4"/>
                          <w:sz w:val="24"/>
                          <w:szCs w:val="24"/>
                          <w:rtl/>
                        </w:rPr>
                        <w:t xml:space="preserve"> </w:t>
                      </w:r>
                      <w:r w:rsidRPr="00240FDE">
                        <w:rPr>
                          <w:rFonts w:cs="Tahoma" w:hint="eastAsia"/>
                          <w:color w:val="0B5294"/>
                          <w:spacing w:val="-4"/>
                          <w:sz w:val="24"/>
                          <w:szCs w:val="24"/>
                          <w:rtl/>
                        </w:rPr>
                        <w:t>המערך</w:t>
                      </w:r>
                      <w:r w:rsidRPr="00240FDE">
                        <w:rPr>
                          <w:rFonts w:cs="Tahoma"/>
                          <w:color w:val="0B5294"/>
                          <w:spacing w:val="-4"/>
                          <w:sz w:val="24"/>
                          <w:szCs w:val="24"/>
                          <w:rtl/>
                        </w:rPr>
                        <w:t xml:space="preserve"> </w:t>
                      </w:r>
                      <w:r w:rsidRPr="00240FDE">
                        <w:rPr>
                          <w:rFonts w:cs="Tahoma" w:hint="eastAsia"/>
                          <w:color w:val="0B5294"/>
                          <w:spacing w:val="-4"/>
                          <w:sz w:val="24"/>
                          <w:szCs w:val="24"/>
                          <w:rtl/>
                        </w:rPr>
                        <w:t>והצפי</w:t>
                      </w:r>
                      <w:r w:rsidRPr="00240FDE">
                        <w:rPr>
                          <w:rFonts w:cs="Tahoma"/>
                          <w:color w:val="0B5294"/>
                          <w:spacing w:val="-4"/>
                          <w:sz w:val="24"/>
                          <w:szCs w:val="24"/>
                          <w:rtl/>
                        </w:rPr>
                        <w:t xml:space="preserve"> </w:t>
                      </w:r>
                      <w:r w:rsidRPr="00240FDE">
                        <w:rPr>
                          <w:rFonts w:cs="Tahoma" w:hint="eastAsia"/>
                          <w:color w:val="0B5294"/>
                          <w:spacing w:val="-4"/>
                          <w:sz w:val="24"/>
                          <w:szCs w:val="24"/>
                          <w:rtl/>
                        </w:rPr>
                        <w:t>להדממתו</w:t>
                      </w:r>
                      <w:r w:rsidRPr="00240FDE">
                        <w:rPr>
                          <w:rFonts w:cs="Tahoma"/>
                          <w:color w:val="0B5294"/>
                          <w:spacing w:val="-4"/>
                          <w:sz w:val="24"/>
                          <w:szCs w:val="24"/>
                          <w:rtl/>
                        </w:rPr>
                        <w:t xml:space="preserve"> </w:t>
                      </w:r>
                      <w:r w:rsidRPr="00240FDE">
                        <w:rPr>
                          <w:rFonts w:cs="Tahoma" w:hint="eastAsia"/>
                          <w:color w:val="0B5294"/>
                          <w:spacing w:val="-4"/>
                          <w:sz w:val="24"/>
                          <w:szCs w:val="24"/>
                          <w:rtl/>
                        </w:rPr>
                        <w:t>בשנים</w:t>
                      </w:r>
                      <w:r w:rsidRPr="00240FDE">
                        <w:rPr>
                          <w:rFonts w:cs="Tahoma"/>
                          <w:color w:val="0B5294"/>
                          <w:spacing w:val="-4"/>
                          <w:sz w:val="24"/>
                          <w:szCs w:val="24"/>
                          <w:rtl/>
                        </w:rPr>
                        <w:t xml:space="preserve"> 2025-2023; </w:t>
                      </w:r>
                      <w:r w:rsidRPr="00240FDE">
                        <w:rPr>
                          <w:rFonts w:cs="Tahoma" w:hint="eastAsia"/>
                          <w:color w:val="0B5294"/>
                          <w:spacing w:val="-4"/>
                          <w:sz w:val="24"/>
                          <w:szCs w:val="24"/>
                          <w:rtl/>
                        </w:rPr>
                        <w:t>המחסור</w:t>
                      </w:r>
                      <w:r w:rsidRPr="00240FDE">
                        <w:rPr>
                          <w:rFonts w:cs="Tahoma"/>
                          <w:color w:val="0B5294"/>
                          <w:spacing w:val="-4"/>
                          <w:sz w:val="24"/>
                          <w:szCs w:val="24"/>
                          <w:rtl/>
                        </w:rPr>
                        <w:t xml:space="preserve"> </w:t>
                      </w:r>
                      <w:r w:rsidRPr="00240FDE">
                        <w:rPr>
                          <w:rFonts w:cs="Tahoma" w:hint="eastAsia"/>
                          <w:color w:val="0B5294"/>
                          <w:spacing w:val="-4"/>
                          <w:sz w:val="24"/>
                          <w:szCs w:val="24"/>
                          <w:rtl/>
                        </w:rPr>
                        <w:t>החריף</w:t>
                      </w:r>
                      <w:r w:rsidRPr="00240FDE">
                        <w:rPr>
                          <w:rFonts w:cs="Tahoma"/>
                          <w:color w:val="0B5294"/>
                          <w:spacing w:val="-4"/>
                          <w:sz w:val="24"/>
                          <w:szCs w:val="24"/>
                          <w:rtl/>
                        </w:rPr>
                        <w:t xml:space="preserve"> </w:t>
                      </w:r>
                      <w:r w:rsidRPr="00240FDE">
                        <w:rPr>
                          <w:rFonts w:cs="Tahoma" w:hint="eastAsia"/>
                          <w:color w:val="0B5294"/>
                          <w:spacing w:val="-4"/>
                          <w:sz w:val="24"/>
                          <w:szCs w:val="24"/>
                          <w:rtl/>
                        </w:rPr>
                        <w:t>בחלפים</w:t>
                      </w:r>
                      <w:r w:rsidRPr="00240FDE">
                        <w:rPr>
                          <w:rFonts w:cs="Tahoma"/>
                          <w:color w:val="0B5294"/>
                          <w:spacing w:val="-4"/>
                          <w:sz w:val="24"/>
                          <w:szCs w:val="24"/>
                          <w:rtl/>
                        </w:rPr>
                        <w:t xml:space="preserve">; </w:t>
                      </w:r>
                      <w:r w:rsidRPr="00240FDE">
                        <w:rPr>
                          <w:rFonts w:cs="Tahoma" w:hint="eastAsia"/>
                          <w:color w:val="0B5294"/>
                          <w:spacing w:val="-4"/>
                          <w:sz w:val="24"/>
                          <w:szCs w:val="24"/>
                          <w:rtl/>
                        </w:rPr>
                        <w:t>היקפו</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המערך</w:t>
                      </w:r>
                      <w:r w:rsidRPr="00240FDE">
                        <w:rPr>
                          <w:rFonts w:cs="Tahoma"/>
                          <w:color w:val="0B5294"/>
                          <w:spacing w:val="-4"/>
                          <w:sz w:val="24"/>
                          <w:szCs w:val="24"/>
                          <w:rtl/>
                        </w:rPr>
                        <w:t xml:space="preserve"> </w:t>
                      </w:r>
                      <w:r w:rsidRPr="00240FDE">
                        <w:rPr>
                          <w:rFonts w:cs="Tahoma" w:hint="eastAsia"/>
                          <w:color w:val="0B5294"/>
                          <w:spacing w:val="-4"/>
                          <w:sz w:val="24"/>
                          <w:szCs w:val="24"/>
                          <w:rtl/>
                        </w:rPr>
                        <w:t>והצורך</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w:t>
                      </w:r>
                      <w:r w:rsidRPr="00240FDE" w:rsidR="00240FDE">
                        <w:rPr>
                          <w:rFonts w:cs="Tahoma" w:hint="cs"/>
                          <w:color w:val="0B5294"/>
                          <w:spacing w:val="-4"/>
                          <w:sz w:val="24"/>
                          <w:szCs w:val="24"/>
                          <w:rtl/>
                        </w:rPr>
                        <w:t xml:space="preserve">... </w:t>
                      </w:r>
                      <w:r w:rsidRPr="00240FDE">
                        <w:rPr>
                          <w:rFonts w:cs="Tahoma" w:hint="eastAsia"/>
                          <w:color w:val="0B5294"/>
                          <w:spacing w:val="-4"/>
                          <w:sz w:val="24"/>
                          <w:szCs w:val="24"/>
                          <w:rtl/>
                        </w:rPr>
                        <w:t>בהשתלמויות</w:t>
                      </w:r>
                      <w:r w:rsidRPr="00240FDE">
                        <w:rPr>
                          <w:rFonts w:cs="Tahoma"/>
                          <w:color w:val="0B5294"/>
                          <w:spacing w:val="-4"/>
                          <w:sz w:val="24"/>
                          <w:szCs w:val="24"/>
                          <w:rtl/>
                        </w:rPr>
                        <w:t xml:space="preserve"> </w:t>
                      </w:r>
                      <w:r w:rsidRPr="00240FDE">
                        <w:rPr>
                          <w:rFonts w:cs="Tahoma" w:hint="eastAsia"/>
                          <w:color w:val="0B5294"/>
                          <w:spacing w:val="-4"/>
                          <w:sz w:val="24"/>
                          <w:szCs w:val="24"/>
                          <w:rtl/>
                        </w:rPr>
                        <w:t>ובאימונים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ישנם</w:t>
                      </w:r>
                      <w:r w:rsidRPr="00240FDE">
                        <w:rPr>
                          <w:rFonts w:cs="Tahoma"/>
                          <w:color w:val="0B5294"/>
                          <w:spacing w:val="-4"/>
                          <w:sz w:val="24"/>
                          <w:szCs w:val="24"/>
                          <w:rtl/>
                        </w:rPr>
                        <w:t xml:space="preserve"> </w:t>
                      </w:r>
                      <w:r w:rsidRPr="00240FDE">
                        <w:rPr>
                          <w:rFonts w:cs="Tahoma" w:hint="eastAsia"/>
                          <w:color w:val="0B5294"/>
                          <w:spacing w:val="-4"/>
                          <w:sz w:val="24"/>
                          <w:szCs w:val="24"/>
                          <w:rtl/>
                        </w:rPr>
                        <w:t>פערים</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משמעותיים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1320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7E10DE" w:rsidP="00E97200">
      <w:pPr>
        <w:pStyle w:val="takzir-text"/>
        <w:bidi/>
        <w:rPr>
          <w:rtl/>
        </w:rPr>
      </w:pPr>
      <w:r w:rsidRPr="00CD41F4">
        <w:rPr>
          <w:rFonts w:hint="cs"/>
          <w:rtl/>
        </w:rPr>
        <w:t>יש</w:t>
      </w:r>
      <w:r w:rsidRPr="00CD41F4">
        <w:rPr>
          <w:rtl/>
        </w:rPr>
        <w:t xml:space="preserve"> לציין לחיוב את </w:t>
      </w:r>
      <w:r w:rsidRPr="00CD41F4">
        <w:rPr>
          <w:rFonts w:hint="cs"/>
          <w:rtl/>
        </w:rPr>
        <w:t>שיתוף הפעולה בתיאום ישיר שהינו תרגילים המתבצעים ביוזמת טייסות ויחידות היבשה (להלן - שת</w:t>
      </w:r>
      <w:r w:rsidRPr="00CD41F4">
        <w:rPr>
          <w:rtl/>
        </w:rPr>
        <w:t>"פ פרטי</w:t>
      </w:r>
      <w:r w:rsidRPr="00CD41F4">
        <w:rPr>
          <w:rFonts w:hint="cs"/>
          <w:rtl/>
        </w:rPr>
        <w:t>) אשר</w:t>
      </w:r>
      <w:r w:rsidRPr="00CD41F4">
        <w:rPr>
          <w:rtl/>
        </w:rPr>
        <w:t xml:space="preserve"> תורם לכשירות כוחות היבשה. עם זאת, </w:t>
      </w:r>
      <w:r w:rsidRPr="00CD41F4">
        <w:rPr>
          <w:rFonts w:hint="cs"/>
          <w:rtl/>
        </w:rPr>
        <w:t>בהיעדר</w:t>
      </w:r>
      <w:r w:rsidRPr="00CD41F4">
        <w:rPr>
          <w:rtl/>
        </w:rPr>
        <w:t xml:space="preserve"> </w:t>
      </w:r>
      <w:r w:rsidRPr="00CD41F4">
        <w:rPr>
          <w:rFonts w:hint="cs"/>
          <w:rtl/>
        </w:rPr>
        <w:t>קריטריונים</w:t>
      </w:r>
      <w:r w:rsidRPr="00CD41F4">
        <w:rPr>
          <w:rtl/>
        </w:rPr>
        <w:t xml:space="preserve"> </w:t>
      </w:r>
      <w:r w:rsidRPr="00CD41F4">
        <w:rPr>
          <w:rFonts w:hint="cs"/>
          <w:rtl/>
        </w:rPr>
        <w:t>קבועים</w:t>
      </w:r>
      <w:r w:rsidRPr="00CD41F4">
        <w:rPr>
          <w:rtl/>
        </w:rPr>
        <w:t xml:space="preserve"> </w:t>
      </w:r>
      <w:r w:rsidRPr="00CD41F4">
        <w:rPr>
          <w:rFonts w:hint="cs"/>
          <w:rtl/>
        </w:rPr>
        <w:t>לשת</w:t>
      </w:r>
      <w:r w:rsidRPr="00CD41F4">
        <w:rPr>
          <w:rtl/>
        </w:rPr>
        <w:t xml:space="preserve">"פ </w:t>
      </w:r>
      <w:r w:rsidRPr="00CD41F4">
        <w:rPr>
          <w:rFonts w:hint="cs"/>
          <w:rtl/>
        </w:rPr>
        <w:t>הפרטי,</w:t>
      </w:r>
      <w:r w:rsidRPr="00CD41F4">
        <w:rPr>
          <w:rtl/>
        </w:rPr>
        <w:t xml:space="preserve"> בהיעדר מעורבות של </w:t>
      </w:r>
      <w:r>
        <w:rPr>
          <w:rFonts w:hint="cs"/>
          <w:rtl/>
        </w:rPr>
        <w:t xml:space="preserve">מחלקת אימונים </w:t>
      </w:r>
      <w:r>
        <w:rPr>
          <w:rFonts w:hint="cs"/>
          <w:rtl/>
        </w:rPr>
        <w:t>ב</w:t>
      </w:r>
      <w:r w:rsidRPr="00CD41F4">
        <w:rPr>
          <w:rFonts w:hint="cs"/>
          <w:rtl/>
        </w:rPr>
        <w:t>מז"י</w:t>
      </w:r>
      <w:r w:rsidRPr="00CD41F4">
        <w:rPr>
          <w:rFonts w:hint="cs"/>
          <w:rtl/>
        </w:rPr>
        <w:t xml:space="preserve"> בשת"פ זה ונוכח מעורבות מועטה בלבד </w:t>
      </w:r>
      <w:r>
        <w:rPr>
          <w:rFonts w:hint="cs"/>
          <w:rtl/>
        </w:rPr>
        <w:t xml:space="preserve">בכך </w:t>
      </w:r>
      <w:r w:rsidRPr="00CD41F4">
        <w:rPr>
          <w:rFonts w:hint="cs"/>
          <w:rtl/>
        </w:rPr>
        <w:t xml:space="preserve">של היחידה לשיתוף פעולה (להלן - </w:t>
      </w:r>
      <w:r w:rsidRPr="00CD41F4">
        <w:rPr>
          <w:rFonts w:hint="cs"/>
          <w:rtl/>
        </w:rPr>
        <w:t>יחשת"פ</w:t>
      </w:r>
      <w:r w:rsidRPr="00CD41F4">
        <w:rPr>
          <w:rFonts w:hint="cs"/>
          <w:rtl/>
        </w:rPr>
        <w:t xml:space="preserve">) </w:t>
      </w:r>
      <w:r w:rsidRPr="00CD41F4">
        <w:rPr>
          <w:rFonts w:hint="cs"/>
          <w:rtl/>
        </w:rPr>
        <w:t>בחה"א</w:t>
      </w:r>
      <w:r w:rsidRPr="00CD41F4">
        <w:rPr>
          <w:rFonts w:hint="cs"/>
          <w:rtl/>
        </w:rPr>
        <w:t xml:space="preserve">, </w:t>
      </w:r>
      <w:r w:rsidRPr="00CD41F4">
        <w:rPr>
          <w:rtl/>
        </w:rPr>
        <w:t>עלול האימון להחטיא את מטרתו ולא לתרום לשיפור כשירות הכוחות</w:t>
      </w:r>
      <w:r>
        <w:rPr>
          <w:rFonts w:hint="cs"/>
          <w:rtl/>
        </w:rPr>
        <w:t>.</w:t>
      </w:r>
    </w:p>
    <w:p w:rsidR="00931F66" w:rsidRPr="007E10DE" w:rsidP="00E97200">
      <w:pPr>
        <w:pStyle w:val="takzir-text"/>
        <w:bidi/>
        <w:rPr>
          <w:rtl/>
        </w:rPr>
      </w:pPr>
      <w:r>
        <w:rPr>
          <w:rFonts w:hint="cs"/>
          <w:rtl/>
        </w:rPr>
        <w:t>ההשתלמויות מבוצעות לכלל היחידה ולא מתבצע אימון אישי לכל אחד מהמפקדים ולא מתנהל רישום המתעד לגבי כל אחד מהם האם אכן ביצע תרגול כנדרש. משכך</w:t>
      </w:r>
      <w:r w:rsidRPr="00CD41F4">
        <w:rPr>
          <w:rtl/>
        </w:rPr>
        <w:t xml:space="preserve"> לא ניתן לבחון אם מפקדים אלו כשירים ומהי מידת כשירותם</w:t>
      </w:r>
      <w:r w:rsidRPr="00CD41F4">
        <w:rPr>
          <w:rFonts w:hint="cs"/>
          <w:rtl/>
        </w:rPr>
        <w:t xml:space="preserve"> בתחום הפעלת האוויר</w:t>
      </w:r>
      <w:r w:rsidRPr="00CD41F4">
        <w:rPr>
          <w:rtl/>
        </w:rPr>
        <w:t xml:space="preserve">. </w:t>
      </w:r>
      <w:r>
        <w:rPr>
          <w:rFonts w:hint="cs"/>
          <w:rtl/>
        </w:rPr>
        <w:t xml:space="preserve">עקב כך, </w:t>
      </w:r>
      <w:r w:rsidRPr="00CD41F4">
        <w:rPr>
          <w:rFonts w:hint="cs"/>
          <w:rtl/>
        </w:rPr>
        <w:t>עלולים</w:t>
      </w:r>
      <w:r w:rsidRPr="00CD41F4">
        <w:rPr>
          <w:rtl/>
        </w:rPr>
        <w:t xml:space="preserve"> </w:t>
      </w:r>
      <w:r w:rsidRPr="00CD41F4">
        <w:rPr>
          <w:rFonts w:hint="cs"/>
          <w:rtl/>
        </w:rPr>
        <w:t>אימונים</w:t>
      </w:r>
      <w:r w:rsidRPr="00CD41F4">
        <w:rPr>
          <w:rtl/>
        </w:rPr>
        <w:t xml:space="preserve"> </w:t>
      </w:r>
      <w:r w:rsidRPr="00CD41F4">
        <w:rPr>
          <w:rFonts w:hint="cs"/>
          <w:rtl/>
        </w:rPr>
        <w:t>והשתלמויות</w:t>
      </w:r>
      <w:r w:rsidRPr="00CD41F4">
        <w:rPr>
          <w:rtl/>
        </w:rPr>
        <w:t xml:space="preserve"> </w:t>
      </w:r>
      <w:r w:rsidRPr="00CD41F4">
        <w:rPr>
          <w:rFonts w:hint="cs"/>
          <w:rtl/>
        </w:rPr>
        <w:t>אלו</w:t>
      </w:r>
      <w:r w:rsidRPr="00CD41F4">
        <w:rPr>
          <w:rtl/>
        </w:rPr>
        <w:t xml:space="preserve"> </w:t>
      </w:r>
      <w:r w:rsidRPr="00CD41F4">
        <w:rPr>
          <w:rFonts w:hint="cs"/>
          <w:rtl/>
        </w:rPr>
        <w:t>שלא</w:t>
      </w:r>
      <w:r w:rsidRPr="00CD41F4">
        <w:rPr>
          <w:rtl/>
        </w:rPr>
        <w:t xml:space="preserve"> </w:t>
      </w:r>
      <w:r w:rsidRPr="00CD41F4">
        <w:rPr>
          <w:rFonts w:hint="cs"/>
          <w:rtl/>
        </w:rPr>
        <w:t>להכשיר</w:t>
      </w:r>
      <w:r w:rsidRPr="00CD41F4">
        <w:rPr>
          <w:rtl/>
        </w:rPr>
        <w:t xml:space="preserve"> </w:t>
      </w:r>
      <w:r w:rsidRPr="00CD41F4">
        <w:rPr>
          <w:rFonts w:hint="cs"/>
          <w:rtl/>
        </w:rPr>
        <w:t>את</w:t>
      </w:r>
      <w:r w:rsidRPr="00CD41F4">
        <w:rPr>
          <w:rtl/>
        </w:rPr>
        <w:t xml:space="preserve"> </w:t>
      </w:r>
      <w:r w:rsidRPr="00CD41F4">
        <w:rPr>
          <w:rFonts w:hint="cs"/>
          <w:rtl/>
        </w:rPr>
        <w:t>הכוחות</w:t>
      </w:r>
      <w:r w:rsidRPr="00CD41F4">
        <w:rPr>
          <w:rtl/>
        </w:rPr>
        <w:t xml:space="preserve"> </w:t>
      </w:r>
      <w:r w:rsidRPr="00CD41F4">
        <w:rPr>
          <w:rFonts w:hint="cs"/>
          <w:rtl/>
        </w:rPr>
        <w:t>לייעודם באופן</w:t>
      </w:r>
      <w:r w:rsidRPr="00CD41F4">
        <w:rPr>
          <w:rtl/>
        </w:rPr>
        <w:t xml:space="preserve"> </w:t>
      </w:r>
      <w:r w:rsidRPr="00CD41F4">
        <w:rPr>
          <w:rFonts w:hint="cs"/>
          <w:rtl/>
        </w:rPr>
        <w:t>מספק</w:t>
      </w:r>
      <w:r w:rsidRPr="00CD41F4">
        <w:rPr>
          <w:rtl/>
        </w:rPr>
        <w:t xml:space="preserve"> </w:t>
      </w:r>
      <w:r w:rsidRPr="00CD41F4">
        <w:rPr>
          <w:rFonts w:hint="cs"/>
          <w:rtl/>
        </w:rPr>
        <w:t>ואף</w:t>
      </w:r>
      <w:r w:rsidRPr="00CD41F4">
        <w:rPr>
          <w:rtl/>
        </w:rPr>
        <w:t xml:space="preserve"> </w:t>
      </w:r>
      <w:r w:rsidRPr="00CD41F4">
        <w:rPr>
          <w:rFonts w:hint="cs"/>
          <w:rtl/>
        </w:rPr>
        <w:t>לא</w:t>
      </w:r>
      <w:r w:rsidRPr="00CD41F4">
        <w:rPr>
          <w:rtl/>
        </w:rPr>
        <w:t xml:space="preserve"> </w:t>
      </w:r>
      <w:r w:rsidRPr="00CD41F4">
        <w:rPr>
          <w:rFonts w:hint="cs"/>
          <w:rtl/>
        </w:rPr>
        <w:t>בהתאם</w:t>
      </w:r>
      <w:r w:rsidRPr="00CD41F4">
        <w:rPr>
          <w:rtl/>
        </w:rPr>
        <w:t xml:space="preserve"> </w:t>
      </w:r>
      <w:r w:rsidRPr="00CD41F4">
        <w:rPr>
          <w:rFonts w:hint="cs"/>
          <w:rtl/>
        </w:rPr>
        <w:t>לצרכים</w:t>
      </w:r>
      <w:r w:rsidRPr="00CD41F4">
        <w:rPr>
          <w:rtl/>
        </w:rPr>
        <w:t xml:space="preserve"> </w:t>
      </w:r>
      <w:r w:rsidRPr="00CD41F4">
        <w:rPr>
          <w:rFonts w:hint="cs"/>
          <w:rtl/>
        </w:rPr>
        <w:t>הנדרשים</w:t>
      </w:r>
      <w:r>
        <w:rPr>
          <w:rFonts w:hint="cs"/>
          <w:rtl/>
        </w:rPr>
        <w:t>.</w:t>
      </w:r>
    </w:p>
    <w:p w:rsidR="00931F66" w:rsidRPr="00931F66" w:rsidP="00E97200">
      <w:pPr>
        <w:pStyle w:val="takzir"/>
        <w:rPr>
          <w:rFonts w:ascii="Tahoma" w:hAnsi="Tahoma" w:cs="Tahoma"/>
          <w:b w:val="0"/>
          <w:bCs w:val="0"/>
          <w:noProof w:val="0"/>
          <w:sz w:val="28"/>
          <w:rtl/>
        </w:rPr>
      </w:pPr>
    </w:p>
    <w:p w:rsidR="00931F66" w:rsidRPr="00931F66" w:rsidP="00240FDE">
      <w:pPr>
        <w:pStyle w:val="KOT5T"/>
        <w:rPr>
          <w:rtl/>
        </w:rPr>
      </w:pPr>
      <w:r w:rsidRPr="00F85220">
        <w:rPr>
          <w:noProof/>
          <w:szCs w:val="17"/>
          <w:highlight w:val="yellow"/>
          <w:rtl/>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511935" cy="5822950"/>
                <wp:effectExtent l="0" t="0" r="0" b="6350"/>
                <wp:wrapNone/>
                <wp:docPr id="5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1935" cy="582295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013609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3456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63E5A" w:rsidRPr="00240FDE" w:rsidP="0014726B">
                            <w:pPr>
                              <w:spacing w:after="0" w:line="240" w:lineRule="auto"/>
                              <w:rPr>
                                <w:rFonts w:cs="Tahoma"/>
                                <w:color w:val="0B5294"/>
                                <w:spacing w:val="-4"/>
                                <w:sz w:val="24"/>
                                <w:szCs w:val="24"/>
                                <w:rtl/>
                              </w:rPr>
                            </w:pPr>
                            <w:r w:rsidRPr="00240FDE">
                              <w:rPr>
                                <w:rFonts w:cs="Tahoma" w:hint="eastAsia"/>
                                <w:color w:val="0B5294"/>
                                <w:spacing w:val="-4"/>
                                <w:sz w:val="24"/>
                                <w:szCs w:val="24"/>
                                <w:rtl/>
                              </w:rPr>
                              <w:t>מהדוח</w:t>
                            </w:r>
                            <w:r w:rsidRPr="00240FDE">
                              <w:rPr>
                                <w:rFonts w:cs="Tahoma"/>
                                <w:color w:val="0B5294"/>
                                <w:spacing w:val="-4"/>
                                <w:sz w:val="24"/>
                                <w:szCs w:val="24"/>
                                <w:rtl/>
                              </w:rPr>
                              <w:t xml:space="preserve"> </w:t>
                            </w:r>
                            <w:r w:rsidRPr="00240FDE">
                              <w:rPr>
                                <w:rFonts w:cs="Tahoma" w:hint="eastAsia"/>
                                <w:color w:val="0B5294"/>
                                <w:spacing w:val="-4"/>
                                <w:sz w:val="24"/>
                                <w:szCs w:val="24"/>
                                <w:rtl/>
                              </w:rPr>
                              <w:t>המסכם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צוות</w:t>
                            </w:r>
                            <w:r w:rsidRPr="00240FDE">
                              <w:rPr>
                                <w:rFonts w:cs="Tahoma"/>
                                <w:color w:val="0B5294"/>
                                <w:spacing w:val="-4"/>
                                <w:sz w:val="24"/>
                                <w:szCs w:val="24"/>
                                <w:rtl/>
                              </w:rPr>
                              <w:t xml:space="preserve"> </w:t>
                            </w:r>
                            <w:r w:rsidRPr="00240FDE">
                              <w:rPr>
                                <w:rFonts w:cs="Tahoma" w:hint="eastAsia"/>
                                <w:color w:val="0B5294"/>
                                <w:spacing w:val="-4"/>
                                <w:sz w:val="24"/>
                                <w:szCs w:val="24"/>
                                <w:rtl/>
                              </w:rPr>
                              <w:t>התחקיר</w:t>
                            </w:r>
                            <w:r w:rsidRPr="00240FDE">
                              <w:rPr>
                                <w:rFonts w:cs="Tahoma"/>
                                <w:color w:val="0B5294"/>
                                <w:spacing w:val="-4"/>
                                <w:sz w:val="24"/>
                                <w:szCs w:val="24"/>
                                <w:rtl/>
                              </w:rPr>
                              <w:t xml:space="preserve"> </w:t>
                            </w:r>
                            <w:r w:rsidRPr="00240FDE">
                              <w:rPr>
                                <w:rFonts w:cs="Tahoma" w:hint="eastAsia"/>
                                <w:color w:val="0B5294"/>
                                <w:spacing w:val="-4"/>
                                <w:sz w:val="24"/>
                                <w:szCs w:val="24"/>
                                <w:rtl/>
                              </w:rPr>
                              <w:t>שמונה</w:t>
                            </w:r>
                            <w:r w:rsidRPr="00240FDE">
                              <w:rPr>
                                <w:rFonts w:cs="Tahoma"/>
                                <w:color w:val="0B5294"/>
                                <w:spacing w:val="-4"/>
                                <w:sz w:val="24"/>
                                <w:szCs w:val="24"/>
                                <w:rtl/>
                              </w:rPr>
                              <w:t xml:space="preserve"> </w:t>
                            </w:r>
                            <w:r w:rsidRPr="00240FDE">
                              <w:rPr>
                                <w:rFonts w:cs="Tahoma" w:hint="eastAsia"/>
                                <w:color w:val="0B5294"/>
                                <w:spacing w:val="-4"/>
                                <w:sz w:val="24"/>
                                <w:szCs w:val="24"/>
                                <w:rtl/>
                              </w:rPr>
                              <w:t>בחה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לבדיקת</w:t>
                            </w:r>
                            <w:r w:rsidRPr="00240FDE">
                              <w:rPr>
                                <w:rFonts w:cs="Tahoma"/>
                                <w:color w:val="0B5294"/>
                                <w:spacing w:val="-4"/>
                                <w:sz w:val="24"/>
                                <w:szCs w:val="24"/>
                                <w:rtl/>
                              </w:rPr>
                              <w:t xml:space="preserve"> </w:t>
                            </w:r>
                            <w:r w:rsidRPr="00240FDE">
                              <w:rPr>
                                <w:rFonts w:cs="Tahoma" w:hint="eastAsia"/>
                                <w:color w:val="0B5294"/>
                                <w:spacing w:val="-4"/>
                                <w:sz w:val="24"/>
                                <w:szCs w:val="24"/>
                                <w:rtl/>
                              </w:rPr>
                              <w:t>תאונת</w:t>
                            </w:r>
                            <w:r w:rsidRPr="00240FDE">
                              <w:rPr>
                                <w:rFonts w:cs="Tahoma"/>
                                <w:color w:val="0B5294"/>
                                <w:spacing w:val="-4"/>
                                <w:sz w:val="24"/>
                                <w:szCs w:val="24"/>
                                <w:rtl/>
                              </w:rPr>
                              <w:t xml:space="preserve"> </w:t>
                            </w:r>
                            <w:r w:rsidRPr="00240FDE">
                              <w:rPr>
                                <w:rFonts w:cs="Tahoma" w:hint="eastAsia"/>
                                <w:color w:val="0B5294"/>
                                <w:spacing w:val="-4"/>
                                <w:sz w:val="24"/>
                                <w:szCs w:val="24"/>
                                <w:rtl/>
                              </w:rPr>
                              <w:t>המסוק</w:t>
                            </w:r>
                            <w:r w:rsidRPr="00240FDE">
                              <w:rPr>
                                <w:rFonts w:cs="Tahoma"/>
                                <w:color w:val="0B5294"/>
                                <w:spacing w:val="-4"/>
                                <w:sz w:val="24"/>
                                <w:szCs w:val="24"/>
                                <w:rtl/>
                              </w:rPr>
                              <w:t xml:space="preserve"> </w:t>
                            </w:r>
                            <w:r w:rsidRPr="00240FDE">
                              <w:rPr>
                                <w:rFonts w:cs="Tahoma" w:hint="eastAsia"/>
                                <w:color w:val="0B5294"/>
                                <w:spacing w:val="-4"/>
                                <w:sz w:val="24"/>
                                <w:szCs w:val="24"/>
                                <w:rtl/>
                              </w:rPr>
                              <w:t>מאוגוסט</w:t>
                            </w:r>
                            <w:r w:rsidRPr="00240FDE">
                              <w:rPr>
                                <w:rFonts w:cs="Tahoma"/>
                                <w:color w:val="0B5294"/>
                                <w:spacing w:val="-4"/>
                                <w:sz w:val="24"/>
                                <w:szCs w:val="24"/>
                                <w:rtl/>
                              </w:rPr>
                              <w:t xml:space="preserve"> 2017, </w:t>
                            </w:r>
                            <w:r w:rsidRPr="00240FDE">
                              <w:rPr>
                                <w:rFonts w:cs="Tahoma" w:hint="eastAsia"/>
                                <w:color w:val="0B5294"/>
                                <w:spacing w:val="-4"/>
                                <w:sz w:val="24"/>
                                <w:szCs w:val="24"/>
                                <w:rtl/>
                              </w:rPr>
                              <w:t>משתקפת</w:t>
                            </w:r>
                            <w:r w:rsidRPr="00240FDE">
                              <w:rPr>
                                <w:rFonts w:cs="Tahoma"/>
                                <w:color w:val="0B5294"/>
                                <w:spacing w:val="-4"/>
                                <w:sz w:val="24"/>
                                <w:szCs w:val="24"/>
                                <w:rtl/>
                              </w:rPr>
                              <w:t xml:space="preserve"> </w:t>
                            </w:r>
                            <w:r w:rsidRPr="00240FDE">
                              <w:rPr>
                                <w:rFonts w:cs="Tahoma" w:hint="eastAsia"/>
                                <w:color w:val="0B5294"/>
                                <w:spacing w:val="-4"/>
                                <w:sz w:val="24"/>
                                <w:szCs w:val="24"/>
                                <w:rtl/>
                              </w:rPr>
                              <w:t>תמונה</w:t>
                            </w:r>
                            <w:r w:rsidRPr="00240FDE">
                              <w:rPr>
                                <w:rFonts w:cs="Tahoma"/>
                                <w:color w:val="0B5294"/>
                                <w:spacing w:val="-4"/>
                                <w:sz w:val="24"/>
                                <w:szCs w:val="24"/>
                                <w:rtl/>
                              </w:rPr>
                              <w:t xml:space="preserve"> </w:t>
                            </w:r>
                            <w:r w:rsidRPr="00240FDE">
                              <w:rPr>
                                <w:rFonts w:cs="Tahoma" w:hint="eastAsia"/>
                                <w:color w:val="0B5294"/>
                                <w:spacing w:val="-4"/>
                                <w:sz w:val="24"/>
                                <w:szCs w:val="24"/>
                                <w:rtl/>
                              </w:rPr>
                              <w:t>המעלה</w:t>
                            </w:r>
                            <w:r w:rsidRPr="00240FDE">
                              <w:rPr>
                                <w:rFonts w:cs="Tahoma"/>
                                <w:color w:val="0B5294"/>
                                <w:spacing w:val="-4"/>
                                <w:sz w:val="24"/>
                                <w:szCs w:val="24"/>
                                <w:rtl/>
                              </w:rPr>
                              <w:t xml:space="preserve"> </w:t>
                            </w:r>
                            <w:r w:rsidRPr="00240FDE">
                              <w:rPr>
                                <w:rFonts w:cs="Tahoma" w:hint="eastAsia"/>
                                <w:color w:val="0B5294"/>
                                <w:spacing w:val="-4"/>
                                <w:sz w:val="24"/>
                                <w:szCs w:val="24"/>
                                <w:rtl/>
                              </w:rPr>
                              <w:t>חשש</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לבעיה</w:t>
                            </w:r>
                            <w:r w:rsidRPr="00240FDE">
                              <w:rPr>
                                <w:rFonts w:cs="Tahoma"/>
                                <w:color w:val="0B5294"/>
                                <w:spacing w:val="-4"/>
                                <w:sz w:val="24"/>
                                <w:szCs w:val="24"/>
                                <w:rtl/>
                              </w:rPr>
                              <w:t xml:space="preserve"> </w:t>
                            </w:r>
                            <w:r w:rsidRPr="00240FDE">
                              <w:rPr>
                                <w:rFonts w:cs="Tahoma" w:hint="eastAsia"/>
                                <w:color w:val="0B5294"/>
                                <w:spacing w:val="-4"/>
                                <w:sz w:val="24"/>
                                <w:szCs w:val="24"/>
                                <w:rtl/>
                              </w:rPr>
                              <w:t>מערכתית</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האחזקה</w:t>
                            </w:r>
                            <w:r w:rsidRPr="00240FDE">
                              <w:rPr>
                                <w:rFonts w:cs="Tahoma"/>
                                <w:color w:val="0B5294"/>
                                <w:spacing w:val="-4"/>
                                <w:sz w:val="24"/>
                                <w:szCs w:val="24"/>
                                <w:rtl/>
                              </w:rPr>
                              <w:t xml:space="preserve"> </w:t>
                            </w:r>
                            <w:r w:rsidRPr="00240FDE">
                              <w:rPr>
                                <w:rFonts w:cs="Tahoma" w:hint="eastAsia"/>
                                <w:color w:val="0B5294"/>
                                <w:spacing w:val="-4"/>
                                <w:sz w:val="24"/>
                                <w:szCs w:val="24"/>
                                <w:rtl/>
                              </w:rPr>
                              <w:t>ועלולה</w:t>
                            </w:r>
                            <w:r w:rsidRPr="00240FDE">
                              <w:rPr>
                                <w:rFonts w:cs="Tahoma"/>
                                <w:color w:val="0B5294"/>
                                <w:spacing w:val="-4"/>
                                <w:sz w:val="24"/>
                                <w:szCs w:val="24"/>
                                <w:rtl/>
                              </w:rPr>
                              <w:t xml:space="preserve"> </w:t>
                            </w:r>
                            <w:r w:rsidRPr="00240FDE">
                              <w:rPr>
                                <w:rFonts w:cs="Tahoma" w:hint="eastAsia"/>
                                <w:color w:val="0B5294"/>
                                <w:spacing w:val="-4"/>
                                <w:sz w:val="24"/>
                                <w:szCs w:val="24"/>
                                <w:rtl/>
                              </w:rPr>
                              <w:t>להצביע</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תרבות</w:t>
                            </w:r>
                            <w:r w:rsidRPr="00240FDE">
                              <w:rPr>
                                <w:rFonts w:cs="Tahoma"/>
                                <w:color w:val="0B5294"/>
                                <w:spacing w:val="-4"/>
                                <w:sz w:val="24"/>
                                <w:szCs w:val="24"/>
                                <w:rtl/>
                              </w:rPr>
                              <w:t xml:space="preserve"> </w:t>
                            </w:r>
                            <w:r w:rsidRPr="00240FDE">
                              <w:rPr>
                                <w:rFonts w:cs="Tahoma" w:hint="eastAsia"/>
                                <w:color w:val="0B5294"/>
                                <w:spacing w:val="-4"/>
                                <w:sz w:val="24"/>
                                <w:szCs w:val="24"/>
                                <w:rtl/>
                              </w:rPr>
                              <w:t>ארגונית</w:t>
                            </w:r>
                            <w:r w:rsidRPr="00240FDE">
                              <w:rPr>
                                <w:rFonts w:cs="Tahoma"/>
                                <w:color w:val="0B5294"/>
                                <w:spacing w:val="-4"/>
                                <w:sz w:val="24"/>
                                <w:szCs w:val="24"/>
                                <w:rtl/>
                              </w:rPr>
                              <w:t xml:space="preserve"> </w:t>
                            </w:r>
                            <w:r w:rsidRPr="00240FDE">
                              <w:rPr>
                                <w:rFonts w:cs="Tahoma" w:hint="eastAsia"/>
                                <w:color w:val="0B5294"/>
                                <w:spacing w:val="-4"/>
                                <w:sz w:val="24"/>
                                <w:szCs w:val="24"/>
                                <w:rtl/>
                              </w:rPr>
                              <w:t>לקויה</w:t>
                            </w:r>
                            <w:r w:rsidRPr="00240FDE">
                              <w:rPr>
                                <w:rFonts w:cs="Tahoma"/>
                                <w:color w:val="0B5294"/>
                                <w:spacing w:val="-4"/>
                                <w:sz w:val="24"/>
                                <w:szCs w:val="24"/>
                                <w:rtl/>
                              </w:rPr>
                              <w:t xml:space="preserve">, </w:t>
                            </w:r>
                            <w:r w:rsidRPr="00240FDE">
                              <w:rPr>
                                <w:rFonts w:cs="Tahoma" w:hint="eastAsia"/>
                                <w:color w:val="0B5294"/>
                                <w:spacing w:val="-4"/>
                                <w:sz w:val="24"/>
                                <w:szCs w:val="24"/>
                                <w:rtl/>
                              </w:rPr>
                              <w:t>בתחום</w:t>
                            </w:r>
                            <w:r w:rsidRPr="00240FDE">
                              <w:rPr>
                                <w:rFonts w:cs="Tahoma"/>
                                <w:color w:val="0B5294"/>
                                <w:spacing w:val="-4"/>
                                <w:sz w:val="24"/>
                                <w:szCs w:val="24"/>
                                <w:rtl/>
                              </w:rPr>
                              <w:t xml:space="preserve"> </w:t>
                            </w:r>
                            <w:r w:rsidRPr="00240FDE">
                              <w:rPr>
                                <w:rFonts w:cs="Tahoma" w:hint="eastAsia"/>
                                <w:color w:val="0B5294"/>
                                <w:spacing w:val="-4"/>
                                <w:sz w:val="24"/>
                                <w:szCs w:val="24"/>
                                <w:rtl/>
                              </w:rPr>
                              <w:t>שנוגע</w:t>
                            </w:r>
                            <w:r w:rsidRPr="00240FDE">
                              <w:rPr>
                                <w:rFonts w:cs="Tahoma"/>
                                <w:color w:val="0B5294"/>
                                <w:spacing w:val="-4"/>
                                <w:sz w:val="24"/>
                                <w:szCs w:val="24"/>
                                <w:rtl/>
                              </w:rPr>
                              <w:t xml:space="preserve"> </w:t>
                            </w:r>
                            <w:r w:rsidRPr="00240FDE">
                              <w:rPr>
                                <w:rFonts w:cs="Tahoma" w:hint="eastAsia"/>
                                <w:color w:val="0B5294"/>
                                <w:spacing w:val="-4"/>
                                <w:sz w:val="24"/>
                                <w:szCs w:val="24"/>
                                <w:rtl/>
                              </w:rPr>
                              <w:t>לחיי</w:t>
                            </w:r>
                            <w:r w:rsidRPr="00240FDE">
                              <w:rPr>
                                <w:rFonts w:cs="Tahoma"/>
                                <w:color w:val="0B5294"/>
                                <w:spacing w:val="-4"/>
                                <w:sz w:val="24"/>
                                <w:szCs w:val="24"/>
                                <w:rtl/>
                              </w:rPr>
                              <w:t xml:space="preserve"> </w:t>
                            </w:r>
                            <w:r w:rsidRPr="00240FDE">
                              <w:rPr>
                                <w:rFonts w:cs="Tahoma" w:hint="eastAsia"/>
                                <w:color w:val="0B5294"/>
                                <w:spacing w:val="-4"/>
                                <w:sz w:val="24"/>
                                <w:szCs w:val="24"/>
                                <w:rtl/>
                              </w:rPr>
                              <w:t>אדם</w:t>
                            </w:r>
                            <w:r w:rsidRPr="00240FDE">
                              <w:rPr>
                                <w:rFonts w:cs="Tahoma"/>
                                <w:color w:val="0B5294"/>
                                <w:spacing w:val="-4"/>
                                <w:sz w:val="24"/>
                                <w:szCs w:val="24"/>
                                <w:rtl/>
                              </w:rPr>
                              <w:t xml:space="preserve"> </w:t>
                            </w:r>
                            <w:r w:rsidRPr="00240FDE">
                              <w:rPr>
                                <w:rFonts w:cs="Tahoma" w:hint="eastAsia"/>
                                <w:color w:val="0B5294"/>
                                <w:spacing w:val="-4"/>
                                <w:sz w:val="24"/>
                                <w:szCs w:val="24"/>
                                <w:rtl/>
                              </w:rPr>
                              <w:t>ולאמצעי</w:t>
                            </w:r>
                            <w:r w:rsidRPr="00240FDE">
                              <w:rPr>
                                <w:rFonts w:cs="Tahoma"/>
                                <w:color w:val="0B5294"/>
                                <w:spacing w:val="-4"/>
                                <w:sz w:val="24"/>
                                <w:szCs w:val="24"/>
                                <w:rtl/>
                              </w:rPr>
                              <w:t xml:space="preserve"> </w:t>
                            </w:r>
                            <w:r w:rsidRPr="00240FDE">
                              <w:rPr>
                                <w:rFonts w:cs="Tahoma" w:hint="eastAsia"/>
                                <w:color w:val="0B5294"/>
                                <w:spacing w:val="-4"/>
                                <w:sz w:val="24"/>
                                <w:szCs w:val="24"/>
                                <w:rtl/>
                              </w:rPr>
                              <w:t>לחימה</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w:t>
                            </w:r>
                            <w:r w:rsidRPr="00240FDE">
                              <w:rPr>
                                <w:rFonts w:cs="Tahoma"/>
                                <w:color w:val="0B5294"/>
                                <w:spacing w:val="-4"/>
                                <w:sz w:val="24"/>
                                <w:szCs w:val="24"/>
                                <w:rtl/>
                              </w:rPr>
                              <w:t xml:space="preserve"> </w:t>
                            </w:r>
                            <w:r w:rsidRPr="00240FDE">
                              <w:rPr>
                                <w:rFonts w:cs="Tahoma" w:hint="eastAsia"/>
                                <w:color w:val="0B5294"/>
                                <w:spacing w:val="-4"/>
                                <w:sz w:val="24"/>
                                <w:szCs w:val="24"/>
                                <w:rtl/>
                              </w:rPr>
                              <w:t>ויקר</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704286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2307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19.05pt;height:458.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4936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63E5A" w:rsidRPr="00240FDE" w:rsidP="0014726B">
                      <w:pPr>
                        <w:spacing w:after="0" w:line="240" w:lineRule="auto"/>
                        <w:rPr>
                          <w:rFonts w:cs="Tahoma"/>
                          <w:color w:val="0B5294"/>
                          <w:spacing w:val="-4"/>
                          <w:sz w:val="24"/>
                          <w:szCs w:val="24"/>
                          <w:rtl/>
                        </w:rPr>
                      </w:pPr>
                      <w:r w:rsidRPr="00240FDE">
                        <w:rPr>
                          <w:rFonts w:cs="Tahoma" w:hint="eastAsia"/>
                          <w:color w:val="0B5294"/>
                          <w:spacing w:val="-4"/>
                          <w:sz w:val="24"/>
                          <w:szCs w:val="24"/>
                          <w:rtl/>
                        </w:rPr>
                        <w:t>מהדוח</w:t>
                      </w:r>
                      <w:r w:rsidRPr="00240FDE">
                        <w:rPr>
                          <w:rFonts w:cs="Tahoma"/>
                          <w:color w:val="0B5294"/>
                          <w:spacing w:val="-4"/>
                          <w:sz w:val="24"/>
                          <w:szCs w:val="24"/>
                          <w:rtl/>
                        </w:rPr>
                        <w:t xml:space="preserve"> </w:t>
                      </w:r>
                      <w:r w:rsidRPr="00240FDE">
                        <w:rPr>
                          <w:rFonts w:cs="Tahoma" w:hint="eastAsia"/>
                          <w:color w:val="0B5294"/>
                          <w:spacing w:val="-4"/>
                          <w:sz w:val="24"/>
                          <w:szCs w:val="24"/>
                          <w:rtl/>
                        </w:rPr>
                        <w:t>המסכם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צוות</w:t>
                      </w:r>
                      <w:r w:rsidRPr="00240FDE">
                        <w:rPr>
                          <w:rFonts w:cs="Tahoma"/>
                          <w:color w:val="0B5294"/>
                          <w:spacing w:val="-4"/>
                          <w:sz w:val="24"/>
                          <w:szCs w:val="24"/>
                          <w:rtl/>
                        </w:rPr>
                        <w:t xml:space="preserve"> </w:t>
                      </w:r>
                      <w:r w:rsidRPr="00240FDE">
                        <w:rPr>
                          <w:rFonts w:cs="Tahoma" w:hint="eastAsia"/>
                          <w:color w:val="0B5294"/>
                          <w:spacing w:val="-4"/>
                          <w:sz w:val="24"/>
                          <w:szCs w:val="24"/>
                          <w:rtl/>
                        </w:rPr>
                        <w:t>התחקיר</w:t>
                      </w:r>
                      <w:r w:rsidRPr="00240FDE">
                        <w:rPr>
                          <w:rFonts w:cs="Tahoma"/>
                          <w:color w:val="0B5294"/>
                          <w:spacing w:val="-4"/>
                          <w:sz w:val="24"/>
                          <w:szCs w:val="24"/>
                          <w:rtl/>
                        </w:rPr>
                        <w:t xml:space="preserve"> </w:t>
                      </w:r>
                      <w:r w:rsidRPr="00240FDE">
                        <w:rPr>
                          <w:rFonts w:cs="Tahoma" w:hint="eastAsia"/>
                          <w:color w:val="0B5294"/>
                          <w:spacing w:val="-4"/>
                          <w:sz w:val="24"/>
                          <w:szCs w:val="24"/>
                          <w:rtl/>
                        </w:rPr>
                        <w:t>שמונה</w:t>
                      </w:r>
                      <w:r w:rsidRPr="00240FDE">
                        <w:rPr>
                          <w:rFonts w:cs="Tahoma"/>
                          <w:color w:val="0B5294"/>
                          <w:spacing w:val="-4"/>
                          <w:sz w:val="24"/>
                          <w:szCs w:val="24"/>
                          <w:rtl/>
                        </w:rPr>
                        <w:t xml:space="preserve"> </w:t>
                      </w:r>
                      <w:r w:rsidRPr="00240FDE">
                        <w:rPr>
                          <w:rFonts w:cs="Tahoma" w:hint="eastAsia"/>
                          <w:color w:val="0B5294"/>
                          <w:spacing w:val="-4"/>
                          <w:sz w:val="24"/>
                          <w:szCs w:val="24"/>
                          <w:rtl/>
                        </w:rPr>
                        <w:t>בחה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לבדיקת</w:t>
                      </w:r>
                      <w:r w:rsidRPr="00240FDE">
                        <w:rPr>
                          <w:rFonts w:cs="Tahoma"/>
                          <w:color w:val="0B5294"/>
                          <w:spacing w:val="-4"/>
                          <w:sz w:val="24"/>
                          <w:szCs w:val="24"/>
                          <w:rtl/>
                        </w:rPr>
                        <w:t xml:space="preserve"> </w:t>
                      </w:r>
                      <w:r w:rsidRPr="00240FDE">
                        <w:rPr>
                          <w:rFonts w:cs="Tahoma" w:hint="eastAsia"/>
                          <w:color w:val="0B5294"/>
                          <w:spacing w:val="-4"/>
                          <w:sz w:val="24"/>
                          <w:szCs w:val="24"/>
                          <w:rtl/>
                        </w:rPr>
                        <w:t>תאונת</w:t>
                      </w:r>
                      <w:r w:rsidRPr="00240FDE">
                        <w:rPr>
                          <w:rFonts w:cs="Tahoma"/>
                          <w:color w:val="0B5294"/>
                          <w:spacing w:val="-4"/>
                          <w:sz w:val="24"/>
                          <w:szCs w:val="24"/>
                          <w:rtl/>
                        </w:rPr>
                        <w:t xml:space="preserve"> </w:t>
                      </w:r>
                      <w:r w:rsidRPr="00240FDE">
                        <w:rPr>
                          <w:rFonts w:cs="Tahoma" w:hint="eastAsia"/>
                          <w:color w:val="0B5294"/>
                          <w:spacing w:val="-4"/>
                          <w:sz w:val="24"/>
                          <w:szCs w:val="24"/>
                          <w:rtl/>
                        </w:rPr>
                        <w:t>המסוק</w:t>
                      </w:r>
                      <w:r w:rsidRPr="00240FDE">
                        <w:rPr>
                          <w:rFonts w:cs="Tahoma"/>
                          <w:color w:val="0B5294"/>
                          <w:spacing w:val="-4"/>
                          <w:sz w:val="24"/>
                          <w:szCs w:val="24"/>
                          <w:rtl/>
                        </w:rPr>
                        <w:t xml:space="preserve"> </w:t>
                      </w:r>
                      <w:r w:rsidRPr="00240FDE">
                        <w:rPr>
                          <w:rFonts w:cs="Tahoma" w:hint="eastAsia"/>
                          <w:color w:val="0B5294"/>
                          <w:spacing w:val="-4"/>
                          <w:sz w:val="24"/>
                          <w:szCs w:val="24"/>
                          <w:rtl/>
                        </w:rPr>
                        <w:t>מאוגוסט</w:t>
                      </w:r>
                      <w:r w:rsidRPr="00240FDE">
                        <w:rPr>
                          <w:rFonts w:cs="Tahoma"/>
                          <w:color w:val="0B5294"/>
                          <w:spacing w:val="-4"/>
                          <w:sz w:val="24"/>
                          <w:szCs w:val="24"/>
                          <w:rtl/>
                        </w:rPr>
                        <w:t xml:space="preserve"> 2017, </w:t>
                      </w:r>
                      <w:r w:rsidRPr="00240FDE">
                        <w:rPr>
                          <w:rFonts w:cs="Tahoma" w:hint="eastAsia"/>
                          <w:color w:val="0B5294"/>
                          <w:spacing w:val="-4"/>
                          <w:sz w:val="24"/>
                          <w:szCs w:val="24"/>
                          <w:rtl/>
                        </w:rPr>
                        <w:t>משתקפת</w:t>
                      </w:r>
                      <w:r w:rsidRPr="00240FDE">
                        <w:rPr>
                          <w:rFonts w:cs="Tahoma"/>
                          <w:color w:val="0B5294"/>
                          <w:spacing w:val="-4"/>
                          <w:sz w:val="24"/>
                          <w:szCs w:val="24"/>
                          <w:rtl/>
                        </w:rPr>
                        <w:t xml:space="preserve"> </w:t>
                      </w:r>
                      <w:r w:rsidRPr="00240FDE">
                        <w:rPr>
                          <w:rFonts w:cs="Tahoma" w:hint="eastAsia"/>
                          <w:color w:val="0B5294"/>
                          <w:spacing w:val="-4"/>
                          <w:sz w:val="24"/>
                          <w:szCs w:val="24"/>
                          <w:rtl/>
                        </w:rPr>
                        <w:t>תמונה</w:t>
                      </w:r>
                      <w:r w:rsidRPr="00240FDE">
                        <w:rPr>
                          <w:rFonts w:cs="Tahoma"/>
                          <w:color w:val="0B5294"/>
                          <w:spacing w:val="-4"/>
                          <w:sz w:val="24"/>
                          <w:szCs w:val="24"/>
                          <w:rtl/>
                        </w:rPr>
                        <w:t xml:space="preserve"> </w:t>
                      </w:r>
                      <w:r w:rsidRPr="00240FDE">
                        <w:rPr>
                          <w:rFonts w:cs="Tahoma" w:hint="eastAsia"/>
                          <w:color w:val="0B5294"/>
                          <w:spacing w:val="-4"/>
                          <w:sz w:val="24"/>
                          <w:szCs w:val="24"/>
                          <w:rtl/>
                        </w:rPr>
                        <w:t>המעלה</w:t>
                      </w:r>
                      <w:r w:rsidRPr="00240FDE">
                        <w:rPr>
                          <w:rFonts w:cs="Tahoma"/>
                          <w:color w:val="0B5294"/>
                          <w:spacing w:val="-4"/>
                          <w:sz w:val="24"/>
                          <w:szCs w:val="24"/>
                          <w:rtl/>
                        </w:rPr>
                        <w:t xml:space="preserve"> </w:t>
                      </w:r>
                      <w:r w:rsidRPr="00240FDE">
                        <w:rPr>
                          <w:rFonts w:cs="Tahoma" w:hint="eastAsia"/>
                          <w:color w:val="0B5294"/>
                          <w:spacing w:val="-4"/>
                          <w:sz w:val="24"/>
                          <w:szCs w:val="24"/>
                          <w:rtl/>
                        </w:rPr>
                        <w:t>חשש</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לבעיה</w:t>
                      </w:r>
                      <w:r w:rsidRPr="00240FDE">
                        <w:rPr>
                          <w:rFonts w:cs="Tahoma"/>
                          <w:color w:val="0B5294"/>
                          <w:spacing w:val="-4"/>
                          <w:sz w:val="24"/>
                          <w:szCs w:val="24"/>
                          <w:rtl/>
                        </w:rPr>
                        <w:t xml:space="preserve"> </w:t>
                      </w:r>
                      <w:r w:rsidRPr="00240FDE">
                        <w:rPr>
                          <w:rFonts w:cs="Tahoma" w:hint="eastAsia"/>
                          <w:color w:val="0B5294"/>
                          <w:spacing w:val="-4"/>
                          <w:sz w:val="24"/>
                          <w:szCs w:val="24"/>
                          <w:rtl/>
                        </w:rPr>
                        <w:t>מערכתית</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האחזקה</w:t>
                      </w:r>
                      <w:r w:rsidRPr="00240FDE">
                        <w:rPr>
                          <w:rFonts w:cs="Tahoma"/>
                          <w:color w:val="0B5294"/>
                          <w:spacing w:val="-4"/>
                          <w:sz w:val="24"/>
                          <w:szCs w:val="24"/>
                          <w:rtl/>
                        </w:rPr>
                        <w:t xml:space="preserve"> </w:t>
                      </w:r>
                      <w:r w:rsidRPr="00240FDE">
                        <w:rPr>
                          <w:rFonts w:cs="Tahoma" w:hint="eastAsia"/>
                          <w:color w:val="0B5294"/>
                          <w:spacing w:val="-4"/>
                          <w:sz w:val="24"/>
                          <w:szCs w:val="24"/>
                          <w:rtl/>
                        </w:rPr>
                        <w:t>ועלולה</w:t>
                      </w:r>
                      <w:r w:rsidRPr="00240FDE">
                        <w:rPr>
                          <w:rFonts w:cs="Tahoma"/>
                          <w:color w:val="0B5294"/>
                          <w:spacing w:val="-4"/>
                          <w:sz w:val="24"/>
                          <w:szCs w:val="24"/>
                          <w:rtl/>
                        </w:rPr>
                        <w:t xml:space="preserve"> </w:t>
                      </w:r>
                      <w:r w:rsidRPr="00240FDE">
                        <w:rPr>
                          <w:rFonts w:cs="Tahoma" w:hint="eastAsia"/>
                          <w:color w:val="0B5294"/>
                          <w:spacing w:val="-4"/>
                          <w:sz w:val="24"/>
                          <w:szCs w:val="24"/>
                          <w:rtl/>
                        </w:rPr>
                        <w:t>להצביע</w:t>
                      </w:r>
                      <w:r w:rsidRPr="00240FDE">
                        <w:rPr>
                          <w:rFonts w:cs="Tahoma"/>
                          <w:color w:val="0B5294"/>
                          <w:spacing w:val="-4"/>
                          <w:sz w:val="24"/>
                          <w:szCs w:val="24"/>
                          <w:rtl/>
                        </w:rPr>
                        <w:t xml:space="preserve"> </w:t>
                      </w:r>
                      <w:r w:rsidRPr="00240FDE">
                        <w:rPr>
                          <w:rFonts w:cs="Tahoma" w:hint="eastAsia"/>
                          <w:color w:val="0B5294"/>
                          <w:spacing w:val="-4"/>
                          <w:sz w:val="24"/>
                          <w:szCs w:val="24"/>
                          <w:rtl/>
                        </w:rPr>
                        <w:t>אף</w:t>
                      </w:r>
                      <w:r w:rsidRPr="00240FDE">
                        <w:rPr>
                          <w:rFonts w:cs="Tahoma"/>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תרבות</w:t>
                      </w:r>
                      <w:r w:rsidRPr="00240FDE">
                        <w:rPr>
                          <w:rFonts w:cs="Tahoma"/>
                          <w:color w:val="0B5294"/>
                          <w:spacing w:val="-4"/>
                          <w:sz w:val="24"/>
                          <w:szCs w:val="24"/>
                          <w:rtl/>
                        </w:rPr>
                        <w:t xml:space="preserve"> </w:t>
                      </w:r>
                      <w:r w:rsidRPr="00240FDE">
                        <w:rPr>
                          <w:rFonts w:cs="Tahoma" w:hint="eastAsia"/>
                          <w:color w:val="0B5294"/>
                          <w:spacing w:val="-4"/>
                          <w:sz w:val="24"/>
                          <w:szCs w:val="24"/>
                          <w:rtl/>
                        </w:rPr>
                        <w:t>ארגונית</w:t>
                      </w:r>
                      <w:r w:rsidRPr="00240FDE">
                        <w:rPr>
                          <w:rFonts w:cs="Tahoma"/>
                          <w:color w:val="0B5294"/>
                          <w:spacing w:val="-4"/>
                          <w:sz w:val="24"/>
                          <w:szCs w:val="24"/>
                          <w:rtl/>
                        </w:rPr>
                        <w:t xml:space="preserve"> </w:t>
                      </w:r>
                      <w:r w:rsidRPr="00240FDE">
                        <w:rPr>
                          <w:rFonts w:cs="Tahoma" w:hint="eastAsia"/>
                          <w:color w:val="0B5294"/>
                          <w:spacing w:val="-4"/>
                          <w:sz w:val="24"/>
                          <w:szCs w:val="24"/>
                          <w:rtl/>
                        </w:rPr>
                        <w:t>לקויה</w:t>
                      </w:r>
                      <w:r w:rsidRPr="00240FDE">
                        <w:rPr>
                          <w:rFonts w:cs="Tahoma"/>
                          <w:color w:val="0B5294"/>
                          <w:spacing w:val="-4"/>
                          <w:sz w:val="24"/>
                          <w:szCs w:val="24"/>
                          <w:rtl/>
                        </w:rPr>
                        <w:t xml:space="preserve">, </w:t>
                      </w:r>
                      <w:r w:rsidRPr="00240FDE">
                        <w:rPr>
                          <w:rFonts w:cs="Tahoma" w:hint="eastAsia"/>
                          <w:color w:val="0B5294"/>
                          <w:spacing w:val="-4"/>
                          <w:sz w:val="24"/>
                          <w:szCs w:val="24"/>
                          <w:rtl/>
                        </w:rPr>
                        <w:t>בתחום</w:t>
                      </w:r>
                      <w:r w:rsidRPr="00240FDE">
                        <w:rPr>
                          <w:rFonts w:cs="Tahoma"/>
                          <w:color w:val="0B5294"/>
                          <w:spacing w:val="-4"/>
                          <w:sz w:val="24"/>
                          <w:szCs w:val="24"/>
                          <w:rtl/>
                        </w:rPr>
                        <w:t xml:space="preserve"> </w:t>
                      </w:r>
                      <w:r w:rsidRPr="00240FDE">
                        <w:rPr>
                          <w:rFonts w:cs="Tahoma" w:hint="eastAsia"/>
                          <w:color w:val="0B5294"/>
                          <w:spacing w:val="-4"/>
                          <w:sz w:val="24"/>
                          <w:szCs w:val="24"/>
                          <w:rtl/>
                        </w:rPr>
                        <w:t>שנוגע</w:t>
                      </w:r>
                      <w:r w:rsidRPr="00240FDE">
                        <w:rPr>
                          <w:rFonts w:cs="Tahoma"/>
                          <w:color w:val="0B5294"/>
                          <w:spacing w:val="-4"/>
                          <w:sz w:val="24"/>
                          <w:szCs w:val="24"/>
                          <w:rtl/>
                        </w:rPr>
                        <w:t xml:space="preserve"> </w:t>
                      </w:r>
                      <w:r w:rsidRPr="00240FDE">
                        <w:rPr>
                          <w:rFonts w:cs="Tahoma" w:hint="eastAsia"/>
                          <w:color w:val="0B5294"/>
                          <w:spacing w:val="-4"/>
                          <w:sz w:val="24"/>
                          <w:szCs w:val="24"/>
                          <w:rtl/>
                        </w:rPr>
                        <w:t>לחיי</w:t>
                      </w:r>
                      <w:r w:rsidRPr="00240FDE">
                        <w:rPr>
                          <w:rFonts w:cs="Tahoma"/>
                          <w:color w:val="0B5294"/>
                          <w:spacing w:val="-4"/>
                          <w:sz w:val="24"/>
                          <w:szCs w:val="24"/>
                          <w:rtl/>
                        </w:rPr>
                        <w:t xml:space="preserve"> </w:t>
                      </w:r>
                      <w:r w:rsidRPr="00240FDE">
                        <w:rPr>
                          <w:rFonts w:cs="Tahoma" w:hint="eastAsia"/>
                          <w:color w:val="0B5294"/>
                          <w:spacing w:val="-4"/>
                          <w:sz w:val="24"/>
                          <w:szCs w:val="24"/>
                          <w:rtl/>
                        </w:rPr>
                        <w:t>אדם</w:t>
                      </w:r>
                      <w:r w:rsidRPr="00240FDE">
                        <w:rPr>
                          <w:rFonts w:cs="Tahoma"/>
                          <w:color w:val="0B5294"/>
                          <w:spacing w:val="-4"/>
                          <w:sz w:val="24"/>
                          <w:szCs w:val="24"/>
                          <w:rtl/>
                        </w:rPr>
                        <w:t xml:space="preserve"> </w:t>
                      </w:r>
                      <w:r w:rsidRPr="00240FDE">
                        <w:rPr>
                          <w:rFonts w:cs="Tahoma" w:hint="eastAsia"/>
                          <w:color w:val="0B5294"/>
                          <w:spacing w:val="-4"/>
                          <w:sz w:val="24"/>
                          <w:szCs w:val="24"/>
                          <w:rtl/>
                        </w:rPr>
                        <w:t>ולאמצעי</w:t>
                      </w:r>
                      <w:r w:rsidRPr="00240FDE">
                        <w:rPr>
                          <w:rFonts w:cs="Tahoma"/>
                          <w:color w:val="0B5294"/>
                          <w:spacing w:val="-4"/>
                          <w:sz w:val="24"/>
                          <w:szCs w:val="24"/>
                          <w:rtl/>
                        </w:rPr>
                        <w:t xml:space="preserve"> </w:t>
                      </w:r>
                      <w:r w:rsidRPr="00240FDE">
                        <w:rPr>
                          <w:rFonts w:cs="Tahoma" w:hint="eastAsia"/>
                          <w:color w:val="0B5294"/>
                          <w:spacing w:val="-4"/>
                          <w:sz w:val="24"/>
                          <w:szCs w:val="24"/>
                          <w:rtl/>
                        </w:rPr>
                        <w:t>לחימה</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w:t>
                      </w:r>
                      <w:r w:rsidRPr="00240FDE">
                        <w:rPr>
                          <w:rFonts w:cs="Tahoma"/>
                          <w:color w:val="0B5294"/>
                          <w:spacing w:val="-4"/>
                          <w:sz w:val="24"/>
                          <w:szCs w:val="24"/>
                          <w:rtl/>
                        </w:rPr>
                        <w:t xml:space="preserve"> </w:t>
                      </w:r>
                      <w:r w:rsidRPr="00240FDE">
                        <w:rPr>
                          <w:rFonts w:cs="Tahoma" w:hint="eastAsia"/>
                          <w:color w:val="0B5294"/>
                          <w:spacing w:val="-4"/>
                          <w:sz w:val="24"/>
                          <w:szCs w:val="24"/>
                          <w:rtl/>
                        </w:rPr>
                        <w:t>ויקר</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5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984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931F66" w:rsidR="00931F66">
        <w:rPr>
          <w:rFonts w:hint="cs"/>
          <w:rtl/>
        </w:rPr>
        <w:t xml:space="preserve">היבטים בטיחותיים </w:t>
      </w:r>
      <w:r w:rsidRPr="00931F66" w:rsidR="00931F66">
        <w:rPr>
          <w:rFonts w:hint="cs"/>
          <w:rtl/>
        </w:rPr>
        <w:t>ואחזקתיים</w:t>
      </w:r>
      <w:r w:rsidRPr="00931F66" w:rsidR="00931F66">
        <w:rPr>
          <w:rFonts w:hint="cs"/>
          <w:rtl/>
        </w:rPr>
        <w:t xml:space="preserve"> העולים מתחקיר </w:t>
      </w:r>
      <w:r w:rsidRPr="00931F66" w:rsidR="00931F66">
        <w:rPr>
          <w:rFonts w:hint="cs"/>
          <w:rtl/>
        </w:rPr>
        <w:t>חה"א</w:t>
      </w:r>
      <w:r w:rsidRPr="00931F66" w:rsidR="00931F66">
        <w:rPr>
          <w:rFonts w:hint="cs"/>
          <w:rtl/>
        </w:rPr>
        <w:t xml:space="preserve"> בנוגע לתאונת </w:t>
      </w:r>
      <w:r w:rsidRPr="00931F66" w:rsidR="00931F66">
        <w:rPr>
          <w:rFonts w:hint="cs"/>
          <w:rtl/>
        </w:rPr>
        <w:t>המסק"ר</w:t>
      </w:r>
      <w:r w:rsidRPr="00931F66" w:rsidR="00931F66">
        <w:rPr>
          <w:rFonts w:hint="cs"/>
          <w:rtl/>
        </w:rPr>
        <w:t xml:space="preserve"> מ-7.8.17</w:t>
      </w:r>
    </w:p>
    <w:p w:rsidR="00931F66" w:rsidRPr="007E10DE" w:rsidP="00663E5A">
      <w:pPr>
        <w:pStyle w:val="takzir-text"/>
        <w:bidi/>
        <w:rPr>
          <w:rtl/>
        </w:rPr>
      </w:pPr>
      <w:r w:rsidRPr="001D14DD">
        <w:rPr>
          <w:rFonts w:hint="cs"/>
          <w:rtl/>
        </w:rPr>
        <w:t xml:space="preserve">מהדוח המסכם </w:t>
      </w:r>
      <w:r>
        <w:rPr>
          <w:rFonts w:hint="cs"/>
          <w:rtl/>
        </w:rPr>
        <w:t xml:space="preserve">של צוות התחקיר שמונה </w:t>
      </w:r>
      <w:r>
        <w:rPr>
          <w:rFonts w:hint="cs"/>
          <w:rtl/>
        </w:rPr>
        <w:t>בחה"א</w:t>
      </w:r>
      <w:r>
        <w:rPr>
          <w:rFonts w:hint="cs"/>
          <w:rtl/>
        </w:rPr>
        <w:t xml:space="preserve"> לבדיקת תאונת המסוק שהתרחשה באוגוסט 2017, </w:t>
      </w:r>
      <w:r w:rsidRPr="001D14DD">
        <w:rPr>
          <w:rFonts w:hint="cs"/>
          <w:rtl/>
        </w:rPr>
        <w:t>שבחן היבטים של אחזקת מערכת ההיגוי ב</w:t>
      </w:r>
      <w:r>
        <w:rPr>
          <w:rFonts w:hint="cs"/>
          <w:rtl/>
        </w:rPr>
        <w:t>מסוקים מסוימים</w:t>
      </w:r>
      <w:r w:rsidRPr="001D14DD">
        <w:rPr>
          <w:rFonts w:hint="cs"/>
          <w:rtl/>
        </w:rPr>
        <w:t xml:space="preserve">, עולה שהתאונה נגרמה עקב שרשרת של ליקויים. כמו כן, מהדוח המסכם משתקפת תמונה </w:t>
      </w:r>
      <w:r>
        <w:rPr>
          <w:rFonts w:hint="cs"/>
          <w:rtl/>
        </w:rPr>
        <w:t>המעלה חשש</w:t>
      </w:r>
      <w:r w:rsidRPr="001D14DD">
        <w:rPr>
          <w:rFonts w:hint="cs"/>
          <w:rtl/>
        </w:rPr>
        <w:t xml:space="preserve"> </w:t>
      </w:r>
      <w:r>
        <w:rPr>
          <w:rFonts w:hint="cs"/>
          <w:rtl/>
        </w:rPr>
        <w:t>אף ל</w:t>
      </w:r>
      <w:r w:rsidRPr="001D14DD">
        <w:rPr>
          <w:rFonts w:hint="cs"/>
          <w:rtl/>
        </w:rPr>
        <w:t xml:space="preserve">בעיה מערכתית במערך </w:t>
      </w:r>
      <w:r w:rsidRPr="00F078BA">
        <w:rPr>
          <w:rFonts w:hint="cs"/>
          <w:rtl/>
        </w:rPr>
        <w:t>האחזקה</w:t>
      </w:r>
      <w:r w:rsidRPr="00DF7BEE">
        <w:rPr>
          <w:rtl/>
        </w:rPr>
        <w:t xml:space="preserve"> ועלולה להצביע </w:t>
      </w:r>
      <w:r w:rsidRPr="00DF7BEE">
        <w:rPr>
          <w:rFonts w:hint="cs"/>
          <w:rtl/>
        </w:rPr>
        <w:t>אף</w:t>
      </w:r>
      <w:r w:rsidRPr="00DF7BEE">
        <w:rPr>
          <w:rtl/>
        </w:rPr>
        <w:t xml:space="preserve"> </w:t>
      </w:r>
      <w:r w:rsidRPr="00DF7BEE">
        <w:rPr>
          <w:rFonts w:hint="cs"/>
          <w:rtl/>
        </w:rPr>
        <w:t>על</w:t>
      </w:r>
      <w:r w:rsidRPr="00DF7BEE">
        <w:rPr>
          <w:rtl/>
        </w:rPr>
        <w:t xml:space="preserve"> </w:t>
      </w:r>
      <w:r w:rsidRPr="00DF7BEE">
        <w:rPr>
          <w:rFonts w:hint="cs"/>
          <w:rtl/>
        </w:rPr>
        <w:t>תרבות</w:t>
      </w:r>
      <w:r w:rsidRPr="00DF7BEE">
        <w:rPr>
          <w:rtl/>
        </w:rPr>
        <w:t xml:space="preserve"> </w:t>
      </w:r>
      <w:r w:rsidRPr="00DF7BEE">
        <w:rPr>
          <w:rFonts w:hint="cs"/>
          <w:rtl/>
        </w:rPr>
        <w:t>ארגונית</w:t>
      </w:r>
      <w:r w:rsidRPr="00DF7BEE">
        <w:rPr>
          <w:rtl/>
        </w:rPr>
        <w:t xml:space="preserve"> </w:t>
      </w:r>
      <w:r w:rsidRPr="00DF7BEE">
        <w:rPr>
          <w:rFonts w:hint="cs"/>
          <w:rtl/>
        </w:rPr>
        <w:t>לקויה</w:t>
      </w:r>
      <w:r w:rsidRPr="00DF7BEE">
        <w:rPr>
          <w:rtl/>
        </w:rPr>
        <w:t xml:space="preserve">, </w:t>
      </w:r>
      <w:r w:rsidRPr="00DF7BEE">
        <w:rPr>
          <w:rFonts w:hint="cs"/>
          <w:rtl/>
        </w:rPr>
        <w:t>בתחום</w:t>
      </w:r>
      <w:r w:rsidRPr="00DF7BEE">
        <w:rPr>
          <w:rtl/>
        </w:rPr>
        <w:t xml:space="preserve"> </w:t>
      </w:r>
      <w:r w:rsidRPr="00DF7BEE">
        <w:rPr>
          <w:rFonts w:hint="cs"/>
          <w:rtl/>
        </w:rPr>
        <w:t>שנוגע</w:t>
      </w:r>
      <w:r w:rsidRPr="00DF7BEE">
        <w:rPr>
          <w:rtl/>
        </w:rPr>
        <w:t xml:space="preserve"> </w:t>
      </w:r>
      <w:r w:rsidRPr="00DF7BEE">
        <w:rPr>
          <w:rFonts w:hint="cs"/>
          <w:rtl/>
        </w:rPr>
        <w:t>לחיי</w:t>
      </w:r>
      <w:r w:rsidRPr="00DF7BEE">
        <w:rPr>
          <w:rtl/>
        </w:rPr>
        <w:t xml:space="preserve"> </w:t>
      </w:r>
      <w:r w:rsidRPr="00DF7BEE">
        <w:rPr>
          <w:rFonts w:hint="cs"/>
          <w:rtl/>
        </w:rPr>
        <w:t>אדם</w:t>
      </w:r>
      <w:r w:rsidRPr="00DF7BEE">
        <w:rPr>
          <w:rtl/>
        </w:rPr>
        <w:t xml:space="preserve"> </w:t>
      </w:r>
      <w:r w:rsidRPr="00DF7BEE">
        <w:rPr>
          <w:rFonts w:hint="cs"/>
          <w:rtl/>
        </w:rPr>
        <w:t>ול</w:t>
      </w:r>
      <w:r>
        <w:rPr>
          <w:rFonts w:hint="cs"/>
          <w:rtl/>
        </w:rPr>
        <w:t xml:space="preserve">אמצעי לחימה (להלן - </w:t>
      </w:r>
      <w:r w:rsidRPr="00DF7BEE">
        <w:rPr>
          <w:rFonts w:hint="cs"/>
          <w:rtl/>
        </w:rPr>
        <w:t>אמל</w:t>
      </w:r>
      <w:r w:rsidRPr="00DF7BEE">
        <w:rPr>
          <w:rtl/>
        </w:rPr>
        <w:t>"ח</w:t>
      </w:r>
      <w:r>
        <w:rPr>
          <w:rFonts w:hint="cs"/>
          <w:rtl/>
        </w:rPr>
        <w:t>)</w:t>
      </w:r>
      <w:r w:rsidRPr="00DF7BEE">
        <w:rPr>
          <w:rtl/>
        </w:rPr>
        <w:t xml:space="preserve"> </w:t>
      </w:r>
      <w:r w:rsidRPr="00DF7BEE">
        <w:rPr>
          <w:rFonts w:hint="cs"/>
          <w:rtl/>
        </w:rPr>
        <w:t>משמעותי</w:t>
      </w:r>
      <w:r w:rsidRPr="00DF7BEE">
        <w:rPr>
          <w:rtl/>
        </w:rPr>
        <w:t xml:space="preserve"> </w:t>
      </w:r>
      <w:r w:rsidRPr="00DF7BEE">
        <w:rPr>
          <w:rFonts w:hint="cs"/>
          <w:rtl/>
        </w:rPr>
        <w:t>ויקר</w:t>
      </w:r>
      <w:r w:rsidRPr="00F078BA">
        <w:rPr>
          <w:rFonts w:hint="cs"/>
          <w:rtl/>
        </w:rPr>
        <w:t>.</w:t>
      </w:r>
      <w:r w:rsidRPr="001D14DD">
        <w:rPr>
          <w:rFonts w:hint="cs"/>
          <w:rtl/>
        </w:rPr>
        <w:t xml:space="preserve"> זאת, כיוון שבעובדות המתוארות בדוח המסכם יש חריגה מנורמות עבודה תקינות וקבלת החלטות שאינן בהתאם לכללים.</w:t>
      </w:r>
      <w:r>
        <w:rPr>
          <w:rFonts w:hint="cs"/>
          <w:rtl/>
        </w:rPr>
        <w:t xml:space="preserve"> מהתחקיר עולה כי לתאונה תרמו, בין היתר, הכשרה חסרה לטכנאים והנחיות חסרות בספרות האחזקה וכן נמצא, לדוגמה, שלא מנוהל מעקב כשירות אישית של הטכנאים על ביצוע פעולות במערכות בטיחותיות.</w:t>
      </w:r>
    </w:p>
    <w:p w:rsidR="00931F66" w:rsidRPr="007E10DE" w:rsidP="00E97200">
      <w:pPr>
        <w:pStyle w:val="takzir-text"/>
        <w:bidi/>
        <w:rPr>
          <w:rtl/>
        </w:rPr>
      </w:pPr>
      <w:r w:rsidRPr="008713A9">
        <w:rPr>
          <w:rFonts w:hint="cs"/>
          <w:rtl/>
        </w:rPr>
        <w:t xml:space="preserve">לאחר בחינה מעמיקה החליט </w:t>
      </w:r>
      <w:r w:rsidRPr="008713A9">
        <w:rPr>
          <w:rFonts w:hint="cs"/>
          <w:rtl/>
        </w:rPr>
        <w:t>חה"א</w:t>
      </w:r>
      <w:r w:rsidRPr="008713A9">
        <w:rPr>
          <w:rFonts w:hint="cs"/>
          <w:rtl/>
        </w:rPr>
        <w:t xml:space="preserve"> ביוני 2000 להסיר מערכת גיבוי חשמלית למערכת ההיגוי המכאנית במסוקי הפתן וזאת בשל הבעיות שגרמה מערכת גיבוי זו. </w:t>
      </w:r>
      <w:r w:rsidRPr="00CD41F4">
        <w:rPr>
          <w:rFonts w:hint="cs"/>
          <w:rtl/>
        </w:rPr>
        <w:t xml:space="preserve">למרות שהסרת מערכת </w:t>
      </w:r>
      <w:r>
        <w:rPr>
          <w:rFonts w:hint="cs"/>
          <w:rtl/>
        </w:rPr>
        <w:t>ה</w:t>
      </w:r>
      <w:r w:rsidRPr="00CD41F4">
        <w:rPr>
          <w:rFonts w:hint="cs"/>
          <w:rtl/>
        </w:rPr>
        <w:t xml:space="preserve">גיבוי </w:t>
      </w:r>
      <w:r w:rsidRPr="00BC0372">
        <w:rPr>
          <w:rFonts w:hint="cs"/>
          <w:rtl/>
        </w:rPr>
        <w:t>גרמה לכך שמערכת ההיגוי של מסוקי הפתן אינה עומדת בתקן לדרישות חוזק עבור תכן מבני למערכת ההיגוי ועל אף שהיה ידוע מראש, כי מערכת ההיגוי המכאנית הינה מוחלשת, הרי שמהדוח המסכם עולה שלא נבחנו לעומק השפעות אובדן היתירות ולא בוצע מעקב מתמשך לאפשרויות פתרון עתידיות.</w:t>
      </w:r>
    </w:p>
    <w:p w:rsidR="00C65C4E" w:rsidRPr="00492C38" w:rsidP="00E97200">
      <w:pPr>
        <w:pStyle w:val="takzir"/>
        <w:rPr>
          <w:rFonts w:ascii="Tahoma" w:hAnsi="Tahoma" w:cs="Tahoma"/>
          <w:noProof w:val="0"/>
          <w:sz w:val="28"/>
          <w:rtl/>
        </w:rPr>
      </w:pPr>
    </w:p>
    <w:p w:rsidR="00384065" w:rsidRPr="00132FFC" w:rsidP="00E97200">
      <w:pPr>
        <w:pStyle w:val="KOT4T"/>
        <w:rPr>
          <w:rtl/>
        </w:rPr>
      </w:pPr>
      <w:r w:rsidRPr="00132FFC">
        <w:rPr>
          <w:rtl/>
        </w:rPr>
        <w:t>ההמלצות העיקריות</w:t>
      </w:r>
    </w:p>
    <w:p w:rsidR="00931F66" w:rsidRPr="00305450" w:rsidP="00E97200">
      <w:pPr>
        <w:pStyle w:val="takzir-text"/>
        <w:pBdr>
          <w:bottom w:val="none" w:sz="0" w:space="0" w:color="auto"/>
        </w:pBdr>
        <w:bidi/>
        <w:rPr>
          <w:rtl/>
        </w:rPr>
      </w:pPr>
      <w:r w:rsidRPr="00CD41F4">
        <w:rPr>
          <w:rFonts w:hint="cs"/>
          <w:rtl/>
        </w:rPr>
        <w:t xml:space="preserve">ראוי שלמד"ן ינתח את המשמעות של כלל האיומים על המסוקים. כמו כן, </w:t>
      </w:r>
      <w:r w:rsidRPr="00C65225">
        <w:rPr>
          <w:rFonts w:hint="cs"/>
          <w:rtl/>
        </w:rPr>
        <w:t>על למד"ן להקפיד לקיים שילוב</w:t>
      </w:r>
      <w:r w:rsidRPr="00CD41F4">
        <w:rPr>
          <w:rFonts w:hint="cs"/>
          <w:rtl/>
        </w:rPr>
        <w:t xml:space="preserve"> זרועות עם גורמי מודיעין היבשה</w:t>
      </w:r>
      <w:r>
        <w:rPr>
          <w:rFonts w:hint="cs"/>
          <w:rtl/>
        </w:rPr>
        <w:t>. זאת,</w:t>
      </w:r>
      <w:r w:rsidRPr="00CD41F4">
        <w:rPr>
          <w:rFonts w:hint="cs"/>
          <w:rtl/>
        </w:rPr>
        <w:t xml:space="preserve"> </w:t>
      </w:r>
      <w:r>
        <w:rPr>
          <w:rFonts w:hint="cs"/>
          <w:rtl/>
        </w:rPr>
        <w:t xml:space="preserve">כדי </w:t>
      </w:r>
      <w:r w:rsidRPr="00CD41F4">
        <w:rPr>
          <w:rFonts w:hint="cs"/>
          <w:rtl/>
        </w:rPr>
        <w:t>להציג תמונת איומים שלמה על המסוקי</w:t>
      </w:r>
      <w:r w:rsidRPr="00352A14">
        <w:rPr>
          <w:rFonts w:hint="cs"/>
          <w:rtl/>
        </w:rPr>
        <w:t>ם</w:t>
      </w:r>
      <w:r w:rsidRPr="00CD41F4">
        <w:rPr>
          <w:rFonts w:hint="cs"/>
          <w:rtl/>
        </w:rPr>
        <w:t xml:space="preserve"> במשימותיהם בלחימה, ולאפשר פיתוחו של מענה טוב ורחב יותר לאיומים</w:t>
      </w:r>
      <w:r>
        <w:rPr>
          <w:rFonts w:hint="cs"/>
          <w:rtl/>
        </w:rPr>
        <w:t>.</w:t>
      </w:r>
    </w:p>
    <w:p w:rsidR="00931F66" w:rsidRPr="007E10DE" w:rsidP="00E97200">
      <w:pPr>
        <w:pStyle w:val="takzir-text"/>
        <w:pBdr>
          <w:top w:val="none" w:sz="0" w:space="0" w:color="auto"/>
          <w:bottom w:val="none" w:sz="0" w:space="0" w:color="auto"/>
        </w:pBdr>
        <w:bidi/>
        <w:rPr>
          <w:rtl/>
        </w:rPr>
      </w:pPr>
      <w:r w:rsidRPr="00D31521">
        <w:rPr>
          <w:rFonts w:hint="cs"/>
          <w:rtl/>
        </w:rPr>
        <w:t xml:space="preserve">על </w:t>
      </w:r>
      <w:r w:rsidRPr="00D31521">
        <w:rPr>
          <w:rFonts w:hint="cs"/>
          <w:rtl/>
        </w:rPr>
        <w:t>חה"א</w:t>
      </w:r>
      <w:r w:rsidRPr="00D31521">
        <w:rPr>
          <w:rFonts w:hint="cs"/>
          <w:rtl/>
        </w:rPr>
        <w:t xml:space="preserve"> לקדם ללא דיחוי גיבושה והשלמתה של תכנית בניין כוח </w:t>
      </w:r>
      <w:r>
        <w:rPr>
          <w:rFonts w:hint="cs"/>
          <w:rtl/>
        </w:rPr>
        <w:t>ש</w:t>
      </w:r>
      <w:r w:rsidRPr="00D31521">
        <w:rPr>
          <w:rFonts w:hint="cs"/>
          <w:rtl/>
        </w:rPr>
        <w:t xml:space="preserve">בה </w:t>
      </w:r>
      <w:r w:rsidRPr="00D31521">
        <w:rPr>
          <w:rFonts w:hint="cs"/>
          <w:rtl/>
        </w:rPr>
        <w:t>יתועדפו</w:t>
      </w:r>
      <w:r w:rsidRPr="00D31521">
        <w:rPr>
          <w:rFonts w:hint="cs"/>
          <w:rtl/>
        </w:rPr>
        <w:t xml:space="preserve"> פרויקטים לטובת מ</w:t>
      </w:r>
      <w:r>
        <w:rPr>
          <w:rFonts w:hint="cs"/>
          <w:rtl/>
        </w:rPr>
        <w:t xml:space="preserve">ענה לאיומים </w:t>
      </w:r>
      <w:r w:rsidRPr="00D31521">
        <w:rPr>
          <w:rFonts w:hint="cs"/>
          <w:rtl/>
        </w:rPr>
        <w:t>בהתאם ל</w:t>
      </w:r>
      <w:r>
        <w:rPr>
          <w:rFonts w:hint="cs"/>
          <w:rtl/>
        </w:rPr>
        <w:t>רמת</w:t>
      </w:r>
      <w:r w:rsidRPr="00D31521">
        <w:rPr>
          <w:rFonts w:hint="cs"/>
          <w:rtl/>
        </w:rPr>
        <w:t xml:space="preserve"> </w:t>
      </w:r>
      <w:r>
        <w:rPr>
          <w:rFonts w:hint="cs"/>
          <w:rtl/>
        </w:rPr>
        <w:t>ה</w:t>
      </w:r>
      <w:r w:rsidRPr="00D31521">
        <w:rPr>
          <w:rFonts w:hint="cs"/>
          <w:rtl/>
        </w:rPr>
        <w:t>איומים ו</w:t>
      </w:r>
      <w:r>
        <w:rPr>
          <w:rFonts w:hint="cs"/>
          <w:rtl/>
        </w:rPr>
        <w:t>ה</w:t>
      </w:r>
      <w:r w:rsidRPr="00D31521">
        <w:rPr>
          <w:rFonts w:hint="cs"/>
          <w:rtl/>
        </w:rPr>
        <w:t xml:space="preserve">משאבים </w:t>
      </w:r>
      <w:r>
        <w:rPr>
          <w:rFonts w:hint="cs"/>
          <w:rtl/>
        </w:rPr>
        <w:t>התקציביים.</w:t>
      </w:r>
    </w:p>
    <w:p w:rsidR="00931F66" w:rsidRPr="00D901F6" w:rsidP="00663E5A">
      <w:pPr>
        <w:pStyle w:val="takzir-text"/>
        <w:pBdr>
          <w:top w:val="none" w:sz="0" w:space="0" w:color="auto"/>
          <w:bottom w:val="none" w:sz="0" w:space="0" w:color="auto"/>
        </w:pBdr>
        <w:bidi/>
        <w:rPr>
          <w:rtl/>
        </w:rPr>
      </w:pPr>
      <w:r w:rsidRPr="00D901F6">
        <w:rPr>
          <w:rFonts w:hint="cs"/>
          <w:rtl/>
        </w:rPr>
        <w:t>נוכח</w:t>
      </w:r>
      <w:r w:rsidRPr="00D901F6">
        <w:rPr>
          <w:rtl/>
        </w:rPr>
        <w:t xml:space="preserve"> הקשת הרחבה והמגוונת של האיומים על המסוקים </w:t>
      </w:r>
      <w:r w:rsidRPr="00D901F6">
        <w:rPr>
          <w:rFonts w:hint="cs"/>
          <w:rtl/>
        </w:rPr>
        <w:t>ואפשרות</w:t>
      </w:r>
      <w:r w:rsidRPr="00D901F6">
        <w:rPr>
          <w:rtl/>
        </w:rPr>
        <w:t xml:space="preserve"> החרפתם, ראוי כי </w:t>
      </w:r>
      <w:r w:rsidRPr="00D901F6">
        <w:rPr>
          <w:rFonts w:hint="cs"/>
          <w:rtl/>
        </w:rPr>
        <w:t>חה</w:t>
      </w:r>
      <w:r w:rsidRPr="00D901F6">
        <w:rPr>
          <w:rtl/>
        </w:rPr>
        <w:t>"א</w:t>
      </w:r>
      <w:r w:rsidRPr="00D901F6">
        <w:rPr>
          <w:rtl/>
        </w:rPr>
        <w:t xml:space="preserve"> יבחן את הצורך לעצב תפיסה מבצעית כוללת להפעלת המסוקים, </w:t>
      </w:r>
      <w:r w:rsidRPr="00D901F6">
        <w:rPr>
          <w:rFonts w:hint="cs"/>
          <w:rtl/>
        </w:rPr>
        <w:t>שניתן</w:t>
      </w:r>
      <w:r w:rsidRPr="00D901F6">
        <w:rPr>
          <w:rtl/>
        </w:rPr>
        <w:t xml:space="preserve"> </w:t>
      </w:r>
      <w:r w:rsidRPr="00D901F6">
        <w:rPr>
          <w:rFonts w:hint="cs"/>
          <w:rtl/>
        </w:rPr>
        <w:t>יהיה</w:t>
      </w:r>
      <w:r w:rsidRPr="00D901F6">
        <w:rPr>
          <w:rtl/>
        </w:rPr>
        <w:t xml:space="preserve"> </w:t>
      </w:r>
      <w:r w:rsidRPr="00D901F6">
        <w:rPr>
          <w:rFonts w:hint="cs"/>
          <w:rtl/>
        </w:rPr>
        <w:t>לגזור</w:t>
      </w:r>
      <w:r w:rsidRPr="00D901F6">
        <w:rPr>
          <w:rtl/>
        </w:rPr>
        <w:t xml:space="preserve"> </w:t>
      </w:r>
      <w:r w:rsidRPr="00D901F6">
        <w:rPr>
          <w:rFonts w:hint="cs"/>
          <w:rtl/>
        </w:rPr>
        <w:t>ממנה</w:t>
      </w:r>
      <w:r w:rsidRPr="00D901F6">
        <w:rPr>
          <w:rtl/>
        </w:rPr>
        <w:t xml:space="preserve"> </w:t>
      </w:r>
      <w:r w:rsidRPr="00D901F6">
        <w:rPr>
          <w:rFonts w:hint="cs"/>
          <w:rtl/>
        </w:rPr>
        <w:t>מענה</w:t>
      </w:r>
      <w:r w:rsidRPr="00D901F6">
        <w:rPr>
          <w:rtl/>
        </w:rPr>
        <w:t xml:space="preserve"> </w:t>
      </w:r>
      <w:r w:rsidRPr="00D901F6">
        <w:rPr>
          <w:rFonts w:hint="cs"/>
          <w:rtl/>
        </w:rPr>
        <w:t>למתארי</w:t>
      </w:r>
      <w:r w:rsidRPr="00D901F6">
        <w:rPr>
          <w:rtl/>
        </w:rPr>
        <w:t xml:space="preserve"> </w:t>
      </w:r>
      <w:r w:rsidRPr="00D901F6">
        <w:rPr>
          <w:rFonts w:hint="cs"/>
          <w:rtl/>
        </w:rPr>
        <w:t>הטיסה</w:t>
      </w:r>
      <w:r w:rsidRPr="00D901F6">
        <w:rPr>
          <w:rtl/>
        </w:rPr>
        <w:t xml:space="preserve"> </w:t>
      </w:r>
      <w:r w:rsidRPr="00D901F6">
        <w:rPr>
          <w:rFonts w:hint="cs"/>
          <w:rtl/>
        </w:rPr>
        <w:t>השונים</w:t>
      </w:r>
      <w:r w:rsidRPr="00D901F6">
        <w:rPr>
          <w:rtl/>
        </w:rPr>
        <w:t xml:space="preserve">, ובמקביל לקדם פרויקטים טכנולוגיים </w:t>
      </w:r>
      <w:r w:rsidRPr="00D901F6">
        <w:rPr>
          <w:rFonts w:hint="cs"/>
          <w:rtl/>
        </w:rPr>
        <w:t>למענה</w:t>
      </w:r>
      <w:r w:rsidRPr="00D901F6">
        <w:rPr>
          <w:rtl/>
        </w:rPr>
        <w:t xml:space="preserve"> </w:t>
      </w:r>
      <w:r w:rsidRPr="00D901F6">
        <w:rPr>
          <w:rFonts w:hint="cs"/>
          <w:rtl/>
        </w:rPr>
        <w:t>הגנ</w:t>
      </w:r>
      <w:r w:rsidRPr="00D901F6">
        <w:rPr>
          <w:rtl/>
        </w:rPr>
        <w:t>"ע</w:t>
      </w:r>
      <w:r w:rsidRPr="00D901F6">
        <w:rPr>
          <w:rtl/>
        </w:rPr>
        <w:t xml:space="preserve"> מול האיומים.</w:t>
      </w:r>
    </w:p>
    <w:p w:rsidR="00931F66" w:rsidRPr="00D901F6" w:rsidP="00240FDE">
      <w:pPr>
        <w:pStyle w:val="takzir-text"/>
        <w:pBdr>
          <w:top w:val="none" w:sz="0" w:space="0" w:color="auto"/>
          <w:bottom w:val="none" w:sz="0" w:space="0" w:color="auto"/>
        </w:pBdr>
        <w:bidi/>
        <w:rPr>
          <w:rtl/>
        </w:rPr>
      </w:pPr>
      <w:r w:rsidRPr="00D901F6">
        <w:rPr>
          <w:rFonts w:hint="cs"/>
          <w:rtl/>
        </w:rPr>
        <w:t xml:space="preserve">על </w:t>
      </w:r>
      <w:r w:rsidRPr="004658EE">
        <w:rPr>
          <w:rFonts w:hint="cs"/>
          <w:rtl/>
        </w:rPr>
        <w:t xml:space="preserve">ענף </w:t>
      </w:r>
      <w:r w:rsidRPr="00D901F6">
        <w:rPr>
          <w:rFonts w:hint="cs"/>
          <w:rtl/>
        </w:rPr>
        <w:t>חק</w:t>
      </w:r>
      <w:r w:rsidRPr="00D901F6">
        <w:rPr>
          <w:rtl/>
        </w:rPr>
        <w:t>"ב</w:t>
      </w:r>
      <w:r w:rsidRPr="00D901F6">
        <w:rPr>
          <w:rtl/>
        </w:rPr>
        <w:t xml:space="preserve"> להשלים את ניתוח הסיכון </w:t>
      </w:r>
      <w:r w:rsidRPr="00D901F6">
        <w:rPr>
          <w:rFonts w:hint="cs"/>
          <w:rtl/>
        </w:rPr>
        <w:t>למסע</w:t>
      </w:r>
      <w:r w:rsidRPr="00D901F6">
        <w:rPr>
          <w:rtl/>
        </w:rPr>
        <w:t>"ר</w:t>
      </w:r>
      <w:r w:rsidRPr="00D901F6">
        <w:rPr>
          <w:rtl/>
        </w:rPr>
        <w:t xml:space="preserve">. זאת, כדי שעל בסיס ניתוח זה ניתן יהיה להעריך את </w:t>
      </w:r>
      <w:r w:rsidRPr="00D901F6">
        <w:rPr>
          <w:rFonts w:hint="cs"/>
          <w:rtl/>
        </w:rPr>
        <w:t>כלל</w:t>
      </w:r>
      <w:r w:rsidRPr="00D901F6">
        <w:rPr>
          <w:rtl/>
        </w:rPr>
        <w:t xml:space="preserve"> </w:t>
      </w:r>
      <w:r w:rsidRPr="00D901F6">
        <w:rPr>
          <w:rFonts w:hint="cs"/>
          <w:rtl/>
        </w:rPr>
        <w:t>הסיכונים</w:t>
      </w:r>
      <w:r w:rsidRPr="00D901F6">
        <w:rPr>
          <w:rtl/>
        </w:rPr>
        <w:t xml:space="preserve"> </w:t>
      </w:r>
      <w:r w:rsidRPr="00D901F6">
        <w:rPr>
          <w:rFonts w:hint="cs"/>
          <w:rtl/>
        </w:rPr>
        <w:t>למסע</w:t>
      </w:r>
      <w:r w:rsidRPr="00D901F6">
        <w:rPr>
          <w:rtl/>
        </w:rPr>
        <w:t>"ר</w:t>
      </w:r>
      <w:r w:rsidRPr="00D901F6">
        <w:rPr>
          <w:rtl/>
        </w:rPr>
        <w:t xml:space="preserve"> .</w:t>
      </w:r>
    </w:p>
    <w:p w:rsidR="00931F66" w:rsidRPr="007E10DE" w:rsidP="00E97200">
      <w:pPr>
        <w:pStyle w:val="takzir-text"/>
        <w:pBdr>
          <w:top w:val="none" w:sz="0" w:space="0" w:color="auto"/>
          <w:bottom w:val="none" w:sz="0" w:space="0" w:color="auto"/>
        </w:pBdr>
        <w:bidi/>
        <w:rPr>
          <w:rtl/>
        </w:rPr>
      </w:pPr>
      <w:r w:rsidRPr="00CD41F4">
        <w:rPr>
          <w:rFonts w:hint="cs"/>
          <w:rtl/>
        </w:rPr>
        <w:t xml:space="preserve">נוכח הסיכונים הפוטנציאליים הכרוכים בהמשך ההישענות על מערך מסוקי היסעור הוותיקים, </w:t>
      </w:r>
      <w:r w:rsidRPr="00CD41F4">
        <w:rPr>
          <w:rtl/>
        </w:rPr>
        <w:t xml:space="preserve">על </w:t>
      </w:r>
      <w:r>
        <w:rPr>
          <w:rFonts w:hint="cs"/>
          <w:rtl/>
        </w:rPr>
        <w:t>אג"ת</w:t>
      </w:r>
      <w:r w:rsidRPr="00CD41F4">
        <w:rPr>
          <w:rtl/>
        </w:rPr>
        <w:t xml:space="preserve"> ו</w:t>
      </w:r>
      <w:r>
        <w:rPr>
          <w:rFonts w:hint="cs"/>
          <w:rtl/>
        </w:rPr>
        <w:t>על</w:t>
      </w:r>
      <w:r w:rsidRPr="00CD41F4">
        <w:rPr>
          <w:rtl/>
        </w:rPr>
        <w:t xml:space="preserve"> </w:t>
      </w:r>
      <w:r w:rsidRPr="00CD41F4">
        <w:rPr>
          <w:rFonts w:hint="cs"/>
          <w:rtl/>
        </w:rPr>
        <w:t>חה</w:t>
      </w:r>
      <w:r w:rsidRPr="00CD41F4">
        <w:rPr>
          <w:rtl/>
        </w:rPr>
        <w:t>"א</w:t>
      </w:r>
      <w:r w:rsidRPr="00CD41F4">
        <w:rPr>
          <w:rtl/>
        </w:rPr>
        <w:t xml:space="preserve"> לשקול </w:t>
      </w:r>
      <w:r>
        <w:rPr>
          <w:rFonts w:hint="cs"/>
          <w:rtl/>
        </w:rPr>
        <w:t xml:space="preserve">את </w:t>
      </w:r>
      <w:r w:rsidRPr="00CD41F4">
        <w:rPr>
          <w:rtl/>
        </w:rPr>
        <w:t>הקדמת רכש חל</w:t>
      </w:r>
      <w:r w:rsidRPr="00CD41F4">
        <w:rPr>
          <w:rFonts w:hint="cs"/>
          <w:rtl/>
        </w:rPr>
        <w:t>ופת</w:t>
      </w:r>
      <w:r w:rsidRPr="00CD41F4">
        <w:rPr>
          <w:rtl/>
        </w:rPr>
        <w:t xml:space="preserve"> </w:t>
      </w:r>
      <w:r w:rsidRPr="00CD41F4">
        <w:rPr>
          <w:rFonts w:hint="cs"/>
          <w:rtl/>
        </w:rPr>
        <w:t>היסעור</w:t>
      </w:r>
      <w:r w:rsidRPr="00CD41F4">
        <w:rPr>
          <w:rtl/>
        </w:rPr>
        <w:t xml:space="preserve"> </w:t>
      </w:r>
      <w:r w:rsidRPr="00CD41F4">
        <w:rPr>
          <w:rFonts w:hint="cs"/>
          <w:rtl/>
        </w:rPr>
        <w:t>כך</w:t>
      </w:r>
      <w:r w:rsidRPr="00CD41F4">
        <w:rPr>
          <w:rtl/>
        </w:rPr>
        <w:t xml:space="preserve"> שיהיה </w:t>
      </w:r>
      <w:r>
        <w:rPr>
          <w:rFonts w:hint="cs"/>
          <w:rtl/>
        </w:rPr>
        <w:t>סמוך</w:t>
      </w:r>
      <w:r w:rsidRPr="00CD41F4">
        <w:rPr>
          <w:rtl/>
        </w:rPr>
        <w:t xml:space="preserve"> </w:t>
      </w:r>
      <w:r w:rsidRPr="00CD41F4">
        <w:rPr>
          <w:rFonts w:hint="cs"/>
          <w:rtl/>
        </w:rPr>
        <w:t>ככל</w:t>
      </w:r>
      <w:r w:rsidRPr="00CD41F4">
        <w:rPr>
          <w:rtl/>
        </w:rPr>
        <w:t xml:space="preserve"> </w:t>
      </w:r>
      <w:r w:rsidRPr="00CD41F4">
        <w:rPr>
          <w:rFonts w:hint="cs"/>
          <w:rtl/>
        </w:rPr>
        <w:t>הניתן</w:t>
      </w:r>
      <w:r w:rsidRPr="00CD41F4">
        <w:rPr>
          <w:rtl/>
        </w:rPr>
        <w:t xml:space="preserve"> </w:t>
      </w:r>
      <w:r w:rsidRPr="00CD41F4">
        <w:rPr>
          <w:rFonts w:hint="cs"/>
          <w:rtl/>
        </w:rPr>
        <w:t>למועד</w:t>
      </w:r>
      <w:r w:rsidRPr="00CD41F4">
        <w:rPr>
          <w:rtl/>
        </w:rPr>
        <w:t xml:space="preserve"> </w:t>
      </w:r>
      <w:r w:rsidRPr="00CD41F4">
        <w:rPr>
          <w:rFonts w:hint="cs"/>
          <w:rtl/>
        </w:rPr>
        <w:t>תחילת</w:t>
      </w:r>
      <w:r w:rsidRPr="00CD41F4">
        <w:rPr>
          <w:rtl/>
        </w:rPr>
        <w:t xml:space="preserve"> מימוש מזכר ההבנות הקרוב (</w:t>
      </w:r>
      <w:r w:rsidRPr="00CD41F4">
        <w:t>MOU</w:t>
      </w:r>
      <w:r>
        <w:rPr>
          <w:b/>
          <w:bCs/>
        </w:rPr>
        <w:t xml:space="preserve"> - Memorandum of Understanding</w:t>
      </w:r>
      <w:r>
        <w:t xml:space="preserve"> </w:t>
      </w:r>
      <w:r w:rsidRPr="00CD41F4">
        <w:rPr>
          <w:rtl/>
        </w:rPr>
        <w:t>)</w:t>
      </w:r>
      <w:r>
        <w:rPr>
          <w:rFonts w:hint="cs"/>
          <w:rtl/>
        </w:rPr>
        <w:t xml:space="preserve"> עם ארה"ב. עליהם להציג את הנושא לסגן הרמטכ"ל ואף לרמטכ"ל ללא דיחוי, שכן הארכת חיי היסעור עלולה לטמון בחובה סיכון לחיי אדם וכן עלולות להיות לה השלכות מבצעיות משמעותיות והיא כרוכה בעלויות תחזוקה ניכרות</w:t>
      </w:r>
      <w:r w:rsidRPr="00CD41F4">
        <w:rPr>
          <w:rtl/>
        </w:rPr>
        <w:t>.</w:t>
      </w:r>
    </w:p>
    <w:p w:rsidR="00931F66" w:rsidRPr="007E10DE" w:rsidP="00663E5A">
      <w:pPr>
        <w:pStyle w:val="takzir-text"/>
        <w:pBdr>
          <w:top w:val="none" w:sz="0" w:space="0" w:color="auto"/>
          <w:bottom w:val="none" w:sz="0" w:space="0" w:color="auto"/>
        </w:pBdr>
        <w:bidi/>
        <w:rPr>
          <w:rtl/>
        </w:rPr>
      </w:pPr>
      <w:r>
        <w:rPr>
          <w:rFonts w:hint="cs"/>
          <w:rtl/>
        </w:rPr>
        <w:t xml:space="preserve">על </w:t>
      </w:r>
      <w:r w:rsidRPr="00CD41F4">
        <w:rPr>
          <w:rFonts w:hint="cs"/>
          <w:rtl/>
        </w:rPr>
        <w:t xml:space="preserve">הרמטכ"ל </w:t>
      </w:r>
      <w:r>
        <w:rPr>
          <w:rFonts w:hint="cs"/>
          <w:rtl/>
        </w:rPr>
        <w:t>לקבל בהקדם האפשרי החלטה בנוגע ל</w:t>
      </w:r>
      <w:r w:rsidRPr="00CD41F4">
        <w:rPr>
          <w:rFonts w:hint="cs"/>
          <w:rtl/>
        </w:rPr>
        <w:t xml:space="preserve">סד"כ </w:t>
      </w:r>
      <w:r w:rsidRPr="00CD41F4">
        <w:rPr>
          <w:rFonts w:hint="cs"/>
          <w:rtl/>
        </w:rPr>
        <w:t>המסע"ר</w:t>
      </w:r>
      <w:r w:rsidRPr="00CD41F4">
        <w:rPr>
          <w:rFonts w:hint="cs"/>
          <w:rtl/>
        </w:rPr>
        <w:t xml:space="preserve"> הכבדים ועתידו המסתמן למול הצרכים המבצעיים, ו</w:t>
      </w:r>
      <w:r>
        <w:rPr>
          <w:rFonts w:hint="cs"/>
          <w:rtl/>
        </w:rPr>
        <w:t xml:space="preserve">זאת </w:t>
      </w:r>
      <w:r w:rsidRPr="00CD41F4">
        <w:rPr>
          <w:rFonts w:hint="cs"/>
          <w:rtl/>
        </w:rPr>
        <w:t xml:space="preserve">כחלק מההחלטה </w:t>
      </w:r>
      <w:r>
        <w:rPr>
          <w:rFonts w:hint="cs"/>
          <w:rtl/>
        </w:rPr>
        <w:t>שתתקבל</w:t>
      </w:r>
      <w:r w:rsidRPr="00CD41F4">
        <w:rPr>
          <w:rFonts w:hint="cs"/>
          <w:rtl/>
        </w:rPr>
        <w:t xml:space="preserve"> בנוגע לחלופ</w:t>
      </w:r>
      <w:r>
        <w:rPr>
          <w:rFonts w:hint="cs"/>
          <w:rtl/>
        </w:rPr>
        <w:t>ו</w:t>
      </w:r>
      <w:r w:rsidRPr="00CD41F4">
        <w:rPr>
          <w:rFonts w:hint="cs"/>
          <w:rtl/>
        </w:rPr>
        <w:t xml:space="preserve">ת יסעור ולוחות הזמנים שייקבעו לכך. זאת, כדי שלא </w:t>
      </w:r>
      <w:r>
        <w:rPr>
          <w:rFonts w:hint="cs"/>
          <w:rtl/>
        </w:rPr>
        <w:t>י</w:t>
      </w:r>
      <w:r w:rsidRPr="00CD41F4">
        <w:rPr>
          <w:rFonts w:hint="cs"/>
          <w:rtl/>
        </w:rPr>
        <w:t>יפגע</w:t>
      </w:r>
      <w:r>
        <w:rPr>
          <w:rFonts w:hint="cs"/>
          <w:rtl/>
        </w:rPr>
        <w:t>ו</w:t>
      </w:r>
      <w:r w:rsidRPr="00CD41F4">
        <w:rPr>
          <w:rFonts w:hint="cs"/>
          <w:rtl/>
        </w:rPr>
        <w:t xml:space="preserve"> היכולות המבצעיות התלויות בסד"כ זה. יציאה להתקשרות לרכש חלופת יסעור אחרי תחילת העשור הבא עלולה לדחות את </w:t>
      </w:r>
      <w:r>
        <w:rPr>
          <w:rFonts w:hint="cs"/>
          <w:rtl/>
        </w:rPr>
        <w:t>תאריך היעד</w:t>
      </w:r>
      <w:r w:rsidRPr="00CD41F4">
        <w:rPr>
          <w:rFonts w:hint="cs"/>
          <w:rtl/>
        </w:rPr>
        <w:t xml:space="preserve"> </w:t>
      </w:r>
      <w:r>
        <w:rPr>
          <w:rFonts w:hint="cs"/>
          <w:rtl/>
        </w:rPr>
        <w:t>ל</w:t>
      </w:r>
      <w:r w:rsidRPr="00CD41F4">
        <w:rPr>
          <w:rFonts w:hint="cs"/>
          <w:rtl/>
        </w:rPr>
        <w:t xml:space="preserve">מבצעיות ראשונית המוכוונת לשנת 2025 ולהאריך משמעותית את </w:t>
      </w:r>
      <w:r>
        <w:rPr>
          <w:rFonts w:hint="cs"/>
          <w:rtl/>
        </w:rPr>
        <w:t xml:space="preserve">תקופת </w:t>
      </w:r>
      <w:r w:rsidRPr="00CD41F4">
        <w:rPr>
          <w:rFonts w:hint="cs"/>
          <w:rtl/>
        </w:rPr>
        <w:t xml:space="preserve">ההסתמכות על </w:t>
      </w:r>
      <w:r w:rsidRPr="00CD41F4">
        <w:rPr>
          <w:rFonts w:hint="cs"/>
          <w:rtl/>
        </w:rPr>
        <w:t>הסד"כ</w:t>
      </w:r>
      <w:r w:rsidRPr="00CD41F4">
        <w:rPr>
          <w:rFonts w:hint="cs"/>
          <w:rtl/>
        </w:rPr>
        <w:t xml:space="preserve"> הישן ש</w:t>
      </w:r>
      <w:r>
        <w:rPr>
          <w:rFonts w:hint="cs"/>
          <w:rtl/>
        </w:rPr>
        <w:t>לא</w:t>
      </w:r>
      <w:r w:rsidRPr="00CD41F4">
        <w:rPr>
          <w:rFonts w:hint="cs"/>
          <w:rtl/>
        </w:rPr>
        <w:t xml:space="preserve"> </w:t>
      </w:r>
      <w:r w:rsidRPr="00646EC1">
        <w:rPr>
          <w:rFonts w:hint="cs"/>
          <w:rtl/>
        </w:rPr>
        <w:t xml:space="preserve">מאפשר </w:t>
      </w:r>
      <w:r>
        <w:rPr>
          <w:rFonts w:hint="cs"/>
          <w:rtl/>
        </w:rPr>
        <w:t xml:space="preserve">את </w:t>
      </w:r>
      <w:r w:rsidRPr="00646EC1">
        <w:rPr>
          <w:rFonts w:hint="cs"/>
          <w:rtl/>
        </w:rPr>
        <w:t>השגת</w:t>
      </w:r>
      <w:r w:rsidRPr="00CD41F4">
        <w:rPr>
          <w:rFonts w:hint="cs"/>
          <w:rtl/>
        </w:rPr>
        <w:t xml:space="preserve"> היעד המבצעי</w:t>
      </w:r>
      <w:r>
        <w:rPr>
          <w:rFonts w:hint="cs"/>
          <w:rtl/>
        </w:rPr>
        <w:t xml:space="preserve">. </w:t>
      </w:r>
      <w:r w:rsidRPr="00CD41F4">
        <w:rPr>
          <w:rFonts w:hint="cs"/>
          <w:rtl/>
        </w:rPr>
        <w:t xml:space="preserve">כל עוד לא ייקלט </w:t>
      </w:r>
      <w:r w:rsidRPr="00CD41F4">
        <w:rPr>
          <w:rFonts w:hint="cs"/>
          <w:rtl/>
        </w:rPr>
        <w:t>בחה"א</w:t>
      </w:r>
      <w:r w:rsidRPr="00CD41F4">
        <w:rPr>
          <w:rFonts w:hint="cs"/>
          <w:rtl/>
        </w:rPr>
        <w:t xml:space="preserve"> סד"כ מחליף יסעור בהיקף שנותן מענה לצורך ויגיע למבצעיות מלאה, לא יינתן מענה מספק.</w:t>
      </w:r>
    </w:p>
    <w:p w:rsidR="00931F66" w:rsidRPr="007E10DE" w:rsidP="00E97200">
      <w:pPr>
        <w:pStyle w:val="takzir-text"/>
        <w:pBdr>
          <w:top w:val="none" w:sz="0" w:space="0" w:color="auto"/>
          <w:bottom w:val="none" w:sz="0" w:space="0" w:color="auto"/>
        </w:pBdr>
        <w:bidi/>
        <w:rPr>
          <w:rtl/>
        </w:rPr>
      </w:pPr>
      <w:r w:rsidRPr="00D31521">
        <w:rPr>
          <w:rFonts w:hint="cs"/>
          <w:rtl/>
        </w:rPr>
        <w:t xml:space="preserve">על הרמטכ"ל ועל סגן הרמטכ"ל, לקחת בחשבון בבואם להחליט על חלופת היסעור, את המשמעויות הנגזרות מכל אחת מהחלופות כפי שניתחו אותן </w:t>
      </w:r>
      <w:r w:rsidRPr="00D31521">
        <w:rPr>
          <w:rFonts w:hint="cs"/>
          <w:rtl/>
        </w:rPr>
        <w:t>אג"ת</w:t>
      </w:r>
      <w:r w:rsidRPr="00D31521">
        <w:rPr>
          <w:rFonts w:hint="cs"/>
          <w:rtl/>
        </w:rPr>
        <w:t xml:space="preserve"> </w:t>
      </w:r>
      <w:r w:rsidRPr="00D31521">
        <w:rPr>
          <w:rFonts w:hint="cs"/>
          <w:rtl/>
        </w:rPr>
        <w:t>וחה"א</w:t>
      </w:r>
      <w:r w:rsidRPr="00D31521">
        <w:rPr>
          <w:rFonts w:hint="cs"/>
          <w:rtl/>
        </w:rPr>
        <w:t xml:space="preserve"> בספטמבר 2017 למול הצורך המבצעי המוגדר למערך </w:t>
      </w:r>
      <w:r w:rsidRPr="00D31521">
        <w:rPr>
          <w:rFonts w:hint="cs"/>
          <w:rtl/>
        </w:rPr>
        <w:t>המסע"ר</w:t>
      </w:r>
      <w:r w:rsidRPr="00D31521">
        <w:rPr>
          <w:rFonts w:hint="cs"/>
          <w:rtl/>
        </w:rPr>
        <w:t xml:space="preserve"> באסטרטגיית צה"ל</w:t>
      </w:r>
      <w:r>
        <w:rPr>
          <w:rFonts w:hint="cs"/>
          <w:rtl/>
        </w:rPr>
        <w:t>.</w:t>
      </w:r>
    </w:p>
    <w:p w:rsidR="00931F66" w:rsidRPr="001A7E91" w:rsidP="00E97200">
      <w:pPr>
        <w:pStyle w:val="takzir-text"/>
        <w:pBdr>
          <w:top w:val="none" w:sz="0" w:space="0" w:color="auto"/>
          <w:bottom w:val="none" w:sz="0" w:space="0" w:color="auto"/>
        </w:pBdr>
        <w:bidi/>
        <w:rPr>
          <w:rtl/>
        </w:rPr>
      </w:pPr>
      <w:r w:rsidRPr="00CD41F4">
        <w:rPr>
          <w:rFonts w:hint="cs"/>
          <w:rtl/>
        </w:rPr>
        <w:t>ראוי לבחון את כ</w:t>
      </w:r>
      <w:r>
        <w:rPr>
          <w:rFonts w:hint="cs"/>
          <w:rtl/>
        </w:rPr>
        <w:t xml:space="preserve">לל משימות </w:t>
      </w:r>
      <w:r>
        <w:rPr>
          <w:rFonts w:hint="cs"/>
          <w:rtl/>
        </w:rPr>
        <w:t>המסק"ר</w:t>
      </w:r>
      <w:r>
        <w:rPr>
          <w:rFonts w:hint="cs"/>
          <w:rtl/>
        </w:rPr>
        <w:t xml:space="preserve">, </w:t>
      </w:r>
      <w:r>
        <w:rPr>
          <w:rFonts w:hint="cs"/>
          <w:rtl/>
        </w:rPr>
        <w:t>לתעדפן</w:t>
      </w:r>
      <w:r>
        <w:rPr>
          <w:rFonts w:hint="cs"/>
          <w:rtl/>
        </w:rPr>
        <w:t xml:space="preserve"> </w:t>
      </w:r>
      <w:r w:rsidRPr="00CD41F4">
        <w:rPr>
          <w:rFonts w:hint="cs"/>
          <w:rtl/>
        </w:rPr>
        <w:t xml:space="preserve">בהתאם לרמת האיום וחשיבות המשימה ולבצע את ההתאמות הנדרשות בתפיסת ההפעלה המבצעית של </w:t>
      </w:r>
      <w:r w:rsidRPr="00CD41F4">
        <w:rPr>
          <w:rFonts w:hint="cs"/>
          <w:rtl/>
        </w:rPr>
        <w:t>המסק"ר</w:t>
      </w:r>
      <w:r>
        <w:rPr>
          <w:rFonts w:hint="cs"/>
          <w:rtl/>
        </w:rPr>
        <w:t>.</w:t>
      </w:r>
    </w:p>
    <w:p w:rsidR="00931F66" w:rsidRPr="001A7E91" w:rsidP="00E97200">
      <w:pPr>
        <w:pStyle w:val="takzir-text"/>
        <w:pBdr>
          <w:top w:val="none" w:sz="0" w:space="0" w:color="auto"/>
          <w:bottom w:val="none" w:sz="0" w:space="0" w:color="auto"/>
        </w:pBdr>
        <w:bidi/>
        <w:rPr>
          <w:rtl/>
        </w:rPr>
      </w:pPr>
      <w:r w:rsidRPr="005A3DCF">
        <w:rPr>
          <w:rFonts w:hint="cs"/>
          <w:rtl/>
        </w:rPr>
        <w:t>על</w:t>
      </w:r>
      <w:r w:rsidRPr="005A3DCF">
        <w:rPr>
          <w:rtl/>
        </w:rPr>
        <w:t xml:space="preserve"> </w:t>
      </w:r>
      <w:r w:rsidRPr="005A3DCF">
        <w:rPr>
          <w:rFonts w:hint="cs"/>
          <w:rtl/>
        </w:rPr>
        <w:t>חה</w:t>
      </w:r>
      <w:r w:rsidRPr="005A3DCF">
        <w:rPr>
          <w:rtl/>
        </w:rPr>
        <w:t>"א</w:t>
      </w:r>
      <w:r w:rsidRPr="005A3DCF">
        <w:rPr>
          <w:rtl/>
        </w:rPr>
        <w:t xml:space="preserve"> לבצע בחינה מקיפה בתחום אחזקת </w:t>
      </w:r>
      <w:r w:rsidRPr="005A3DCF">
        <w:rPr>
          <w:rFonts w:hint="cs"/>
          <w:rtl/>
        </w:rPr>
        <w:t>המסק</w:t>
      </w:r>
      <w:r w:rsidRPr="005A3DCF">
        <w:rPr>
          <w:rtl/>
        </w:rPr>
        <w:t>"ר</w:t>
      </w:r>
      <w:r w:rsidRPr="005A3DCF">
        <w:rPr>
          <w:rFonts w:hint="cs"/>
          <w:rtl/>
        </w:rPr>
        <w:t xml:space="preserve">, העשוי לשרת עוד מספר רב של שנים </w:t>
      </w:r>
      <w:r w:rsidRPr="005A3DCF">
        <w:rPr>
          <w:rFonts w:hint="cs"/>
          <w:rtl/>
        </w:rPr>
        <w:t>בחה"א</w:t>
      </w:r>
      <w:r w:rsidRPr="005A3DCF">
        <w:rPr>
          <w:rFonts w:hint="cs"/>
          <w:rtl/>
        </w:rPr>
        <w:t>,</w:t>
      </w:r>
      <w:r w:rsidRPr="005A3DCF">
        <w:rPr>
          <w:rtl/>
        </w:rPr>
        <w:t xml:space="preserve"> על מנת להביא</w:t>
      </w:r>
      <w:r>
        <w:rPr>
          <w:rFonts w:hint="cs"/>
          <w:rtl/>
        </w:rPr>
        <w:t xml:space="preserve"> את המערך</w:t>
      </w:r>
      <w:r w:rsidRPr="005A3DCF">
        <w:rPr>
          <w:rtl/>
        </w:rPr>
        <w:t xml:space="preserve"> למצב כשירות טוב יותר, </w:t>
      </w:r>
      <w:r w:rsidRPr="005A3DCF">
        <w:rPr>
          <w:rFonts w:hint="cs"/>
          <w:rtl/>
        </w:rPr>
        <w:t>לדוגמה</w:t>
      </w:r>
      <w:r w:rsidRPr="005A3DCF">
        <w:rPr>
          <w:rtl/>
        </w:rPr>
        <w:t xml:space="preserve"> על ידי </w:t>
      </w:r>
      <w:r>
        <w:rPr>
          <w:rFonts w:hint="cs"/>
          <w:rtl/>
        </w:rPr>
        <w:t>ה</w:t>
      </w:r>
      <w:r w:rsidRPr="005A3DCF">
        <w:rPr>
          <w:rFonts w:hint="cs"/>
          <w:rtl/>
        </w:rPr>
        <w:t>חזקת מלאי גדול יותר של חלקים מסוימים, קיצור</w:t>
      </w:r>
      <w:r w:rsidRPr="005A3DCF">
        <w:rPr>
          <w:rtl/>
        </w:rPr>
        <w:t xml:space="preserve"> </w:t>
      </w:r>
      <w:r w:rsidRPr="005A3DCF">
        <w:rPr>
          <w:rFonts w:hint="cs"/>
          <w:rtl/>
        </w:rPr>
        <w:t>לוחות</w:t>
      </w:r>
      <w:r w:rsidRPr="005A3DCF">
        <w:rPr>
          <w:rtl/>
        </w:rPr>
        <w:t xml:space="preserve"> </w:t>
      </w:r>
      <w:r w:rsidRPr="005A3DCF">
        <w:rPr>
          <w:rFonts w:hint="cs"/>
          <w:rtl/>
        </w:rPr>
        <w:t>זמנים</w:t>
      </w:r>
      <w:r w:rsidRPr="005A3DCF">
        <w:rPr>
          <w:rtl/>
        </w:rPr>
        <w:t xml:space="preserve"> </w:t>
      </w:r>
      <w:r w:rsidRPr="005A3DCF">
        <w:rPr>
          <w:rFonts w:hint="cs"/>
          <w:rtl/>
        </w:rPr>
        <w:t>של</w:t>
      </w:r>
      <w:r w:rsidRPr="005A3DCF">
        <w:rPr>
          <w:rtl/>
        </w:rPr>
        <w:t xml:space="preserve"> </w:t>
      </w:r>
      <w:r w:rsidRPr="005A3DCF">
        <w:rPr>
          <w:rFonts w:hint="cs"/>
          <w:rtl/>
        </w:rPr>
        <w:t>הגעת</w:t>
      </w:r>
      <w:r w:rsidRPr="005A3DCF">
        <w:rPr>
          <w:rtl/>
        </w:rPr>
        <w:t xml:space="preserve"> </w:t>
      </w:r>
      <w:r w:rsidRPr="005A3DCF">
        <w:rPr>
          <w:rFonts w:hint="cs"/>
          <w:rtl/>
        </w:rPr>
        <w:t>חלפים</w:t>
      </w:r>
      <w:r w:rsidRPr="005A3DCF">
        <w:rPr>
          <w:rtl/>
        </w:rPr>
        <w:t xml:space="preserve"> </w:t>
      </w:r>
      <w:r w:rsidRPr="005A3DCF">
        <w:rPr>
          <w:rFonts w:hint="cs"/>
          <w:rtl/>
        </w:rPr>
        <w:t>שהוזמנו</w:t>
      </w:r>
      <w:r w:rsidRPr="005A3DCF">
        <w:rPr>
          <w:rtl/>
        </w:rPr>
        <w:t xml:space="preserve"> </w:t>
      </w:r>
      <w:r w:rsidRPr="005A3DCF">
        <w:rPr>
          <w:rFonts w:hint="cs"/>
          <w:rtl/>
        </w:rPr>
        <w:t>ופתרון</w:t>
      </w:r>
      <w:r w:rsidRPr="005A3DCF">
        <w:rPr>
          <w:rtl/>
        </w:rPr>
        <w:t xml:space="preserve"> </w:t>
      </w:r>
      <w:r w:rsidRPr="005A3DCF">
        <w:rPr>
          <w:rFonts w:hint="cs"/>
          <w:rtl/>
        </w:rPr>
        <w:t>בעיות</w:t>
      </w:r>
      <w:r w:rsidRPr="005A3DCF">
        <w:rPr>
          <w:rtl/>
        </w:rPr>
        <w:t xml:space="preserve"> </w:t>
      </w:r>
      <w:r w:rsidRPr="005A3DCF">
        <w:rPr>
          <w:rFonts w:hint="cs"/>
          <w:rtl/>
        </w:rPr>
        <w:t>אחזקה</w:t>
      </w:r>
      <w:r w:rsidRPr="005A3DCF">
        <w:rPr>
          <w:rtl/>
        </w:rPr>
        <w:t xml:space="preserve"> </w:t>
      </w:r>
      <w:r w:rsidRPr="005A3DCF">
        <w:rPr>
          <w:rFonts w:hint="cs"/>
          <w:rtl/>
        </w:rPr>
        <w:t>של</w:t>
      </w:r>
      <w:r w:rsidRPr="005A3DCF">
        <w:rPr>
          <w:rtl/>
        </w:rPr>
        <w:t xml:space="preserve"> </w:t>
      </w:r>
      <w:r w:rsidRPr="005A3DCF">
        <w:rPr>
          <w:rFonts w:hint="cs"/>
          <w:rtl/>
        </w:rPr>
        <w:t>מערכות</w:t>
      </w:r>
      <w:r w:rsidRPr="005A3DCF">
        <w:rPr>
          <w:rtl/>
        </w:rPr>
        <w:t xml:space="preserve"> </w:t>
      </w:r>
      <w:r w:rsidRPr="005A3DCF">
        <w:rPr>
          <w:rFonts w:hint="cs"/>
          <w:rtl/>
        </w:rPr>
        <w:t>רגישות</w:t>
      </w:r>
      <w:r w:rsidRPr="005A3DCF">
        <w:rPr>
          <w:rtl/>
        </w:rPr>
        <w:t xml:space="preserve"> </w:t>
      </w:r>
      <w:r w:rsidRPr="005A3DCF">
        <w:rPr>
          <w:rFonts w:hint="cs"/>
          <w:rtl/>
        </w:rPr>
        <w:t>שכשירותן</w:t>
      </w:r>
      <w:r w:rsidRPr="005A3DCF">
        <w:rPr>
          <w:rtl/>
        </w:rPr>
        <w:t xml:space="preserve"> </w:t>
      </w:r>
      <w:r w:rsidRPr="005A3DCF">
        <w:rPr>
          <w:rFonts w:hint="cs"/>
          <w:rtl/>
        </w:rPr>
        <w:t>היא</w:t>
      </w:r>
      <w:r w:rsidRPr="005A3DCF">
        <w:rPr>
          <w:rtl/>
        </w:rPr>
        <w:t xml:space="preserve"> </w:t>
      </w:r>
      <w:r w:rsidRPr="005A3DCF">
        <w:rPr>
          <w:rFonts w:hint="cs"/>
          <w:rtl/>
        </w:rPr>
        <w:t>תנאי</w:t>
      </w:r>
      <w:r w:rsidRPr="005A3DCF">
        <w:rPr>
          <w:rtl/>
        </w:rPr>
        <w:t xml:space="preserve"> </w:t>
      </w:r>
      <w:r>
        <w:rPr>
          <w:rFonts w:hint="cs"/>
          <w:rtl/>
        </w:rPr>
        <w:t xml:space="preserve">הכרחי </w:t>
      </w:r>
      <w:r w:rsidRPr="005A3DCF">
        <w:rPr>
          <w:rFonts w:hint="cs"/>
          <w:rtl/>
        </w:rPr>
        <w:t>להפעלה</w:t>
      </w:r>
      <w:r w:rsidRPr="005A3DCF">
        <w:rPr>
          <w:rtl/>
        </w:rPr>
        <w:t xml:space="preserve"> </w:t>
      </w:r>
      <w:r w:rsidRPr="005A3DCF">
        <w:rPr>
          <w:rFonts w:hint="cs"/>
          <w:rtl/>
        </w:rPr>
        <w:t>מבצעית</w:t>
      </w:r>
      <w:r w:rsidRPr="005A3DCF">
        <w:rPr>
          <w:rtl/>
        </w:rPr>
        <w:t xml:space="preserve"> </w:t>
      </w:r>
      <w:r>
        <w:rPr>
          <w:rFonts w:hint="cs"/>
          <w:rtl/>
        </w:rPr>
        <w:t xml:space="preserve">מלאה </w:t>
      </w:r>
      <w:r w:rsidRPr="005A3DCF">
        <w:rPr>
          <w:rFonts w:hint="cs"/>
          <w:rtl/>
        </w:rPr>
        <w:t>של</w:t>
      </w:r>
      <w:r w:rsidRPr="005A3DCF">
        <w:rPr>
          <w:rtl/>
        </w:rPr>
        <w:t xml:space="preserve"> </w:t>
      </w:r>
      <w:r w:rsidRPr="005A3DCF">
        <w:rPr>
          <w:rFonts w:hint="cs"/>
          <w:rtl/>
        </w:rPr>
        <w:t>המסוקים</w:t>
      </w:r>
      <w:r w:rsidRPr="005A3DCF">
        <w:rPr>
          <w:rtl/>
        </w:rPr>
        <w:t>.</w:t>
      </w:r>
    </w:p>
    <w:p w:rsidR="00931F66" w:rsidRPr="007E10DE" w:rsidP="00663E5A">
      <w:pPr>
        <w:pStyle w:val="takzir-text"/>
        <w:pBdr>
          <w:top w:val="none" w:sz="0" w:space="0" w:color="auto"/>
          <w:bottom w:val="none" w:sz="0" w:space="0" w:color="auto"/>
        </w:pBdr>
        <w:bidi/>
        <w:rPr>
          <w:rtl/>
        </w:rPr>
      </w:pPr>
      <w:r w:rsidRPr="00D31521">
        <w:rPr>
          <w:rFonts w:hint="cs"/>
          <w:rtl/>
        </w:rPr>
        <w:t>על</w:t>
      </w:r>
      <w:r w:rsidRPr="00D31521">
        <w:rPr>
          <w:rtl/>
        </w:rPr>
        <w:t xml:space="preserve"> </w:t>
      </w:r>
      <w:r w:rsidRPr="00D31521">
        <w:rPr>
          <w:rFonts w:hint="cs"/>
          <w:rtl/>
        </w:rPr>
        <w:t>אג</w:t>
      </w:r>
      <w:r w:rsidRPr="00D31521">
        <w:rPr>
          <w:rtl/>
        </w:rPr>
        <w:t>"</w:t>
      </w:r>
      <w:r w:rsidRPr="00D31521">
        <w:rPr>
          <w:rFonts w:hint="cs"/>
          <w:rtl/>
        </w:rPr>
        <w:t>ת</w:t>
      </w:r>
      <w:r w:rsidRPr="00D31521">
        <w:rPr>
          <w:rtl/>
        </w:rPr>
        <w:t xml:space="preserve"> </w:t>
      </w:r>
      <w:r w:rsidRPr="00D31521">
        <w:rPr>
          <w:rFonts w:hint="cs"/>
          <w:rtl/>
        </w:rPr>
        <w:t xml:space="preserve">בשיתוף </w:t>
      </w:r>
      <w:r w:rsidRPr="00D31521">
        <w:rPr>
          <w:rFonts w:hint="cs"/>
          <w:rtl/>
        </w:rPr>
        <w:t>חה"א</w:t>
      </w:r>
      <w:r w:rsidRPr="00D31521">
        <w:rPr>
          <w:rFonts w:hint="cs"/>
          <w:rtl/>
        </w:rPr>
        <w:t xml:space="preserve"> </w:t>
      </w:r>
      <w:r w:rsidRPr="00D31521">
        <w:rPr>
          <w:rtl/>
        </w:rPr>
        <w:t xml:space="preserve">לבחון </w:t>
      </w:r>
      <w:r w:rsidRPr="00D31521">
        <w:rPr>
          <w:rFonts w:hint="cs"/>
          <w:rtl/>
        </w:rPr>
        <w:t>ללא</w:t>
      </w:r>
      <w:r w:rsidRPr="00D31521">
        <w:rPr>
          <w:rtl/>
        </w:rPr>
        <w:t xml:space="preserve"> דיחוי </w:t>
      </w:r>
      <w:r w:rsidRPr="00D31521">
        <w:rPr>
          <w:rFonts w:hint="cs"/>
          <w:rtl/>
        </w:rPr>
        <w:t>את</w:t>
      </w:r>
      <w:r w:rsidRPr="00D31521">
        <w:rPr>
          <w:rtl/>
        </w:rPr>
        <w:t xml:space="preserve"> סוגיית עתיד מערך </w:t>
      </w:r>
      <w:r w:rsidRPr="00D31521">
        <w:rPr>
          <w:rFonts w:hint="cs"/>
          <w:rtl/>
        </w:rPr>
        <w:t>המסק</w:t>
      </w:r>
      <w:r w:rsidRPr="00D31521">
        <w:rPr>
          <w:rtl/>
        </w:rPr>
        <w:t>"ר</w:t>
      </w:r>
      <w:r w:rsidRPr="00D31521">
        <w:rPr>
          <w:rtl/>
        </w:rPr>
        <w:t xml:space="preserve">, </w:t>
      </w:r>
      <w:r w:rsidRPr="00D31521">
        <w:rPr>
          <w:rFonts w:hint="cs"/>
          <w:rtl/>
        </w:rPr>
        <w:t>ובתוכה</w:t>
      </w:r>
      <w:r w:rsidRPr="00D31521">
        <w:rPr>
          <w:rtl/>
        </w:rPr>
        <w:t xml:space="preserve"> </w:t>
      </w:r>
      <w:r w:rsidRPr="00D31521">
        <w:rPr>
          <w:rFonts w:hint="cs"/>
          <w:rtl/>
        </w:rPr>
        <w:t>חלופת</w:t>
      </w:r>
      <w:r w:rsidRPr="00D31521">
        <w:rPr>
          <w:rtl/>
        </w:rPr>
        <w:t xml:space="preserve"> </w:t>
      </w:r>
      <w:r w:rsidRPr="00D31521">
        <w:rPr>
          <w:rFonts w:hint="cs"/>
          <w:rtl/>
        </w:rPr>
        <w:t>הפתן</w:t>
      </w:r>
      <w:r w:rsidRPr="00D31521">
        <w:rPr>
          <w:rtl/>
        </w:rPr>
        <w:t xml:space="preserve">. </w:t>
      </w:r>
      <w:r w:rsidRPr="00D31521">
        <w:rPr>
          <w:rFonts w:hint="cs"/>
          <w:rtl/>
        </w:rPr>
        <w:t>במסגרת</w:t>
      </w:r>
      <w:r w:rsidRPr="00D31521">
        <w:rPr>
          <w:rtl/>
        </w:rPr>
        <w:t xml:space="preserve"> בחינה זו </w:t>
      </w:r>
      <w:r w:rsidRPr="00D31521">
        <w:rPr>
          <w:rFonts w:hint="cs"/>
          <w:rtl/>
        </w:rPr>
        <w:t>עליהם</w:t>
      </w:r>
      <w:r w:rsidRPr="00D31521">
        <w:rPr>
          <w:rtl/>
        </w:rPr>
        <w:t xml:space="preserve"> </w:t>
      </w:r>
      <w:r w:rsidRPr="00D31521">
        <w:rPr>
          <w:rFonts w:hint="cs"/>
          <w:rtl/>
        </w:rPr>
        <w:t>לנתח</w:t>
      </w:r>
      <w:r w:rsidRPr="00D31521">
        <w:rPr>
          <w:rtl/>
        </w:rPr>
        <w:t xml:space="preserve"> בין היתר, את </w:t>
      </w:r>
      <w:r>
        <w:rPr>
          <w:rFonts w:hint="cs"/>
          <w:rtl/>
        </w:rPr>
        <w:t>ה</w:t>
      </w:r>
      <w:r w:rsidRPr="00D31521">
        <w:rPr>
          <w:rtl/>
        </w:rPr>
        <w:t>התפתחו</w:t>
      </w:r>
      <w:r>
        <w:rPr>
          <w:rFonts w:hint="cs"/>
          <w:rtl/>
        </w:rPr>
        <w:t>יו</w:t>
      </w:r>
      <w:r w:rsidRPr="00D31521">
        <w:rPr>
          <w:rtl/>
        </w:rPr>
        <w:t>ת הצפוי</w:t>
      </w:r>
      <w:r>
        <w:rPr>
          <w:rFonts w:hint="cs"/>
          <w:rtl/>
        </w:rPr>
        <w:t>ות</w:t>
      </w:r>
      <w:r w:rsidRPr="00D31521">
        <w:rPr>
          <w:rtl/>
        </w:rPr>
        <w:t xml:space="preserve"> וחלופות אפשריות נוספות ל</w:t>
      </w:r>
      <w:r w:rsidRPr="00D31521">
        <w:rPr>
          <w:rFonts w:hint="cs"/>
          <w:rtl/>
        </w:rPr>
        <w:t>מערך</w:t>
      </w:r>
      <w:r w:rsidRPr="00D31521">
        <w:rPr>
          <w:rtl/>
        </w:rPr>
        <w:t xml:space="preserve"> </w:t>
      </w:r>
      <w:r>
        <w:rPr>
          <w:rFonts w:hint="cs"/>
          <w:rtl/>
        </w:rPr>
        <w:t>ה</w:t>
      </w:r>
      <w:r w:rsidRPr="00D31521">
        <w:rPr>
          <w:rFonts w:hint="cs"/>
          <w:rtl/>
        </w:rPr>
        <w:t>מסק</w:t>
      </w:r>
      <w:r w:rsidRPr="00D31521">
        <w:rPr>
          <w:rtl/>
        </w:rPr>
        <w:t>"ר</w:t>
      </w:r>
      <w:r w:rsidRPr="00D31521">
        <w:rPr>
          <w:rtl/>
        </w:rPr>
        <w:t xml:space="preserve"> מול כלל המשימות המוטלות עליו ו</w:t>
      </w:r>
      <w:r w:rsidRPr="00D31521">
        <w:rPr>
          <w:rFonts w:hint="cs"/>
          <w:rtl/>
        </w:rPr>
        <w:t>לגזור</w:t>
      </w:r>
      <w:r w:rsidRPr="00D31521">
        <w:rPr>
          <w:rtl/>
        </w:rPr>
        <w:t xml:space="preserve"> מכך </w:t>
      </w:r>
      <w:r w:rsidRPr="00D31521">
        <w:rPr>
          <w:rFonts w:hint="cs"/>
          <w:rtl/>
        </w:rPr>
        <w:t>את</w:t>
      </w:r>
      <w:r w:rsidRPr="00D31521">
        <w:rPr>
          <w:rtl/>
        </w:rPr>
        <w:t xml:space="preserve"> אופק השירות המשוער של </w:t>
      </w:r>
      <w:r>
        <w:rPr>
          <w:rFonts w:hint="cs"/>
          <w:rtl/>
        </w:rPr>
        <w:t xml:space="preserve">מערך </w:t>
      </w:r>
      <w:r>
        <w:rPr>
          <w:rFonts w:hint="cs"/>
          <w:rtl/>
        </w:rPr>
        <w:t>ה</w:t>
      </w:r>
      <w:r w:rsidRPr="00D31521">
        <w:rPr>
          <w:rFonts w:hint="cs"/>
          <w:rtl/>
        </w:rPr>
        <w:t>מסק</w:t>
      </w:r>
      <w:r w:rsidRPr="00D31521">
        <w:rPr>
          <w:rtl/>
        </w:rPr>
        <w:t>"ר</w:t>
      </w:r>
      <w:r w:rsidRPr="00D31521">
        <w:rPr>
          <w:rtl/>
        </w:rPr>
        <w:t>.</w:t>
      </w:r>
      <w:r w:rsidRPr="0014726B" w:rsidR="0014726B">
        <w:rPr>
          <w:szCs w:val="17"/>
          <w:rtl/>
        </w:rPr>
        <w:t xml:space="preserve"> </w:t>
      </w:r>
      <w:r w:rsidRPr="0012789B" w:rsidR="0014726B">
        <w:rPr>
          <w:noProof/>
          <w:szCs w:val="17"/>
          <w:rtl/>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87549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169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1762F4" w:rsidP="00240FDE">
                            <w:pPr>
                              <w:spacing w:after="0" w:line="240" w:lineRule="auto"/>
                              <w:rPr>
                                <w:rFonts w:cs="Tahoma"/>
                                <w:color w:val="0B5294"/>
                                <w:spacing w:val="-4"/>
                                <w:sz w:val="24"/>
                                <w:szCs w:val="24"/>
                                <w:rtl/>
                                <w:cs/>
                              </w:rPr>
                            </w:pP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הרמטכ</w:t>
                            </w:r>
                            <w:r w:rsidRPr="00240FDE">
                              <w:rPr>
                                <w:rFonts w:cs="Tahoma"/>
                                <w:color w:val="0B5294"/>
                                <w:spacing w:val="-4"/>
                                <w:sz w:val="24"/>
                                <w:szCs w:val="24"/>
                                <w:rtl/>
                              </w:rPr>
                              <w:t>"</w:t>
                            </w:r>
                            <w:r w:rsidRPr="00240FDE">
                              <w:rPr>
                                <w:rFonts w:cs="Tahoma" w:hint="eastAsia"/>
                                <w:color w:val="0B5294"/>
                                <w:spacing w:val="-4"/>
                                <w:sz w:val="24"/>
                                <w:szCs w:val="24"/>
                                <w:rtl/>
                              </w:rPr>
                              <w:t>ל</w:t>
                            </w:r>
                            <w:r w:rsidRPr="00240FDE">
                              <w:rPr>
                                <w:rFonts w:cs="Tahoma"/>
                                <w:color w:val="0B5294"/>
                                <w:spacing w:val="-4"/>
                                <w:sz w:val="24"/>
                                <w:szCs w:val="24"/>
                                <w:rtl/>
                              </w:rPr>
                              <w:t xml:space="preserve"> </w:t>
                            </w:r>
                            <w:r w:rsidRPr="00240FDE">
                              <w:rPr>
                                <w:rFonts w:cs="Tahoma" w:hint="eastAsia"/>
                                <w:color w:val="0B5294"/>
                                <w:spacing w:val="-4"/>
                                <w:sz w:val="24"/>
                                <w:szCs w:val="24"/>
                                <w:rtl/>
                              </w:rPr>
                              <w:t>לקבל</w:t>
                            </w:r>
                            <w:r w:rsidRPr="00240FDE">
                              <w:rPr>
                                <w:rFonts w:cs="Tahoma"/>
                                <w:color w:val="0B5294"/>
                                <w:spacing w:val="-4"/>
                                <w:sz w:val="24"/>
                                <w:szCs w:val="24"/>
                                <w:rtl/>
                              </w:rPr>
                              <w:t xml:space="preserve"> </w:t>
                            </w:r>
                            <w:r w:rsidRPr="00240FDE">
                              <w:rPr>
                                <w:rFonts w:cs="Tahoma" w:hint="eastAsia"/>
                                <w:color w:val="0B5294"/>
                                <w:spacing w:val="-4"/>
                                <w:sz w:val="24"/>
                                <w:szCs w:val="24"/>
                                <w:rtl/>
                              </w:rPr>
                              <w:t>בהקדם</w:t>
                            </w:r>
                            <w:r w:rsidRPr="00240FDE">
                              <w:rPr>
                                <w:rFonts w:cs="Tahoma"/>
                                <w:color w:val="0B5294"/>
                                <w:spacing w:val="-4"/>
                                <w:sz w:val="24"/>
                                <w:szCs w:val="24"/>
                                <w:rtl/>
                              </w:rPr>
                              <w:t xml:space="preserve"> </w:t>
                            </w:r>
                            <w:r w:rsidRPr="00240FDE">
                              <w:rPr>
                                <w:rFonts w:cs="Tahoma" w:hint="eastAsia"/>
                                <w:color w:val="0B5294"/>
                                <w:spacing w:val="-4"/>
                                <w:sz w:val="24"/>
                                <w:szCs w:val="24"/>
                                <w:rtl/>
                              </w:rPr>
                              <w:t>האפשרי</w:t>
                            </w:r>
                            <w:r w:rsidRPr="00240FDE">
                              <w:rPr>
                                <w:rFonts w:cs="Tahoma"/>
                                <w:color w:val="0B5294"/>
                                <w:spacing w:val="-4"/>
                                <w:sz w:val="24"/>
                                <w:szCs w:val="24"/>
                                <w:rtl/>
                              </w:rPr>
                              <w:t xml:space="preserve"> </w:t>
                            </w:r>
                            <w:r w:rsidRPr="00240FDE">
                              <w:rPr>
                                <w:rFonts w:cs="Tahoma" w:hint="eastAsia"/>
                                <w:color w:val="0B5294"/>
                                <w:spacing w:val="-4"/>
                                <w:sz w:val="24"/>
                                <w:szCs w:val="24"/>
                                <w:rtl/>
                              </w:rPr>
                              <w:t>החלטה</w:t>
                            </w:r>
                            <w:r w:rsidRPr="00240FDE">
                              <w:rPr>
                                <w:rFonts w:cs="Tahoma"/>
                                <w:color w:val="0B5294"/>
                                <w:spacing w:val="-4"/>
                                <w:sz w:val="24"/>
                                <w:szCs w:val="24"/>
                                <w:rtl/>
                              </w:rPr>
                              <w:t xml:space="preserve"> </w:t>
                            </w:r>
                            <w:r w:rsidRPr="00240FDE">
                              <w:rPr>
                                <w:rFonts w:cs="Tahoma" w:hint="eastAsia"/>
                                <w:color w:val="0B5294"/>
                                <w:spacing w:val="-4"/>
                                <w:sz w:val="24"/>
                                <w:szCs w:val="24"/>
                                <w:rtl/>
                              </w:rPr>
                              <w:t>בנוגע</w:t>
                            </w:r>
                            <w:r w:rsidRPr="00240FDE">
                              <w:rPr>
                                <w:rFonts w:cs="Tahoma"/>
                                <w:color w:val="0B5294"/>
                                <w:spacing w:val="-4"/>
                                <w:sz w:val="24"/>
                                <w:szCs w:val="24"/>
                                <w:rtl/>
                              </w:rPr>
                              <w:t xml:space="preserve"> </w:t>
                            </w:r>
                            <w:r w:rsidRPr="00240FDE">
                              <w:rPr>
                                <w:rFonts w:cs="Tahoma" w:hint="eastAsia"/>
                                <w:color w:val="0B5294"/>
                                <w:spacing w:val="-4"/>
                                <w:sz w:val="24"/>
                                <w:szCs w:val="24"/>
                                <w:rtl/>
                              </w:rPr>
                              <w:t>לסד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המסע</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הכבדים</w:t>
                            </w:r>
                            <w:r w:rsidRPr="00240FDE">
                              <w:rPr>
                                <w:rFonts w:cs="Tahoma"/>
                                <w:color w:val="0B5294"/>
                                <w:spacing w:val="-4"/>
                                <w:sz w:val="24"/>
                                <w:szCs w:val="24"/>
                                <w:rtl/>
                              </w:rPr>
                              <w:t xml:space="preserve"> </w:t>
                            </w:r>
                            <w:r w:rsidRPr="00240FDE">
                              <w:rPr>
                                <w:rFonts w:cs="Tahoma" w:hint="eastAsia"/>
                                <w:color w:val="0B5294"/>
                                <w:spacing w:val="-4"/>
                                <w:sz w:val="24"/>
                                <w:szCs w:val="24"/>
                                <w:rtl/>
                              </w:rPr>
                              <w:t>למול</w:t>
                            </w:r>
                            <w:r w:rsidRPr="00240FDE">
                              <w:rPr>
                                <w:rFonts w:cs="Tahoma"/>
                                <w:color w:val="0B5294"/>
                                <w:spacing w:val="-4"/>
                                <w:sz w:val="24"/>
                                <w:szCs w:val="24"/>
                                <w:rtl/>
                              </w:rPr>
                              <w:t xml:space="preserve"> </w:t>
                            </w:r>
                            <w:r w:rsidRPr="00240FDE">
                              <w:rPr>
                                <w:rFonts w:cs="Tahoma" w:hint="eastAsia"/>
                                <w:color w:val="0B5294"/>
                                <w:spacing w:val="-4"/>
                                <w:sz w:val="24"/>
                                <w:szCs w:val="24"/>
                                <w:rtl/>
                              </w:rPr>
                              <w:t>הצרכים</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המבצעיים</w:t>
                            </w:r>
                            <w:r w:rsidR="00240FDE">
                              <w:rPr>
                                <w:rFonts w:cs="Tahoma" w:hint="cs"/>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אג</w:t>
                            </w:r>
                            <w:r w:rsidRPr="00240FDE">
                              <w:rPr>
                                <w:rFonts w:cs="Tahoma"/>
                                <w:color w:val="0B5294"/>
                                <w:spacing w:val="-4"/>
                                <w:sz w:val="24"/>
                                <w:szCs w:val="24"/>
                                <w:rtl/>
                              </w:rPr>
                              <w:t>"</w:t>
                            </w:r>
                            <w:r w:rsidRPr="00240FDE">
                              <w:rPr>
                                <w:rFonts w:cs="Tahoma" w:hint="eastAsia"/>
                                <w:color w:val="0B5294"/>
                                <w:spacing w:val="-4"/>
                                <w:sz w:val="24"/>
                                <w:szCs w:val="24"/>
                                <w:rtl/>
                              </w:rPr>
                              <w:t>ת</w:t>
                            </w:r>
                            <w:r w:rsidRPr="00240FDE">
                              <w:rPr>
                                <w:rFonts w:cs="Tahoma"/>
                                <w:color w:val="0B5294"/>
                                <w:spacing w:val="-4"/>
                                <w:sz w:val="24"/>
                                <w:szCs w:val="24"/>
                                <w:rtl/>
                              </w:rPr>
                              <w:t xml:space="preserve"> </w:t>
                            </w:r>
                            <w:r w:rsidRPr="00240FDE">
                              <w:rPr>
                                <w:rFonts w:cs="Tahoma" w:hint="eastAsia"/>
                                <w:color w:val="0B5294"/>
                                <w:spacing w:val="-4"/>
                                <w:sz w:val="24"/>
                                <w:szCs w:val="24"/>
                                <w:rtl/>
                              </w:rPr>
                              <w:t>בשיתוף</w:t>
                            </w:r>
                            <w:r w:rsidRPr="00240FDE">
                              <w:rPr>
                                <w:rFonts w:cs="Tahoma"/>
                                <w:color w:val="0B5294"/>
                                <w:spacing w:val="-4"/>
                                <w:sz w:val="24"/>
                                <w:szCs w:val="24"/>
                                <w:rtl/>
                              </w:rPr>
                              <w:t xml:space="preserve"> </w:t>
                            </w:r>
                            <w:r w:rsidRPr="00240FDE">
                              <w:rPr>
                                <w:rFonts w:cs="Tahoma" w:hint="eastAsia"/>
                                <w:color w:val="0B5294"/>
                                <w:spacing w:val="-4"/>
                                <w:sz w:val="24"/>
                                <w:szCs w:val="24"/>
                                <w:rtl/>
                              </w:rPr>
                              <w:t>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לבחון</w:t>
                            </w:r>
                            <w:r w:rsidRPr="00240FDE">
                              <w:rPr>
                                <w:rFonts w:cs="Tahoma"/>
                                <w:color w:val="0B5294"/>
                                <w:spacing w:val="-4"/>
                                <w:sz w:val="24"/>
                                <w:szCs w:val="24"/>
                                <w:rtl/>
                              </w:rPr>
                              <w:t xml:space="preserve"> </w:t>
                            </w:r>
                            <w:r w:rsidRPr="00240FDE">
                              <w:rPr>
                                <w:rFonts w:cs="Tahoma" w:hint="eastAsia"/>
                                <w:color w:val="0B5294"/>
                                <w:spacing w:val="-4"/>
                                <w:sz w:val="24"/>
                                <w:szCs w:val="24"/>
                                <w:rtl/>
                              </w:rPr>
                              <w:t>ללא</w:t>
                            </w:r>
                            <w:r w:rsidRPr="00240FDE">
                              <w:rPr>
                                <w:rFonts w:cs="Tahoma"/>
                                <w:color w:val="0B5294"/>
                                <w:spacing w:val="-4"/>
                                <w:sz w:val="24"/>
                                <w:szCs w:val="24"/>
                                <w:rtl/>
                              </w:rPr>
                              <w:t xml:space="preserve"> </w:t>
                            </w:r>
                            <w:r w:rsidRPr="00240FDE">
                              <w:rPr>
                                <w:rFonts w:cs="Tahoma" w:hint="eastAsia"/>
                                <w:color w:val="0B5294"/>
                                <w:spacing w:val="-4"/>
                                <w:sz w:val="24"/>
                                <w:szCs w:val="24"/>
                                <w:rtl/>
                              </w:rPr>
                              <w:t>דיחוי</w:t>
                            </w:r>
                            <w:r w:rsidRPr="00240FDE">
                              <w:rPr>
                                <w:rFonts w:cs="Tahoma"/>
                                <w:color w:val="0B5294"/>
                                <w:spacing w:val="-4"/>
                                <w:sz w:val="24"/>
                                <w:szCs w:val="24"/>
                                <w:rtl/>
                              </w:rPr>
                              <w:t xml:space="preserve"> </w:t>
                            </w:r>
                            <w:r w:rsidRPr="00240FDE">
                              <w:rPr>
                                <w:rFonts w:cs="Tahoma" w:hint="eastAsia"/>
                                <w:color w:val="0B5294"/>
                                <w:spacing w:val="-4"/>
                                <w:sz w:val="24"/>
                                <w:szCs w:val="24"/>
                                <w:rtl/>
                              </w:rPr>
                              <w:t>את</w:t>
                            </w:r>
                            <w:r w:rsidRPr="00240FDE">
                              <w:rPr>
                                <w:rFonts w:cs="Tahoma"/>
                                <w:color w:val="0B5294"/>
                                <w:spacing w:val="-4"/>
                                <w:sz w:val="24"/>
                                <w:szCs w:val="24"/>
                                <w:rtl/>
                              </w:rPr>
                              <w:t xml:space="preserve"> </w:t>
                            </w:r>
                            <w:r w:rsidRPr="00240FDE">
                              <w:rPr>
                                <w:rFonts w:cs="Tahoma" w:hint="eastAsia"/>
                                <w:color w:val="0B5294"/>
                                <w:spacing w:val="-4"/>
                                <w:sz w:val="24"/>
                                <w:szCs w:val="24"/>
                                <w:rtl/>
                              </w:rPr>
                              <w:t>סוגיית</w:t>
                            </w:r>
                            <w:r w:rsidRPr="00240FDE">
                              <w:rPr>
                                <w:rFonts w:cs="Tahoma"/>
                                <w:color w:val="0B5294"/>
                                <w:spacing w:val="-4"/>
                                <w:sz w:val="24"/>
                                <w:szCs w:val="24"/>
                                <w:rtl/>
                              </w:rPr>
                              <w:t xml:space="preserve"> </w:t>
                            </w:r>
                            <w:r w:rsidRPr="00240FDE">
                              <w:rPr>
                                <w:rFonts w:cs="Tahoma" w:hint="eastAsia"/>
                                <w:color w:val="0B5294"/>
                                <w:spacing w:val="-4"/>
                                <w:sz w:val="24"/>
                                <w:szCs w:val="24"/>
                                <w:rtl/>
                              </w:rPr>
                              <w:t>עתיד</w:t>
                            </w:r>
                            <w:r w:rsidRPr="00240FDE">
                              <w:rPr>
                                <w:rFonts w:cs="Tahoma"/>
                                <w:color w:val="0B5294"/>
                                <w:spacing w:val="-4"/>
                                <w:sz w:val="24"/>
                                <w:szCs w:val="24"/>
                                <w:rtl/>
                              </w:rPr>
                              <w:t xml:space="preserve"> </w:t>
                            </w:r>
                            <w:r w:rsidRPr="00240FDE">
                              <w:rPr>
                                <w:rFonts w:cs="Tahoma" w:hint="eastAsia"/>
                                <w:color w:val="0B5294"/>
                                <w:spacing w:val="-4"/>
                                <w:sz w:val="24"/>
                                <w:szCs w:val="24"/>
                                <w:rtl/>
                              </w:rPr>
                              <w:t>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2192770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1007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2211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1762F4" w:rsidP="00240FDE">
                      <w:pPr>
                        <w:spacing w:after="0" w:line="240" w:lineRule="auto"/>
                        <w:rPr>
                          <w:rFonts w:cs="Tahoma"/>
                          <w:color w:val="0B5294"/>
                          <w:spacing w:val="-4"/>
                          <w:sz w:val="24"/>
                          <w:szCs w:val="24"/>
                          <w:rtl/>
                          <w:cs/>
                        </w:rPr>
                      </w:pP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הרמטכ</w:t>
                      </w:r>
                      <w:r w:rsidRPr="00240FDE">
                        <w:rPr>
                          <w:rFonts w:cs="Tahoma"/>
                          <w:color w:val="0B5294"/>
                          <w:spacing w:val="-4"/>
                          <w:sz w:val="24"/>
                          <w:szCs w:val="24"/>
                          <w:rtl/>
                        </w:rPr>
                        <w:t>"</w:t>
                      </w:r>
                      <w:r w:rsidRPr="00240FDE">
                        <w:rPr>
                          <w:rFonts w:cs="Tahoma" w:hint="eastAsia"/>
                          <w:color w:val="0B5294"/>
                          <w:spacing w:val="-4"/>
                          <w:sz w:val="24"/>
                          <w:szCs w:val="24"/>
                          <w:rtl/>
                        </w:rPr>
                        <w:t>ל</w:t>
                      </w:r>
                      <w:r w:rsidRPr="00240FDE">
                        <w:rPr>
                          <w:rFonts w:cs="Tahoma"/>
                          <w:color w:val="0B5294"/>
                          <w:spacing w:val="-4"/>
                          <w:sz w:val="24"/>
                          <w:szCs w:val="24"/>
                          <w:rtl/>
                        </w:rPr>
                        <w:t xml:space="preserve"> </w:t>
                      </w:r>
                      <w:r w:rsidRPr="00240FDE">
                        <w:rPr>
                          <w:rFonts w:cs="Tahoma" w:hint="eastAsia"/>
                          <w:color w:val="0B5294"/>
                          <w:spacing w:val="-4"/>
                          <w:sz w:val="24"/>
                          <w:szCs w:val="24"/>
                          <w:rtl/>
                        </w:rPr>
                        <w:t>לקבל</w:t>
                      </w:r>
                      <w:r w:rsidRPr="00240FDE">
                        <w:rPr>
                          <w:rFonts w:cs="Tahoma"/>
                          <w:color w:val="0B5294"/>
                          <w:spacing w:val="-4"/>
                          <w:sz w:val="24"/>
                          <w:szCs w:val="24"/>
                          <w:rtl/>
                        </w:rPr>
                        <w:t xml:space="preserve"> </w:t>
                      </w:r>
                      <w:r w:rsidRPr="00240FDE">
                        <w:rPr>
                          <w:rFonts w:cs="Tahoma" w:hint="eastAsia"/>
                          <w:color w:val="0B5294"/>
                          <w:spacing w:val="-4"/>
                          <w:sz w:val="24"/>
                          <w:szCs w:val="24"/>
                          <w:rtl/>
                        </w:rPr>
                        <w:t>בהקדם</w:t>
                      </w:r>
                      <w:r w:rsidRPr="00240FDE">
                        <w:rPr>
                          <w:rFonts w:cs="Tahoma"/>
                          <w:color w:val="0B5294"/>
                          <w:spacing w:val="-4"/>
                          <w:sz w:val="24"/>
                          <w:szCs w:val="24"/>
                          <w:rtl/>
                        </w:rPr>
                        <w:t xml:space="preserve"> </w:t>
                      </w:r>
                      <w:r w:rsidRPr="00240FDE">
                        <w:rPr>
                          <w:rFonts w:cs="Tahoma" w:hint="eastAsia"/>
                          <w:color w:val="0B5294"/>
                          <w:spacing w:val="-4"/>
                          <w:sz w:val="24"/>
                          <w:szCs w:val="24"/>
                          <w:rtl/>
                        </w:rPr>
                        <w:t>האפשרי</w:t>
                      </w:r>
                      <w:r w:rsidRPr="00240FDE">
                        <w:rPr>
                          <w:rFonts w:cs="Tahoma"/>
                          <w:color w:val="0B5294"/>
                          <w:spacing w:val="-4"/>
                          <w:sz w:val="24"/>
                          <w:szCs w:val="24"/>
                          <w:rtl/>
                        </w:rPr>
                        <w:t xml:space="preserve"> </w:t>
                      </w:r>
                      <w:r w:rsidRPr="00240FDE">
                        <w:rPr>
                          <w:rFonts w:cs="Tahoma" w:hint="eastAsia"/>
                          <w:color w:val="0B5294"/>
                          <w:spacing w:val="-4"/>
                          <w:sz w:val="24"/>
                          <w:szCs w:val="24"/>
                          <w:rtl/>
                        </w:rPr>
                        <w:t>החלטה</w:t>
                      </w:r>
                      <w:r w:rsidRPr="00240FDE">
                        <w:rPr>
                          <w:rFonts w:cs="Tahoma"/>
                          <w:color w:val="0B5294"/>
                          <w:spacing w:val="-4"/>
                          <w:sz w:val="24"/>
                          <w:szCs w:val="24"/>
                          <w:rtl/>
                        </w:rPr>
                        <w:t xml:space="preserve"> </w:t>
                      </w:r>
                      <w:r w:rsidRPr="00240FDE">
                        <w:rPr>
                          <w:rFonts w:cs="Tahoma" w:hint="eastAsia"/>
                          <w:color w:val="0B5294"/>
                          <w:spacing w:val="-4"/>
                          <w:sz w:val="24"/>
                          <w:szCs w:val="24"/>
                          <w:rtl/>
                        </w:rPr>
                        <w:t>בנוגע</w:t>
                      </w:r>
                      <w:r w:rsidRPr="00240FDE">
                        <w:rPr>
                          <w:rFonts w:cs="Tahoma"/>
                          <w:color w:val="0B5294"/>
                          <w:spacing w:val="-4"/>
                          <w:sz w:val="24"/>
                          <w:szCs w:val="24"/>
                          <w:rtl/>
                        </w:rPr>
                        <w:t xml:space="preserve"> </w:t>
                      </w:r>
                      <w:r w:rsidRPr="00240FDE">
                        <w:rPr>
                          <w:rFonts w:cs="Tahoma" w:hint="eastAsia"/>
                          <w:color w:val="0B5294"/>
                          <w:spacing w:val="-4"/>
                          <w:sz w:val="24"/>
                          <w:szCs w:val="24"/>
                          <w:rtl/>
                        </w:rPr>
                        <w:t>לסד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המסע</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הכבדים</w:t>
                      </w:r>
                      <w:r w:rsidRPr="00240FDE">
                        <w:rPr>
                          <w:rFonts w:cs="Tahoma"/>
                          <w:color w:val="0B5294"/>
                          <w:spacing w:val="-4"/>
                          <w:sz w:val="24"/>
                          <w:szCs w:val="24"/>
                          <w:rtl/>
                        </w:rPr>
                        <w:t xml:space="preserve"> </w:t>
                      </w:r>
                      <w:r w:rsidRPr="00240FDE">
                        <w:rPr>
                          <w:rFonts w:cs="Tahoma" w:hint="eastAsia"/>
                          <w:color w:val="0B5294"/>
                          <w:spacing w:val="-4"/>
                          <w:sz w:val="24"/>
                          <w:szCs w:val="24"/>
                          <w:rtl/>
                        </w:rPr>
                        <w:t>למול</w:t>
                      </w:r>
                      <w:r w:rsidRPr="00240FDE">
                        <w:rPr>
                          <w:rFonts w:cs="Tahoma"/>
                          <w:color w:val="0B5294"/>
                          <w:spacing w:val="-4"/>
                          <w:sz w:val="24"/>
                          <w:szCs w:val="24"/>
                          <w:rtl/>
                        </w:rPr>
                        <w:t xml:space="preserve"> </w:t>
                      </w:r>
                      <w:r w:rsidRPr="00240FDE">
                        <w:rPr>
                          <w:rFonts w:cs="Tahoma" w:hint="eastAsia"/>
                          <w:color w:val="0B5294"/>
                          <w:spacing w:val="-4"/>
                          <w:sz w:val="24"/>
                          <w:szCs w:val="24"/>
                          <w:rtl/>
                        </w:rPr>
                        <w:t>הצרכים</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המבצעיים</w:t>
                      </w:r>
                      <w:r w:rsidR="00240FDE">
                        <w:rPr>
                          <w:rFonts w:cs="Tahoma" w:hint="cs"/>
                          <w:color w:val="0B5294"/>
                          <w:spacing w:val="-4"/>
                          <w:sz w:val="24"/>
                          <w:szCs w:val="24"/>
                          <w:rtl/>
                        </w:rPr>
                        <w:t xml:space="preserve">... </w:t>
                      </w:r>
                      <w:r w:rsidRPr="00240FDE">
                        <w:rPr>
                          <w:rFonts w:cs="Tahoma" w:hint="eastAsia"/>
                          <w:color w:val="0B5294"/>
                          <w:spacing w:val="-4"/>
                          <w:sz w:val="24"/>
                          <w:szCs w:val="24"/>
                          <w:rtl/>
                        </w:rPr>
                        <w:t>על</w:t>
                      </w:r>
                      <w:r w:rsidRPr="00240FDE">
                        <w:rPr>
                          <w:rFonts w:cs="Tahoma"/>
                          <w:color w:val="0B5294"/>
                          <w:spacing w:val="-4"/>
                          <w:sz w:val="24"/>
                          <w:szCs w:val="24"/>
                          <w:rtl/>
                        </w:rPr>
                        <w:t xml:space="preserve"> </w:t>
                      </w:r>
                      <w:r w:rsidRPr="00240FDE">
                        <w:rPr>
                          <w:rFonts w:cs="Tahoma" w:hint="eastAsia"/>
                          <w:color w:val="0B5294"/>
                          <w:spacing w:val="-4"/>
                          <w:sz w:val="24"/>
                          <w:szCs w:val="24"/>
                          <w:rtl/>
                        </w:rPr>
                        <w:t>אג</w:t>
                      </w:r>
                      <w:r w:rsidRPr="00240FDE">
                        <w:rPr>
                          <w:rFonts w:cs="Tahoma"/>
                          <w:color w:val="0B5294"/>
                          <w:spacing w:val="-4"/>
                          <w:sz w:val="24"/>
                          <w:szCs w:val="24"/>
                          <w:rtl/>
                        </w:rPr>
                        <w:t>"</w:t>
                      </w:r>
                      <w:r w:rsidRPr="00240FDE">
                        <w:rPr>
                          <w:rFonts w:cs="Tahoma" w:hint="eastAsia"/>
                          <w:color w:val="0B5294"/>
                          <w:spacing w:val="-4"/>
                          <w:sz w:val="24"/>
                          <w:szCs w:val="24"/>
                          <w:rtl/>
                        </w:rPr>
                        <w:t>ת</w:t>
                      </w:r>
                      <w:r w:rsidRPr="00240FDE">
                        <w:rPr>
                          <w:rFonts w:cs="Tahoma"/>
                          <w:color w:val="0B5294"/>
                          <w:spacing w:val="-4"/>
                          <w:sz w:val="24"/>
                          <w:szCs w:val="24"/>
                          <w:rtl/>
                        </w:rPr>
                        <w:t xml:space="preserve"> </w:t>
                      </w:r>
                      <w:r w:rsidRPr="00240FDE">
                        <w:rPr>
                          <w:rFonts w:cs="Tahoma" w:hint="eastAsia"/>
                          <w:color w:val="0B5294"/>
                          <w:spacing w:val="-4"/>
                          <w:sz w:val="24"/>
                          <w:szCs w:val="24"/>
                          <w:rtl/>
                        </w:rPr>
                        <w:t>בשיתוף</w:t>
                      </w:r>
                      <w:r w:rsidRPr="00240FDE">
                        <w:rPr>
                          <w:rFonts w:cs="Tahoma"/>
                          <w:color w:val="0B5294"/>
                          <w:spacing w:val="-4"/>
                          <w:sz w:val="24"/>
                          <w:szCs w:val="24"/>
                          <w:rtl/>
                        </w:rPr>
                        <w:t xml:space="preserve"> </w:t>
                      </w:r>
                      <w:r w:rsidRPr="00240FDE">
                        <w:rPr>
                          <w:rFonts w:cs="Tahoma" w:hint="eastAsia"/>
                          <w:color w:val="0B5294"/>
                          <w:spacing w:val="-4"/>
                          <w:sz w:val="24"/>
                          <w:szCs w:val="24"/>
                          <w:rtl/>
                        </w:rPr>
                        <w:t>חה</w:t>
                      </w:r>
                      <w:r w:rsidRPr="00240FDE">
                        <w:rPr>
                          <w:rFonts w:cs="Tahoma"/>
                          <w:color w:val="0B5294"/>
                          <w:spacing w:val="-4"/>
                          <w:sz w:val="24"/>
                          <w:szCs w:val="24"/>
                          <w:rtl/>
                        </w:rPr>
                        <w:t>"</w:t>
                      </w:r>
                      <w:r w:rsidRPr="00240FDE">
                        <w:rPr>
                          <w:rFonts w:cs="Tahoma" w:hint="eastAsia"/>
                          <w:color w:val="0B5294"/>
                          <w:spacing w:val="-4"/>
                          <w:sz w:val="24"/>
                          <w:szCs w:val="24"/>
                          <w:rtl/>
                        </w:rPr>
                        <w:t>א</w:t>
                      </w:r>
                      <w:r w:rsidRPr="00240FDE">
                        <w:rPr>
                          <w:rFonts w:cs="Tahoma"/>
                          <w:color w:val="0B5294"/>
                          <w:spacing w:val="-4"/>
                          <w:sz w:val="24"/>
                          <w:szCs w:val="24"/>
                          <w:rtl/>
                        </w:rPr>
                        <w:t xml:space="preserve"> </w:t>
                      </w:r>
                      <w:r w:rsidRPr="00240FDE">
                        <w:rPr>
                          <w:rFonts w:cs="Tahoma" w:hint="eastAsia"/>
                          <w:color w:val="0B5294"/>
                          <w:spacing w:val="-4"/>
                          <w:sz w:val="24"/>
                          <w:szCs w:val="24"/>
                          <w:rtl/>
                        </w:rPr>
                        <w:t>לבחון</w:t>
                      </w:r>
                      <w:r w:rsidRPr="00240FDE">
                        <w:rPr>
                          <w:rFonts w:cs="Tahoma"/>
                          <w:color w:val="0B5294"/>
                          <w:spacing w:val="-4"/>
                          <w:sz w:val="24"/>
                          <w:szCs w:val="24"/>
                          <w:rtl/>
                        </w:rPr>
                        <w:t xml:space="preserve"> </w:t>
                      </w:r>
                      <w:r w:rsidRPr="00240FDE">
                        <w:rPr>
                          <w:rFonts w:cs="Tahoma" w:hint="eastAsia"/>
                          <w:color w:val="0B5294"/>
                          <w:spacing w:val="-4"/>
                          <w:sz w:val="24"/>
                          <w:szCs w:val="24"/>
                          <w:rtl/>
                        </w:rPr>
                        <w:t>ללא</w:t>
                      </w:r>
                      <w:r w:rsidRPr="00240FDE">
                        <w:rPr>
                          <w:rFonts w:cs="Tahoma"/>
                          <w:color w:val="0B5294"/>
                          <w:spacing w:val="-4"/>
                          <w:sz w:val="24"/>
                          <w:szCs w:val="24"/>
                          <w:rtl/>
                        </w:rPr>
                        <w:t xml:space="preserve"> </w:t>
                      </w:r>
                      <w:r w:rsidRPr="00240FDE">
                        <w:rPr>
                          <w:rFonts w:cs="Tahoma" w:hint="eastAsia"/>
                          <w:color w:val="0B5294"/>
                          <w:spacing w:val="-4"/>
                          <w:sz w:val="24"/>
                          <w:szCs w:val="24"/>
                          <w:rtl/>
                        </w:rPr>
                        <w:t>דיחוי</w:t>
                      </w:r>
                      <w:r w:rsidRPr="00240FDE">
                        <w:rPr>
                          <w:rFonts w:cs="Tahoma"/>
                          <w:color w:val="0B5294"/>
                          <w:spacing w:val="-4"/>
                          <w:sz w:val="24"/>
                          <w:szCs w:val="24"/>
                          <w:rtl/>
                        </w:rPr>
                        <w:t xml:space="preserve"> </w:t>
                      </w:r>
                      <w:r w:rsidRPr="00240FDE">
                        <w:rPr>
                          <w:rFonts w:cs="Tahoma" w:hint="eastAsia"/>
                          <w:color w:val="0B5294"/>
                          <w:spacing w:val="-4"/>
                          <w:sz w:val="24"/>
                          <w:szCs w:val="24"/>
                          <w:rtl/>
                        </w:rPr>
                        <w:t>את</w:t>
                      </w:r>
                      <w:r w:rsidRPr="00240FDE">
                        <w:rPr>
                          <w:rFonts w:cs="Tahoma"/>
                          <w:color w:val="0B5294"/>
                          <w:spacing w:val="-4"/>
                          <w:sz w:val="24"/>
                          <w:szCs w:val="24"/>
                          <w:rtl/>
                        </w:rPr>
                        <w:t xml:space="preserve"> </w:t>
                      </w:r>
                      <w:r w:rsidRPr="00240FDE">
                        <w:rPr>
                          <w:rFonts w:cs="Tahoma" w:hint="eastAsia"/>
                          <w:color w:val="0B5294"/>
                          <w:spacing w:val="-4"/>
                          <w:sz w:val="24"/>
                          <w:szCs w:val="24"/>
                          <w:rtl/>
                        </w:rPr>
                        <w:t>סוגיית</w:t>
                      </w:r>
                      <w:r w:rsidRPr="00240FDE">
                        <w:rPr>
                          <w:rFonts w:cs="Tahoma"/>
                          <w:color w:val="0B5294"/>
                          <w:spacing w:val="-4"/>
                          <w:sz w:val="24"/>
                          <w:szCs w:val="24"/>
                          <w:rtl/>
                        </w:rPr>
                        <w:t xml:space="preserve"> </w:t>
                      </w:r>
                      <w:r w:rsidRPr="00240FDE">
                        <w:rPr>
                          <w:rFonts w:cs="Tahoma" w:hint="eastAsia"/>
                          <w:color w:val="0B5294"/>
                          <w:spacing w:val="-4"/>
                          <w:sz w:val="24"/>
                          <w:szCs w:val="24"/>
                          <w:rtl/>
                        </w:rPr>
                        <w:t>עתיד</w:t>
                      </w:r>
                      <w:r w:rsidRPr="00240FDE">
                        <w:rPr>
                          <w:rFonts w:cs="Tahoma"/>
                          <w:color w:val="0B5294"/>
                          <w:spacing w:val="-4"/>
                          <w:sz w:val="24"/>
                          <w:szCs w:val="24"/>
                          <w:rtl/>
                        </w:rPr>
                        <w:t xml:space="preserve"> </w:t>
                      </w:r>
                      <w:r w:rsidRPr="00240FDE">
                        <w:rPr>
                          <w:rFonts w:cs="Tahoma" w:hint="eastAsia"/>
                          <w:color w:val="0B5294"/>
                          <w:spacing w:val="-4"/>
                          <w:sz w:val="24"/>
                          <w:szCs w:val="24"/>
                          <w:rtl/>
                        </w:rPr>
                        <w:t>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5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3095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7E10DE" w:rsidP="00E97200">
      <w:pPr>
        <w:pStyle w:val="takzir-text"/>
        <w:pBdr>
          <w:top w:val="none" w:sz="0" w:space="0" w:color="auto"/>
          <w:bottom w:val="none" w:sz="0" w:space="0" w:color="auto"/>
        </w:pBdr>
        <w:bidi/>
        <w:rPr>
          <w:rtl/>
        </w:rPr>
      </w:pPr>
      <w:r w:rsidRPr="00D31521">
        <w:rPr>
          <w:rFonts w:hint="cs"/>
          <w:rtl/>
        </w:rPr>
        <w:t>על</w:t>
      </w:r>
      <w:r w:rsidRPr="00D31521">
        <w:rPr>
          <w:rtl/>
        </w:rPr>
        <w:t xml:space="preserve"> </w:t>
      </w:r>
      <w:r w:rsidRPr="00D31521">
        <w:rPr>
          <w:rFonts w:hint="cs"/>
          <w:rtl/>
        </w:rPr>
        <w:t>מז</w:t>
      </w:r>
      <w:r w:rsidRPr="00D31521">
        <w:rPr>
          <w:rtl/>
        </w:rPr>
        <w:t>"י</w:t>
      </w:r>
      <w:r w:rsidRPr="00D31521">
        <w:rPr>
          <w:rtl/>
        </w:rPr>
        <w:t xml:space="preserve"> </w:t>
      </w:r>
      <w:r w:rsidRPr="00D31521">
        <w:rPr>
          <w:rFonts w:hint="cs"/>
          <w:rtl/>
        </w:rPr>
        <w:t>ואמ</w:t>
      </w:r>
      <w:r w:rsidRPr="00D31521">
        <w:rPr>
          <w:rtl/>
        </w:rPr>
        <w:t>"ץ</w:t>
      </w:r>
      <w:r w:rsidRPr="00D31521">
        <w:rPr>
          <w:rtl/>
        </w:rPr>
        <w:t xml:space="preserve"> בשיתוף </w:t>
      </w:r>
      <w:r w:rsidRPr="00D31521">
        <w:rPr>
          <w:rFonts w:hint="cs"/>
          <w:rtl/>
        </w:rPr>
        <w:t>חה</w:t>
      </w:r>
      <w:r w:rsidRPr="00D31521">
        <w:rPr>
          <w:rtl/>
        </w:rPr>
        <w:t>"א</w:t>
      </w:r>
      <w:r w:rsidRPr="00D31521">
        <w:rPr>
          <w:rtl/>
        </w:rPr>
        <w:t xml:space="preserve">, </w:t>
      </w:r>
      <w:r w:rsidRPr="00D31521">
        <w:rPr>
          <w:rFonts w:hint="cs"/>
          <w:rtl/>
        </w:rPr>
        <w:t>לבחון</w:t>
      </w:r>
      <w:r w:rsidRPr="00D31521">
        <w:rPr>
          <w:rtl/>
        </w:rPr>
        <w:t xml:space="preserve"> </w:t>
      </w:r>
      <w:r w:rsidRPr="00D31521">
        <w:rPr>
          <w:rFonts w:hint="cs"/>
          <w:rtl/>
        </w:rPr>
        <w:t>את</w:t>
      </w:r>
      <w:r w:rsidRPr="00D31521">
        <w:rPr>
          <w:rtl/>
        </w:rPr>
        <w:t xml:space="preserve"> </w:t>
      </w:r>
      <w:r w:rsidRPr="00D31521">
        <w:rPr>
          <w:rFonts w:hint="cs"/>
          <w:rtl/>
        </w:rPr>
        <w:t>הפערים</w:t>
      </w:r>
      <w:r w:rsidRPr="00D31521">
        <w:rPr>
          <w:rtl/>
        </w:rPr>
        <w:t xml:space="preserve"> </w:t>
      </w:r>
      <w:r w:rsidRPr="00272712">
        <w:rPr>
          <w:rFonts w:hint="cs"/>
          <w:rtl/>
        </w:rPr>
        <w:t>באימונים</w:t>
      </w:r>
      <w:r w:rsidRPr="00272712">
        <w:rPr>
          <w:rtl/>
        </w:rPr>
        <w:t xml:space="preserve"> </w:t>
      </w:r>
      <w:r w:rsidRPr="00272712">
        <w:rPr>
          <w:rFonts w:hint="cs"/>
          <w:rtl/>
        </w:rPr>
        <w:t>ובהשתלמויות</w:t>
      </w:r>
      <w:r>
        <w:rPr>
          <w:rFonts w:hint="cs"/>
          <w:rtl/>
        </w:rPr>
        <w:t xml:space="preserve"> -</w:t>
      </w:r>
      <w:r w:rsidRPr="00D31521">
        <w:rPr>
          <w:rFonts w:hint="cs"/>
          <w:rtl/>
        </w:rPr>
        <w:t xml:space="preserve"> שנועדו</w:t>
      </w:r>
      <w:r w:rsidRPr="00D31521">
        <w:rPr>
          <w:rtl/>
        </w:rPr>
        <w:t xml:space="preserve"> </w:t>
      </w:r>
      <w:r w:rsidRPr="00D31521">
        <w:rPr>
          <w:rFonts w:hint="cs"/>
          <w:rtl/>
        </w:rPr>
        <w:t>להביא</w:t>
      </w:r>
      <w:r w:rsidRPr="00D31521">
        <w:rPr>
          <w:rtl/>
        </w:rPr>
        <w:t xml:space="preserve"> </w:t>
      </w:r>
      <w:r w:rsidRPr="00D31521">
        <w:rPr>
          <w:rFonts w:hint="cs"/>
          <w:rtl/>
        </w:rPr>
        <w:t>לכשירות</w:t>
      </w:r>
      <w:r w:rsidRPr="00D31521">
        <w:rPr>
          <w:rtl/>
        </w:rPr>
        <w:t xml:space="preserve"> כוחות היבשה</w:t>
      </w:r>
      <w:r>
        <w:rPr>
          <w:rFonts w:hint="cs"/>
          <w:rtl/>
        </w:rPr>
        <w:t xml:space="preserve"> -</w:t>
      </w:r>
      <w:r w:rsidRPr="00272712">
        <w:rPr>
          <w:rFonts w:hint="cs"/>
          <w:rtl/>
        </w:rPr>
        <w:t xml:space="preserve"> הן מבחינת היקפם והן מבחינת תוכניהם,</w:t>
      </w:r>
      <w:r w:rsidRPr="00D31521">
        <w:rPr>
          <w:rtl/>
        </w:rPr>
        <w:t xml:space="preserve"> כדי להביא </w:t>
      </w:r>
      <w:r w:rsidRPr="00D31521">
        <w:rPr>
          <w:rFonts w:hint="cs"/>
          <w:rtl/>
        </w:rPr>
        <w:t>למימוש</w:t>
      </w:r>
      <w:r w:rsidRPr="00D31521">
        <w:rPr>
          <w:rtl/>
        </w:rPr>
        <w:t xml:space="preserve"> </w:t>
      </w:r>
      <w:r w:rsidRPr="00D31521">
        <w:rPr>
          <w:rFonts w:hint="cs"/>
          <w:rtl/>
        </w:rPr>
        <w:t>מרבי</w:t>
      </w:r>
      <w:r w:rsidRPr="00D31521">
        <w:rPr>
          <w:rtl/>
        </w:rPr>
        <w:t xml:space="preserve"> של </w:t>
      </w:r>
      <w:r w:rsidRPr="00D31521">
        <w:rPr>
          <w:rFonts w:hint="cs"/>
          <w:rtl/>
        </w:rPr>
        <w:t>תוכנית</w:t>
      </w:r>
      <w:r w:rsidRPr="00D31521">
        <w:rPr>
          <w:rtl/>
        </w:rPr>
        <w:t xml:space="preserve"> </w:t>
      </w:r>
      <w:r w:rsidRPr="00D31521">
        <w:rPr>
          <w:rFonts w:hint="cs"/>
          <w:rtl/>
        </w:rPr>
        <w:t>ההשתלמויות</w:t>
      </w:r>
      <w:r w:rsidRPr="00D31521">
        <w:rPr>
          <w:rtl/>
        </w:rPr>
        <w:t xml:space="preserve"> וגרף האימונים. כמו כן, על </w:t>
      </w:r>
      <w:r w:rsidRPr="00D31521">
        <w:rPr>
          <w:rFonts w:hint="cs"/>
          <w:rtl/>
        </w:rPr>
        <w:t>מז</w:t>
      </w:r>
      <w:r w:rsidRPr="00D31521">
        <w:rPr>
          <w:rtl/>
        </w:rPr>
        <w:t>"י</w:t>
      </w:r>
      <w:r w:rsidRPr="00D31521">
        <w:rPr>
          <w:rtl/>
        </w:rPr>
        <w:t xml:space="preserve"> לוודא, כי כוחות היבשה מבצעים אימונים במאמנים, בתדירות ובהיקף </w:t>
      </w:r>
      <w:r w:rsidRPr="00D31521">
        <w:rPr>
          <w:rFonts w:hint="cs"/>
          <w:rtl/>
        </w:rPr>
        <w:t>שייקבעו</w:t>
      </w:r>
      <w:r w:rsidRPr="00D31521">
        <w:rPr>
          <w:rtl/>
        </w:rPr>
        <w:t xml:space="preserve">, </w:t>
      </w:r>
      <w:r w:rsidRPr="00D31521">
        <w:rPr>
          <w:rFonts w:hint="cs"/>
          <w:rtl/>
        </w:rPr>
        <w:t>כחלק</w:t>
      </w:r>
      <w:r w:rsidRPr="00D31521">
        <w:rPr>
          <w:rtl/>
        </w:rPr>
        <w:t xml:space="preserve"> </w:t>
      </w:r>
      <w:r w:rsidRPr="00D31521">
        <w:rPr>
          <w:rFonts w:hint="cs"/>
          <w:rtl/>
        </w:rPr>
        <w:t>מחייב</w:t>
      </w:r>
      <w:r w:rsidRPr="00D31521">
        <w:rPr>
          <w:rtl/>
        </w:rPr>
        <w:t xml:space="preserve"> </w:t>
      </w:r>
      <w:r w:rsidRPr="00D31521">
        <w:rPr>
          <w:rFonts w:hint="cs"/>
          <w:rtl/>
        </w:rPr>
        <w:t>מתכניות</w:t>
      </w:r>
      <w:r w:rsidRPr="00D31521">
        <w:rPr>
          <w:rtl/>
        </w:rPr>
        <w:t xml:space="preserve"> </w:t>
      </w:r>
      <w:r w:rsidRPr="00D31521">
        <w:rPr>
          <w:rFonts w:hint="cs"/>
          <w:rtl/>
        </w:rPr>
        <w:t>האימונים</w:t>
      </w:r>
      <w:r w:rsidRPr="00D31521">
        <w:rPr>
          <w:rtl/>
        </w:rPr>
        <w:t xml:space="preserve"> </w:t>
      </w:r>
      <w:r w:rsidRPr="00D31521">
        <w:rPr>
          <w:rFonts w:hint="cs"/>
          <w:rtl/>
        </w:rPr>
        <w:t>של</w:t>
      </w:r>
      <w:r w:rsidRPr="00D31521">
        <w:rPr>
          <w:rtl/>
        </w:rPr>
        <w:t xml:space="preserve"> </w:t>
      </w:r>
      <w:r w:rsidRPr="00D31521">
        <w:rPr>
          <w:rFonts w:hint="cs"/>
          <w:rtl/>
        </w:rPr>
        <w:t>יחידות</w:t>
      </w:r>
      <w:r w:rsidRPr="00D31521">
        <w:rPr>
          <w:rtl/>
        </w:rPr>
        <w:t xml:space="preserve"> </w:t>
      </w:r>
      <w:r w:rsidRPr="00D31521">
        <w:rPr>
          <w:rFonts w:hint="cs"/>
          <w:rtl/>
        </w:rPr>
        <w:t>השדה</w:t>
      </w:r>
      <w:r w:rsidRPr="00D31521">
        <w:rPr>
          <w:rtl/>
        </w:rPr>
        <w:t xml:space="preserve"> </w:t>
      </w:r>
      <w:r w:rsidRPr="00D31521">
        <w:rPr>
          <w:rFonts w:hint="cs"/>
          <w:rtl/>
        </w:rPr>
        <w:t>ובכלל</w:t>
      </w:r>
      <w:r w:rsidRPr="00D31521">
        <w:rPr>
          <w:rtl/>
        </w:rPr>
        <w:t xml:space="preserve"> </w:t>
      </w:r>
      <w:r w:rsidRPr="00D31521">
        <w:rPr>
          <w:rFonts w:hint="cs"/>
          <w:rtl/>
        </w:rPr>
        <w:t>זה</w:t>
      </w:r>
      <w:r w:rsidRPr="00D31521">
        <w:rPr>
          <w:rtl/>
        </w:rPr>
        <w:t xml:space="preserve"> </w:t>
      </w:r>
      <w:r w:rsidRPr="00D31521">
        <w:rPr>
          <w:rFonts w:hint="cs"/>
          <w:rtl/>
        </w:rPr>
        <w:t>יחידות</w:t>
      </w:r>
      <w:r w:rsidRPr="00D31521">
        <w:rPr>
          <w:rtl/>
        </w:rPr>
        <w:t xml:space="preserve"> </w:t>
      </w:r>
      <w:r w:rsidRPr="00D31521">
        <w:rPr>
          <w:rFonts w:hint="cs"/>
          <w:rtl/>
        </w:rPr>
        <w:t>המילואים</w:t>
      </w:r>
      <w:r>
        <w:rPr>
          <w:rFonts w:hint="cs"/>
          <w:rtl/>
        </w:rPr>
        <w:t xml:space="preserve">. </w:t>
      </w:r>
      <w:r w:rsidRPr="00CD41F4">
        <w:rPr>
          <w:rFonts w:hint="cs"/>
          <w:rtl/>
        </w:rPr>
        <w:t>זאת, כיוון</w:t>
      </w:r>
      <w:r w:rsidRPr="00CD41F4">
        <w:rPr>
          <w:rtl/>
        </w:rPr>
        <w:t xml:space="preserve"> </w:t>
      </w:r>
      <w:r>
        <w:rPr>
          <w:rFonts w:hint="cs"/>
          <w:rtl/>
        </w:rPr>
        <w:t>שבהי</w:t>
      </w:r>
      <w:r w:rsidRPr="00CD41F4">
        <w:rPr>
          <w:rFonts w:hint="cs"/>
          <w:rtl/>
        </w:rPr>
        <w:t>נתן</w:t>
      </w:r>
      <w:r w:rsidRPr="00CD41F4">
        <w:rPr>
          <w:rtl/>
        </w:rPr>
        <w:t xml:space="preserve"> סד"כ מצומצם של מסוקים </w:t>
      </w:r>
      <w:r w:rsidRPr="00CD41F4">
        <w:rPr>
          <w:rFonts w:hint="cs"/>
          <w:rtl/>
        </w:rPr>
        <w:t>מהווים המאמנים</w:t>
      </w:r>
      <w:r w:rsidRPr="00CD41F4">
        <w:rPr>
          <w:rtl/>
        </w:rPr>
        <w:t xml:space="preserve"> כלי משמעותי לצמצום הפערים האמורים</w:t>
      </w:r>
      <w:r>
        <w:rPr>
          <w:rFonts w:hint="cs"/>
          <w:rtl/>
        </w:rPr>
        <w:t>.</w:t>
      </w:r>
    </w:p>
    <w:p w:rsidR="00931F66" w:rsidRPr="00C65225" w:rsidP="00E97200">
      <w:pPr>
        <w:pStyle w:val="takzir-text"/>
        <w:pBdr>
          <w:top w:val="none" w:sz="0" w:space="0" w:color="auto"/>
          <w:bottom w:val="none" w:sz="0" w:space="0" w:color="auto"/>
        </w:pBdr>
        <w:bidi/>
        <w:rPr>
          <w:rtl/>
        </w:rPr>
      </w:pPr>
      <w:r w:rsidRPr="00931F66">
        <w:rPr>
          <w:rFonts w:hint="cs"/>
          <w:rtl/>
        </w:rPr>
        <w:t>נוכח</w:t>
      </w:r>
      <w:r w:rsidRPr="00931F66">
        <w:rPr>
          <w:rtl/>
        </w:rPr>
        <w:t xml:space="preserve"> ההיקף המשמעותי של </w:t>
      </w:r>
      <w:r w:rsidRPr="00931F66">
        <w:rPr>
          <w:rFonts w:hint="cs"/>
          <w:rtl/>
        </w:rPr>
        <w:t>השת</w:t>
      </w:r>
      <w:r w:rsidRPr="00931F66">
        <w:rPr>
          <w:rtl/>
        </w:rPr>
        <w:t>"פ</w:t>
      </w:r>
      <w:r w:rsidRPr="00931F66">
        <w:rPr>
          <w:rtl/>
        </w:rPr>
        <w:t xml:space="preserve"> הפרטי, </w:t>
      </w:r>
      <w:r w:rsidRPr="00931F66">
        <w:rPr>
          <w:rFonts w:hint="cs"/>
          <w:rtl/>
        </w:rPr>
        <w:t>שאף</w:t>
      </w:r>
      <w:r w:rsidRPr="00931F66">
        <w:rPr>
          <w:rtl/>
        </w:rPr>
        <w:t xml:space="preserve"> </w:t>
      </w:r>
      <w:r w:rsidRPr="00931F66">
        <w:rPr>
          <w:rFonts w:hint="cs"/>
          <w:rtl/>
        </w:rPr>
        <w:t>עולה</w:t>
      </w:r>
      <w:r w:rsidRPr="00931F66">
        <w:rPr>
          <w:rtl/>
        </w:rPr>
        <w:t xml:space="preserve"> על </w:t>
      </w:r>
      <w:r w:rsidRPr="00931F66">
        <w:rPr>
          <w:rFonts w:hint="cs"/>
          <w:rtl/>
        </w:rPr>
        <w:t>השת</w:t>
      </w:r>
      <w:r w:rsidRPr="00931F66">
        <w:rPr>
          <w:rtl/>
        </w:rPr>
        <w:t>"פ</w:t>
      </w:r>
      <w:r w:rsidRPr="00931F66">
        <w:rPr>
          <w:rtl/>
        </w:rPr>
        <w:t xml:space="preserve"> הקבוע </w:t>
      </w:r>
      <w:r w:rsidRPr="00931F66">
        <w:rPr>
          <w:rFonts w:hint="cs"/>
          <w:rtl/>
        </w:rPr>
        <w:t>בתוכנית</w:t>
      </w:r>
      <w:r w:rsidRPr="00931F66">
        <w:rPr>
          <w:rtl/>
        </w:rPr>
        <w:t xml:space="preserve"> </w:t>
      </w:r>
      <w:r w:rsidRPr="00931F66">
        <w:rPr>
          <w:rFonts w:hint="cs"/>
          <w:rtl/>
        </w:rPr>
        <w:t>האימונים</w:t>
      </w:r>
      <w:r w:rsidRPr="00931F66">
        <w:rPr>
          <w:rtl/>
        </w:rPr>
        <w:t xml:space="preserve">, </w:t>
      </w:r>
      <w:r w:rsidRPr="00931F66">
        <w:rPr>
          <w:rFonts w:hint="cs"/>
          <w:rtl/>
        </w:rPr>
        <w:t>על חטיבת</w:t>
      </w:r>
      <w:r w:rsidRPr="00C65225">
        <w:rPr>
          <w:rFonts w:hint="cs"/>
          <w:rtl/>
        </w:rPr>
        <w:t xml:space="preserve"> תורה והדרכה </w:t>
      </w:r>
      <w:r w:rsidRPr="00C65225">
        <w:rPr>
          <w:rFonts w:hint="cs"/>
          <w:rtl/>
        </w:rPr>
        <w:t>באמ"ץ</w:t>
      </w:r>
      <w:r w:rsidRPr="00C65225">
        <w:rPr>
          <w:rFonts w:hint="cs"/>
          <w:rtl/>
        </w:rPr>
        <w:t>, חטיבת</w:t>
      </w:r>
      <w:r w:rsidRPr="00C65225">
        <w:rPr>
          <w:rtl/>
        </w:rPr>
        <w:t xml:space="preserve"> היבשה </w:t>
      </w:r>
      <w:r w:rsidRPr="00C65225">
        <w:rPr>
          <w:rFonts w:hint="cs"/>
          <w:rtl/>
        </w:rPr>
        <w:t>בזרוע היבשה</w:t>
      </w:r>
      <w:r w:rsidRPr="00C65225">
        <w:rPr>
          <w:rtl/>
        </w:rPr>
        <w:t xml:space="preserve"> </w:t>
      </w:r>
      <w:r w:rsidRPr="00C65225">
        <w:rPr>
          <w:rFonts w:hint="cs"/>
          <w:rtl/>
        </w:rPr>
        <w:t>ויחשת</w:t>
      </w:r>
      <w:r w:rsidRPr="00C65225">
        <w:rPr>
          <w:rtl/>
        </w:rPr>
        <w:t>"פ</w:t>
      </w:r>
      <w:r w:rsidRPr="00C65225">
        <w:rPr>
          <w:rtl/>
        </w:rPr>
        <w:t xml:space="preserve"> </w:t>
      </w:r>
      <w:r w:rsidRPr="00C65225">
        <w:rPr>
          <w:rFonts w:hint="cs"/>
          <w:rtl/>
        </w:rPr>
        <w:t>בחה</w:t>
      </w:r>
      <w:r w:rsidRPr="00C65225">
        <w:rPr>
          <w:rtl/>
        </w:rPr>
        <w:t>"א</w:t>
      </w:r>
      <w:r w:rsidRPr="00C65225">
        <w:rPr>
          <w:rtl/>
        </w:rPr>
        <w:t xml:space="preserve"> </w:t>
      </w:r>
      <w:r w:rsidRPr="00C65225">
        <w:rPr>
          <w:rFonts w:hint="cs"/>
          <w:rtl/>
        </w:rPr>
        <w:t>לפעול</w:t>
      </w:r>
      <w:r w:rsidRPr="00C65225">
        <w:rPr>
          <w:rtl/>
        </w:rPr>
        <w:t xml:space="preserve"> </w:t>
      </w:r>
      <w:r w:rsidRPr="00C65225">
        <w:rPr>
          <w:rFonts w:hint="cs"/>
          <w:rtl/>
        </w:rPr>
        <w:t>למיסודו</w:t>
      </w:r>
      <w:r w:rsidRPr="00C65225">
        <w:rPr>
          <w:rtl/>
        </w:rPr>
        <w:t xml:space="preserve"> בהיבטים </w:t>
      </w:r>
      <w:r w:rsidRPr="00C65225">
        <w:rPr>
          <w:rFonts w:hint="cs"/>
          <w:rtl/>
        </w:rPr>
        <w:t>של</w:t>
      </w:r>
      <w:r w:rsidRPr="00C65225">
        <w:rPr>
          <w:rtl/>
        </w:rPr>
        <w:t xml:space="preserve"> ת</w:t>
      </w:r>
      <w:r>
        <w:rPr>
          <w:rFonts w:hint="cs"/>
          <w:rtl/>
        </w:rPr>
        <w:t>ו</w:t>
      </w:r>
      <w:r w:rsidRPr="00C65225">
        <w:rPr>
          <w:rtl/>
        </w:rPr>
        <w:t xml:space="preserve">כני </w:t>
      </w:r>
      <w:r w:rsidRPr="00C65225">
        <w:rPr>
          <w:rFonts w:hint="cs"/>
          <w:rtl/>
        </w:rPr>
        <w:t>השת</w:t>
      </w:r>
      <w:r w:rsidRPr="00C65225">
        <w:rPr>
          <w:rtl/>
        </w:rPr>
        <w:t>"פ</w:t>
      </w:r>
      <w:r w:rsidRPr="00C65225">
        <w:rPr>
          <w:rtl/>
        </w:rPr>
        <w:t xml:space="preserve"> והקריטריונים שעליהם לעמוד בו כדי להביא לכשירות הכוחות</w:t>
      </w:r>
      <w:r w:rsidRPr="00C65225">
        <w:rPr>
          <w:rFonts w:hint="cs"/>
          <w:rtl/>
        </w:rPr>
        <w:t xml:space="preserve"> על מנת שאימונים אלו ימוצו באופן מיטבי</w:t>
      </w:r>
      <w:r w:rsidRPr="00C65225">
        <w:rPr>
          <w:rtl/>
        </w:rPr>
        <w:t xml:space="preserve">. כמו כן, </w:t>
      </w:r>
      <w:r w:rsidRPr="00C65225">
        <w:rPr>
          <w:rFonts w:hint="cs"/>
          <w:rtl/>
        </w:rPr>
        <w:t>על</w:t>
      </w:r>
      <w:r w:rsidRPr="00C65225">
        <w:rPr>
          <w:rtl/>
        </w:rPr>
        <w:t xml:space="preserve"> </w:t>
      </w:r>
      <w:r w:rsidRPr="00C65225">
        <w:rPr>
          <w:rFonts w:hint="cs"/>
          <w:rtl/>
        </w:rPr>
        <w:t>גופים</w:t>
      </w:r>
      <w:r w:rsidRPr="00C65225">
        <w:rPr>
          <w:rtl/>
        </w:rPr>
        <w:t xml:space="preserve"> </w:t>
      </w:r>
      <w:r w:rsidRPr="00C65225">
        <w:rPr>
          <w:rFonts w:hint="cs"/>
          <w:rtl/>
        </w:rPr>
        <w:t>אלו</w:t>
      </w:r>
      <w:r w:rsidRPr="00C65225">
        <w:rPr>
          <w:rtl/>
        </w:rPr>
        <w:t xml:space="preserve"> </w:t>
      </w:r>
      <w:r w:rsidRPr="00C65225">
        <w:rPr>
          <w:rFonts w:hint="cs"/>
          <w:rtl/>
        </w:rPr>
        <w:t>לתעדף</w:t>
      </w:r>
      <w:r w:rsidRPr="00C65225">
        <w:rPr>
          <w:rtl/>
        </w:rPr>
        <w:t xml:space="preserve"> את </w:t>
      </w:r>
      <w:r w:rsidRPr="00C65225">
        <w:rPr>
          <w:rFonts w:hint="cs"/>
          <w:rtl/>
        </w:rPr>
        <w:t>השת</w:t>
      </w:r>
      <w:r w:rsidRPr="00C65225">
        <w:rPr>
          <w:rtl/>
        </w:rPr>
        <w:t>"פ</w:t>
      </w:r>
      <w:r w:rsidRPr="00C65225">
        <w:rPr>
          <w:rtl/>
        </w:rPr>
        <w:t xml:space="preserve"> </w:t>
      </w:r>
      <w:r w:rsidRPr="00C65225">
        <w:rPr>
          <w:rFonts w:hint="cs"/>
          <w:rtl/>
        </w:rPr>
        <w:t>הפרטי</w:t>
      </w:r>
      <w:r w:rsidRPr="00C65225">
        <w:rPr>
          <w:rtl/>
        </w:rPr>
        <w:t xml:space="preserve"> </w:t>
      </w:r>
      <w:r w:rsidRPr="00C65225">
        <w:rPr>
          <w:rFonts w:hint="cs"/>
          <w:rtl/>
        </w:rPr>
        <w:t>מול</w:t>
      </w:r>
      <w:r w:rsidRPr="00C65225">
        <w:rPr>
          <w:rtl/>
        </w:rPr>
        <w:t xml:space="preserve"> הצרכים המבצעיים הרלוונטיים, </w:t>
      </w:r>
      <w:r w:rsidRPr="00C65225">
        <w:rPr>
          <w:rFonts w:hint="cs"/>
          <w:rtl/>
        </w:rPr>
        <w:t>תוך</w:t>
      </w:r>
      <w:r w:rsidRPr="00C65225">
        <w:rPr>
          <w:rtl/>
        </w:rPr>
        <w:t xml:space="preserve"> </w:t>
      </w:r>
      <w:r w:rsidRPr="00C65225">
        <w:rPr>
          <w:rFonts w:hint="cs"/>
          <w:rtl/>
        </w:rPr>
        <w:t>התאמתם</w:t>
      </w:r>
      <w:r w:rsidRPr="00C65225">
        <w:rPr>
          <w:rtl/>
        </w:rPr>
        <w:t xml:space="preserve">, </w:t>
      </w:r>
      <w:r w:rsidRPr="00C65225">
        <w:rPr>
          <w:rFonts w:hint="cs"/>
          <w:rtl/>
        </w:rPr>
        <w:t>ככל</w:t>
      </w:r>
      <w:r w:rsidRPr="00C65225">
        <w:rPr>
          <w:rtl/>
        </w:rPr>
        <w:t xml:space="preserve"> </w:t>
      </w:r>
      <w:r w:rsidRPr="00C65225">
        <w:rPr>
          <w:rFonts w:hint="cs"/>
          <w:rtl/>
        </w:rPr>
        <w:t>הניתן</w:t>
      </w:r>
      <w:r w:rsidRPr="00C65225">
        <w:rPr>
          <w:rtl/>
        </w:rPr>
        <w:t xml:space="preserve">, </w:t>
      </w:r>
      <w:r w:rsidRPr="00C65225">
        <w:rPr>
          <w:rFonts w:hint="cs"/>
          <w:rtl/>
        </w:rPr>
        <w:t>לאילוצי</w:t>
      </w:r>
      <w:r w:rsidRPr="00C65225">
        <w:rPr>
          <w:rtl/>
        </w:rPr>
        <w:t xml:space="preserve"> </w:t>
      </w:r>
      <w:r w:rsidRPr="00C65225">
        <w:rPr>
          <w:rFonts w:hint="cs"/>
          <w:rtl/>
        </w:rPr>
        <w:t>שדה</w:t>
      </w:r>
      <w:r w:rsidRPr="00C65225">
        <w:rPr>
          <w:rtl/>
        </w:rPr>
        <w:t xml:space="preserve"> הקרב. "מיסוד" כזה עשוי </w:t>
      </w:r>
      <w:r w:rsidRPr="00C65225">
        <w:rPr>
          <w:rFonts w:hint="cs"/>
          <w:rtl/>
        </w:rPr>
        <w:t>להבטיח</w:t>
      </w:r>
      <w:r w:rsidRPr="00C65225">
        <w:rPr>
          <w:rtl/>
        </w:rPr>
        <w:t xml:space="preserve"> את יעילות האימון ואת</w:t>
      </w:r>
      <w:r>
        <w:rPr>
          <w:rFonts w:hint="cs"/>
          <w:rtl/>
        </w:rPr>
        <w:t xml:space="preserve"> קידום</w:t>
      </w:r>
      <w:r w:rsidRPr="00C65225">
        <w:rPr>
          <w:rtl/>
        </w:rPr>
        <w:t xml:space="preserve"> כשירותם של המפקדים ביבשה לביצוע </w:t>
      </w:r>
      <w:r w:rsidRPr="00C65225">
        <w:rPr>
          <w:rFonts w:hint="cs"/>
          <w:rtl/>
        </w:rPr>
        <w:t>השת</w:t>
      </w:r>
      <w:r w:rsidRPr="00C65225">
        <w:rPr>
          <w:rtl/>
        </w:rPr>
        <w:t>"פ</w:t>
      </w:r>
      <w:r w:rsidRPr="00C65225">
        <w:rPr>
          <w:rtl/>
        </w:rPr>
        <w:t xml:space="preserve"> עם המסוקים</w:t>
      </w:r>
      <w:r w:rsidRPr="00C65225">
        <w:rPr>
          <w:rFonts w:hint="cs"/>
          <w:rtl/>
        </w:rPr>
        <w:t xml:space="preserve"> וב</w:t>
      </w:r>
      <w:r>
        <w:rPr>
          <w:rFonts w:hint="cs"/>
          <w:rtl/>
        </w:rPr>
        <w:t>התאם ל</w:t>
      </w:r>
      <w:r w:rsidRPr="00C65225">
        <w:rPr>
          <w:rFonts w:hint="cs"/>
          <w:rtl/>
        </w:rPr>
        <w:t>סדרי העדיפויות המתאימים</w:t>
      </w:r>
      <w:r w:rsidRPr="00C65225">
        <w:rPr>
          <w:rtl/>
        </w:rPr>
        <w:t>.</w:t>
      </w:r>
    </w:p>
    <w:p w:rsidR="00931F66" w:rsidRPr="00C65225" w:rsidP="00E97200">
      <w:pPr>
        <w:pStyle w:val="takzir-text"/>
        <w:pBdr>
          <w:top w:val="none" w:sz="0" w:space="0" w:color="auto"/>
          <w:bottom w:val="none" w:sz="0" w:space="0" w:color="auto"/>
        </w:pBdr>
        <w:bidi/>
        <w:rPr>
          <w:rtl/>
        </w:rPr>
      </w:pPr>
      <w:r w:rsidRPr="00C65225">
        <w:rPr>
          <w:rFonts w:hint="cs"/>
          <w:rtl/>
        </w:rPr>
        <w:t>על חטיבת היבשה בזרוע היבשה</w:t>
      </w:r>
      <w:r>
        <w:rPr>
          <w:rFonts w:hint="cs"/>
          <w:rtl/>
        </w:rPr>
        <w:t>,</w:t>
      </w:r>
      <w:r w:rsidRPr="00C65225">
        <w:rPr>
          <w:rFonts w:hint="cs"/>
          <w:rtl/>
        </w:rPr>
        <w:t xml:space="preserve"> בשיתוף </w:t>
      </w:r>
      <w:r w:rsidRPr="00C65225">
        <w:rPr>
          <w:rFonts w:hint="cs"/>
          <w:rtl/>
        </w:rPr>
        <w:t>חה"א</w:t>
      </w:r>
      <w:r>
        <w:rPr>
          <w:rFonts w:hint="cs"/>
          <w:rtl/>
        </w:rPr>
        <w:t>,</w:t>
      </w:r>
      <w:r w:rsidRPr="00C65225">
        <w:rPr>
          <w:rFonts w:hint="cs"/>
          <w:rtl/>
        </w:rPr>
        <w:t xml:space="preserve"> לקבוע מדדי כשירות שיהיו מותאמים לצרכים המבצעיים הנדרשים בתחום שיתוף הפעולה בין מערך המסוקים ליבשה שניתן יהיה לאמוד באמצעותם את כשירות המפקדים בהפעלת אוויר. על ת</w:t>
      </w:r>
      <w:r>
        <w:rPr>
          <w:rFonts w:hint="cs"/>
          <w:rtl/>
        </w:rPr>
        <w:t>ו</w:t>
      </w:r>
      <w:r w:rsidRPr="00C65225">
        <w:rPr>
          <w:rFonts w:hint="cs"/>
          <w:rtl/>
        </w:rPr>
        <w:t>כני האימונים וההשתלמויות וכן</w:t>
      </w:r>
      <w:r>
        <w:rPr>
          <w:rFonts w:hint="cs"/>
          <w:rtl/>
        </w:rPr>
        <w:t xml:space="preserve"> על</w:t>
      </w:r>
      <w:r w:rsidRPr="00C65225">
        <w:rPr>
          <w:rFonts w:hint="cs"/>
          <w:rtl/>
        </w:rPr>
        <w:t xml:space="preserve"> </w:t>
      </w:r>
      <w:r w:rsidRPr="00C65225">
        <w:rPr>
          <w:rFonts w:hint="cs"/>
          <w:rtl/>
        </w:rPr>
        <w:t>השת"פ</w:t>
      </w:r>
      <w:r w:rsidRPr="00C65225">
        <w:rPr>
          <w:rFonts w:hint="cs"/>
          <w:rtl/>
        </w:rPr>
        <w:t xml:space="preserve"> הפרטי והאימון במאמנים להביא לידי ביטוי את המדדים הללו.</w:t>
      </w:r>
    </w:p>
    <w:p w:rsidR="00931F66" w:rsidRPr="00D31521" w:rsidP="00663E5A">
      <w:pPr>
        <w:pStyle w:val="takzir-text"/>
        <w:pBdr>
          <w:top w:val="none" w:sz="0" w:space="0" w:color="auto"/>
          <w:bottom w:val="none" w:sz="0" w:space="0" w:color="auto"/>
        </w:pBdr>
        <w:bidi/>
        <w:rPr>
          <w:rtl/>
        </w:rPr>
      </w:pPr>
      <w:r w:rsidRPr="00D31521">
        <w:rPr>
          <w:rFonts w:hint="cs"/>
          <w:rtl/>
        </w:rPr>
        <w:t>ראוי כי ממצאי הדוח המסכם של צוות תחקיר תאונת המסוק מאוגוסט 2017, יביאו לבחינה מקיפה ו</w:t>
      </w:r>
      <w:r>
        <w:rPr>
          <w:rFonts w:hint="cs"/>
          <w:rtl/>
        </w:rPr>
        <w:t>מ</w:t>
      </w:r>
      <w:r w:rsidRPr="00D31521">
        <w:rPr>
          <w:rFonts w:hint="cs"/>
          <w:rtl/>
        </w:rPr>
        <w:t>עמ</w:t>
      </w:r>
      <w:r>
        <w:rPr>
          <w:rFonts w:hint="cs"/>
          <w:rtl/>
        </w:rPr>
        <w:t>י</w:t>
      </w:r>
      <w:r w:rsidRPr="00D31521">
        <w:rPr>
          <w:rFonts w:hint="cs"/>
          <w:rtl/>
        </w:rPr>
        <w:t xml:space="preserve">קה בכל מערך האחזקה בנוגע לכל כלי הטיס </w:t>
      </w:r>
      <w:r w:rsidRPr="00D31521">
        <w:rPr>
          <w:rFonts w:hint="cs"/>
          <w:rtl/>
        </w:rPr>
        <w:t>בחה"א</w:t>
      </w:r>
      <w:r w:rsidRPr="00D31521">
        <w:rPr>
          <w:rFonts w:hint="cs"/>
          <w:rtl/>
        </w:rPr>
        <w:t>. אמנם</w:t>
      </w:r>
      <w:r w:rsidRPr="00D31521">
        <w:rPr>
          <w:rtl/>
        </w:rPr>
        <w:t xml:space="preserve"> מח"א פירט שורת מטלות לביצוע בעקבות התאונה ואולם ראוי, כי משימות אלו ייושמו באופן רחב, לגבי כל מערך האחזקה של כלל כלי הטיס </w:t>
      </w:r>
      <w:r w:rsidRPr="00D31521">
        <w:rPr>
          <w:rtl/>
        </w:rPr>
        <w:t>בחה"א</w:t>
      </w:r>
      <w:r w:rsidRPr="00D31521">
        <w:rPr>
          <w:rtl/>
        </w:rPr>
        <w:t xml:space="preserve"> ולא </w:t>
      </w:r>
      <w:r>
        <w:rPr>
          <w:rFonts w:hint="cs"/>
          <w:rtl/>
        </w:rPr>
        <w:t>י</w:t>
      </w:r>
      <w:r w:rsidRPr="00D31521">
        <w:rPr>
          <w:rtl/>
        </w:rPr>
        <w:t>תמקד</w:t>
      </w:r>
      <w:r>
        <w:rPr>
          <w:rFonts w:hint="cs"/>
          <w:rtl/>
        </w:rPr>
        <w:t>ו</w:t>
      </w:r>
      <w:r w:rsidRPr="00D31521">
        <w:rPr>
          <w:rtl/>
        </w:rPr>
        <w:t xml:space="preserve"> בעיקר במערך האפאצ'י. </w:t>
      </w:r>
      <w:r w:rsidRPr="0012789B" w:rsidR="0014726B">
        <w:rPr>
          <w:noProof/>
          <w:szCs w:val="17"/>
          <w:rtl/>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512000" cy="4590000"/>
                <wp:effectExtent l="0" t="0" r="0" b="127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9385139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0657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1762F4" w:rsidP="0014726B">
                            <w:pPr>
                              <w:spacing w:after="0" w:line="240" w:lineRule="auto"/>
                              <w:rPr>
                                <w:rFonts w:cs="Tahoma"/>
                                <w:color w:val="0B5294"/>
                                <w:spacing w:val="-4"/>
                                <w:sz w:val="24"/>
                                <w:szCs w:val="24"/>
                                <w:rtl/>
                                <w:cs/>
                              </w:rPr>
                            </w:pPr>
                            <w:r w:rsidRPr="00663E5A">
                              <w:rPr>
                                <w:rFonts w:cs="Tahoma" w:hint="eastAsia"/>
                                <w:color w:val="0B5294"/>
                                <w:spacing w:val="-4"/>
                                <w:sz w:val="24"/>
                                <w:szCs w:val="24"/>
                                <w:rtl/>
                              </w:rPr>
                              <w:t>ראוי</w:t>
                            </w:r>
                            <w:r w:rsidRPr="00663E5A">
                              <w:rPr>
                                <w:rFonts w:cs="Tahoma"/>
                                <w:color w:val="0B5294"/>
                                <w:spacing w:val="-4"/>
                                <w:sz w:val="24"/>
                                <w:szCs w:val="24"/>
                                <w:rtl/>
                              </w:rPr>
                              <w:t xml:space="preserve"> </w:t>
                            </w:r>
                            <w:r w:rsidRPr="00663E5A">
                              <w:rPr>
                                <w:rFonts w:cs="Tahoma" w:hint="eastAsia"/>
                                <w:color w:val="0B5294"/>
                                <w:spacing w:val="-4"/>
                                <w:sz w:val="24"/>
                                <w:szCs w:val="24"/>
                                <w:rtl/>
                              </w:rPr>
                              <w:t>כי</w:t>
                            </w:r>
                            <w:r w:rsidRPr="00663E5A">
                              <w:rPr>
                                <w:rFonts w:cs="Tahoma"/>
                                <w:color w:val="0B5294"/>
                                <w:spacing w:val="-4"/>
                                <w:sz w:val="24"/>
                                <w:szCs w:val="24"/>
                                <w:rtl/>
                              </w:rPr>
                              <w:t xml:space="preserve"> </w:t>
                            </w:r>
                            <w:r w:rsidRPr="00663E5A">
                              <w:rPr>
                                <w:rFonts w:cs="Tahoma" w:hint="eastAsia"/>
                                <w:color w:val="0B5294"/>
                                <w:spacing w:val="-4"/>
                                <w:sz w:val="24"/>
                                <w:szCs w:val="24"/>
                                <w:rtl/>
                              </w:rPr>
                              <w:t>ממצאי</w:t>
                            </w:r>
                            <w:r w:rsidRPr="00663E5A">
                              <w:rPr>
                                <w:rFonts w:cs="Tahoma"/>
                                <w:color w:val="0B5294"/>
                                <w:spacing w:val="-4"/>
                                <w:sz w:val="24"/>
                                <w:szCs w:val="24"/>
                                <w:rtl/>
                              </w:rPr>
                              <w:t xml:space="preserve"> </w:t>
                            </w:r>
                            <w:r w:rsidRPr="00663E5A">
                              <w:rPr>
                                <w:rFonts w:cs="Tahoma" w:hint="eastAsia"/>
                                <w:color w:val="0B5294"/>
                                <w:spacing w:val="-4"/>
                                <w:sz w:val="24"/>
                                <w:szCs w:val="24"/>
                                <w:rtl/>
                              </w:rPr>
                              <w:t>הדוח</w:t>
                            </w:r>
                            <w:r w:rsidRPr="00663E5A">
                              <w:rPr>
                                <w:rFonts w:cs="Tahoma"/>
                                <w:color w:val="0B5294"/>
                                <w:spacing w:val="-4"/>
                                <w:sz w:val="24"/>
                                <w:szCs w:val="24"/>
                                <w:rtl/>
                              </w:rPr>
                              <w:t xml:space="preserve"> </w:t>
                            </w:r>
                            <w:r w:rsidRPr="00663E5A">
                              <w:rPr>
                                <w:rFonts w:cs="Tahoma" w:hint="eastAsia"/>
                                <w:color w:val="0B5294"/>
                                <w:spacing w:val="-4"/>
                                <w:sz w:val="24"/>
                                <w:szCs w:val="24"/>
                                <w:rtl/>
                              </w:rPr>
                              <w:t>המסכם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צוות</w:t>
                            </w:r>
                            <w:r w:rsidRPr="00663E5A">
                              <w:rPr>
                                <w:rFonts w:cs="Tahoma"/>
                                <w:color w:val="0B5294"/>
                                <w:spacing w:val="-4"/>
                                <w:sz w:val="24"/>
                                <w:szCs w:val="24"/>
                                <w:rtl/>
                              </w:rPr>
                              <w:t xml:space="preserve"> </w:t>
                            </w:r>
                            <w:r w:rsidRPr="00663E5A">
                              <w:rPr>
                                <w:rFonts w:cs="Tahoma" w:hint="eastAsia"/>
                                <w:color w:val="0B5294"/>
                                <w:spacing w:val="-4"/>
                                <w:sz w:val="24"/>
                                <w:szCs w:val="24"/>
                                <w:rtl/>
                              </w:rPr>
                              <w:t>תחקיר</w:t>
                            </w:r>
                            <w:r w:rsidRPr="00663E5A">
                              <w:rPr>
                                <w:rFonts w:cs="Tahoma"/>
                                <w:color w:val="0B5294"/>
                                <w:spacing w:val="-4"/>
                                <w:sz w:val="24"/>
                                <w:szCs w:val="24"/>
                                <w:rtl/>
                              </w:rPr>
                              <w:t xml:space="preserve"> </w:t>
                            </w:r>
                            <w:r w:rsidRPr="00663E5A">
                              <w:rPr>
                                <w:rFonts w:cs="Tahoma" w:hint="eastAsia"/>
                                <w:color w:val="0B5294"/>
                                <w:spacing w:val="-4"/>
                                <w:sz w:val="24"/>
                                <w:szCs w:val="24"/>
                                <w:rtl/>
                              </w:rPr>
                              <w:t>תאונת</w:t>
                            </w:r>
                            <w:r w:rsidRPr="00663E5A">
                              <w:rPr>
                                <w:rFonts w:cs="Tahoma"/>
                                <w:color w:val="0B5294"/>
                                <w:spacing w:val="-4"/>
                                <w:sz w:val="24"/>
                                <w:szCs w:val="24"/>
                                <w:rtl/>
                              </w:rPr>
                              <w:t xml:space="preserve"> </w:t>
                            </w:r>
                            <w:r w:rsidRPr="00663E5A">
                              <w:rPr>
                                <w:rFonts w:cs="Tahoma" w:hint="eastAsia"/>
                                <w:color w:val="0B5294"/>
                                <w:spacing w:val="-4"/>
                                <w:sz w:val="24"/>
                                <w:szCs w:val="24"/>
                                <w:rtl/>
                              </w:rPr>
                              <w:t>המסוק</w:t>
                            </w:r>
                            <w:r w:rsidRPr="00663E5A">
                              <w:rPr>
                                <w:rFonts w:cs="Tahoma"/>
                                <w:color w:val="0B5294"/>
                                <w:spacing w:val="-4"/>
                                <w:sz w:val="24"/>
                                <w:szCs w:val="24"/>
                                <w:rtl/>
                              </w:rPr>
                              <w:t xml:space="preserve"> </w:t>
                            </w:r>
                            <w:r w:rsidRPr="00663E5A">
                              <w:rPr>
                                <w:rFonts w:cs="Tahoma" w:hint="eastAsia"/>
                                <w:color w:val="0B5294"/>
                                <w:spacing w:val="-4"/>
                                <w:sz w:val="24"/>
                                <w:szCs w:val="24"/>
                                <w:rtl/>
                              </w:rPr>
                              <w:t>מאוגוסט</w:t>
                            </w:r>
                            <w:r w:rsidRPr="00663E5A">
                              <w:rPr>
                                <w:rFonts w:cs="Tahoma"/>
                                <w:color w:val="0B5294"/>
                                <w:spacing w:val="-4"/>
                                <w:sz w:val="24"/>
                                <w:szCs w:val="24"/>
                                <w:rtl/>
                              </w:rPr>
                              <w:t xml:space="preserve"> 2017, </w:t>
                            </w:r>
                            <w:r w:rsidRPr="00663E5A">
                              <w:rPr>
                                <w:rFonts w:cs="Tahoma" w:hint="eastAsia"/>
                                <w:color w:val="0B5294"/>
                                <w:spacing w:val="-4"/>
                                <w:sz w:val="24"/>
                                <w:szCs w:val="24"/>
                                <w:rtl/>
                              </w:rPr>
                              <w:t>יביאו</w:t>
                            </w:r>
                            <w:r w:rsidRPr="00663E5A">
                              <w:rPr>
                                <w:rFonts w:cs="Tahoma"/>
                                <w:color w:val="0B5294"/>
                                <w:spacing w:val="-4"/>
                                <w:sz w:val="24"/>
                                <w:szCs w:val="24"/>
                                <w:rtl/>
                              </w:rPr>
                              <w:t xml:space="preserve"> </w:t>
                            </w:r>
                            <w:r w:rsidRPr="00663E5A">
                              <w:rPr>
                                <w:rFonts w:cs="Tahoma" w:hint="eastAsia"/>
                                <w:color w:val="0B5294"/>
                                <w:spacing w:val="-4"/>
                                <w:sz w:val="24"/>
                                <w:szCs w:val="24"/>
                                <w:rtl/>
                              </w:rPr>
                              <w:t>לבחינה</w:t>
                            </w:r>
                            <w:r w:rsidRPr="00663E5A">
                              <w:rPr>
                                <w:rFonts w:cs="Tahoma"/>
                                <w:color w:val="0B5294"/>
                                <w:spacing w:val="-4"/>
                                <w:sz w:val="24"/>
                                <w:szCs w:val="24"/>
                                <w:rtl/>
                              </w:rPr>
                              <w:t xml:space="preserve"> </w:t>
                            </w:r>
                            <w:r w:rsidRPr="00663E5A">
                              <w:rPr>
                                <w:rFonts w:cs="Tahoma" w:hint="eastAsia"/>
                                <w:color w:val="0B5294"/>
                                <w:spacing w:val="-4"/>
                                <w:sz w:val="24"/>
                                <w:szCs w:val="24"/>
                                <w:rtl/>
                              </w:rPr>
                              <w:t>מקיפה</w:t>
                            </w:r>
                            <w:r w:rsidRPr="00663E5A">
                              <w:rPr>
                                <w:rFonts w:cs="Tahoma"/>
                                <w:color w:val="0B5294"/>
                                <w:spacing w:val="-4"/>
                                <w:sz w:val="24"/>
                                <w:szCs w:val="24"/>
                                <w:rtl/>
                              </w:rPr>
                              <w:t xml:space="preserve"> </w:t>
                            </w:r>
                            <w:r w:rsidRPr="00663E5A">
                              <w:rPr>
                                <w:rFonts w:cs="Tahoma" w:hint="eastAsia"/>
                                <w:color w:val="0B5294"/>
                                <w:spacing w:val="-4"/>
                                <w:sz w:val="24"/>
                                <w:szCs w:val="24"/>
                                <w:rtl/>
                              </w:rPr>
                              <w:t>ומעמיקה</w:t>
                            </w:r>
                            <w:r w:rsidRPr="00663E5A">
                              <w:rPr>
                                <w:rFonts w:cs="Tahoma"/>
                                <w:color w:val="0B5294"/>
                                <w:spacing w:val="-4"/>
                                <w:sz w:val="24"/>
                                <w:szCs w:val="24"/>
                                <w:rtl/>
                              </w:rPr>
                              <w:t xml:space="preserve"> </w:t>
                            </w:r>
                            <w:r w:rsidRPr="00663E5A">
                              <w:rPr>
                                <w:rFonts w:cs="Tahoma" w:hint="eastAsia"/>
                                <w:color w:val="0B5294"/>
                                <w:spacing w:val="-4"/>
                                <w:sz w:val="24"/>
                                <w:szCs w:val="24"/>
                                <w:rtl/>
                              </w:rPr>
                              <w:t>בכל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כלי</w:t>
                            </w:r>
                            <w:r w:rsidRPr="00663E5A">
                              <w:rPr>
                                <w:rFonts w:cs="Tahoma"/>
                                <w:color w:val="0B5294"/>
                                <w:spacing w:val="-4"/>
                                <w:sz w:val="24"/>
                                <w:szCs w:val="24"/>
                                <w:rtl/>
                              </w:rPr>
                              <w:t xml:space="preserve"> </w:t>
                            </w:r>
                            <w:r w:rsidRPr="00663E5A">
                              <w:rPr>
                                <w:rFonts w:cs="Tahoma" w:hint="eastAsia"/>
                                <w:color w:val="0B5294"/>
                                <w:spacing w:val="-4"/>
                                <w:sz w:val="24"/>
                                <w:szCs w:val="24"/>
                                <w:rtl/>
                              </w:rPr>
                              <w:t>הטיס</w:t>
                            </w:r>
                            <w:r w:rsidRPr="00663E5A">
                              <w:rPr>
                                <w:rFonts w:cs="Tahoma"/>
                                <w:color w:val="0B5294"/>
                                <w:spacing w:val="-4"/>
                                <w:sz w:val="24"/>
                                <w:szCs w:val="24"/>
                                <w:rtl/>
                              </w:rPr>
                              <w:t xml:space="preserve"> </w:t>
                            </w:r>
                            <w:r w:rsidRPr="00663E5A">
                              <w:rPr>
                                <w:rFonts w:cs="Tahoma" w:hint="eastAsia"/>
                                <w:color w:val="0B5294"/>
                                <w:spacing w:val="-4"/>
                                <w:sz w:val="24"/>
                                <w:szCs w:val="24"/>
                                <w:rtl/>
                              </w:rPr>
                              <w:t>בחה</w:t>
                            </w:r>
                            <w:r w:rsidRPr="00663E5A">
                              <w:rPr>
                                <w:rFonts w:cs="Tahoma"/>
                                <w:color w:val="0B5294"/>
                                <w:spacing w:val="-4"/>
                                <w:sz w:val="24"/>
                                <w:szCs w:val="24"/>
                                <w:rtl/>
                              </w:rPr>
                              <w:t>"</w:t>
                            </w:r>
                            <w:r w:rsidRPr="00663E5A">
                              <w:rPr>
                                <w:rFonts w:cs="Tahoma" w:hint="eastAsia"/>
                                <w:color w:val="0B5294"/>
                                <w:spacing w:val="-4"/>
                                <w:sz w:val="24"/>
                                <w:szCs w:val="24"/>
                                <w:rtl/>
                              </w:rPr>
                              <w:t>א</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54606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1769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7391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1762F4" w:rsidP="0014726B">
                      <w:pPr>
                        <w:spacing w:after="0" w:line="240" w:lineRule="auto"/>
                        <w:rPr>
                          <w:rFonts w:cs="Tahoma"/>
                          <w:color w:val="0B5294"/>
                          <w:spacing w:val="-4"/>
                          <w:sz w:val="24"/>
                          <w:szCs w:val="24"/>
                          <w:rtl/>
                          <w:cs/>
                        </w:rPr>
                      </w:pPr>
                      <w:r w:rsidRPr="00663E5A">
                        <w:rPr>
                          <w:rFonts w:cs="Tahoma" w:hint="eastAsia"/>
                          <w:color w:val="0B5294"/>
                          <w:spacing w:val="-4"/>
                          <w:sz w:val="24"/>
                          <w:szCs w:val="24"/>
                          <w:rtl/>
                        </w:rPr>
                        <w:t>ראוי</w:t>
                      </w:r>
                      <w:r w:rsidRPr="00663E5A">
                        <w:rPr>
                          <w:rFonts w:cs="Tahoma"/>
                          <w:color w:val="0B5294"/>
                          <w:spacing w:val="-4"/>
                          <w:sz w:val="24"/>
                          <w:szCs w:val="24"/>
                          <w:rtl/>
                        </w:rPr>
                        <w:t xml:space="preserve"> </w:t>
                      </w:r>
                      <w:r w:rsidRPr="00663E5A">
                        <w:rPr>
                          <w:rFonts w:cs="Tahoma" w:hint="eastAsia"/>
                          <w:color w:val="0B5294"/>
                          <w:spacing w:val="-4"/>
                          <w:sz w:val="24"/>
                          <w:szCs w:val="24"/>
                          <w:rtl/>
                        </w:rPr>
                        <w:t>כי</w:t>
                      </w:r>
                      <w:r w:rsidRPr="00663E5A">
                        <w:rPr>
                          <w:rFonts w:cs="Tahoma"/>
                          <w:color w:val="0B5294"/>
                          <w:spacing w:val="-4"/>
                          <w:sz w:val="24"/>
                          <w:szCs w:val="24"/>
                          <w:rtl/>
                        </w:rPr>
                        <w:t xml:space="preserve"> </w:t>
                      </w:r>
                      <w:r w:rsidRPr="00663E5A">
                        <w:rPr>
                          <w:rFonts w:cs="Tahoma" w:hint="eastAsia"/>
                          <w:color w:val="0B5294"/>
                          <w:spacing w:val="-4"/>
                          <w:sz w:val="24"/>
                          <w:szCs w:val="24"/>
                          <w:rtl/>
                        </w:rPr>
                        <w:t>ממצאי</w:t>
                      </w:r>
                      <w:r w:rsidRPr="00663E5A">
                        <w:rPr>
                          <w:rFonts w:cs="Tahoma"/>
                          <w:color w:val="0B5294"/>
                          <w:spacing w:val="-4"/>
                          <w:sz w:val="24"/>
                          <w:szCs w:val="24"/>
                          <w:rtl/>
                        </w:rPr>
                        <w:t xml:space="preserve"> </w:t>
                      </w:r>
                      <w:r w:rsidRPr="00663E5A">
                        <w:rPr>
                          <w:rFonts w:cs="Tahoma" w:hint="eastAsia"/>
                          <w:color w:val="0B5294"/>
                          <w:spacing w:val="-4"/>
                          <w:sz w:val="24"/>
                          <w:szCs w:val="24"/>
                          <w:rtl/>
                        </w:rPr>
                        <w:t>הדוח</w:t>
                      </w:r>
                      <w:r w:rsidRPr="00663E5A">
                        <w:rPr>
                          <w:rFonts w:cs="Tahoma"/>
                          <w:color w:val="0B5294"/>
                          <w:spacing w:val="-4"/>
                          <w:sz w:val="24"/>
                          <w:szCs w:val="24"/>
                          <w:rtl/>
                        </w:rPr>
                        <w:t xml:space="preserve"> </w:t>
                      </w:r>
                      <w:r w:rsidRPr="00663E5A">
                        <w:rPr>
                          <w:rFonts w:cs="Tahoma" w:hint="eastAsia"/>
                          <w:color w:val="0B5294"/>
                          <w:spacing w:val="-4"/>
                          <w:sz w:val="24"/>
                          <w:szCs w:val="24"/>
                          <w:rtl/>
                        </w:rPr>
                        <w:t>המסכם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צוות</w:t>
                      </w:r>
                      <w:r w:rsidRPr="00663E5A">
                        <w:rPr>
                          <w:rFonts w:cs="Tahoma"/>
                          <w:color w:val="0B5294"/>
                          <w:spacing w:val="-4"/>
                          <w:sz w:val="24"/>
                          <w:szCs w:val="24"/>
                          <w:rtl/>
                        </w:rPr>
                        <w:t xml:space="preserve"> </w:t>
                      </w:r>
                      <w:r w:rsidRPr="00663E5A">
                        <w:rPr>
                          <w:rFonts w:cs="Tahoma" w:hint="eastAsia"/>
                          <w:color w:val="0B5294"/>
                          <w:spacing w:val="-4"/>
                          <w:sz w:val="24"/>
                          <w:szCs w:val="24"/>
                          <w:rtl/>
                        </w:rPr>
                        <w:t>תחקיר</w:t>
                      </w:r>
                      <w:r w:rsidRPr="00663E5A">
                        <w:rPr>
                          <w:rFonts w:cs="Tahoma"/>
                          <w:color w:val="0B5294"/>
                          <w:spacing w:val="-4"/>
                          <w:sz w:val="24"/>
                          <w:szCs w:val="24"/>
                          <w:rtl/>
                        </w:rPr>
                        <w:t xml:space="preserve"> </w:t>
                      </w:r>
                      <w:r w:rsidRPr="00663E5A">
                        <w:rPr>
                          <w:rFonts w:cs="Tahoma" w:hint="eastAsia"/>
                          <w:color w:val="0B5294"/>
                          <w:spacing w:val="-4"/>
                          <w:sz w:val="24"/>
                          <w:szCs w:val="24"/>
                          <w:rtl/>
                        </w:rPr>
                        <w:t>תאונת</w:t>
                      </w:r>
                      <w:r w:rsidRPr="00663E5A">
                        <w:rPr>
                          <w:rFonts w:cs="Tahoma"/>
                          <w:color w:val="0B5294"/>
                          <w:spacing w:val="-4"/>
                          <w:sz w:val="24"/>
                          <w:szCs w:val="24"/>
                          <w:rtl/>
                        </w:rPr>
                        <w:t xml:space="preserve"> </w:t>
                      </w:r>
                      <w:r w:rsidRPr="00663E5A">
                        <w:rPr>
                          <w:rFonts w:cs="Tahoma" w:hint="eastAsia"/>
                          <w:color w:val="0B5294"/>
                          <w:spacing w:val="-4"/>
                          <w:sz w:val="24"/>
                          <w:szCs w:val="24"/>
                          <w:rtl/>
                        </w:rPr>
                        <w:t>המסוק</w:t>
                      </w:r>
                      <w:r w:rsidRPr="00663E5A">
                        <w:rPr>
                          <w:rFonts w:cs="Tahoma"/>
                          <w:color w:val="0B5294"/>
                          <w:spacing w:val="-4"/>
                          <w:sz w:val="24"/>
                          <w:szCs w:val="24"/>
                          <w:rtl/>
                        </w:rPr>
                        <w:t xml:space="preserve"> </w:t>
                      </w:r>
                      <w:r w:rsidRPr="00663E5A">
                        <w:rPr>
                          <w:rFonts w:cs="Tahoma" w:hint="eastAsia"/>
                          <w:color w:val="0B5294"/>
                          <w:spacing w:val="-4"/>
                          <w:sz w:val="24"/>
                          <w:szCs w:val="24"/>
                          <w:rtl/>
                        </w:rPr>
                        <w:t>מאוגוסט</w:t>
                      </w:r>
                      <w:r w:rsidRPr="00663E5A">
                        <w:rPr>
                          <w:rFonts w:cs="Tahoma"/>
                          <w:color w:val="0B5294"/>
                          <w:spacing w:val="-4"/>
                          <w:sz w:val="24"/>
                          <w:szCs w:val="24"/>
                          <w:rtl/>
                        </w:rPr>
                        <w:t xml:space="preserve"> 2017, </w:t>
                      </w:r>
                      <w:r w:rsidRPr="00663E5A">
                        <w:rPr>
                          <w:rFonts w:cs="Tahoma" w:hint="eastAsia"/>
                          <w:color w:val="0B5294"/>
                          <w:spacing w:val="-4"/>
                          <w:sz w:val="24"/>
                          <w:szCs w:val="24"/>
                          <w:rtl/>
                        </w:rPr>
                        <w:t>יביאו</w:t>
                      </w:r>
                      <w:r w:rsidRPr="00663E5A">
                        <w:rPr>
                          <w:rFonts w:cs="Tahoma"/>
                          <w:color w:val="0B5294"/>
                          <w:spacing w:val="-4"/>
                          <w:sz w:val="24"/>
                          <w:szCs w:val="24"/>
                          <w:rtl/>
                        </w:rPr>
                        <w:t xml:space="preserve"> </w:t>
                      </w:r>
                      <w:r w:rsidRPr="00663E5A">
                        <w:rPr>
                          <w:rFonts w:cs="Tahoma" w:hint="eastAsia"/>
                          <w:color w:val="0B5294"/>
                          <w:spacing w:val="-4"/>
                          <w:sz w:val="24"/>
                          <w:szCs w:val="24"/>
                          <w:rtl/>
                        </w:rPr>
                        <w:t>לבחינה</w:t>
                      </w:r>
                      <w:r w:rsidRPr="00663E5A">
                        <w:rPr>
                          <w:rFonts w:cs="Tahoma"/>
                          <w:color w:val="0B5294"/>
                          <w:spacing w:val="-4"/>
                          <w:sz w:val="24"/>
                          <w:szCs w:val="24"/>
                          <w:rtl/>
                        </w:rPr>
                        <w:t xml:space="preserve"> </w:t>
                      </w:r>
                      <w:r w:rsidRPr="00663E5A">
                        <w:rPr>
                          <w:rFonts w:cs="Tahoma" w:hint="eastAsia"/>
                          <w:color w:val="0B5294"/>
                          <w:spacing w:val="-4"/>
                          <w:sz w:val="24"/>
                          <w:szCs w:val="24"/>
                          <w:rtl/>
                        </w:rPr>
                        <w:t>מקיפה</w:t>
                      </w:r>
                      <w:r w:rsidRPr="00663E5A">
                        <w:rPr>
                          <w:rFonts w:cs="Tahoma"/>
                          <w:color w:val="0B5294"/>
                          <w:spacing w:val="-4"/>
                          <w:sz w:val="24"/>
                          <w:szCs w:val="24"/>
                          <w:rtl/>
                        </w:rPr>
                        <w:t xml:space="preserve"> </w:t>
                      </w:r>
                      <w:r w:rsidRPr="00663E5A">
                        <w:rPr>
                          <w:rFonts w:cs="Tahoma" w:hint="eastAsia"/>
                          <w:color w:val="0B5294"/>
                          <w:spacing w:val="-4"/>
                          <w:sz w:val="24"/>
                          <w:szCs w:val="24"/>
                          <w:rtl/>
                        </w:rPr>
                        <w:t>ומעמיקה</w:t>
                      </w:r>
                      <w:r w:rsidRPr="00663E5A">
                        <w:rPr>
                          <w:rFonts w:cs="Tahoma"/>
                          <w:color w:val="0B5294"/>
                          <w:spacing w:val="-4"/>
                          <w:sz w:val="24"/>
                          <w:szCs w:val="24"/>
                          <w:rtl/>
                        </w:rPr>
                        <w:t xml:space="preserve"> </w:t>
                      </w:r>
                      <w:r w:rsidRPr="00663E5A">
                        <w:rPr>
                          <w:rFonts w:cs="Tahoma" w:hint="eastAsia"/>
                          <w:color w:val="0B5294"/>
                          <w:spacing w:val="-4"/>
                          <w:sz w:val="24"/>
                          <w:szCs w:val="24"/>
                          <w:rtl/>
                        </w:rPr>
                        <w:t>בכל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כלי</w:t>
                      </w:r>
                      <w:r w:rsidRPr="00663E5A">
                        <w:rPr>
                          <w:rFonts w:cs="Tahoma"/>
                          <w:color w:val="0B5294"/>
                          <w:spacing w:val="-4"/>
                          <w:sz w:val="24"/>
                          <w:szCs w:val="24"/>
                          <w:rtl/>
                        </w:rPr>
                        <w:t xml:space="preserve"> </w:t>
                      </w:r>
                      <w:r w:rsidRPr="00663E5A">
                        <w:rPr>
                          <w:rFonts w:cs="Tahoma" w:hint="eastAsia"/>
                          <w:color w:val="0B5294"/>
                          <w:spacing w:val="-4"/>
                          <w:sz w:val="24"/>
                          <w:szCs w:val="24"/>
                          <w:rtl/>
                        </w:rPr>
                        <w:t>הטיס</w:t>
                      </w:r>
                      <w:r w:rsidRPr="00663E5A">
                        <w:rPr>
                          <w:rFonts w:cs="Tahoma"/>
                          <w:color w:val="0B5294"/>
                          <w:spacing w:val="-4"/>
                          <w:sz w:val="24"/>
                          <w:szCs w:val="24"/>
                          <w:rtl/>
                        </w:rPr>
                        <w:t xml:space="preserve"> </w:t>
                      </w:r>
                      <w:r w:rsidRPr="00663E5A">
                        <w:rPr>
                          <w:rFonts w:cs="Tahoma" w:hint="eastAsia"/>
                          <w:color w:val="0B5294"/>
                          <w:spacing w:val="-4"/>
                          <w:sz w:val="24"/>
                          <w:szCs w:val="24"/>
                          <w:rtl/>
                        </w:rPr>
                        <w:t>בחה</w:t>
                      </w:r>
                      <w:r w:rsidRPr="00663E5A">
                        <w:rPr>
                          <w:rFonts w:cs="Tahoma"/>
                          <w:color w:val="0B5294"/>
                          <w:spacing w:val="-4"/>
                          <w:sz w:val="24"/>
                          <w:szCs w:val="24"/>
                          <w:rtl/>
                        </w:rPr>
                        <w:t>"</w:t>
                      </w:r>
                      <w:r w:rsidRPr="00663E5A">
                        <w:rPr>
                          <w:rFonts w:cs="Tahoma" w:hint="eastAsia"/>
                          <w:color w:val="0B5294"/>
                          <w:spacing w:val="-4"/>
                          <w:sz w:val="24"/>
                          <w:szCs w:val="24"/>
                          <w:rtl/>
                        </w:rPr>
                        <w:t>א</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8009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D31521" w:rsidP="00E97200">
      <w:pPr>
        <w:pStyle w:val="takzir-text"/>
        <w:pBdr>
          <w:top w:val="none" w:sz="0" w:space="0" w:color="auto"/>
          <w:bottom w:val="none" w:sz="0" w:space="0" w:color="auto"/>
        </w:pBdr>
        <w:bidi/>
        <w:rPr>
          <w:rtl/>
        </w:rPr>
      </w:pPr>
      <w:r w:rsidRPr="00D31521">
        <w:rPr>
          <w:rFonts w:hint="cs"/>
          <w:rtl/>
        </w:rPr>
        <w:t>על</w:t>
      </w:r>
      <w:r w:rsidRPr="00D31521">
        <w:rPr>
          <w:rtl/>
        </w:rPr>
        <w:t xml:space="preserve"> </w:t>
      </w:r>
      <w:r w:rsidRPr="00D31521">
        <w:rPr>
          <w:rFonts w:hint="cs"/>
          <w:rtl/>
        </w:rPr>
        <w:t>מח</w:t>
      </w:r>
      <w:r w:rsidRPr="00D31521">
        <w:rPr>
          <w:rtl/>
        </w:rPr>
        <w:t xml:space="preserve">"א </w:t>
      </w:r>
      <w:r w:rsidRPr="00D31521">
        <w:rPr>
          <w:rFonts w:hint="cs"/>
          <w:rtl/>
        </w:rPr>
        <w:t>להנחות</w:t>
      </w:r>
      <w:r w:rsidRPr="00D31521">
        <w:rPr>
          <w:rtl/>
        </w:rPr>
        <w:t xml:space="preserve"> </w:t>
      </w:r>
      <w:r w:rsidRPr="00D31521">
        <w:rPr>
          <w:rFonts w:hint="cs"/>
          <w:rtl/>
        </w:rPr>
        <w:t>על</w:t>
      </w:r>
      <w:r w:rsidRPr="00D31521">
        <w:rPr>
          <w:rtl/>
        </w:rPr>
        <w:t xml:space="preserve"> </w:t>
      </w:r>
      <w:r w:rsidRPr="00D31521">
        <w:rPr>
          <w:rFonts w:hint="cs"/>
          <w:rtl/>
        </w:rPr>
        <w:t>בדיקת</w:t>
      </w:r>
      <w:r w:rsidRPr="00D31521">
        <w:rPr>
          <w:rtl/>
        </w:rPr>
        <w:t xml:space="preserve"> </w:t>
      </w:r>
      <w:r w:rsidRPr="00D31521">
        <w:rPr>
          <w:rFonts w:hint="cs"/>
          <w:rtl/>
        </w:rPr>
        <w:t>כל</w:t>
      </w:r>
      <w:r w:rsidRPr="00D31521">
        <w:rPr>
          <w:rtl/>
        </w:rPr>
        <w:t xml:space="preserve"> </w:t>
      </w:r>
      <w:r w:rsidRPr="00D31521">
        <w:rPr>
          <w:rFonts w:hint="cs"/>
          <w:rtl/>
        </w:rPr>
        <w:t>הספרות</w:t>
      </w:r>
      <w:r w:rsidRPr="00D31521">
        <w:rPr>
          <w:rtl/>
        </w:rPr>
        <w:t xml:space="preserve"> </w:t>
      </w:r>
      <w:r w:rsidRPr="00D31521">
        <w:rPr>
          <w:rFonts w:hint="cs"/>
          <w:rtl/>
        </w:rPr>
        <w:t>האחזקתית</w:t>
      </w:r>
      <w:r w:rsidRPr="00D31521">
        <w:rPr>
          <w:rtl/>
        </w:rPr>
        <w:t xml:space="preserve">-המקצועית </w:t>
      </w:r>
      <w:r w:rsidRPr="00D31521">
        <w:rPr>
          <w:rFonts w:hint="cs"/>
          <w:rtl/>
        </w:rPr>
        <w:t>לגבי</w:t>
      </w:r>
      <w:r w:rsidRPr="00D31521">
        <w:rPr>
          <w:rtl/>
        </w:rPr>
        <w:t xml:space="preserve"> </w:t>
      </w:r>
      <w:r w:rsidRPr="00D31521">
        <w:rPr>
          <w:rFonts w:hint="cs"/>
          <w:rtl/>
        </w:rPr>
        <w:t>כל</w:t>
      </w:r>
      <w:r w:rsidRPr="00D31521">
        <w:rPr>
          <w:rtl/>
        </w:rPr>
        <w:t xml:space="preserve"> </w:t>
      </w:r>
      <w:r w:rsidRPr="00D31521">
        <w:rPr>
          <w:rFonts w:hint="cs"/>
          <w:rtl/>
        </w:rPr>
        <w:t>כלי</w:t>
      </w:r>
      <w:r w:rsidRPr="00D31521">
        <w:rPr>
          <w:rtl/>
        </w:rPr>
        <w:t xml:space="preserve"> </w:t>
      </w:r>
      <w:r w:rsidRPr="00D31521">
        <w:rPr>
          <w:rFonts w:hint="cs"/>
          <w:rtl/>
        </w:rPr>
        <w:t>הטיס</w:t>
      </w:r>
      <w:r w:rsidRPr="00D31521">
        <w:rPr>
          <w:rtl/>
        </w:rPr>
        <w:t xml:space="preserve"> </w:t>
      </w:r>
      <w:r w:rsidRPr="00D31521">
        <w:rPr>
          <w:rFonts w:hint="cs"/>
          <w:rtl/>
        </w:rPr>
        <w:t>כדי</w:t>
      </w:r>
      <w:r w:rsidRPr="00D31521">
        <w:rPr>
          <w:rtl/>
        </w:rPr>
        <w:t xml:space="preserve"> </w:t>
      </w:r>
      <w:r w:rsidRPr="00D31521">
        <w:rPr>
          <w:rFonts w:hint="cs"/>
          <w:rtl/>
        </w:rPr>
        <w:t>לוודא</w:t>
      </w:r>
      <w:r w:rsidRPr="00D31521">
        <w:rPr>
          <w:rtl/>
        </w:rPr>
        <w:t xml:space="preserve"> </w:t>
      </w:r>
      <w:r w:rsidRPr="00D31521">
        <w:rPr>
          <w:rFonts w:hint="cs"/>
          <w:rtl/>
        </w:rPr>
        <w:t>שהינה</w:t>
      </w:r>
      <w:r w:rsidRPr="00D31521">
        <w:rPr>
          <w:rtl/>
        </w:rPr>
        <w:t xml:space="preserve"> </w:t>
      </w:r>
      <w:r w:rsidRPr="00D31521">
        <w:rPr>
          <w:rFonts w:hint="cs"/>
          <w:rtl/>
        </w:rPr>
        <w:t>תואמת</w:t>
      </w:r>
      <w:r w:rsidRPr="00D31521">
        <w:rPr>
          <w:rtl/>
        </w:rPr>
        <w:t xml:space="preserve"> </w:t>
      </w:r>
      <w:r w:rsidRPr="00D31521">
        <w:rPr>
          <w:rFonts w:hint="cs"/>
          <w:rtl/>
        </w:rPr>
        <w:t>לספרות</w:t>
      </w:r>
      <w:r w:rsidRPr="00D31521">
        <w:rPr>
          <w:rtl/>
        </w:rPr>
        <w:t xml:space="preserve"> </w:t>
      </w:r>
      <w:r w:rsidRPr="00D31521">
        <w:rPr>
          <w:rFonts w:hint="cs"/>
          <w:rtl/>
        </w:rPr>
        <w:t>היצרן</w:t>
      </w:r>
      <w:r w:rsidRPr="00D31521">
        <w:rPr>
          <w:rtl/>
        </w:rPr>
        <w:t xml:space="preserve"> </w:t>
      </w:r>
      <w:r w:rsidRPr="00D31521">
        <w:rPr>
          <w:rFonts w:hint="cs"/>
          <w:rtl/>
        </w:rPr>
        <w:t>וכי</w:t>
      </w:r>
      <w:r w:rsidRPr="00D31521">
        <w:rPr>
          <w:rtl/>
        </w:rPr>
        <w:t xml:space="preserve"> </w:t>
      </w:r>
      <w:r w:rsidRPr="00D31521">
        <w:rPr>
          <w:rFonts w:hint="cs"/>
          <w:rtl/>
        </w:rPr>
        <w:t>היא</w:t>
      </w:r>
      <w:r w:rsidRPr="00D31521">
        <w:rPr>
          <w:rtl/>
        </w:rPr>
        <w:t xml:space="preserve"> </w:t>
      </w:r>
      <w:r w:rsidRPr="00D31521">
        <w:rPr>
          <w:rFonts w:hint="cs"/>
          <w:rtl/>
        </w:rPr>
        <w:t>כוללת</w:t>
      </w:r>
      <w:r w:rsidRPr="00D31521">
        <w:rPr>
          <w:rtl/>
        </w:rPr>
        <w:t xml:space="preserve"> </w:t>
      </w:r>
      <w:r w:rsidRPr="00D31521">
        <w:rPr>
          <w:rFonts w:hint="cs"/>
          <w:rtl/>
        </w:rPr>
        <w:t>הפניות</w:t>
      </w:r>
      <w:r w:rsidRPr="00D31521">
        <w:rPr>
          <w:rtl/>
        </w:rPr>
        <w:t xml:space="preserve"> </w:t>
      </w:r>
      <w:r w:rsidRPr="00D31521">
        <w:rPr>
          <w:rFonts w:hint="cs"/>
          <w:rtl/>
        </w:rPr>
        <w:t>לספרות</w:t>
      </w:r>
      <w:r w:rsidRPr="00D31521">
        <w:rPr>
          <w:rtl/>
        </w:rPr>
        <w:t xml:space="preserve"> </w:t>
      </w:r>
      <w:r w:rsidRPr="00D31521">
        <w:rPr>
          <w:rFonts w:hint="cs"/>
          <w:rtl/>
        </w:rPr>
        <w:t>נלווית</w:t>
      </w:r>
      <w:r w:rsidRPr="00D31521">
        <w:rPr>
          <w:rtl/>
        </w:rPr>
        <w:t xml:space="preserve"> </w:t>
      </w:r>
      <w:r w:rsidRPr="00D31521">
        <w:rPr>
          <w:rFonts w:hint="cs"/>
          <w:rtl/>
        </w:rPr>
        <w:t>במידת</w:t>
      </w:r>
      <w:r w:rsidRPr="00D31521">
        <w:rPr>
          <w:rtl/>
        </w:rPr>
        <w:t xml:space="preserve"> </w:t>
      </w:r>
      <w:r w:rsidRPr="00D31521">
        <w:rPr>
          <w:rFonts w:hint="cs"/>
          <w:rtl/>
        </w:rPr>
        <w:t>הצורך</w:t>
      </w:r>
      <w:r w:rsidRPr="00D31521">
        <w:rPr>
          <w:rtl/>
        </w:rPr>
        <w:t xml:space="preserve">, </w:t>
      </w:r>
      <w:r w:rsidRPr="00D31521">
        <w:rPr>
          <w:rFonts w:hint="cs"/>
          <w:rtl/>
        </w:rPr>
        <w:t>וכי</w:t>
      </w:r>
      <w:r w:rsidRPr="00D31521">
        <w:rPr>
          <w:rtl/>
        </w:rPr>
        <w:t xml:space="preserve"> </w:t>
      </w:r>
      <w:r w:rsidRPr="00D31521">
        <w:rPr>
          <w:rFonts w:hint="cs"/>
          <w:rtl/>
        </w:rPr>
        <w:t>כל</w:t>
      </w:r>
      <w:r w:rsidRPr="00D31521">
        <w:rPr>
          <w:rtl/>
        </w:rPr>
        <w:t xml:space="preserve"> </w:t>
      </w:r>
      <w:r w:rsidRPr="00D31521">
        <w:rPr>
          <w:rFonts w:hint="cs"/>
          <w:rtl/>
        </w:rPr>
        <w:t>הספרות</w:t>
      </w:r>
      <w:r w:rsidRPr="00D31521">
        <w:rPr>
          <w:rtl/>
        </w:rPr>
        <w:t xml:space="preserve"> </w:t>
      </w:r>
      <w:r w:rsidRPr="00D31521">
        <w:rPr>
          <w:rFonts w:hint="cs"/>
          <w:rtl/>
        </w:rPr>
        <w:t>המקצועית</w:t>
      </w:r>
      <w:r w:rsidRPr="00D31521">
        <w:rPr>
          <w:rtl/>
        </w:rPr>
        <w:t xml:space="preserve"> </w:t>
      </w:r>
      <w:r w:rsidRPr="00D31521">
        <w:rPr>
          <w:rFonts w:hint="cs"/>
          <w:rtl/>
        </w:rPr>
        <w:t>זמינה</w:t>
      </w:r>
      <w:r w:rsidRPr="00D31521">
        <w:rPr>
          <w:rtl/>
        </w:rPr>
        <w:t xml:space="preserve"> </w:t>
      </w:r>
      <w:r w:rsidRPr="00D31521">
        <w:rPr>
          <w:rFonts w:hint="cs"/>
          <w:rtl/>
        </w:rPr>
        <w:t>בטייסות</w:t>
      </w:r>
      <w:r w:rsidRPr="00D31521">
        <w:rPr>
          <w:rtl/>
        </w:rPr>
        <w:t xml:space="preserve">. </w:t>
      </w:r>
      <w:r w:rsidRPr="00D31521">
        <w:rPr>
          <w:rFonts w:hint="cs"/>
          <w:rtl/>
        </w:rPr>
        <w:t>כמו</w:t>
      </w:r>
      <w:r w:rsidRPr="00D31521">
        <w:rPr>
          <w:rtl/>
        </w:rPr>
        <w:t xml:space="preserve"> </w:t>
      </w:r>
      <w:r w:rsidRPr="00D31521">
        <w:rPr>
          <w:rFonts w:hint="cs"/>
          <w:rtl/>
        </w:rPr>
        <w:t>כן</w:t>
      </w:r>
      <w:r w:rsidRPr="00D31521">
        <w:rPr>
          <w:rtl/>
        </w:rPr>
        <w:t xml:space="preserve">, </w:t>
      </w:r>
      <w:r w:rsidRPr="00D31521">
        <w:rPr>
          <w:rFonts w:hint="cs"/>
          <w:rtl/>
        </w:rPr>
        <w:t>על</w:t>
      </w:r>
      <w:r w:rsidRPr="00D31521">
        <w:rPr>
          <w:rtl/>
        </w:rPr>
        <w:t xml:space="preserve"> </w:t>
      </w:r>
      <w:r w:rsidRPr="00D31521">
        <w:rPr>
          <w:rFonts w:hint="cs"/>
          <w:rtl/>
        </w:rPr>
        <w:t>מח</w:t>
      </w:r>
      <w:r w:rsidRPr="00D31521">
        <w:rPr>
          <w:rtl/>
        </w:rPr>
        <w:t xml:space="preserve">"א </w:t>
      </w:r>
      <w:r w:rsidRPr="00D31521">
        <w:rPr>
          <w:rFonts w:hint="cs"/>
          <w:rtl/>
        </w:rPr>
        <w:t>להנחות</w:t>
      </w:r>
      <w:r w:rsidRPr="00D31521">
        <w:rPr>
          <w:rtl/>
        </w:rPr>
        <w:t xml:space="preserve"> </w:t>
      </w:r>
      <w:r w:rsidRPr="00D31521">
        <w:rPr>
          <w:rFonts w:hint="cs"/>
          <w:rtl/>
        </w:rPr>
        <w:t>כי</w:t>
      </w:r>
      <w:r w:rsidRPr="00D31521">
        <w:rPr>
          <w:rtl/>
        </w:rPr>
        <w:t xml:space="preserve"> </w:t>
      </w:r>
      <w:r w:rsidRPr="00D31521">
        <w:rPr>
          <w:rFonts w:hint="cs"/>
          <w:rtl/>
        </w:rPr>
        <w:t>יש</w:t>
      </w:r>
      <w:r w:rsidRPr="00D31521">
        <w:rPr>
          <w:rtl/>
        </w:rPr>
        <w:t xml:space="preserve"> </w:t>
      </w:r>
      <w:r w:rsidRPr="00D31521">
        <w:rPr>
          <w:rFonts w:hint="cs"/>
          <w:rtl/>
        </w:rPr>
        <w:t>ליישם</w:t>
      </w:r>
      <w:r w:rsidRPr="00D31521">
        <w:rPr>
          <w:rtl/>
        </w:rPr>
        <w:t xml:space="preserve"> </w:t>
      </w:r>
      <w:r w:rsidRPr="00D31521">
        <w:rPr>
          <w:rFonts w:hint="cs"/>
          <w:rtl/>
        </w:rPr>
        <w:t>את</w:t>
      </w:r>
      <w:r w:rsidRPr="00D31521">
        <w:rPr>
          <w:rtl/>
        </w:rPr>
        <w:t xml:space="preserve"> </w:t>
      </w:r>
      <w:r w:rsidRPr="00D31521">
        <w:rPr>
          <w:rFonts w:hint="cs"/>
          <w:rtl/>
        </w:rPr>
        <w:t>הלקחים</w:t>
      </w:r>
      <w:r w:rsidRPr="00D31521">
        <w:rPr>
          <w:rtl/>
        </w:rPr>
        <w:t xml:space="preserve"> </w:t>
      </w:r>
      <w:r w:rsidRPr="00D31521">
        <w:rPr>
          <w:rFonts w:hint="cs"/>
          <w:rtl/>
        </w:rPr>
        <w:t>מתחום</w:t>
      </w:r>
      <w:r w:rsidRPr="00D31521">
        <w:rPr>
          <w:rtl/>
        </w:rPr>
        <w:t xml:space="preserve"> </w:t>
      </w:r>
      <w:r w:rsidRPr="00D31521">
        <w:rPr>
          <w:rFonts w:hint="cs"/>
          <w:rtl/>
        </w:rPr>
        <w:t>ההדרכה</w:t>
      </w:r>
      <w:r w:rsidRPr="00D31521">
        <w:rPr>
          <w:rtl/>
        </w:rPr>
        <w:t xml:space="preserve"> </w:t>
      </w:r>
      <w:r w:rsidRPr="00D31521">
        <w:rPr>
          <w:rFonts w:hint="cs"/>
          <w:rtl/>
        </w:rPr>
        <w:t>של</w:t>
      </w:r>
      <w:r w:rsidRPr="00D31521">
        <w:rPr>
          <w:rtl/>
        </w:rPr>
        <w:t xml:space="preserve"> </w:t>
      </w:r>
      <w:r w:rsidRPr="00D31521">
        <w:rPr>
          <w:rFonts w:hint="cs"/>
          <w:rtl/>
        </w:rPr>
        <w:t>מערך</w:t>
      </w:r>
      <w:r w:rsidRPr="00D31521">
        <w:rPr>
          <w:rtl/>
        </w:rPr>
        <w:t xml:space="preserve"> </w:t>
      </w:r>
      <w:r w:rsidRPr="00D31521">
        <w:rPr>
          <w:rFonts w:hint="cs"/>
          <w:rtl/>
        </w:rPr>
        <w:t>האפאצ</w:t>
      </w:r>
      <w:r>
        <w:rPr>
          <w:rtl/>
        </w:rPr>
        <w:t>'י</w:t>
      </w:r>
      <w:r>
        <w:rPr>
          <w:rFonts w:hint="cs"/>
          <w:rtl/>
        </w:rPr>
        <w:t xml:space="preserve">, </w:t>
      </w:r>
      <w:r w:rsidRPr="00D31521">
        <w:rPr>
          <w:rFonts w:hint="cs"/>
          <w:rtl/>
        </w:rPr>
        <w:t>לרבות</w:t>
      </w:r>
      <w:r w:rsidRPr="00D31521">
        <w:rPr>
          <w:rtl/>
        </w:rPr>
        <w:t xml:space="preserve"> </w:t>
      </w:r>
      <w:r w:rsidRPr="00D31521">
        <w:rPr>
          <w:rFonts w:hint="cs"/>
          <w:rtl/>
        </w:rPr>
        <w:t>הגדרת</w:t>
      </w:r>
      <w:r w:rsidRPr="00D31521">
        <w:rPr>
          <w:rtl/>
        </w:rPr>
        <w:t xml:space="preserve"> </w:t>
      </w:r>
      <w:r w:rsidRPr="00D31521">
        <w:rPr>
          <w:rFonts w:hint="cs"/>
          <w:rtl/>
        </w:rPr>
        <w:t>תהליכי</w:t>
      </w:r>
      <w:r w:rsidRPr="00D31521">
        <w:rPr>
          <w:rtl/>
        </w:rPr>
        <w:t xml:space="preserve"> </w:t>
      </w:r>
      <w:r w:rsidRPr="00D31521">
        <w:rPr>
          <w:rFonts w:hint="cs"/>
          <w:rtl/>
        </w:rPr>
        <w:t>הכשרה</w:t>
      </w:r>
      <w:r w:rsidRPr="00D31521">
        <w:rPr>
          <w:rtl/>
        </w:rPr>
        <w:t xml:space="preserve"> </w:t>
      </w:r>
      <w:r w:rsidRPr="00D31521">
        <w:rPr>
          <w:rFonts w:hint="cs"/>
          <w:rtl/>
        </w:rPr>
        <w:t>חדשים</w:t>
      </w:r>
      <w:r w:rsidRPr="00D31521">
        <w:rPr>
          <w:rtl/>
        </w:rPr>
        <w:t xml:space="preserve"> </w:t>
      </w:r>
      <w:r w:rsidRPr="00D31521">
        <w:rPr>
          <w:rFonts w:hint="cs"/>
          <w:rtl/>
        </w:rPr>
        <w:t>ככל</w:t>
      </w:r>
      <w:r w:rsidRPr="00D31521">
        <w:rPr>
          <w:rtl/>
        </w:rPr>
        <w:t xml:space="preserve"> </w:t>
      </w:r>
      <w:r w:rsidRPr="00D31521">
        <w:rPr>
          <w:rFonts w:hint="cs"/>
          <w:rtl/>
        </w:rPr>
        <w:t>שנדרש</w:t>
      </w:r>
      <w:r w:rsidRPr="00D31521">
        <w:rPr>
          <w:rtl/>
        </w:rPr>
        <w:t xml:space="preserve">, </w:t>
      </w:r>
      <w:r w:rsidRPr="00D31521">
        <w:rPr>
          <w:rFonts w:hint="cs"/>
          <w:rtl/>
        </w:rPr>
        <w:t>בכל</w:t>
      </w:r>
      <w:r w:rsidRPr="00D31521">
        <w:rPr>
          <w:rtl/>
        </w:rPr>
        <w:t xml:space="preserve"> </w:t>
      </w:r>
      <w:r w:rsidRPr="00D31521">
        <w:rPr>
          <w:rFonts w:hint="cs"/>
          <w:rtl/>
        </w:rPr>
        <w:t>מערכי</w:t>
      </w:r>
      <w:r w:rsidRPr="00D31521">
        <w:rPr>
          <w:rtl/>
        </w:rPr>
        <w:t xml:space="preserve"> </w:t>
      </w:r>
      <w:r w:rsidRPr="00D31521">
        <w:rPr>
          <w:rFonts w:hint="cs"/>
          <w:rtl/>
        </w:rPr>
        <w:t>ההדרכה</w:t>
      </w:r>
      <w:r w:rsidRPr="00D31521">
        <w:rPr>
          <w:rtl/>
        </w:rPr>
        <w:t xml:space="preserve"> </w:t>
      </w:r>
      <w:r w:rsidRPr="00D31521">
        <w:rPr>
          <w:rFonts w:hint="cs"/>
          <w:rtl/>
        </w:rPr>
        <w:t>של</w:t>
      </w:r>
      <w:r w:rsidRPr="00D31521">
        <w:rPr>
          <w:rtl/>
        </w:rPr>
        <w:t xml:space="preserve"> </w:t>
      </w:r>
      <w:r w:rsidRPr="00D31521">
        <w:rPr>
          <w:rFonts w:hint="cs"/>
          <w:rtl/>
        </w:rPr>
        <w:t>הטכנאים</w:t>
      </w:r>
      <w:r w:rsidRPr="00D31521">
        <w:rPr>
          <w:rtl/>
        </w:rPr>
        <w:t xml:space="preserve"> </w:t>
      </w:r>
      <w:r w:rsidRPr="00D31521">
        <w:rPr>
          <w:rFonts w:hint="cs"/>
          <w:rtl/>
        </w:rPr>
        <w:t>לגבי</w:t>
      </w:r>
      <w:r w:rsidRPr="00D31521">
        <w:rPr>
          <w:rtl/>
        </w:rPr>
        <w:t xml:space="preserve"> </w:t>
      </w:r>
      <w:r w:rsidRPr="00D31521">
        <w:rPr>
          <w:rFonts w:hint="cs"/>
          <w:rtl/>
        </w:rPr>
        <w:t>כל</w:t>
      </w:r>
      <w:r w:rsidRPr="00D31521">
        <w:rPr>
          <w:rtl/>
        </w:rPr>
        <w:t xml:space="preserve"> </w:t>
      </w:r>
      <w:r w:rsidRPr="00D31521">
        <w:rPr>
          <w:rFonts w:hint="cs"/>
          <w:rtl/>
        </w:rPr>
        <w:t>כלי</w:t>
      </w:r>
      <w:r w:rsidRPr="00D31521">
        <w:rPr>
          <w:rtl/>
        </w:rPr>
        <w:t xml:space="preserve"> </w:t>
      </w:r>
      <w:r w:rsidRPr="00D31521">
        <w:rPr>
          <w:rFonts w:hint="cs"/>
          <w:rtl/>
        </w:rPr>
        <w:t>הטיס</w:t>
      </w:r>
      <w:r w:rsidRPr="00D31521">
        <w:rPr>
          <w:rtl/>
        </w:rPr>
        <w:t>.</w:t>
      </w:r>
    </w:p>
    <w:p w:rsidR="00931F66" w:rsidRPr="00D31521" w:rsidP="00E97200">
      <w:pPr>
        <w:pStyle w:val="takzir-text"/>
        <w:pBdr>
          <w:top w:val="none" w:sz="0" w:space="0" w:color="auto"/>
          <w:bottom w:val="none" w:sz="0" w:space="0" w:color="auto"/>
        </w:pBdr>
        <w:bidi/>
        <w:rPr>
          <w:rtl/>
        </w:rPr>
      </w:pPr>
      <w:r w:rsidRPr="00D31521">
        <w:rPr>
          <w:rFonts w:hint="cs"/>
          <w:rtl/>
        </w:rPr>
        <w:t>על</w:t>
      </w:r>
      <w:r w:rsidRPr="00D31521">
        <w:rPr>
          <w:rtl/>
        </w:rPr>
        <w:t xml:space="preserve"> מח"א להנחות על בחינת שיטות להגברת הבקרה על צוותי הטכנאים בכל הטייסות כדי שגורמי הבקרה יוודאו שאין פער בין הנחיות ספרות האחזקה לבין אופן ביצוע </w:t>
      </w:r>
      <w:r w:rsidRPr="00D31521">
        <w:rPr>
          <w:rFonts w:hint="cs"/>
          <w:rtl/>
        </w:rPr>
        <w:t>האחזקה</w:t>
      </w:r>
      <w:r w:rsidRPr="00D31521">
        <w:rPr>
          <w:rtl/>
        </w:rPr>
        <w:t xml:space="preserve"> </w:t>
      </w:r>
      <w:r w:rsidRPr="00D31521">
        <w:rPr>
          <w:rFonts w:hint="cs"/>
          <w:rtl/>
        </w:rPr>
        <w:t>בפועל</w:t>
      </w:r>
      <w:r w:rsidRPr="00D31521">
        <w:rPr>
          <w:rtl/>
        </w:rPr>
        <w:t>.</w:t>
      </w:r>
    </w:p>
    <w:p w:rsidR="00931F66" w:rsidP="00E97200">
      <w:pPr>
        <w:pStyle w:val="takzir-text"/>
        <w:pBdr>
          <w:top w:val="none" w:sz="0" w:space="0" w:color="auto"/>
          <w:bottom w:val="none" w:sz="0" w:space="0" w:color="auto"/>
        </w:pBdr>
        <w:bidi/>
        <w:rPr>
          <w:rtl/>
        </w:rPr>
      </w:pPr>
      <w:r w:rsidRPr="00D31521">
        <w:rPr>
          <w:rFonts w:hint="cs"/>
          <w:rtl/>
        </w:rPr>
        <w:t>זאת</w:t>
      </w:r>
      <w:r w:rsidRPr="00D31521">
        <w:rPr>
          <w:rtl/>
        </w:rPr>
        <w:t xml:space="preserve"> </w:t>
      </w:r>
      <w:r w:rsidRPr="00D31521">
        <w:rPr>
          <w:rFonts w:hint="cs"/>
          <w:rtl/>
        </w:rPr>
        <w:t>ועוד</w:t>
      </w:r>
      <w:r w:rsidRPr="00D31521">
        <w:rPr>
          <w:rtl/>
        </w:rPr>
        <w:t xml:space="preserve">, </w:t>
      </w:r>
      <w:r w:rsidRPr="00D31521">
        <w:rPr>
          <w:rFonts w:hint="cs"/>
          <w:rtl/>
        </w:rPr>
        <w:t>על</w:t>
      </w:r>
      <w:r w:rsidRPr="00D31521">
        <w:rPr>
          <w:rtl/>
        </w:rPr>
        <w:t xml:space="preserve"> </w:t>
      </w:r>
      <w:r w:rsidRPr="00D31521">
        <w:rPr>
          <w:rFonts w:hint="cs"/>
          <w:rtl/>
        </w:rPr>
        <w:t>מח</w:t>
      </w:r>
      <w:r w:rsidRPr="00D31521">
        <w:rPr>
          <w:rtl/>
        </w:rPr>
        <w:t xml:space="preserve">"א </w:t>
      </w:r>
      <w:r w:rsidRPr="00D31521">
        <w:rPr>
          <w:rFonts w:hint="cs"/>
          <w:rtl/>
        </w:rPr>
        <w:t>להנחות</w:t>
      </w:r>
      <w:r w:rsidRPr="00D31521">
        <w:rPr>
          <w:rtl/>
        </w:rPr>
        <w:t xml:space="preserve"> </w:t>
      </w:r>
      <w:r w:rsidRPr="00D31521">
        <w:rPr>
          <w:rFonts w:hint="cs"/>
          <w:rtl/>
        </w:rPr>
        <w:t>על</w:t>
      </w:r>
      <w:r w:rsidRPr="00D31521">
        <w:rPr>
          <w:rtl/>
        </w:rPr>
        <w:t xml:space="preserve"> </w:t>
      </w:r>
      <w:r w:rsidRPr="00D31521">
        <w:rPr>
          <w:rFonts w:hint="cs"/>
          <w:rtl/>
        </w:rPr>
        <w:t>הגדרת</w:t>
      </w:r>
      <w:r w:rsidRPr="00D31521">
        <w:rPr>
          <w:rtl/>
        </w:rPr>
        <w:t xml:space="preserve"> </w:t>
      </w:r>
      <w:r w:rsidRPr="00D31521">
        <w:rPr>
          <w:rFonts w:hint="cs"/>
          <w:rtl/>
        </w:rPr>
        <w:t>מסלולים</w:t>
      </w:r>
      <w:r w:rsidRPr="00D31521">
        <w:rPr>
          <w:rtl/>
        </w:rPr>
        <w:t xml:space="preserve"> </w:t>
      </w:r>
      <w:r w:rsidRPr="00D31521">
        <w:rPr>
          <w:rFonts w:hint="cs"/>
          <w:rtl/>
        </w:rPr>
        <w:t>שיבטיחו</w:t>
      </w:r>
      <w:r w:rsidRPr="00D31521">
        <w:rPr>
          <w:rtl/>
        </w:rPr>
        <w:t xml:space="preserve"> </w:t>
      </w:r>
      <w:r w:rsidRPr="00D31521">
        <w:rPr>
          <w:rFonts w:hint="cs"/>
          <w:rtl/>
        </w:rPr>
        <w:t>שמירת</w:t>
      </w:r>
      <w:r w:rsidRPr="00D31521">
        <w:rPr>
          <w:rtl/>
        </w:rPr>
        <w:t xml:space="preserve"> </w:t>
      </w:r>
      <w:r w:rsidRPr="00D31521">
        <w:rPr>
          <w:rFonts w:hint="cs"/>
          <w:rtl/>
        </w:rPr>
        <w:t>כשירות</w:t>
      </w:r>
      <w:r w:rsidRPr="00D31521">
        <w:rPr>
          <w:rtl/>
        </w:rPr>
        <w:t xml:space="preserve"> </w:t>
      </w:r>
      <w:r w:rsidRPr="00D31521">
        <w:rPr>
          <w:rFonts w:hint="cs"/>
          <w:rtl/>
        </w:rPr>
        <w:t>טכנאים</w:t>
      </w:r>
      <w:r w:rsidRPr="00D31521">
        <w:rPr>
          <w:rtl/>
        </w:rPr>
        <w:t xml:space="preserve"> </w:t>
      </w:r>
      <w:r w:rsidRPr="00D31521">
        <w:rPr>
          <w:rFonts w:hint="cs"/>
          <w:rtl/>
        </w:rPr>
        <w:t>בכל</w:t>
      </w:r>
      <w:r w:rsidRPr="00D31521">
        <w:rPr>
          <w:rtl/>
        </w:rPr>
        <w:t xml:space="preserve"> </w:t>
      </w:r>
      <w:r w:rsidRPr="00D31521">
        <w:rPr>
          <w:rFonts w:hint="cs"/>
          <w:rtl/>
        </w:rPr>
        <w:t>המערכים</w:t>
      </w:r>
      <w:r w:rsidRPr="00D31521">
        <w:rPr>
          <w:rtl/>
        </w:rPr>
        <w:t xml:space="preserve"> </w:t>
      </w:r>
      <w:r w:rsidRPr="00D31521">
        <w:rPr>
          <w:rFonts w:hint="cs"/>
          <w:rtl/>
        </w:rPr>
        <w:t>וכן</w:t>
      </w:r>
      <w:r w:rsidRPr="00D31521">
        <w:rPr>
          <w:rtl/>
        </w:rPr>
        <w:t xml:space="preserve"> </w:t>
      </w:r>
      <w:r w:rsidRPr="00D31521">
        <w:rPr>
          <w:rFonts w:hint="cs"/>
          <w:rtl/>
        </w:rPr>
        <w:t>בקרת</w:t>
      </w:r>
      <w:r w:rsidRPr="00D31521">
        <w:rPr>
          <w:rtl/>
        </w:rPr>
        <w:t xml:space="preserve"> </w:t>
      </w:r>
      <w:r w:rsidRPr="00D31521">
        <w:rPr>
          <w:rFonts w:hint="cs"/>
          <w:rtl/>
        </w:rPr>
        <w:t>כשירות</w:t>
      </w:r>
      <w:r w:rsidRPr="00D31521">
        <w:rPr>
          <w:rtl/>
        </w:rPr>
        <w:t xml:space="preserve"> </w:t>
      </w:r>
      <w:r w:rsidRPr="00D31521">
        <w:rPr>
          <w:rFonts w:hint="cs"/>
          <w:rtl/>
        </w:rPr>
        <w:t>אישית</w:t>
      </w:r>
      <w:r w:rsidRPr="00D31521">
        <w:rPr>
          <w:rtl/>
        </w:rPr>
        <w:t xml:space="preserve"> </w:t>
      </w:r>
      <w:r w:rsidRPr="00D31521">
        <w:rPr>
          <w:rFonts w:hint="cs"/>
          <w:rtl/>
        </w:rPr>
        <w:t>לטכנאים</w:t>
      </w:r>
      <w:r w:rsidRPr="00D31521">
        <w:rPr>
          <w:rtl/>
        </w:rPr>
        <w:t xml:space="preserve"> </w:t>
      </w:r>
      <w:r w:rsidRPr="00D31521">
        <w:rPr>
          <w:rFonts w:hint="cs"/>
          <w:rtl/>
        </w:rPr>
        <w:t>בכל</w:t>
      </w:r>
      <w:r w:rsidRPr="00D31521">
        <w:rPr>
          <w:rtl/>
        </w:rPr>
        <w:t xml:space="preserve"> </w:t>
      </w:r>
      <w:r w:rsidRPr="00D31521">
        <w:rPr>
          <w:rFonts w:hint="cs"/>
          <w:rtl/>
        </w:rPr>
        <w:t>המערכים</w:t>
      </w:r>
      <w:r w:rsidRPr="00D31521">
        <w:rPr>
          <w:rtl/>
        </w:rPr>
        <w:t xml:space="preserve">, </w:t>
      </w:r>
      <w:r w:rsidRPr="00D31521">
        <w:rPr>
          <w:rFonts w:hint="cs"/>
          <w:rtl/>
        </w:rPr>
        <w:t>בפרט</w:t>
      </w:r>
      <w:r w:rsidRPr="00D31521">
        <w:rPr>
          <w:rtl/>
        </w:rPr>
        <w:t xml:space="preserve"> </w:t>
      </w:r>
      <w:r w:rsidRPr="00D31521">
        <w:rPr>
          <w:rFonts w:hint="cs"/>
          <w:rtl/>
        </w:rPr>
        <w:t>בכל</w:t>
      </w:r>
      <w:r w:rsidRPr="00D31521">
        <w:rPr>
          <w:rtl/>
        </w:rPr>
        <w:t xml:space="preserve"> </w:t>
      </w:r>
      <w:r w:rsidRPr="00D31521">
        <w:rPr>
          <w:rFonts w:hint="cs"/>
          <w:rtl/>
        </w:rPr>
        <w:t>הנוגע</w:t>
      </w:r>
      <w:r w:rsidRPr="00D31521">
        <w:rPr>
          <w:rtl/>
        </w:rPr>
        <w:t xml:space="preserve"> </w:t>
      </w:r>
      <w:r w:rsidRPr="00D31521">
        <w:rPr>
          <w:rFonts w:hint="cs"/>
          <w:rtl/>
        </w:rPr>
        <w:t>לביצוע</w:t>
      </w:r>
      <w:r w:rsidRPr="00D31521">
        <w:rPr>
          <w:rtl/>
        </w:rPr>
        <w:t xml:space="preserve"> </w:t>
      </w:r>
      <w:r w:rsidRPr="00D31521">
        <w:rPr>
          <w:rFonts w:hint="cs"/>
          <w:rtl/>
        </w:rPr>
        <w:t>פעולות</w:t>
      </w:r>
      <w:r w:rsidRPr="00D31521">
        <w:rPr>
          <w:rtl/>
        </w:rPr>
        <w:t xml:space="preserve"> </w:t>
      </w:r>
      <w:r w:rsidRPr="00D31521">
        <w:rPr>
          <w:rFonts w:hint="cs"/>
          <w:rtl/>
        </w:rPr>
        <w:t>אחזקה</w:t>
      </w:r>
      <w:r w:rsidRPr="00D31521">
        <w:rPr>
          <w:rtl/>
        </w:rPr>
        <w:t xml:space="preserve"> </w:t>
      </w:r>
      <w:r w:rsidRPr="00D31521">
        <w:rPr>
          <w:rFonts w:hint="cs"/>
          <w:rtl/>
        </w:rPr>
        <w:t>במערכות</w:t>
      </w:r>
      <w:r w:rsidRPr="00D31521">
        <w:rPr>
          <w:rtl/>
        </w:rPr>
        <w:t xml:space="preserve"> </w:t>
      </w:r>
      <w:r w:rsidRPr="00D31521">
        <w:rPr>
          <w:rFonts w:hint="cs"/>
          <w:rtl/>
        </w:rPr>
        <w:t>בטיחותיות</w:t>
      </w:r>
      <w:r w:rsidRPr="00D31521">
        <w:rPr>
          <w:rtl/>
        </w:rPr>
        <w:t>.</w:t>
      </w:r>
    </w:p>
    <w:p w:rsidR="00931F66" w:rsidRPr="007E10DE" w:rsidP="00E97200">
      <w:pPr>
        <w:pStyle w:val="takzir-text"/>
        <w:pBdr>
          <w:top w:val="none" w:sz="0" w:space="0" w:color="auto"/>
        </w:pBdr>
        <w:bidi/>
        <w:rPr>
          <w:rtl/>
        </w:rPr>
      </w:pPr>
      <w:r w:rsidRPr="00CD41F4">
        <w:rPr>
          <w:rFonts w:hint="cs"/>
          <w:rtl/>
        </w:rPr>
        <w:t xml:space="preserve">כלקח מהתאונה הקטלנית של התרסקות הפתן מאוגוסט 2017, </w:t>
      </w:r>
      <w:r>
        <w:rPr>
          <w:rFonts w:hint="cs"/>
          <w:rtl/>
        </w:rPr>
        <w:t xml:space="preserve">על </w:t>
      </w:r>
      <w:r>
        <w:rPr>
          <w:rFonts w:hint="cs"/>
          <w:rtl/>
        </w:rPr>
        <w:t>חה"א</w:t>
      </w:r>
      <w:r>
        <w:rPr>
          <w:rFonts w:hint="cs"/>
          <w:rtl/>
        </w:rPr>
        <w:t xml:space="preserve"> </w:t>
      </w:r>
      <w:r w:rsidRPr="00CD41F4">
        <w:rPr>
          <w:rFonts w:hint="cs"/>
          <w:rtl/>
        </w:rPr>
        <w:t xml:space="preserve">לבחון במקרים בהם מוסרות </w:t>
      </w:r>
      <w:r>
        <w:rPr>
          <w:rFonts w:hint="cs"/>
          <w:rtl/>
        </w:rPr>
        <w:t xml:space="preserve">מכלי טיס </w:t>
      </w:r>
      <w:r w:rsidRPr="00CD41F4">
        <w:rPr>
          <w:rFonts w:hint="cs"/>
          <w:rtl/>
        </w:rPr>
        <w:t xml:space="preserve">מערכות הקשורות לרכיבים בטיחותיים, מהן הדרכים </w:t>
      </w:r>
      <w:r>
        <w:rPr>
          <w:rFonts w:hint="cs"/>
          <w:rtl/>
        </w:rPr>
        <w:t>שאותן</w:t>
      </w:r>
      <w:r w:rsidRPr="00CD41F4">
        <w:rPr>
          <w:rFonts w:hint="cs"/>
          <w:rtl/>
        </w:rPr>
        <w:t xml:space="preserve"> יש לנקוט כדי להתגבר על הסיכונים הכרוכים בהסרת מערכות </w:t>
      </w:r>
      <w:r w:rsidRPr="00BE49BF">
        <w:rPr>
          <w:rFonts w:hint="cs"/>
          <w:rtl/>
        </w:rPr>
        <w:t>דומות</w:t>
      </w:r>
      <w:r w:rsidRPr="00CD41F4">
        <w:rPr>
          <w:rFonts w:hint="cs"/>
          <w:rtl/>
        </w:rPr>
        <w:t>, בפרט בתחום האחזקה והכשרת הטייסים.</w:t>
      </w:r>
    </w:p>
    <w:p w:rsidR="00A90478" w:rsidRPr="00492C38" w:rsidP="00E97200">
      <w:pPr>
        <w:pStyle w:val="takzir"/>
        <w:rPr>
          <w:rFonts w:ascii="Tahoma" w:hAnsi="Tahoma" w:cs="Tahoma"/>
          <w:noProof w:val="0"/>
          <w:sz w:val="28"/>
          <w:rtl/>
        </w:rPr>
      </w:pPr>
    </w:p>
    <w:p w:rsidR="00384065" w:rsidRPr="00132FFC" w:rsidP="00E97200">
      <w:pPr>
        <w:pStyle w:val="KOT4S"/>
        <w:rPr>
          <w:rtl/>
        </w:rPr>
      </w:pPr>
      <w:r w:rsidRPr="00132FFC">
        <w:rPr>
          <w:rtl/>
        </w:rPr>
        <w:t>סיכום</w:t>
      </w:r>
    </w:p>
    <w:p w:rsidR="00931F66" w:rsidRPr="00931F66" w:rsidP="00E97200">
      <w:pPr>
        <w:pStyle w:val="takzir-text"/>
        <w:bidi/>
        <w:rPr>
          <w:rtl/>
        </w:rPr>
      </w:pPr>
      <w:r w:rsidRPr="00931F66">
        <w:rPr>
          <w:rFonts w:hint="cs"/>
          <w:rtl/>
        </w:rPr>
        <w:t>מערכי</w:t>
      </w:r>
      <w:r w:rsidRPr="00931F66">
        <w:rPr>
          <w:rtl/>
        </w:rPr>
        <w:t xml:space="preserve"> המסוקים </w:t>
      </w:r>
      <w:r w:rsidRPr="00931F66">
        <w:rPr>
          <w:rFonts w:hint="cs"/>
          <w:rtl/>
        </w:rPr>
        <w:t>בחה</w:t>
      </w:r>
      <w:r w:rsidRPr="00931F66">
        <w:rPr>
          <w:rtl/>
        </w:rPr>
        <w:t>"א</w:t>
      </w:r>
      <w:r w:rsidRPr="00931F66">
        <w:rPr>
          <w:rtl/>
        </w:rPr>
        <w:t xml:space="preserve"> - </w:t>
      </w:r>
      <w:r w:rsidRPr="00931F66">
        <w:rPr>
          <w:rFonts w:hint="cs"/>
          <w:rtl/>
        </w:rPr>
        <w:t>המסע</w:t>
      </w:r>
      <w:r w:rsidRPr="00931F66">
        <w:rPr>
          <w:rtl/>
        </w:rPr>
        <w:t>"ר</w:t>
      </w:r>
      <w:r w:rsidRPr="00931F66">
        <w:rPr>
          <w:rtl/>
        </w:rPr>
        <w:t xml:space="preserve"> </w:t>
      </w:r>
      <w:r w:rsidRPr="00931F66">
        <w:rPr>
          <w:rFonts w:hint="cs"/>
          <w:rtl/>
        </w:rPr>
        <w:t>והמסק</w:t>
      </w:r>
      <w:r w:rsidRPr="00931F66">
        <w:rPr>
          <w:rtl/>
        </w:rPr>
        <w:t>"ר</w:t>
      </w:r>
      <w:r w:rsidRPr="00931F66">
        <w:rPr>
          <w:rtl/>
        </w:rPr>
        <w:t xml:space="preserve"> הם כלי חיוני ואף ייחודי לצורך ביצוע משימות שונות, שעיקרן הוא לסייע לכוחות היבשה. נכון למועד הביקורת, </w:t>
      </w:r>
      <w:r w:rsidRPr="00931F66">
        <w:rPr>
          <w:rFonts w:hint="cs"/>
          <w:rtl/>
        </w:rPr>
        <w:t>למערך</w:t>
      </w:r>
      <w:r w:rsidRPr="00931F66">
        <w:rPr>
          <w:rtl/>
        </w:rPr>
        <w:t xml:space="preserve"> </w:t>
      </w:r>
      <w:r w:rsidRPr="00931F66">
        <w:rPr>
          <w:rFonts w:hint="cs"/>
          <w:rtl/>
        </w:rPr>
        <w:t>המסע</w:t>
      </w:r>
      <w:r w:rsidRPr="00931F66">
        <w:rPr>
          <w:rtl/>
        </w:rPr>
        <w:t>"ר</w:t>
      </w:r>
      <w:r w:rsidRPr="00931F66">
        <w:rPr>
          <w:rtl/>
        </w:rPr>
        <w:t xml:space="preserve"> אין תחליף ולמערך </w:t>
      </w:r>
      <w:r w:rsidRPr="00931F66">
        <w:rPr>
          <w:rFonts w:hint="cs"/>
          <w:rtl/>
        </w:rPr>
        <w:t>המסק</w:t>
      </w:r>
      <w:r w:rsidRPr="00931F66">
        <w:rPr>
          <w:rtl/>
        </w:rPr>
        <w:t>"ר</w:t>
      </w:r>
      <w:r w:rsidRPr="00931F66">
        <w:rPr>
          <w:rtl/>
        </w:rPr>
        <w:t xml:space="preserve"> אין חלופה מספקת לצורך ביצוע משימות מסוימות.</w:t>
      </w:r>
    </w:p>
    <w:p w:rsidR="00931F66" w:rsidRPr="00931F66" w:rsidP="00663E5A">
      <w:pPr>
        <w:pStyle w:val="takzir-text"/>
        <w:bidi/>
        <w:rPr>
          <w:rtl/>
        </w:rPr>
      </w:pPr>
      <w:r w:rsidRPr="00931F66">
        <w:rPr>
          <w:rFonts w:hint="cs"/>
          <w:rtl/>
        </w:rPr>
        <w:t>בביקורת</w:t>
      </w:r>
      <w:r w:rsidRPr="00931F66">
        <w:rPr>
          <w:rtl/>
        </w:rPr>
        <w:t xml:space="preserve"> נמצאו פערים, שחלקם משמעותיים, בין </w:t>
      </w:r>
      <w:r w:rsidRPr="00931F66">
        <w:rPr>
          <w:rFonts w:hint="cs"/>
          <w:rtl/>
        </w:rPr>
        <w:t>הסד</w:t>
      </w:r>
      <w:r w:rsidRPr="00931F66">
        <w:rPr>
          <w:rtl/>
        </w:rPr>
        <w:t>"כ</w:t>
      </w:r>
      <w:r w:rsidRPr="00931F66">
        <w:rPr>
          <w:rtl/>
        </w:rPr>
        <w:t xml:space="preserve"> הקיים הן במערך </w:t>
      </w:r>
      <w:r w:rsidRPr="00931F66">
        <w:rPr>
          <w:rFonts w:hint="cs"/>
          <w:rtl/>
        </w:rPr>
        <w:t>המסע</w:t>
      </w:r>
      <w:r w:rsidRPr="00931F66">
        <w:rPr>
          <w:rtl/>
        </w:rPr>
        <w:t>"ר</w:t>
      </w:r>
      <w:r w:rsidRPr="00931F66">
        <w:rPr>
          <w:rtl/>
        </w:rPr>
        <w:t xml:space="preserve"> והן במערך </w:t>
      </w:r>
      <w:r w:rsidRPr="00931F66">
        <w:rPr>
          <w:rFonts w:hint="cs"/>
          <w:rtl/>
        </w:rPr>
        <w:t>המסק</w:t>
      </w:r>
      <w:r w:rsidRPr="00931F66">
        <w:rPr>
          <w:rtl/>
        </w:rPr>
        <w:t>"ר</w:t>
      </w:r>
      <w:r w:rsidRPr="00931F66">
        <w:rPr>
          <w:rtl/>
        </w:rPr>
        <w:t xml:space="preserve"> לבין יכולות ההתמודדות של סד"כ זה עם </w:t>
      </w:r>
      <w:r w:rsidRPr="00931F66">
        <w:rPr>
          <w:rFonts w:hint="cs"/>
          <w:rtl/>
        </w:rPr>
        <w:t>איומים</w:t>
      </w:r>
      <w:r w:rsidRPr="00931F66">
        <w:rPr>
          <w:rtl/>
        </w:rPr>
        <w:t xml:space="preserve"> </w:t>
      </w:r>
      <w:r w:rsidRPr="00931F66">
        <w:rPr>
          <w:rFonts w:hint="cs"/>
          <w:rtl/>
        </w:rPr>
        <w:t>ועם</w:t>
      </w:r>
      <w:r w:rsidRPr="00931F66">
        <w:rPr>
          <w:rtl/>
        </w:rPr>
        <w:t xml:space="preserve"> הצרכים המבצעיים.</w:t>
      </w:r>
      <w:r w:rsidRPr="0012789B" w:rsidR="0014726B">
        <w:rPr>
          <w:noProof/>
          <w:szCs w:val="17"/>
          <w:rtl/>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14734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221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בביקורת</w:t>
                            </w:r>
                            <w:r w:rsidRPr="00663E5A">
                              <w:rPr>
                                <w:rFonts w:cs="Tahoma"/>
                                <w:color w:val="0B5294"/>
                                <w:spacing w:val="-4"/>
                                <w:sz w:val="24"/>
                                <w:szCs w:val="24"/>
                                <w:rtl/>
                              </w:rPr>
                              <w:t xml:space="preserve"> </w:t>
                            </w:r>
                            <w:r w:rsidRPr="00663E5A">
                              <w:rPr>
                                <w:rFonts w:cs="Tahoma" w:hint="eastAsia"/>
                                <w:color w:val="0B5294"/>
                                <w:spacing w:val="-4"/>
                                <w:sz w:val="24"/>
                                <w:szCs w:val="24"/>
                                <w:rtl/>
                              </w:rPr>
                              <w:t>נמצאו</w:t>
                            </w:r>
                            <w:r w:rsidRPr="00663E5A">
                              <w:rPr>
                                <w:rFonts w:cs="Tahoma"/>
                                <w:color w:val="0B5294"/>
                                <w:spacing w:val="-4"/>
                                <w:sz w:val="24"/>
                                <w:szCs w:val="24"/>
                                <w:rtl/>
                              </w:rPr>
                              <w:t xml:space="preserve"> </w:t>
                            </w:r>
                            <w:r w:rsidRPr="00663E5A">
                              <w:rPr>
                                <w:rFonts w:cs="Tahoma" w:hint="eastAsia"/>
                                <w:color w:val="0B5294"/>
                                <w:spacing w:val="-4"/>
                                <w:sz w:val="24"/>
                                <w:szCs w:val="24"/>
                                <w:rtl/>
                              </w:rPr>
                              <w:t>פערים</w:t>
                            </w:r>
                            <w:r w:rsidRPr="00663E5A">
                              <w:rPr>
                                <w:rFonts w:cs="Tahoma"/>
                                <w:color w:val="0B5294"/>
                                <w:spacing w:val="-4"/>
                                <w:sz w:val="24"/>
                                <w:szCs w:val="24"/>
                                <w:rtl/>
                              </w:rPr>
                              <w:t xml:space="preserve">, </w:t>
                            </w:r>
                            <w:r w:rsidRPr="00663E5A">
                              <w:rPr>
                                <w:rFonts w:cs="Tahoma" w:hint="eastAsia"/>
                                <w:color w:val="0B5294"/>
                                <w:spacing w:val="-4"/>
                                <w:sz w:val="24"/>
                                <w:szCs w:val="24"/>
                                <w:rtl/>
                              </w:rPr>
                              <w:t>שחלקם</w:t>
                            </w:r>
                            <w:r w:rsidRPr="00663E5A">
                              <w:rPr>
                                <w:rFonts w:cs="Tahoma"/>
                                <w:color w:val="0B5294"/>
                                <w:spacing w:val="-4"/>
                                <w:sz w:val="24"/>
                                <w:szCs w:val="24"/>
                                <w:rtl/>
                              </w:rPr>
                              <w:t xml:space="preserve"> </w:t>
                            </w:r>
                            <w:r w:rsidRPr="00663E5A">
                              <w:rPr>
                                <w:rFonts w:cs="Tahoma" w:hint="eastAsia"/>
                                <w:color w:val="0B5294"/>
                                <w:spacing w:val="-4"/>
                                <w:sz w:val="24"/>
                                <w:szCs w:val="24"/>
                                <w:rtl/>
                              </w:rPr>
                              <w:t>משמעותיים</w:t>
                            </w:r>
                            <w:r w:rsidRPr="00663E5A">
                              <w:rPr>
                                <w:rFonts w:cs="Tahoma"/>
                                <w:color w:val="0B5294"/>
                                <w:spacing w:val="-4"/>
                                <w:sz w:val="24"/>
                                <w:szCs w:val="24"/>
                                <w:rtl/>
                              </w:rPr>
                              <w:t xml:space="preserve">, </w:t>
                            </w:r>
                            <w:r w:rsidRPr="00663E5A">
                              <w:rPr>
                                <w:rFonts w:cs="Tahoma" w:hint="eastAsia"/>
                                <w:color w:val="0B5294"/>
                                <w:spacing w:val="-4"/>
                                <w:sz w:val="24"/>
                                <w:szCs w:val="24"/>
                                <w:rtl/>
                              </w:rPr>
                              <w:t>בין</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הקיים</w:t>
                            </w:r>
                            <w:r w:rsidRPr="00663E5A">
                              <w:rPr>
                                <w:rFonts w:cs="Tahoma"/>
                                <w:color w:val="0B5294"/>
                                <w:spacing w:val="-4"/>
                                <w:sz w:val="24"/>
                                <w:szCs w:val="24"/>
                                <w:rtl/>
                              </w:rPr>
                              <w:t xml:space="preserve"> </w:t>
                            </w:r>
                            <w:r w:rsidRPr="00663E5A">
                              <w:rPr>
                                <w:rFonts w:cs="Tahoma" w:hint="eastAsia"/>
                                <w:color w:val="0B5294"/>
                                <w:spacing w:val="-4"/>
                                <w:sz w:val="24"/>
                                <w:szCs w:val="24"/>
                                <w:rtl/>
                              </w:rPr>
                              <w:t>הן</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המסע</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והן</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לבין</w:t>
                            </w:r>
                            <w:r w:rsidRPr="00663E5A">
                              <w:rPr>
                                <w:rFonts w:cs="Tahoma"/>
                                <w:color w:val="0B5294"/>
                                <w:spacing w:val="-4"/>
                                <w:sz w:val="24"/>
                                <w:szCs w:val="24"/>
                                <w:rtl/>
                              </w:rPr>
                              <w:t xml:space="preserve"> </w:t>
                            </w:r>
                            <w:r w:rsidRPr="00663E5A">
                              <w:rPr>
                                <w:rFonts w:cs="Tahoma" w:hint="eastAsia"/>
                                <w:color w:val="0B5294"/>
                                <w:spacing w:val="-4"/>
                                <w:sz w:val="24"/>
                                <w:szCs w:val="24"/>
                                <w:rtl/>
                              </w:rPr>
                              <w:t>יכולות</w:t>
                            </w:r>
                            <w:r w:rsidRPr="00663E5A">
                              <w:rPr>
                                <w:rFonts w:cs="Tahoma"/>
                                <w:color w:val="0B5294"/>
                                <w:spacing w:val="-4"/>
                                <w:sz w:val="24"/>
                                <w:szCs w:val="24"/>
                                <w:rtl/>
                              </w:rPr>
                              <w:t xml:space="preserve"> </w:t>
                            </w:r>
                            <w:r w:rsidRPr="00663E5A">
                              <w:rPr>
                                <w:rFonts w:cs="Tahoma" w:hint="eastAsia"/>
                                <w:color w:val="0B5294"/>
                                <w:spacing w:val="-4"/>
                                <w:sz w:val="24"/>
                                <w:szCs w:val="24"/>
                                <w:rtl/>
                              </w:rPr>
                              <w:t>ההתמודדות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זה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ועם</w:t>
                            </w:r>
                            <w:r w:rsidRPr="00663E5A">
                              <w:rPr>
                                <w:rFonts w:cs="Tahoma"/>
                                <w:color w:val="0B5294"/>
                                <w:spacing w:val="-4"/>
                                <w:sz w:val="24"/>
                                <w:szCs w:val="24"/>
                                <w:rtl/>
                              </w:rPr>
                              <w:t xml:space="preserve"> </w:t>
                            </w:r>
                            <w:r w:rsidRPr="00663E5A">
                              <w:rPr>
                                <w:rFonts w:cs="Tahoma" w:hint="eastAsia"/>
                                <w:color w:val="0B5294"/>
                                <w:spacing w:val="-4"/>
                                <w:sz w:val="24"/>
                                <w:szCs w:val="24"/>
                                <w:rtl/>
                              </w:rPr>
                              <w:t>הצרכים</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המבצעיים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893446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114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82956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בביקורת</w:t>
                      </w:r>
                      <w:r w:rsidRPr="00663E5A">
                        <w:rPr>
                          <w:rFonts w:cs="Tahoma"/>
                          <w:color w:val="0B5294"/>
                          <w:spacing w:val="-4"/>
                          <w:sz w:val="24"/>
                          <w:szCs w:val="24"/>
                          <w:rtl/>
                        </w:rPr>
                        <w:t xml:space="preserve"> </w:t>
                      </w:r>
                      <w:r w:rsidRPr="00663E5A">
                        <w:rPr>
                          <w:rFonts w:cs="Tahoma" w:hint="eastAsia"/>
                          <w:color w:val="0B5294"/>
                          <w:spacing w:val="-4"/>
                          <w:sz w:val="24"/>
                          <w:szCs w:val="24"/>
                          <w:rtl/>
                        </w:rPr>
                        <w:t>נמצאו</w:t>
                      </w:r>
                      <w:r w:rsidRPr="00663E5A">
                        <w:rPr>
                          <w:rFonts w:cs="Tahoma"/>
                          <w:color w:val="0B5294"/>
                          <w:spacing w:val="-4"/>
                          <w:sz w:val="24"/>
                          <w:szCs w:val="24"/>
                          <w:rtl/>
                        </w:rPr>
                        <w:t xml:space="preserve"> </w:t>
                      </w:r>
                      <w:r w:rsidRPr="00663E5A">
                        <w:rPr>
                          <w:rFonts w:cs="Tahoma" w:hint="eastAsia"/>
                          <w:color w:val="0B5294"/>
                          <w:spacing w:val="-4"/>
                          <w:sz w:val="24"/>
                          <w:szCs w:val="24"/>
                          <w:rtl/>
                        </w:rPr>
                        <w:t>פערים</w:t>
                      </w:r>
                      <w:r w:rsidRPr="00663E5A">
                        <w:rPr>
                          <w:rFonts w:cs="Tahoma"/>
                          <w:color w:val="0B5294"/>
                          <w:spacing w:val="-4"/>
                          <w:sz w:val="24"/>
                          <w:szCs w:val="24"/>
                          <w:rtl/>
                        </w:rPr>
                        <w:t xml:space="preserve">, </w:t>
                      </w:r>
                      <w:r w:rsidRPr="00663E5A">
                        <w:rPr>
                          <w:rFonts w:cs="Tahoma" w:hint="eastAsia"/>
                          <w:color w:val="0B5294"/>
                          <w:spacing w:val="-4"/>
                          <w:sz w:val="24"/>
                          <w:szCs w:val="24"/>
                          <w:rtl/>
                        </w:rPr>
                        <w:t>שחלקם</w:t>
                      </w:r>
                      <w:r w:rsidRPr="00663E5A">
                        <w:rPr>
                          <w:rFonts w:cs="Tahoma"/>
                          <w:color w:val="0B5294"/>
                          <w:spacing w:val="-4"/>
                          <w:sz w:val="24"/>
                          <w:szCs w:val="24"/>
                          <w:rtl/>
                        </w:rPr>
                        <w:t xml:space="preserve"> </w:t>
                      </w:r>
                      <w:r w:rsidRPr="00663E5A">
                        <w:rPr>
                          <w:rFonts w:cs="Tahoma" w:hint="eastAsia"/>
                          <w:color w:val="0B5294"/>
                          <w:spacing w:val="-4"/>
                          <w:sz w:val="24"/>
                          <w:szCs w:val="24"/>
                          <w:rtl/>
                        </w:rPr>
                        <w:t>משמעותיים</w:t>
                      </w:r>
                      <w:r w:rsidRPr="00663E5A">
                        <w:rPr>
                          <w:rFonts w:cs="Tahoma"/>
                          <w:color w:val="0B5294"/>
                          <w:spacing w:val="-4"/>
                          <w:sz w:val="24"/>
                          <w:szCs w:val="24"/>
                          <w:rtl/>
                        </w:rPr>
                        <w:t xml:space="preserve">, </w:t>
                      </w:r>
                      <w:r w:rsidRPr="00663E5A">
                        <w:rPr>
                          <w:rFonts w:cs="Tahoma" w:hint="eastAsia"/>
                          <w:color w:val="0B5294"/>
                          <w:spacing w:val="-4"/>
                          <w:sz w:val="24"/>
                          <w:szCs w:val="24"/>
                          <w:rtl/>
                        </w:rPr>
                        <w:t>בין</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הקיים</w:t>
                      </w:r>
                      <w:r w:rsidRPr="00663E5A">
                        <w:rPr>
                          <w:rFonts w:cs="Tahoma"/>
                          <w:color w:val="0B5294"/>
                          <w:spacing w:val="-4"/>
                          <w:sz w:val="24"/>
                          <w:szCs w:val="24"/>
                          <w:rtl/>
                        </w:rPr>
                        <w:t xml:space="preserve"> </w:t>
                      </w:r>
                      <w:r w:rsidRPr="00663E5A">
                        <w:rPr>
                          <w:rFonts w:cs="Tahoma" w:hint="eastAsia"/>
                          <w:color w:val="0B5294"/>
                          <w:spacing w:val="-4"/>
                          <w:sz w:val="24"/>
                          <w:szCs w:val="24"/>
                          <w:rtl/>
                        </w:rPr>
                        <w:t>הן</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המסע</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והן</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לבין</w:t>
                      </w:r>
                      <w:r w:rsidRPr="00663E5A">
                        <w:rPr>
                          <w:rFonts w:cs="Tahoma"/>
                          <w:color w:val="0B5294"/>
                          <w:spacing w:val="-4"/>
                          <w:sz w:val="24"/>
                          <w:szCs w:val="24"/>
                          <w:rtl/>
                        </w:rPr>
                        <w:t xml:space="preserve"> </w:t>
                      </w:r>
                      <w:r w:rsidRPr="00663E5A">
                        <w:rPr>
                          <w:rFonts w:cs="Tahoma" w:hint="eastAsia"/>
                          <w:color w:val="0B5294"/>
                          <w:spacing w:val="-4"/>
                          <w:sz w:val="24"/>
                          <w:szCs w:val="24"/>
                          <w:rtl/>
                        </w:rPr>
                        <w:t>יכולות</w:t>
                      </w:r>
                      <w:r w:rsidRPr="00663E5A">
                        <w:rPr>
                          <w:rFonts w:cs="Tahoma"/>
                          <w:color w:val="0B5294"/>
                          <w:spacing w:val="-4"/>
                          <w:sz w:val="24"/>
                          <w:szCs w:val="24"/>
                          <w:rtl/>
                        </w:rPr>
                        <w:t xml:space="preserve"> </w:t>
                      </w:r>
                      <w:r w:rsidRPr="00663E5A">
                        <w:rPr>
                          <w:rFonts w:cs="Tahoma" w:hint="eastAsia"/>
                          <w:color w:val="0B5294"/>
                          <w:spacing w:val="-4"/>
                          <w:sz w:val="24"/>
                          <w:szCs w:val="24"/>
                          <w:rtl/>
                        </w:rPr>
                        <w:t>ההתמודדות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זה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ועם</w:t>
                      </w:r>
                      <w:r w:rsidRPr="00663E5A">
                        <w:rPr>
                          <w:rFonts w:cs="Tahoma"/>
                          <w:color w:val="0B5294"/>
                          <w:spacing w:val="-4"/>
                          <w:sz w:val="24"/>
                          <w:szCs w:val="24"/>
                          <w:rtl/>
                        </w:rPr>
                        <w:t xml:space="preserve"> </w:t>
                      </w:r>
                      <w:r w:rsidRPr="00663E5A">
                        <w:rPr>
                          <w:rFonts w:cs="Tahoma" w:hint="eastAsia"/>
                          <w:color w:val="0B5294"/>
                          <w:spacing w:val="-4"/>
                          <w:sz w:val="24"/>
                          <w:szCs w:val="24"/>
                          <w:rtl/>
                        </w:rPr>
                        <w:t>הצרכים</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המבצעיים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1178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931F66" w:rsidRPr="00931F66" w:rsidP="00E97200">
      <w:pPr>
        <w:pStyle w:val="takzir-text"/>
        <w:bidi/>
        <w:rPr>
          <w:rtl/>
        </w:rPr>
      </w:pPr>
      <w:r w:rsidRPr="00931F66">
        <w:rPr>
          <w:rFonts w:ascii="David" w:hAnsi="David" w:hint="cs"/>
          <w:sz w:val="24"/>
          <w:rtl/>
        </w:rPr>
        <w:t>נמצאו</w:t>
      </w:r>
      <w:r w:rsidRPr="00931F66">
        <w:rPr>
          <w:rtl/>
        </w:rPr>
        <w:t xml:space="preserve"> ליקויים בניתוח שמבצע </w:t>
      </w:r>
      <w:r w:rsidRPr="00931F66">
        <w:rPr>
          <w:rFonts w:hint="cs"/>
          <w:rtl/>
        </w:rPr>
        <w:t>חה</w:t>
      </w:r>
      <w:r w:rsidRPr="00931F66">
        <w:rPr>
          <w:rtl/>
        </w:rPr>
        <w:t>"א</w:t>
      </w:r>
      <w:r w:rsidRPr="00931F66">
        <w:rPr>
          <w:rtl/>
        </w:rPr>
        <w:t xml:space="preserve"> לגבי האיומים על המסוקים בשדה הקרב. על </w:t>
      </w:r>
      <w:r w:rsidRPr="00931F66">
        <w:rPr>
          <w:rFonts w:hint="cs"/>
          <w:rtl/>
        </w:rPr>
        <w:t>חה</w:t>
      </w:r>
      <w:r w:rsidRPr="00931F66">
        <w:rPr>
          <w:rtl/>
        </w:rPr>
        <w:t>"א</w:t>
      </w:r>
      <w:r w:rsidRPr="00931F66">
        <w:rPr>
          <w:rtl/>
        </w:rPr>
        <w:t xml:space="preserve"> לנתח את כלל האיומים על המסוקים בזירות הקרב השונות בשיתוף גופי מחקר רלוונטיים נוספים בצה"ל, לבחון את תו"ל ההפעלה של המסוקים בהתחשב באיומים אלה ולבצע התאמות נדרשות וכן לבחון אפשרויות לפיתוח מענים כנגד איומים אלה.</w:t>
      </w:r>
    </w:p>
    <w:p w:rsidR="00931F66" w:rsidRPr="00931F66" w:rsidP="00E97200">
      <w:pPr>
        <w:pStyle w:val="takzir-text"/>
        <w:bidi/>
        <w:rPr>
          <w:rtl/>
        </w:rPr>
      </w:pPr>
      <w:r w:rsidRPr="00931F66">
        <w:rPr>
          <w:rFonts w:hint="cs"/>
          <w:rtl/>
        </w:rPr>
        <w:t>מערך היסעור ומערך הפתן הם מערכים ותיקים וככאלה דורשים פעולות אחזקה בתדירות גבוהה יותר, תוך התמודדות עם קשיים בזמינות חלקי חילוף. שני מערכים אלו, מהם נדרשות משימות מבצעיות ייחודיות וחיוניות, דורשים בחינת חלופות וקבלת החלטה ללא דיחוי בנוגע לעתידם כדי להבטיח את המשך מימושן של משימות אלו.</w:t>
      </w:r>
    </w:p>
    <w:p w:rsidR="00931F66" w:rsidRPr="00931F66" w:rsidP="00E97200">
      <w:pPr>
        <w:pStyle w:val="takzir-text"/>
        <w:bidi/>
        <w:rPr>
          <w:rtl/>
        </w:rPr>
      </w:pPr>
      <w:r w:rsidRPr="00931F66">
        <w:rPr>
          <w:rFonts w:ascii="David" w:hAnsi="David" w:hint="cs"/>
          <w:sz w:val="24"/>
          <w:rtl/>
        </w:rPr>
        <w:t>על</w:t>
      </w:r>
      <w:r w:rsidRPr="00931F66">
        <w:rPr>
          <w:rFonts w:hint="cs"/>
          <w:rtl/>
        </w:rPr>
        <w:t xml:space="preserve"> </w:t>
      </w:r>
      <w:r w:rsidRPr="00931F66">
        <w:rPr>
          <w:rFonts w:hint="cs"/>
          <w:rtl/>
        </w:rPr>
        <w:t>חה"א</w:t>
      </w:r>
      <w:r w:rsidRPr="00931F66">
        <w:rPr>
          <w:rFonts w:hint="cs"/>
          <w:rtl/>
        </w:rPr>
        <w:t xml:space="preserve"> לקדם ככל הניתן קבלת החלטות שתקבענה את עתידם של מערך </w:t>
      </w:r>
      <w:r w:rsidRPr="00931F66">
        <w:rPr>
          <w:rFonts w:hint="cs"/>
          <w:rtl/>
        </w:rPr>
        <w:t>המסע"ר</w:t>
      </w:r>
      <w:r w:rsidRPr="00931F66">
        <w:rPr>
          <w:rFonts w:hint="cs"/>
          <w:rtl/>
        </w:rPr>
        <w:t xml:space="preserve"> הכבד ושל מערך </w:t>
      </w:r>
      <w:r w:rsidRPr="00931F66">
        <w:rPr>
          <w:rFonts w:hint="cs"/>
          <w:rtl/>
        </w:rPr>
        <w:t>המסק"ר</w:t>
      </w:r>
      <w:r w:rsidRPr="00931F66">
        <w:rPr>
          <w:rFonts w:hint="cs"/>
          <w:rtl/>
        </w:rPr>
        <w:t xml:space="preserve">. זאת, על מנת </w:t>
      </w:r>
      <w:r w:rsidRPr="00931F66">
        <w:rPr>
          <w:rFonts w:hint="cs"/>
          <w:rtl/>
        </w:rPr>
        <w:t>שחה"א</w:t>
      </w:r>
      <w:r w:rsidRPr="00931F66">
        <w:rPr>
          <w:rFonts w:hint="cs"/>
          <w:rtl/>
        </w:rPr>
        <w:t xml:space="preserve"> וצה"ל בכללו לא יעמדו בפני פערים מבצעיים מהותיים. בתוך כך יש להביא בחשבון את הרכב </w:t>
      </w:r>
      <w:r w:rsidRPr="00931F66">
        <w:rPr>
          <w:rFonts w:hint="cs"/>
          <w:rtl/>
        </w:rPr>
        <w:t>הסד"כ</w:t>
      </w:r>
      <w:r w:rsidRPr="00931F66">
        <w:rPr>
          <w:rFonts w:hint="cs"/>
          <w:rtl/>
        </w:rPr>
        <w:t xml:space="preserve"> והיקפו שיירכש כפועל יוצא מהצורך המבצעי המוגדר ולזרז ולהרחיב את המאמצים למציאת מענה ראוי לאיומים על המסוקים בשדה הקרב.</w:t>
      </w:r>
    </w:p>
    <w:p w:rsidR="00931F66" w:rsidRPr="00E47B9E" w:rsidP="00E97200">
      <w:pPr>
        <w:pStyle w:val="takzir-text"/>
        <w:bidi/>
        <w:rPr>
          <w:spacing w:val="-2"/>
          <w:rtl/>
        </w:rPr>
      </w:pPr>
      <w:r w:rsidRPr="00E47B9E">
        <w:rPr>
          <w:rFonts w:hint="cs"/>
          <w:spacing w:val="-2"/>
          <w:rtl/>
        </w:rPr>
        <w:t>רבות ממשימות מערך המסוקים דורשות שיתוף פעולה הדוק עם כוחות היבשה ולכן נדרש להכשיר את כוחות היבשה להפעלת סד"כ אווירי. בביקורת נמצאו פערים בהכשרה זו שעלולים להביא לפגיעה ממשית ביכולתם של כוחות אלו להפעיל את המסוקים לכשיידרשו לכך ועקב כך עלולות להיפגע המשימות המבצעיות שבהן הם צריכים לעמוד. בתוך כך, יש לקבוע מדדי כשירות הנדרשים ממפקדים ביבשה להפעלת אוויר, שיהיו מותאמים לצרכים המבצעיים הנדרשים בתחום שיתוף הפעולה בין מערך המסוקים לכוחות היבשה ושניתן יהיה לאמוד באמצעותם את כשירות המפקדים.</w:t>
      </w:r>
    </w:p>
    <w:p w:rsidR="00931F66" w:rsidRPr="00931F66" w:rsidP="00E97200">
      <w:pPr>
        <w:pStyle w:val="takzir-text"/>
        <w:bidi/>
        <w:rPr>
          <w:rtl/>
        </w:rPr>
      </w:pPr>
      <w:r w:rsidRPr="00931F66">
        <w:rPr>
          <w:rFonts w:ascii="David" w:hAnsi="David" w:hint="cs"/>
          <w:sz w:val="24"/>
          <w:rtl/>
        </w:rPr>
        <w:t>תאונת</w:t>
      </w:r>
      <w:r w:rsidRPr="00931F66">
        <w:rPr>
          <w:rFonts w:hint="cs"/>
          <w:rtl/>
        </w:rPr>
        <w:t xml:space="preserve"> מסוק הפתן הטרגית מאוגוסט 2017 מעלה חשש לבעיות במערך האחזקה של מסוקים אלה. ראוי שהדבר יוביל לבחינה מקיפה ועמוקה בכל מערך האחזקה בנוגע לכל כלי הטיס </w:t>
      </w:r>
      <w:r w:rsidRPr="00931F66">
        <w:rPr>
          <w:rFonts w:hint="cs"/>
          <w:rtl/>
        </w:rPr>
        <w:t>בחה"א</w:t>
      </w:r>
      <w:r w:rsidRPr="00931F66">
        <w:rPr>
          <w:rFonts w:hint="cs"/>
          <w:rtl/>
        </w:rPr>
        <w:t xml:space="preserve">. זאת, נוכח החשש שמא ההתנהלות הלא תקינה שמשתקפת מהדוח המסכם הינה אף מנת חלקם של מערכי אחזקה נוספים </w:t>
      </w:r>
      <w:r w:rsidRPr="00931F66">
        <w:rPr>
          <w:rFonts w:hint="cs"/>
          <w:rtl/>
        </w:rPr>
        <w:t>בחה"א</w:t>
      </w:r>
      <w:r w:rsidRPr="00931F66">
        <w:rPr>
          <w:rFonts w:hint="cs"/>
          <w:rtl/>
        </w:rPr>
        <w:t xml:space="preserve"> - מערכים שנוגעים לחיי אדם ולאמל"ח משמעותי ויקר.</w:t>
      </w:r>
    </w:p>
    <w:p w:rsidR="00F1368B" w:rsidRPr="0010599F" w:rsidP="00E97200">
      <w:pPr>
        <w:spacing w:line="240" w:lineRule="exact"/>
        <w:ind w:right="2268"/>
        <w:jc w:val="both"/>
        <w:rPr>
          <w:rFonts w:ascii="Tahoma" w:hAnsi="Tahoma" w:cs="Tahoma"/>
          <w:sz w:val="17"/>
          <w:szCs w:val="17"/>
          <w:rtl/>
        </w:rPr>
      </w:pPr>
    </w:p>
    <w:p w:rsidR="00327FBF" w:rsidRPr="0010599F" w:rsidP="00E97200">
      <w:pPr>
        <w:spacing w:line="240" w:lineRule="exact"/>
        <w:ind w:right="2268"/>
        <w:jc w:val="both"/>
        <w:rPr>
          <w:rFonts w:ascii="Tahoma" w:hAnsi="Tahoma" w:cs="Tahoma"/>
          <w:sz w:val="17"/>
          <w:szCs w:val="17"/>
          <w:rtl/>
        </w:rPr>
        <w:sectPr w:rsidSect="00AC0A85">
          <w:headerReference w:type="even" r:id="rId10"/>
          <w:headerReference w:type="default" r:id="rId11"/>
          <w:headerReference w:type="first" r:id="rId12"/>
          <w:pgSz w:w="11906" w:h="16838" w:code="9"/>
          <w:pgMar w:top="3119" w:right="1701" w:bottom="3119" w:left="1701" w:header="1559" w:footer="709" w:gutter="0"/>
          <w:cols w:space="708"/>
          <w:bidi/>
          <w:rtlGutter/>
          <w:docGrid w:linePitch="360"/>
        </w:sectPr>
      </w:pPr>
    </w:p>
    <w:p w:rsidR="003F5DE8" w:rsidP="00E97200">
      <w:pPr>
        <w:pStyle w:val="KOT4"/>
        <w:rPr>
          <w:rtl/>
        </w:rPr>
      </w:pPr>
      <w:bookmarkEnd w:id="0"/>
      <w:bookmarkEnd w:id="1"/>
      <w:bookmarkEnd w:id="2"/>
      <w:bookmarkEnd w:id="3"/>
      <w:bookmarkEnd w:id="4"/>
      <w:r w:rsidRPr="006E54DA">
        <w:rPr>
          <w:rFonts w:hint="cs"/>
          <w:rtl/>
        </w:rPr>
        <w:t>מבוא</w:t>
      </w:r>
    </w:p>
    <w:p w:rsidR="003F5DE8" w:rsidRPr="003A3050" w:rsidP="00E97200">
      <w:pPr>
        <w:spacing w:line="240" w:lineRule="exact"/>
        <w:ind w:right="2268"/>
        <w:jc w:val="both"/>
        <w:rPr>
          <w:rFonts w:ascii="Tahoma" w:hAnsi="Tahoma" w:cs="Tahoma"/>
          <w:sz w:val="18"/>
          <w:szCs w:val="18"/>
        </w:rPr>
      </w:pPr>
      <w:r w:rsidRPr="003A3050">
        <w:rPr>
          <w:rFonts w:ascii="Tahoma" w:hAnsi="Tahoma" w:cs="Tahoma" w:hint="cs"/>
          <w:sz w:val="18"/>
          <w:szCs w:val="18"/>
          <w:rtl/>
        </w:rPr>
        <w:t xml:space="preserve">בחיל האוויר (להלן - </w:t>
      </w:r>
      <w:r w:rsidRPr="003A3050">
        <w:rPr>
          <w:rFonts w:ascii="Tahoma" w:hAnsi="Tahoma" w:cs="Tahoma" w:hint="cs"/>
          <w:sz w:val="18"/>
          <w:szCs w:val="18"/>
          <w:rtl/>
        </w:rPr>
        <w:t>חה"א</w:t>
      </w:r>
      <w:r w:rsidRPr="003A3050">
        <w:rPr>
          <w:rFonts w:ascii="Tahoma" w:hAnsi="Tahoma" w:cs="Tahoma" w:hint="cs"/>
          <w:sz w:val="18"/>
          <w:szCs w:val="18"/>
          <w:rtl/>
        </w:rPr>
        <w:t>) שני מערכי מסוקים</w:t>
      </w:r>
      <w:r>
        <w:rPr>
          <w:rStyle w:val="FootnoteReference0"/>
          <w:rFonts w:ascii="Tahoma" w:hAnsi="Tahoma" w:cs="Tahoma"/>
          <w:sz w:val="18"/>
          <w:szCs w:val="18"/>
          <w:rtl/>
        </w:rPr>
        <w:footnoteReference w:id="3"/>
      </w:r>
      <w:r w:rsidRPr="003A3050">
        <w:rPr>
          <w:rFonts w:ascii="Tahoma" w:hAnsi="Tahoma" w:cs="Tahoma" w:hint="cs"/>
          <w:sz w:val="18"/>
          <w:szCs w:val="18"/>
          <w:rtl/>
        </w:rPr>
        <w:t xml:space="preserve"> - מסוקי סער (להלן - </w:t>
      </w:r>
      <w:r w:rsidRPr="003A3050">
        <w:rPr>
          <w:rFonts w:ascii="Tahoma" w:hAnsi="Tahoma" w:cs="Tahoma" w:hint="cs"/>
          <w:sz w:val="18"/>
          <w:szCs w:val="18"/>
          <w:rtl/>
        </w:rPr>
        <w:t>מסע"ר</w:t>
      </w:r>
      <w:r w:rsidRPr="003A3050">
        <w:rPr>
          <w:rFonts w:ascii="Tahoma" w:hAnsi="Tahoma" w:cs="Tahoma" w:hint="cs"/>
          <w:sz w:val="18"/>
          <w:szCs w:val="18"/>
          <w:rtl/>
        </w:rPr>
        <w:t xml:space="preserve">) ומסוקי קרב (להלן - </w:t>
      </w:r>
      <w:r w:rsidRPr="003A3050">
        <w:rPr>
          <w:rFonts w:ascii="Tahoma" w:hAnsi="Tahoma" w:cs="Tahoma" w:hint="cs"/>
          <w:sz w:val="18"/>
          <w:szCs w:val="18"/>
          <w:rtl/>
        </w:rPr>
        <w:t>מסק"ר</w:t>
      </w:r>
      <w:r w:rsidRPr="003A3050">
        <w:rPr>
          <w:rFonts w:ascii="Tahoma" w:hAnsi="Tahoma" w:cs="Tahoma" w:hint="cs"/>
          <w:sz w:val="18"/>
          <w:szCs w:val="18"/>
          <w:rtl/>
        </w:rPr>
        <w:t xml:space="preserve">). ממסמכי </w:t>
      </w:r>
      <w:r w:rsidRPr="003A3050">
        <w:rPr>
          <w:rFonts w:ascii="Tahoma" w:hAnsi="Tahoma" w:cs="Tahoma" w:hint="cs"/>
          <w:sz w:val="18"/>
          <w:szCs w:val="18"/>
          <w:rtl/>
        </w:rPr>
        <w:t>חה"א</w:t>
      </w:r>
      <w:r w:rsidRPr="003A3050">
        <w:rPr>
          <w:rFonts w:ascii="Tahoma" w:hAnsi="Tahoma" w:cs="Tahoma" w:hint="cs"/>
          <w:sz w:val="18"/>
          <w:szCs w:val="18"/>
          <w:rtl/>
        </w:rPr>
        <w:t xml:space="preserve"> עולה, כי התפקיד העיקרי המוטל על שני מערכי המסוקים הוא סיוע לכוחות היבשה. משימות מערך </w:t>
      </w:r>
      <w:r w:rsidRPr="003A3050">
        <w:rPr>
          <w:rFonts w:ascii="Tahoma" w:hAnsi="Tahoma" w:cs="Tahoma" w:hint="cs"/>
          <w:sz w:val="18"/>
          <w:szCs w:val="18"/>
          <w:rtl/>
        </w:rPr>
        <w:t>המסע"ר</w:t>
      </w:r>
      <w:r w:rsidRPr="003A3050">
        <w:rPr>
          <w:rFonts w:ascii="Tahoma" w:hAnsi="Tahoma" w:cs="Tahoma" w:hint="cs"/>
          <w:sz w:val="18"/>
          <w:szCs w:val="18"/>
          <w:rtl/>
        </w:rPr>
        <w:t xml:space="preserve"> כוללות: פינוי פצועים; חיפוש והצלה; הטסת כוחות בשגרה (בט"ש) ובמלחמה; תספוק כוחות קרקעיים בשטח אויב; חילוץ טייסים נוטשים; וסיוע למשימות חיל הים. משימות מערך </w:t>
      </w:r>
      <w:r w:rsidRPr="003A3050">
        <w:rPr>
          <w:rFonts w:ascii="Tahoma" w:hAnsi="Tahoma" w:cs="Tahoma" w:hint="cs"/>
          <w:sz w:val="18"/>
          <w:szCs w:val="18"/>
          <w:rtl/>
        </w:rPr>
        <w:t>המסק"ר</w:t>
      </w:r>
      <w:r w:rsidRPr="003A3050">
        <w:rPr>
          <w:rFonts w:ascii="Tahoma" w:hAnsi="Tahoma" w:cs="Tahoma" w:hint="cs"/>
          <w:sz w:val="18"/>
          <w:szCs w:val="18"/>
          <w:rtl/>
        </w:rPr>
        <w:t xml:space="preserve"> כוללות: סיוע אש לכוחות קרקעיים בבט"ש ובמלחמה; חילוץ טייסים נוטשים; תקיפת תשתיות; וליווי </w:t>
      </w:r>
      <w:r w:rsidRPr="003A3050">
        <w:rPr>
          <w:rFonts w:ascii="Tahoma" w:hAnsi="Tahoma" w:cs="Tahoma" w:hint="cs"/>
          <w:sz w:val="18"/>
          <w:szCs w:val="18"/>
          <w:rtl/>
        </w:rPr>
        <w:t>מסע"ר</w:t>
      </w:r>
      <w:r w:rsidRPr="003A3050">
        <w:rPr>
          <w:rFonts w:ascii="Tahoma" w:hAnsi="Tahoma" w:cs="Tahoma" w:hint="cs"/>
          <w:sz w:val="18"/>
          <w:szCs w:val="18"/>
          <w:rtl/>
        </w:rPr>
        <w:t>.</w:t>
      </w:r>
    </w:p>
    <w:p w:rsidR="003F5DE8" w:rsidRPr="003A3050" w:rsidP="00E97200">
      <w:pPr>
        <w:spacing w:line="240" w:lineRule="exact"/>
        <w:ind w:right="2268"/>
        <w:jc w:val="both"/>
        <w:rPr>
          <w:rFonts w:ascii="Tahoma" w:hAnsi="Tahoma" w:cs="Tahoma"/>
          <w:sz w:val="18"/>
          <w:szCs w:val="18"/>
          <w:rtl/>
        </w:rPr>
      </w:pPr>
    </w:p>
    <w:p w:rsidR="003F5DE8" w:rsidRPr="003A3050" w:rsidP="00E97200">
      <w:pPr>
        <w:pStyle w:val="KOT6"/>
      </w:pPr>
      <w:r w:rsidRPr="003A3050">
        <w:rPr>
          <w:rFonts w:hint="cs"/>
          <w:rtl/>
        </w:rPr>
        <w:t xml:space="preserve">מערך </w:t>
      </w:r>
      <w:r w:rsidRPr="003A3050">
        <w:rPr>
          <w:rFonts w:hint="cs"/>
          <w:rtl/>
        </w:rPr>
        <w:t>המסע"ר</w:t>
      </w:r>
      <w:r w:rsidRPr="003A3050">
        <w:rPr>
          <w:rFonts w:hint="cs"/>
          <w:rtl/>
        </w:rPr>
        <w:t xml:space="preserve"> כולל:</w:t>
      </w:r>
    </w:p>
    <w:p w:rsidR="003F5DE8" w:rsidRPr="003A3050" w:rsidP="00E97200">
      <w:pPr>
        <w:numPr>
          <w:ilvl w:val="0"/>
          <w:numId w:val="40"/>
        </w:numPr>
        <w:tabs>
          <w:tab w:val="left" w:pos="5102"/>
        </w:tabs>
        <w:spacing w:line="240" w:lineRule="exact"/>
        <w:ind w:left="282" w:right="2268" w:hanging="283"/>
        <w:jc w:val="both"/>
        <w:rPr>
          <w:rFonts w:ascii="Tahoma" w:hAnsi="Tahoma" w:cs="Tahoma"/>
          <w:sz w:val="18"/>
          <w:szCs w:val="18"/>
        </w:rPr>
      </w:pPr>
      <w:r w:rsidRPr="003A3050">
        <w:rPr>
          <w:rFonts w:ascii="Tahoma" w:hAnsi="Tahoma" w:cs="Tahoma" w:hint="cs"/>
          <w:sz w:val="18"/>
          <w:szCs w:val="18"/>
          <w:rtl/>
        </w:rPr>
        <w:t>מסוקי "יסעור" (</w:t>
      </w:r>
      <w:r w:rsidRPr="003A3050">
        <w:rPr>
          <w:rFonts w:ascii="Tahoma" w:hAnsi="Tahoma" w:cs="Tahoma" w:hint="cs"/>
          <w:sz w:val="18"/>
          <w:szCs w:val="18"/>
          <w:rtl/>
        </w:rPr>
        <w:t>סיקורסקי</w:t>
      </w:r>
      <w:r w:rsidRPr="003A3050">
        <w:rPr>
          <w:rFonts w:ascii="Tahoma" w:hAnsi="Tahoma" w:cs="Tahoma" w:hint="cs"/>
          <w:sz w:val="18"/>
          <w:szCs w:val="18"/>
          <w:rtl/>
        </w:rPr>
        <w:t xml:space="preserve"> </w:t>
      </w:r>
      <w:r w:rsidRPr="003A3050">
        <w:rPr>
          <w:rFonts w:ascii="Tahoma" w:hAnsi="Tahoma" w:cs="Tahoma"/>
          <w:sz w:val="18"/>
          <w:szCs w:val="18"/>
        </w:rPr>
        <w:t>CH-53D</w:t>
      </w:r>
      <w:r w:rsidRPr="003A3050">
        <w:rPr>
          <w:rFonts w:ascii="Tahoma" w:hAnsi="Tahoma" w:cs="Tahoma" w:hint="cs"/>
          <w:sz w:val="18"/>
          <w:szCs w:val="18"/>
          <w:rtl/>
        </w:rPr>
        <w:t xml:space="preserve">) בני כ-50 שנה. מסוקים כבדים אלה </w:t>
      </w:r>
      <w:r w:rsidRPr="003A3050">
        <w:rPr>
          <w:rFonts w:ascii="Tahoma" w:hAnsi="Tahoma" w:cs="Tahoma" w:hint="cs"/>
          <w:sz w:val="18"/>
          <w:szCs w:val="18"/>
          <w:rtl/>
        </w:rPr>
        <w:t>שחה"א</w:t>
      </w:r>
      <w:r w:rsidRPr="003A3050">
        <w:rPr>
          <w:rFonts w:ascii="Tahoma" w:hAnsi="Tahoma" w:cs="Tahoma" w:hint="cs"/>
          <w:sz w:val="18"/>
          <w:szCs w:val="18"/>
          <w:rtl/>
        </w:rPr>
        <w:t xml:space="preserve"> שידרג כמה פעמים, היו צפויים לשרת עד שנת 2025 - שנה שבה יגיעו רובם ל-10,000 שעות טיסה, שהן תקרת שעות הטיסה שאותה קבע היצרן. בשנת 2017 החליט </w:t>
      </w:r>
      <w:r w:rsidRPr="003A3050">
        <w:rPr>
          <w:rFonts w:ascii="Tahoma" w:hAnsi="Tahoma" w:cs="Tahoma" w:hint="cs"/>
          <w:sz w:val="18"/>
          <w:szCs w:val="18"/>
          <w:rtl/>
        </w:rPr>
        <w:t>חה"א</w:t>
      </w:r>
      <w:r w:rsidRPr="003A3050">
        <w:rPr>
          <w:rFonts w:ascii="Tahoma" w:hAnsi="Tahoma" w:cs="Tahoma" w:hint="cs"/>
          <w:sz w:val="18"/>
          <w:szCs w:val="18"/>
          <w:rtl/>
        </w:rPr>
        <w:t xml:space="preserve"> להעלות את תקרת שעות הטיסה של יסעורים אלה עד ל-12,500 שעות טיסה, כך שתתאפשר הטסתם עד סמוך </w:t>
      </w:r>
      <w:r w:rsidRPr="00E97200">
        <w:rPr>
          <w:rFonts w:ascii="Tahoma" w:hAnsi="Tahoma" w:cs="Tahoma" w:hint="cs"/>
          <w:spacing w:val="-4"/>
          <w:sz w:val="18"/>
          <w:szCs w:val="18"/>
          <w:rtl/>
        </w:rPr>
        <w:t xml:space="preserve">לשנת 2030. זאת, בכפוף לתוצאות סקר שביצע </w:t>
      </w:r>
      <w:r w:rsidRPr="00E97200">
        <w:rPr>
          <w:rFonts w:ascii="Tahoma" w:hAnsi="Tahoma" w:cs="Tahoma" w:hint="cs"/>
          <w:spacing w:val="-4"/>
          <w:sz w:val="18"/>
          <w:szCs w:val="18"/>
          <w:rtl/>
        </w:rPr>
        <w:t>חה"א</w:t>
      </w:r>
      <w:r w:rsidRPr="00E97200">
        <w:rPr>
          <w:rFonts w:ascii="Tahoma" w:hAnsi="Tahoma" w:cs="Tahoma" w:hint="cs"/>
          <w:spacing w:val="-4"/>
          <w:sz w:val="18"/>
          <w:szCs w:val="18"/>
          <w:rtl/>
        </w:rPr>
        <w:t xml:space="preserve"> במהלך תקופת הביקורת</w:t>
      </w:r>
      <w:r w:rsidRPr="003A3050">
        <w:rPr>
          <w:rFonts w:ascii="Tahoma" w:hAnsi="Tahoma" w:cs="Tahoma" w:hint="cs"/>
          <w:sz w:val="18"/>
          <w:szCs w:val="18"/>
          <w:rtl/>
        </w:rPr>
        <w:t xml:space="preserve"> לבחינת מצב מבנה המסוק (בעניין זה ראו הרחבה בפרק היבטים בבניין הכוח - מערך </w:t>
      </w:r>
      <w:r w:rsidRPr="003A3050">
        <w:rPr>
          <w:rFonts w:ascii="Tahoma" w:hAnsi="Tahoma" w:cs="Tahoma" w:hint="cs"/>
          <w:sz w:val="18"/>
          <w:szCs w:val="18"/>
          <w:rtl/>
        </w:rPr>
        <w:t>המסע"ר</w:t>
      </w:r>
      <w:r w:rsidRPr="003A3050">
        <w:rPr>
          <w:rFonts w:ascii="Tahoma" w:hAnsi="Tahoma" w:cs="Tahoma" w:hint="cs"/>
          <w:sz w:val="18"/>
          <w:szCs w:val="18"/>
          <w:rtl/>
        </w:rPr>
        <w:t xml:space="preserve"> - הארכת חיי היסעור). בו בזמן בוחן </w:t>
      </w:r>
      <w:r w:rsidRPr="003A3050">
        <w:rPr>
          <w:rFonts w:ascii="Tahoma" w:hAnsi="Tahoma" w:cs="Tahoma" w:hint="cs"/>
          <w:sz w:val="18"/>
          <w:szCs w:val="18"/>
          <w:rtl/>
        </w:rPr>
        <w:t>חה"א</w:t>
      </w:r>
      <w:r w:rsidRPr="003A3050">
        <w:rPr>
          <w:rFonts w:ascii="Tahoma" w:hAnsi="Tahoma" w:cs="Tahoma" w:hint="cs"/>
          <w:sz w:val="18"/>
          <w:szCs w:val="18"/>
          <w:rtl/>
        </w:rPr>
        <w:t xml:space="preserve"> חלופות ליסעורים הוותיקים - מסוקי "יסעור" מדגם חדש (יסעור </w:t>
      </w:r>
      <w:r w:rsidRPr="003A3050">
        <w:rPr>
          <w:rFonts w:ascii="Tahoma" w:hAnsi="Tahoma" w:cs="Tahoma"/>
          <w:sz w:val="18"/>
          <w:szCs w:val="18"/>
        </w:rPr>
        <w:t>K</w:t>
      </w:r>
      <w:r w:rsidRPr="003A3050">
        <w:rPr>
          <w:rFonts w:ascii="Tahoma" w:hAnsi="Tahoma" w:cs="Tahoma" w:hint="cs"/>
          <w:sz w:val="18"/>
          <w:szCs w:val="18"/>
          <w:rtl/>
        </w:rPr>
        <w:t>) ומסוקי "</w:t>
      </w:r>
      <w:r w:rsidRPr="003A3050">
        <w:rPr>
          <w:rFonts w:ascii="Tahoma" w:hAnsi="Tahoma" w:cs="Tahoma" w:hint="cs"/>
          <w:sz w:val="18"/>
          <w:szCs w:val="18"/>
          <w:rtl/>
        </w:rPr>
        <w:t>צ'ינוק</w:t>
      </w:r>
      <w:r w:rsidRPr="003A3050">
        <w:rPr>
          <w:rFonts w:ascii="Tahoma" w:hAnsi="Tahoma" w:cs="Tahoma" w:hint="cs"/>
          <w:sz w:val="18"/>
          <w:szCs w:val="18"/>
          <w:rtl/>
        </w:rPr>
        <w:t>" (</w:t>
      </w:r>
      <w:r w:rsidRPr="003A3050">
        <w:rPr>
          <w:rFonts w:ascii="Tahoma" w:hAnsi="Tahoma" w:cs="Tahoma"/>
          <w:sz w:val="18"/>
          <w:szCs w:val="18"/>
        </w:rPr>
        <w:t>CH-47</w:t>
      </w:r>
      <w:r w:rsidRPr="003A3050">
        <w:rPr>
          <w:rFonts w:ascii="Tahoma" w:hAnsi="Tahoma" w:cs="Tahoma" w:hint="cs"/>
          <w:sz w:val="18"/>
          <w:szCs w:val="18"/>
          <w:rtl/>
        </w:rPr>
        <w:t xml:space="preserve">). כמו כן שוקל </w:t>
      </w:r>
      <w:r w:rsidRPr="003A3050">
        <w:rPr>
          <w:rFonts w:ascii="Tahoma" w:hAnsi="Tahoma" w:cs="Tahoma" w:hint="cs"/>
          <w:sz w:val="18"/>
          <w:szCs w:val="18"/>
          <w:rtl/>
        </w:rPr>
        <w:t>חה"א</w:t>
      </w:r>
      <w:r w:rsidRPr="003A3050">
        <w:rPr>
          <w:rFonts w:ascii="Tahoma" w:hAnsi="Tahoma" w:cs="Tahoma" w:hint="cs"/>
          <w:sz w:val="18"/>
          <w:szCs w:val="18"/>
          <w:rtl/>
        </w:rPr>
        <w:t xml:space="preserve"> רכישת כמה מטוסים מסוג </w:t>
      </w:r>
      <w:r w:rsidR="00E97200">
        <w:rPr>
          <w:rFonts w:ascii="Tahoma" w:hAnsi="Tahoma" w:cs="Tahoma" w:hint="cs"/>
          <w:sz w:val="18"/>
          <w:szCs w:val="18"/>
          <w:rtl/>
        </w:rPr>
        <w:t>(</w:t>
      </w:r>
      <w:r w:rsidRPr="003A3050" w:rsidR="00E97200">
        <w:rPr>
          <w:rFonts w:ascii="Tahoma" w:hAnsi="Tahoma" w:cs="Tahoma"/>
          <w:sz w:val="18"/>
          <w:szCs w:val="18"/>
        </w:rPr>
        <w:t>osprey</w:t>
      </w:r>
      <w:r w:rsidR="00E97200">
        <w:rPr>
          <w:rFonts w:ascii="Tahoma" w:hAnsi="Tahoma" w:cs="Tahoma" w:hint="cs"/>
          <w:sz w:val="18"/>
          <w:szCs w:val="18"/>
          <w:rtl/>
        </w:rPr>
        <w:t xml:space="preserve">) </w:t>
      </w:r>
      <w:r w:rsidRPr="003A3050">
        <w:rPr>
          <w:rFonts w:ascii="Tahoma" w:hAnsi="Tahoma" w:cs="Tahoma"/>
          <w:sz w:val="18"/>
          <w:szCs w:val="18"/>
        </w:rPr>
        <w:t>V-22</w:t>
      </w:r>
      <w:r>
        <w:rPr>
          <w:rStyle w:val="FootnoteReference0"/>
          <w:rFonts w:ascii="Tahoma" w:hAnsi="Tahoma" w:cs="Tahoma"/>
          <w:sz w:val="18"/>
          <w:szCs w:val="18"/>
          <w:rtl/>
        </w:rPr>
        <w:footnoteReference w:id="4"/>
      </w:r>
      <w:r w:rsidRPr="003A3050">
        <w:rPr>
          <w:rFonts w:ascii="Tahoma" w:hAnsi="Tahoma" w:cs="Tahoma" w:hint="cs"/>
          <w:sz w:val="18"/>
          <w:szCs w:val="18"/>
          <w:rtl/>
        </w:rPr>
        <w:t>, המשלבים תכונות של מטוס תובלה ומסוק.</w:t>
      </w:r>
    </w:p>
    <w:p w:rsidR="003F5DE8" w:rsidRPr="003A3050" w:rsidP="00E97200">
      <w:pPr>
        <w:numPr>
          <w:ilvl w:val="0"/>
          <w:numId w:val="40"/>
        </w:numPr>
        <w:tabs>
          <w:tab w:val="left" w:pos="5102"/>
        </w:tabs>
        <w:spacing w:line="240" w:lineRule="exact"/>
        <w:ind w:left="282" w:right="2268" w:hanging="283"/>
        <w:jc w:val="both"/>
        <w:rPr>
          <w:rFonts w:ascii="Tahoma" w:hAnsi="Tahoma" w:cs="Tahoma"/>
          <w:sz w:val="18"/>
          <w:szCs w:val="18"/>
        </w:rPr>
      </w:pPr>
      <w:r w:rsidRPr="003A3050">
        <w:rPr>
          <w:rFonts w:ascii="Tahoma" w:hAnsi="Tahoma" w:cs="Tahoma" w:hint="cs"/>
          <w:sz w:val="18"/>
          <w:szCs w:val="18"/>
          <w:rtl/>
        </w:rPr>
        <w:t>מסוקי "ינשוף" (</w:t>
      </w:r>
      <w:r w:rsidRPr="003A3050">
        <w:rPr>
          <w:rFonts w:ascii="Tahoma" w:hAnsi="Tahoma" w:cs="Tahoma" w:hint="cs"/>
          <w:sz w:val="18"/>
          <w:szCs w:val="18"/>
          <w:rtl/>
        </w:rPr>
        <w:t>בלאקהוק</w:t>
      </w:r>
      <w:r w:rsidRPr="003A3050">
        <w:rPr>
          <w:rFonts w:ascii="Tahoma" w:hAnsi="Tahoma" w:cs="Tahoma" w:hint="cs"/>
          <w:sz w:val="18"/>
          <w:szCs w:val="18"/>
          <w:rtl/>
        </w:rPr>
        <w:t>) בני 20 - 40 שנה. מסוקים אלה צפויים לטוס עוד שנים רבות.</w:t>
      </w:r>
    </w:p>
    <w:p w:rsidR="003F5DE8" w:rsidRPr="003A3050" w:rsidP="00E97200">
      <w:pPr>
        <w:numPr>
          <w:ilvl w:val="0"/>
          <w:numId w:val="40"/>
        </w:numPr>
        <w:tabs>
          <w:tab w:val="left" w:pos="5102"/>
        </w:tabs>
        <w:spacing w:line="240" w:lineRule="exact"/>
        <w:ind w:left="282" w:right="2268" w:hanging="283"/>
        <w:jc w:val="both"/>
        <w:rPr>
          <w:rFonts w:ascii="Tahoma" w:hAnsi="Tahoma" w:cs="Tahoma"/>
          <w:sz w:val="18"/>
          <w:szCs w:val="18"/>
        </w:rPr>
      </w:pPr>
      <w:r w:rsidRPr="003A3050">
        <w:rPr>
          <w:rFonts w:ascii="Tahoma" w:hAnsi="Tahoma" w:cs="Tahoma" w:hint="cs"/>
          <w:sz w:val="18"/>
          <w:szCs w:val="18"/>
          <w:rtl/>
        </w:rPr>
        <w:t xml:space="preserve">מסוקי "עטלף" (פנתר </w:t>
      </w:r>
      <w:r w:rsidRPr="003A3050">
        <w:rPr>
          <w:rFonts w:ascii="Tahoma" w:hAnsi="Tahoma" w:cs="Tahoma"/>
          <w:sz w:val="18"/>
          <w:szCs w:val="18"/>
        </w:rPr>
        <w:t>AS-565</w:t>
      </w:r>
      <w:r w:rsidRPr="003A3050">
        <w:rPr>
          <w:rFonts w:ascii="Tahoma" w:hAnsi="Tahoma" w:cs="Tahoma" w:hint="cs"/>
          <w:sz w:val="18"/>
          <w:szCs w:val="18"/>
          <w:rtl/>
        </w:rPr>
        <w:t xml:space="preserve">) התומכים במשימות חיל הים בתחומי סיור, שליטה ובקרה וגילוי כלי שיט. מסוקים אלה נמצאים בשירות משנת 1996 ועל פי התוכנית הרב-שנתית (להלן - </w:t>
      </w:r>
      <w:r w:rsidRPr="003A3050">
        <w:rPr>
          <w:rFonts w:ascii="Tahoma" w:hAnsi="Tahoma" w:cs="Tahoma" w:hint="cs"/>
          <w:sz w:val="18"/>
          <w:szCs w:val="18"/>
          <w:rtl/>
        </w:rPr>
        <w:t>התר"ש</w:t>
      </w:r>
      <w:r w:rsidRPr="003A3050">
        <w:rPr>
          <w:rFonts w:ascii="Tahoma" w:hAnsi="Tahoma" w:cs="Tahoma" w:hint="cs"/>
          <w:sz w:val="18"/>
          <w:szCs w:val="18"/>
          <w:rtl/>
        </w:rPr>
        <w:t>) הנוכחית של צה"ל יוחלפו במסוקי "</w:t>
      </w:r>
      <w:r w:rsidRPr="003A3050">
        <w:rPr>
          <w:rFonts w:ascii="Tahoma" w:hAnsi="Tahoma" w:cs="Tahoma" w:hint="cs"/>
          <w:sz w:val="18"/>
          <w:szCs w:val="18"/>
          <w:rtl/>
        </w:rPr>
        <w:t>סיהוק</w:t>
      </w:r>
      <w:r w:rsidRPr="003A3050">
        <w:rPr>
          <w:rFonts w:ascii="Tahoma" w:hAnsi="Tahoma" w:cs="Tahoma" w:hint="cs"/>
          <w:sz w:val="18"/>
          <w:szCs w:val="18"/>
          <w:rtl/>
        </w:rPr>
        <w:t xml:space="preserve">" (גרסה ימית של </w:t>
      </w:r>
      <w:r w:rsidRPr="003A3050">
        <w:rPr>
          <w:rFonts w:ascii="Tahoma" w:hAnsi="Tahoma" w:cs="Tahoma" w:hint="cs"/>
          <w:sz w:val="18"/>
          <w:szCs w:val="18"/>
          <w:rtl/>
        </w:rPr>
        <w:t>הבלאקהוק</w:t>
      </w:r>
      <w:r w:rsidRPr="003A3050">
        <w:rPr>
          <w:rFonts w:ascii="Tahoma" w:hAnsi="Tahoma" w:cs="Tahoma" w:hint="cs"/>
          <w:sz w:val="18"/>
          <w:szCs w:val="18"/>
          <w:rtl/>
        </w:rPr>
        <w:t xml:space="preserve">). </w:t>
      </w:r>
    </w:p>
    <w:p w:rsidR="003F5DE8" w:rsidRPr="003A3050" w:rsidP="00E97200">
      <w:pPr>
        <w:spacing w:line="240" w:lineRule="exact"/>
        <w:ind w:right="2268"/>
        <w:jc w:val="both"/>
        <w:rPr>
          <w:rFonts w:ascii="Tahoma" w:hAnsi="Tahoma" w:cs="Tahoma"/>
          <w:sz w:val="18"/>
          <w:szCs w:val="18"/>
          <w:rtl/>
        </w:rPr>
      </w:pPr>
    </w:p>
    <w:p w:rsidR="003F5DE8" w:rsidRPr="00E97200" w:rsidP="00E97200">
      <w:pPr>
        <w:pStyle w:val="KOT6"/>
      </w:pPr>
      <w:r w:rsidRPr="00E97200">
        <w:rPr>
          <w:rFonts w:hint="cs"/>
          <w:rtl/>
        </w:rPr>
        <w:t xml:space="preserve">מערך </w:t>
      </w:r>
      <w:r w:rsidRPr="00E97200">
        <w:rPr>
          <w:rFonts w:hint="cs"/>
          <w:rtl/>
        </w:rPr>
        <w:t>המסק"ר</w:t>
      </w:r>
      <w:r w:rsidRPr="00E97200">
        <w:rPr>
          <w:rFonts w:hint="cs"/>
          <w:rtl/>
        </w:rPr>
        <w:t xml:space="preserve"> כולל:</w:t>
      </w:r>
    </w:p>
    <w:p w:rsidR="003F5DE8" w:rsidRPr="003A3050" w:rsidP="00FF76E9">
      <w:pPr>
        <w:numPr>
          <w:ilvl w:val="0"/>
          <w:numId w:val="48"/>
        </w:numPr>
        <w:tabs>
          <w:tab w:val="left" w:pos="5102"/>
        </w:tabs>
        <w:spacing w:line="240" w:lineRule="exact"/>
        <w:ind w:right="2268"/>
        <w:jc w:val="both"/>
        <w:rPr>
          <w:rFonts w:ascii="Tahoma" w:hAnsi="Tahoma" w:cs="Tahoma"/>
          <w:sz w:val="18"/>
          <w:szCs w:val="18"/>
        </w:rPr>
      </w:pPr>
      <w:r w:rsidRPr="003A3050">
        <w:rPr>
          <w:rFonts w:ascii="Tahoma" w:hAnsi="Tahoma" w:cs="Tahoma" w:hint="cs"/>
          <w:sz w:val="18"/>
          <w:szCs w:val="18"/>
          <w:rtl/>
        </w:rPr>
        <w:t>מסוקי אפאצ'י מסוג "שרף" (</w:t>
      </w:r>
      <w:r w:rsidRPr="003A3050">
        <w:rPr>
          <w:rFonts w:ascii="Tahoma" w:hAnsi="Tahoma" w:cs="Tahoma" w:hint="cs"/>
          <w:sz w:val="18"/>
          <w:szCs w:val="18"/>
          <w:rtl/>
        </w:rPr>
        <w:t>לונגבאו</w:t>
      </w:r>
      <w:r w:rsidRPr="003A3050">
        <w:rPr>
          <w:rFonts w:ascii="Tahoma" w:hAnsi="Tahoma" w:cs="Tahoma" w:hint="cs"/>
          <w:sz w:val="18"/>
          <w:szCs w:val="18"/>
          <w:rtl/>
        </w:rPr>
        <w:t xml:space="preserve"> דגם </w:t>
      </w:r>
      <w:r w:rsidRPr="003A3050">
        <w:rPr>
          <w:rFonts w:ascii="Tahoma" w:hAnsi="Tahoma" w:cs="Tahoma"/>
          <w:sz w:val="18"/>
          <w:szCs w:val="18"/>
        </w:rPr>
        <w:t>D</w:t>
      </w:r>
      <w:r w:rsidRPr="003A3050">
        <w:rPr>
          <w:rFonts w:ascii="Tahoma" w:hAnsi="Tahoma" w:cs="Tahoma" w:hint="cs"/>
          <w:sz w:val="18"/>
          <w:szCs w:val="18"/>
          <w:rtl/>
        </w:rPr>
        <w:t>), שטווח הגילים שלהם 10 עד 25 שנים.</w:t>
      </w:r>
    </w:p>
    <w:p w:rsidR="003F5DE8" w:rsidRPr="003A3050" w:rsidP="00FF76E9">
      <w:pPr>
        <w:numPr>
          <w:ilvl w:val="0"/>
          <w:numId w:val="48"/>
        </w:numPr>
        <w:tabs>
          <w:tab w:val="left" w:pos="5102"/>
        </w:tabs>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מסוקי אפאצ'י מסוג "פתן" (דגם </w:t>
      </w:r>
      <w:r w:rsidRPr="003A3050">
        <w:rPr>
          <w:rFonts w:ascii="Tahoma" w:hAnsi="Tahoma" w:cs="Tahoma"/>
          <w:sz w:val="18"/>
          <w:szCs w:val="18"/>
        </w:rPr>
        <w:t>A</w:t>
      </w:r>
      <w:r w:rsidRPr="003A3050">
        <w:rPr>
          <w:rFonts w:ascii="Tahoma" w:hAnsi="Tahoma" w:cs="Tahoma" w:hint="cs"/>
          <w:sz w:val="18"/>
          <w:szCs w:val="18"/>
          <w:rtl/>
        </w:rPr>
        <w:t xml:space="preserve">), בני כ-25 שנים. </w:t>
      </w:r>
      <w:r w:rsidRPr="003A3050">
        <w:rPr>
          <w:rFonts w:ascii="Tahoma" w:hAnsi="Tahoma" w:cs="Tahoma" w:hint="cs"/>
          <w:sz w:val="18"/>
          <w:szCs w:val="18"/>
          <w:rtl/>
        </w:rPr>
        <w:t>חה"א</w:t>
      </w:r>
      <w:r w:rsidRPr="003A3050">
        <w:rPr>
          <w:rFonts w:ascii="Tahoma" w:hAnsi="Tahoma" w:cs="Tahoma" w:hint="cs"/>
          <w:sz w:val="18"/>
          <w:szCs w:val="18"/>
          <w:rtl/>
        </w:rPr>
        <w:t xml:space="preserve"> צפוי להחליט בשנתיים הקרובות על תוחלת חייו של פתן - אם יטוס עד שנת 2023, כפי </w:t>
      </w:r>
      <w:r w:rsidRPr="003A3050">
        <w:rPr>
          <w:rFonts w:ascii="Tahoma" w:hAnsi="Tahoma" w:cs="Tahoma" w:hint="cs"/>
          <w:sz w:val="18"/>
          <w:szCs w:val="18"/>
          <w:rtl/>
        </w:rPr>
        <w:t xml:space="preserve">שקבע מפקד חיל האוויר (להלן - מח"א) או ששירותו יוארך עד שנת 2030 וייתכן שאף יותר; וכן אם יש למצוא </w:t>
      </w:r>
      <w:r w:rsidRPr="003A3050">
        <w:rPr>
          <w:rFonts w:ascii="Tahoma" w:hAnsi="Tahoma" w:cs="Tahoma" w:hint="cs"/>
          <w:sz w:val="18"/>
          <w:szCs w:val="18"/>
          <w:rtl/>
        </w:rPr>
        <w:t>מסק"ר</w:t>
      </w:r>
      <w:r w:rsidRPr="003A3050">
        <w:rPr>
          <w:rFonts w:ascii="Tahoma" w:hAnsi="Tahoma" w:cs="Tahoma" w:hint="cs"/>
          <w:sz w:val="18"/>
          <w:szCs w:val="18"/>
          <w:rtl/>
        </w:rPr>
        <w:t xml:space="preserve"> מחליף למסוק הפתן.</w:t>
      </w:r>
    </w:p>
    <w:p w:rsidR="003F5DE8" w:rsidRPr="003A3050" w:rsidP="00E97200">
      <w:pPr>
        <w:spacing w:line="240" w:lineRule="exact"/>
        <w:ind w:left="-1" w:right="2268"/>
        <w:jc w:val="both"/>
        <w:rPr>
          <w:rFonts w:ascii="Tahoma" w:hAnsi="Tahoma" w:cs="Tahoma"/>
          <w:sz w:val="18"/>
          <w:szCs w:val="18"/>
          <w:rtl/>
        </w:rPr>
      </w:pPr>
      <w:r w:rsidRPr="003A3050">
        <w:rPr>
          <w:rFonts w:ascii="Tahoma" w:hAnsi="Tahoma" w:cs="Tahoma" w:hint="cs"/>
          <w:sz w:val="18"/>
          <w:szCs w:val="18"/>
          <w:rtl/>
        </w:rPr>
        <w:t xml:space="preserve">בשנת 2017 פקד משבר חריף את מערך </w:t>
      </w:r>
      <w:r w:rsidRPr="003A3050">
        <w:rPr>
          <w:rFonts w:ascii="Tahoma" w:hAnsi="Tahoma" w:cs="Tahoma" w:hint="cs"/>
          <w:sz w:val="18"/>
          <w:szCs w:val="18"/>
          <w:rtl/>
        </w:rPr>
        <w:t>המסק"ר</w:t>
      </w:r>
      <w:r w:rsidRPr="003A3050">
        <w:rPr>
          <w:rFonts w:ascii="Tahoma" w:hAnsi="Tahoma" w:cs="Tahoma" w:hint="cs"/>
          <w:sz w:val="18"/>
          <w:szCs w:val="18"/>
          <w:rtl/>
        </w:rPr>
        <w:t xml:space="preserve">: המערך קורקע למשך כחודשיים וחצי עקב שני אירועים - גילוי סדק בלהב </w:t>
      </w:r>
      <w:r w:rsidRPr="003A3050">
        <w:rPr>
          <w:rFonts w:ascii="Tahoma" w:hAnsi="Tahoma" w:cs="Tahoma" w:hint="cs"/>
          <w:sz w:val="18"/>
          <w:szCs w:val="18"/>
          <w:rtl/>
        </w:rPr>
        <w:t>רוטור</w:t>
      </w:r>
      <w:r w:rsidRPr="003A3050">
        <w:rPr>
          <w:rFonts w:ascii="Tahoma" w:hAnsi="Tahoma" w:cs="Tahoma" w:hint="cs"/>
          <w:sz w:val="18"/>
          <w:szCs w:val="18"/>
          <w:rtl/>
        </w:rPr>
        <w:t xml:space="preserve"> אחורי שהביא להחלטה על החלפת הלהבים בכל </w:t>
      </w:r>
      <w:r w:rsidRPr="003A3050">
        <w:rPr>
          <w:rFonts w:ascii="Tahoma" w:hAnsi="Tahoma" w:cs="Tahoma" w:hint="cs"/>
          <w:sz w:val="18"/>
          <w:szCs w:val="18"/>
          <w:rtl/>
        </w:rPr>
        <w:t>המסק"ר</w:t>
      </w:r>
      <w:r w:rsidRPr="003A3050">
        <w:rPr>
          <w:rFonts w:ascii="Tahoma" w:hAnsi="Tahoma" w:cs="Tahoma" w:hint="cs"/>
          <w:sz w:val="18"/>
          <w:szCs w:val="18"/>
          <w:rtl/>
        </w:rPr>
        <w:t xml:space="preserve">, והתרסקות קטלנית של מסוק פתן באוגוסט 2017 עקב התנתקות מוט היגוי במהלך טיסה. בתאונה זו נהרג הטייס הקדמי והטייס האחורי נפצע קשה. עד למועד סיום הביקורת, דצמבר 2017, טרם הסתיים תהליך השבת מערך </w:t>
      </w:r>
      <w:r w:rsidRPr="003A3050">
        <w:rPr>
          <w:rFonts w:ascii="Tahoma" w:hAnsi="Tahoma" w:cs="Tahoma" w:hint="cs"/>
          <w:sz w:val="18"/>
          <w:szCs w:val="18"/>
          <w:rtl/>
        </w:rPr>
        <w:t>המסק"ר</w:t>
      </w:r>
      <w:r w:rsidRPr="003A3050">
        <w:rPr>
          <w:rFonts w:ascii="Tahoma" w:hAnsi="Tahoma" w:cs="Tahoma" w:hint="cs"/>
          <w:sz w:val="18"/>
          <w:szCs w:val="18"/>
          <w:rtl/>
        </w:rPr>
        <w:t xml:space="preserve"> לכשירות מבצעית מלאה.</w:t>
      </w:r>
    </w:p>
    <w:p w:rsidR="003F5DE8" w:rsidRPr="003A3050" w:rsidP="00E97200">
      <w:pPr>
        <w:spacing w:line="240" w:lineRule="exact"/>
        <w:ind w:right="2268"/>
        <w:jc w:val="both"/>
        <w:rPr>
          <w:rFonts w:ascii="Tahoma" w:hAnsi="Tahoma" w:cs="Tahoma"/>
          <w:sz w:val="18"/>
          <w:szCs w:val="18"/>
        </w:rPr>
      </w:pPr>
    </w:p>
    <w:p w:rsidR="003F5DE8" w:rsidRPr="003A3050" w:rsidP="00E97200">
      <w:pPr>
        <w:spacing w:line="240" w:lineRule="exact"/>
        <w:ind w:right="2268"/>
        <w:jc w:val="both"/>
        <w:rPr>
          <w:rFonts w:ascii="Tahoma" w:hAnsi="Tahoma" w:cs="Tahoma"/>
          <w:sz w:val="18"/>
          <w:szCs w:val="18"/>
          <w:rtl/>
        </w:rPr>
      </w:pPr>
    </w:p>
    <w:p w:rsidR="003F5DE8" w:rsidP="00E97200">
      <w:pPr>
        <w:pStyle w:val="KOT4"/>
        <w:rPr>
          <w:rtl/>
        </w:rPr>
      </w:pPr>
      <w:r w:rsidRPr="006E54DA">
        <w:rPr>
          <w:rFonts w:hint="cs"/>
          <w:rtl/>
        </w:rPr>
        <w:t>פעולות הביקורת</w:t>
      </w:r>
    </w:p>
    <w:p w:rsidR="003F5DE8" w:rsidRPr="003A3050" w:rsidP="00663E5A">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בחודשים פברואר 2017 עד דצמבר 2017 ערך משרד מבקר המדינה ביקורת בנושא מערך המסוקים בצה"ל. הביקורת בחנה את המוכנות להתמודדות של מערך המסוקים עם האיומים בשדה הקרב, ובכלל זה את בניין הכוח, את שיתוף הפעולה עם היבשה וכן היבטים בטיחותיים </w:t>
      </w:r>
      <w:r w:rsidRPr="003A3050">
        <w:rPr>
          <w:rFonts w:ascii="Tahoma" w:hAnsi="Tahoma" w:cs="Tahoma" w:hint="cs"/>
          <w:sz w:val="18"/>
          <w:szCs w:val="18"/>
          <w:rtl/>
        </w:rPr>
        <w:t>ואחזקתיים</w:t>
      </w:r>
      <w:r w:rsidRPr="003A3050">
        <w:rPr>
          <w:rFonts w:ascii="Tahoma" w:hAnsi="Tahoma" w:cs="Tahoma" w:hint="cs"/>
          <w:sz w:val="18"/>
          <w:szCs w:val="18"/>
          <w:rtl/>
        </w:rPr>
        <w:t xml:space="preserve"> העולים מתחקיר </w:t>
      </w:r>
      <w:r w:rsidRPr="003A3050">
        <w:rPr>
          <w:rFonts w:ascii="Tahoma" w:hAnsi="Tahoma" w:cs="Tahoma" w:hint="cs"/>
          <w:sz w:val="18"/>
          <w:szCs w:val="18"/>
          <w:rtl/>
        </w:rPr>
        <w:t>חה"א</w:t>
      </w:r>
      <w:r w:rsidRPr="003A3050">
        <w:rPr>
          <w:rFonts w:ascii="Tahoma" w:hAnsi="Tahoma" w:cs="Tahoma" w:hint="cs"/>
          <w:sz w:val="18"/>
          <w:szCs w:val="18"/>
          <w:rtl/>
        </w:rPr>
        <w:t xml:space="preserve"> בנוגע להתרסקות מסוק הפתן בתאונה האמורה. הביקורת נערכה </w:t>
      </w:r>
      <w:r w:rsidRPr="003A3050">
        <w:rPr>
          <w:rFonts w:ascii="Tahoma" w:hAnsi="Tahoma" w:cs="Tahoma" w:hint="cs"/>
          <w:sz w:val="18"/>
          <w:szCs w:val="18"/>
          <w:rtl/>
        </w:rPr>
        <w:t>בחה"א</w:t>
      </w:r>
      <w:r w:rsidRPr="003A3050">
        <w:rPr>
          <w:rFonts w:ascii="Tahoma" w:hAnsi="Tahoma" w:cs="Tahoma" w:hint="cs"/>
          <w:sz w:val="18"/>
          <w:szCs w:val="18"/>
          <w:rtl/>
        </w:rPr>
        <w:t xml:space="preserve">, באגף המבצעים (להלן - </w:t>
      </w:r>
      <w:r w:rsidRPr="003A3050">
        <w:rPr>
          <w:rFonts w:ascii="Tahoma" w:hAnsi="Tahoma" w:cs="Tahoma" w:hint="cs"/>
          <w:sz w:val="18"/>
          <w:szCs w:val="18"/>
          <w:rtl/>
        </w:rPr>
        <w:t>אמ"ץ</w:t>
      </w:r>
      <w:r w:rsidRPr="003A3050">
        <w:rPr>
          <w:rFonts w:ascii="Tahoma" w:hAnsi="Tahoma" w:cs="Tahoma" w:hint="cs"/>
          <w:sz w:val="18"/>
          <w:szCs w:val="18"/>
          <w:rtl/>
        </w:rPr>
        <w:t xml:space="preserve">), באגף המודיעין (להלן - אמ"ן), באגף התכנון (להלן - </w:t>
      </w:r>
      <w:r w:rsidRPr="003A3050">
        <w:rPr>
          <w:rFonts w:ascii="Tahoma" w:hAnsi="Tahoma" w:cs="Tahoma" w:hint="cs"/>
          <w:sz w:val="18"/>
          <w:szCs w:val="18"/>
          <w:rtl/>
        </w:rPr>
        <w:t>אג"ת</w:t>
      </w:r>
      <w:r w:rsidRPr="003A3050">
        <w:rPr>
          <w:rFonts w:ascii="Tahoma" w:hAnsi="Tahoma" w:cs="Tahoma" w:hint="cs"/>
          <w:sz w:val="18"/>
          <w:szCs w:val="18"/>
          <w:rtl/>
        </w:rPr>
        <w:t xml:space="preserve">), במפקדת זרוע היבשה (להלן - </w:t>
      </w:r>
      <w:r w:rsidRPr="003A3050">
        <w:rPr>
          <w:rFonts w:ascii="Tahoma" w:hAnsi="Tahoma" w:cs="Tahoma" w:hint="cs"/>
          <w:sz w:val="18"/>
          <w:szCs w:val="18"/>
          <w:rtl/>
        </w:rPr>
        <w:t>מז"י</w:t>
      </w:r>
      <w:r w:rsidRPr="003A3050">
        <w:rPr>
          <w:rFonts w:ascii="Tahoma" w:hAnsi="Tahoma" w:cs="Tahoma" w:hint="cs"/>
          <w:sz w:val="18"/>
          <w:szCs w:val="18"/>
          <w:rtl/>
        </w:rPr>
        <w:t>), במפקדת פיקוד העומק, ובעוצבות השדה.</w:t>
      </w:r>
      <w:r w:rsidRPr="0014726B" w:rsidR="0014726B">
        <w:rPr>
          <w:rFonts w:cs="Tahoma"/>
          <w:noProof/>
          <w:sz w:val="17"/>
          <w:szCs w:val="17"/>
          <w:rtl/>
        </w:rPr>
        <w:t xml:space="preserve"> </w:t>
      </w:r>
      <w:r w:rsidRPr="0012789B" w:rsidR="0014726B">
        <w:rPr>
          <w:rFonts w:cs="Tahoma"/>
          <w:noProof/>
          <w:sz w:val="17"/>
          <w:szCs w:val="17"/>
          <w:rtl/>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083700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7898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הביקורת</w:t>
                            </w:r>
                            <w:r w:rsidRPr="00663E5A">
                              <w:rPr>
                                <w:rFonts w:cs="Tahoma"/>
                                <w:color w:val="0B5294"/>
                                <w:spacing w:val="-4"/>
                                <w:sz w:val="24"/>
                                <w:szCs w:val="24"/>
                                <w:rtl/>
                              </w:rPr>
                              <w:t xml:space="preserve"> </w:t>
                            </w:r>
                            <w:r w:rsidRPr="00663E5A">
                              <w:rPr>
                                <w:rFonts w:cs="Tahoma" w:hint="eastAsia"/>
                                <w:color w:val="0B5294"/>
                                <w:spacing w:val="-4"/>
                                <w:sz w:val="24"/>
                                <w:szCs w:val="24"/>
                                <w:rtl/>
                              </w:rPr>
                              <w:t>בחנה</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המוכנות</w:t>
                            </w:r>
                            <w:r w:rsidRPr="00663E5A">
                              <w:rPr>
                                <w:rFonts w:cs="Tahoma"/>
                                <w:color w:val="0B5294"/>
                                <w:spacing w:val="-4"/>
                                <w:sz w:val="24"/>
                                <w:szCs w:val="24"/>
                                <w:rtl/>
                              </w:rPr>
                              <w:t xml:space="preserve"> </w:t>
                            </w:r>
                            <w:r w:rsidRPr="00663E5A">
                              <w:rPr>
                                <w:rFonts w:cs="Tahoma" w:hint="eastAsia"/>
                                <w:color w:val="0B5294"/>
                                <w:spacing w:val="-4"/>
                                <w:sz w:val="24"/>
                                <w:szCs w:val="24"/>
                                <w:rtl/>
                              </w:rPr>
                              <w:t>להתמודדות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בשדה</w:t>
                            </w:r>
                            <w:r w:rsidRPr="00663E5A">
                              <w:rPr>
                                <w:rFonts w:cs="Tahoma"/>
                                <w:color w:val="0B5294"/>
                                <w:spacing w:val="-4"/>
                                <w:sz w:val="24"/>
                                <w:szCs w:val="24"/>
                                <w:rtl/>
                              </w:rPr>
                              <w:t xml:space="preserve"> </w:t>
                            </w:r>
                            <w:r w:rsidRPr="00663E5A">
                              <w:rPr>
                                <w:rFonts w:cs="Tahoma" w:hint="eastAsia"/>
                                <w:color w:val="0B5294"/>
                                <w:spacing w:val="-4"/>
                                <w:sz w:val="24"/>
                                <w:szCs w:val="24"/>
                                <w:rtl/>
                              </w:rPr>
                              <w:t>הקרב</w:t>
                            </w:r>
                            <w:r w:rsidRPr="00663E5A">
                              <w:rPr>
                                <w:rFonts w:cs="Tahoma"/>
                                <w:color w:val="0B5294"/>
                                <w:spacing w:val="-4"/>
                                <w:sz w:val="24"/>
                                <w:szCs w:val="24"/>
                                <w:rtl/>
                              </w:rPr>
                              <w:t xml:space="preserve">, </w:t>
                            </w:r>
                            <w:r w:rsidRPr="00663E5A">
                              <w:rPr>
                                <w:rFonts w:cs="Tahoma" w:hint="eastAsia"/>
                                <w:color w:val="0B5294"/>
                                <w:spacing w:val="-4"/>
                                <w:sz w:val="24"/>
                                <w:szCs w:val="24"/>
                                <w:rtl/>
                              </w:rPr>
                              <w:t>ובכלל</w:t>
                            </w:r>
                            <w:r w:rsidRPr="00663E5A">
                              <w:rPr>
                                <w:rFonts w:cs="Tahoma"/>
                                <w:color w:val="0B5294"/>
                                <w:spacing w:val="-4"/>
                                <w:sz w:val="24"/>
                                <w:szCs w:val="24"/>
                                <w:rtl/>
                              </w:rPr>
                              <w:t xml:space="preserve"> </w:t>
                            </w:r>
                            <w:r w:rsidRPr="00663E5A">
                              <w:rPr>
                                <w:rFonts w:cs="Tahoma" w:hint="eastAsia"/>
                                <w:color w:val="0B5294"/>
                                <w:spacing w:val="-4"/>
                                <w:sz w:val="24"/>
                                <w:szCs w:val="24"/>
                                <w:rtl/>
                              </w:rPr>
                              <w:t>זה</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בניין</w:t>
                            </w:r>
                            <w:r w:rsidRPr="00663E5A">
                              <w:rPr>
                                <w:rFonts w:cs="Tahoma"/>
                                <w:color w:val="0B5294"/>
                                <w:spacing w:val="-4"/>
                                <w:sz w:val="24"/>
                                <w:szCs w:val="24"/>
                                <w:rtl/>
                              </w:rPr>
                              <w:t xml:space="preserve"> </w:t>
                            </w:r>
                            <w:r w:rsidRPr="00663E5A">
                              <w:rPr>
                                <w:rFonts w:cs="Tahoma" w:hint="eastAsia"/>
                                <w:color w:val="0B5294"/>
                                <w:spacing w:val="-4"/>
                                <w:sz w:val="24"/>
                                <w:szCs w:val="24"/>
                                <w:rtl/>
                              </w:rPr>
                              <w:t>הכוח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שיתוף</w:t>
                            </w:r>
                            <w:r w:rsidRPr="00663E5A">
                              <w:rPr>
                                <w:rFonts w:cs="Tahoma"/>
                                <w:color w:val="0B5294"/>
                                <w:spacing w:val="-4"/>
                                <w:sz w:val="24"/>
                                <w:szCs w:val="24"/>
                                <w:rtl/>
                              </w:rPr>
                              <w:t xml:space="preserve"> </w:t>
                            </w:r>
                            <w:r w:rsidRPr="00663E5A">
                              <w:rPr>
                                <w:rFonts w:cs="Tahoma" w:hint="eastAsia"/>
                                <w:color w:val="0B5294"/>
                                <w:spacing w:val="-4"/>
                                <w:sz w:val="24"/>
                                <w:szCs w:val="24"/>
                                <w:rtl/>
                              </w:rPr>
                              <w:t>הפעולה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r w:rsidRPr="00663E5A">
                              <w:rPr>
                                <w:rFonts w:cs="Tahoma"/>
                                <w:color w:val="0B5294"/>
                                <w:spacing w:val="-4"/>
                                <w:sz w:val="24"/>
                                <w:szCs w:val="24"/>
                                <w:rtl/>
                              </w:rPr>
                              <w:t xml:space="preserve"> </w:t>
                            </w:r>
                            <w:r w:rsidRPr="00663E5A">
                              <w:rPr>
                                <w:rFonts w:cs="Tahoma" w:hint="eastAsia"/>
                                <w:color w:val="0B5294"/>
                                <w:spacing w:val="-4"/>
                                <w:sz w:val="24"/>
                                <w:szCs w:val="24"/>
                                <w:rtl/>
                              </w:rPr>
                              <w:t>וכן</w:t>
                            </w:r>
                            <w:r w:rsidRPr="00663E5A">
                              <w:rPr>
                                <w:rFonts w:cs="Tahoma"/>
                                <w:color w:val="0B5294"/>
                                <w:spacing w:val="-4"/>
                                <w:sz w:val="24"/>
                                <w:szCs w:val="24"/>
                                <w:rtl/>
                              </w:rPr>
                              <w:t xml:space="preserve"> </w:t>
                            </w:r>
                            <w:r w:rsidRPr="00663E5A">
                              <w:rPr>
                                <w:rFonts w:cs="Tahoma" w:hint="eastAsia"/>
                                <w:color w:val="0B5294"/>
                                <w:spacing w:val="-4"/>
                                <w:sz w:val="24"/>
                                <w:szCs w:val="24"/>
                                <w:rtl/>
                              </w:rPr>
                              <w:t>היבטים</w:t>
                            </w:r>
                            <w:r w:rsidRPr="00663E5A">
                              <w:rPr>
                                <w:rFonts w:cs="Tahoma"/>
                                <w:color w:val="0B5294"/>
                                <w:spacing w:val="-4"/>
                                <w:sz w:val="24"/>
                                <w:szCs w:val="24"/>
                                <w:rtl/>
                              </w:rPr>
                              <w:t xml:space="preserve"> </w:t>
                            </w:r>
                            <w:r w:rsidRPr="00663E5A">
                              <w:rPr>
                                <w:rFonts w:cs="Tahoma" w:hint="eastAsia"/>
                                <w:color w:val="0B5294"/>
                                <w:spacing w:val="-4"/>
                                <w:sz w:val="24"/>
                                <w:szCs w:val="24"/>
                                <w:rtl/>
                              </w:rPr>
                              <w:t>בטיחותיים</w:t>
                            </w:r>
                            <w:r w:rsidRPr="00663E5A">
                              <w:rPr>
                                <w:rFonts w:cs="Tahoma"/>
                                <w:color w:val="0B5294"/>
                                <w:spacing w:val="-4"/>
                                <w:sz w:val="24"/>
                                <w:szCs w:val="24"/>
                                <w:rtl/>
                              </w:rPr>
                              <w:t xml:space="preserve"> </w:t>
                            </w:r>
                            <w:r w:rsidRPr="00663E5A">
                              <w:rPr>
                                <w:rFonts w:cs="Tahoma" w:hint="eastAsia"/>
                                <w:color w:val="0B5294"/>
                                <w:spacing w:val="-4"/>
                                <w:sz w:val="24"/>
                                <w:szCs w:val="24"/>
                                <w:rtl/>
                              </w:rPr>
                              <w:t>ואחזקתיים</w:t>
                            </w:r>
                            <w:r w:rsidRPr="00663E5A">
                              <w:rPr>
                                <w:rFonts w:cs="Tahoma"/>
                                <w:color w:val="0B5294"/>
                                <w:spacing w:val="-4"/>
                                <w:sz w:val="24"/>
                                <w:szCs w:val="24"/>
                                <w:rtl/>
                              </w:rPr>
                              <w:t xml:space="preserve"> </w:t>
                            </w:r>
                            <w:r w:rsidRPr="00663E5A">
                              <w:rPr>
                                <w:rFonts w:cs="Tahoma" w:hint="eastAsia"/>
                                <w:color w:val="0B5294"/>
                                <w:spacing w:val="-4"/>
                                <w:sz w:val="24"/>
                                <w:szCs w:val="24"/>
                                <w:rtl/>
                              </w:rPr>
                              <w:t>העולים</w:t>
                            </w:r>
                            <w:r w:rsidRPr="00663E5A">
                              <w:rPr>
                                <w:rFonts w:cs="Tahoma"/>
                                <w:color w:val="0B5294"/>
                                <w:spacing w:val="-4"/>
                                <w:sz w:val="24"/>
                                <w:szCs w:val="24"/>
                                <w:rtl/>
                              </w:rPr>
                              <w:t xml:space="preserve"> </w:t>
                            </w:r>
                            <w:r w:rsidRPr="00663E5A">
                              <w:rPr>
                                <w:rFonts w:cs="Tahoma" w:hint="eastAsia"/>
                                <w:color w:val="0B5294"/>
                                <w:spacing w:val="-4"/>
                                <w:sz w:val="24"/>
                                <w:szCs w:val="24"/>
                                <w:rtl/>
                              </w:rPr>
                              <w:t>מתחקיר</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להתרסקות</w:t>
                            </w:r>
                            <w:r w:rsidRPr="00663E5A">
                              <w:rPr>
                                <w:rFonts w:cs="Tahoma"/>
                                <w:color w:val="0B5294"/>
                                <w:spacing w:val="-4"/>
                                <w:sz w:val="24"/>
                                <w:szCs w:val="24"/>
                                <w:rtl/>
                              </w:rPr>
                              <w:t xml:space="preserve"> </w:t>
                            </w:r>
                            <w:r w:rsidRPr="00663E5A">
                              <w:rPr>
                                <w:rFonts w:cs="Tahoma" w:hint="eastAsia"/>
                                <w:color w:val="0B5294"/>
                                <w:spacing w:val="-4"/>
                                <w:sz w:val="24"/>
                                <w:szCs w:val="24"/>
                                <w:rtl/>
                              </w:rPr>
                              <w:t>מסוק</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9321506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3733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62054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הביקורת</w:t>
                      </w:r>
                      <w:r w:rsidRPr="00663E5A">
                        <w:rPr>
                          <w:rFonts w:cs="Tahoma"/>
                          <w:color w:val="0B5294"/>
                          <w:spacing w:val="-4"/>
                          <w:sz w:val="24"/>
                          <w:szCs w:val="24"/>
                          <w:rtl/>
                        </w:rPr>
                        <w:t xml:space="preserve"> </w:t>
                      </w:r>
                      <w:r w:rsidRPr="00663E5A">
                        <w:rPr>
                          <w:rFonts w:cs="Tahoma" w:hint="eastAsia"/>
                          <w:color w:val="0B5294"/>
                          <w:spacing w:val="-4"/>
                          <w:sz w:val="24"/>
                          <w:szCs w:val="24"/>
                          <w:rtl/>
                        </w:rPr>
                        <w:t>בחנה</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המוכנות</w:t>
                      </w:r>
                      <w:r w:rsidRPr="00663E5A">
                        <w:rPr>
                          <w:rFonts w:cs="Tahoma"/>
                          <w:color w:val="0B5294"/>
                          <w:spacing w:val="-4"/>
                          <w:sz w:val="24"/>
                          <w:szCs w:val="24"/>
                          <w:rtl/>
                        </w:rPr>
                        <w:t xml:space="preserve"> </w:t>
                      </w:r>
                      <w:r w:rsidRPr="00663E5A">
                        <w:rPr>
                          <w:rFonts w:cs="Tahoma" w:hint="eastAsia"/>
                          <w:color w:val="0B5294"/>
                          <w:spacing w:val="-4"/>
                          <w:sz w:val="24"/>
                          <w:szCs w:val="24"/>
                          <w:rtl/>
                        </w:rPr>
                        <w:t>להתמודדות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בשדה</w:t>
                      </w:r>
                      <w:r w:rsidRPr="00663E5A">
                        <w:rPr>
                          <w:rFonts w:cs="Tahoma"/>
                          <w:color w:val="0B5294"/>
                          <w:spacing w:val="-4"/>
                          <w:sz w:val="24"/>
                          <w:szCs w:val="24"/>
                          <w:rtl/>
                        </w:rPr>
                        <w:t xml:space="preserve"> </w:t>
                      </w:r>
                      <w:r w:rsidRPr="00663E5A">
                        <w:rPr>
                          <w:rFonts w:cs="Tahoma" w:hint="eastAsia"/>
                          <w:color w:val="0B5294"/>
                          <w:spacing w:val="-4"/>
                          <w:sz w:val="24"/>
                          <w:szCs w:val="24"/>
                          <w:rtl/>
                        </w:rPr>
                        <w:t>הקרב</w:t>
                      </w:r>
                      <w:r w:rsidRPr="00663E5A">
                        <w:rPr>
                          <w:rFonts w:cs="Tahoma"/>
                          <w:color w:val="0B5294"/>
                          <w:spacing w:val="-4"/>
                          <w:sz w:val="24"/>
                          <w:szCs w:val="24"/>
                          <w:rtl/>
                        </w:rPr>
                        <w:t xml:space="preserve">, </w:t>
                      </w:r>
                      <w:r w:rsidRPr="00663E5A">
                        <w:rPr>
                          <w:rFonts w:cs="Tahoma" w:hint="eastAsia"/>
                          <w:color w:val="0B5294"/>
                          <w:spacing w:val="-4"/>
                          <w:sz w:val="24"/>
                          <w:szCs w:val="24"/>
                          <w:rtl/>
                        </w:rPr>
                        <w:t>ובכלל</w:t>
                      </w:r>
                      <w:r w:rsidRPr="00663E5A">
                        <w:rPr>
                          <w:rFonts w:cs="Tahoma"/>
                          <w:color w:val="0B5294"/>
                          <w:spacing w:val="-4"/>
                          <w:sz w:val="24"/>
                          <w:szCs w:val="24"/>
                          <w:rtl/>
                        </w:rPr>
                        <w:t xml:space="preserve"> </w:t>
                      </w:r>
                      <w:r w:rsidRPr="00663E5A">
                        <w:rPr>
                          <w:rFonts w:cs="Tahoma" w:hint="eastAsia"/>
                          <w:color w:val="0B5294"/>
                          <w:spacing w:val="-4"/>
                          <w:sz w:val="24"/>
                          <w:szCs w:val="24"/>
                          <w:rtl/>
                        </w:rPr>
                        <w:t>זה</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בניין</w:t>
                      </w:r>
                      <w:r w:rsidRPr="00663E5A">
                        <w:rPr>
                          <w:rFonts w:cs="Tahoma"/>
                          <w:color w:val="0B5294"/>
                          <w:spacing w:val="-4"/>
                          <w:sz w:val="24"/>
                          <w:szCs w:val="24"/>
                          <w:rtl/>
                        </w:rPr>
                        <w:t xml:space="preserve"> </w:t>
                      </w:r>
                      <w:r w:rsidRPr="00663E5A">
                        <w:rPr>
                          <w:rFonts w:cs="Tahoma" w:hint="eastAsia"/>
                          <w:color w:val="0B5294"/>
                          <w:spacing w:val="-4"/>
                          <w:sz w:val="24"/>
                          <w:szCs w:val="24"/>
                          <w:rtl/>
                        </w:rPr>
                        <w:t>הכוח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שיתוף</w:t>
                      </w:r>
                      <w:r w:rsidRPr="00663E5A">
                        <w:rPr>
                          <w:rFonts w:cs="Tahoma"/>
                          <w:color w:val="0B5294"/>
                          <w:spacing w:val="-4"/>
                          <w:sz w:val="24"/>
                          <w:szCs w:val="24"/>
                          <w:rtl/>
                        </w:rPr>
                        <w:t xml:space="preserve"> </w:t>
                      </w:r>
                      <w:r w:rsidRPr="00663E5A">
                        <w:rPr>
                          <w:rFonts w:cs="Tahoma" w:hint="eastAsia"/>
                          <w:color w:val="0B5294"/>
                          <w:spacing w:val="-4"/>
                          <w:sz w:val="24"/>
                          <w:szCs w:val="24"/>
                          <w:rtl/>
                        </w:rPr>
                        <w:t>הפעולה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r w:rsidRPr="00663E5A">
                        <w:rPr>
                          <w:rFonts w:cs="Tahoma"/>
                          <w:color w:val="0B5294"/>
                          <w:spacing w:val="-4"/>
                          <w:sz w:val="24"/>
                          <w:szCs w:val="24"/>
                          <w:rtl/>
                        </w:rPr>
                        <w:t xml:space="preserve"> </w:t>
                      </w:r>
                      <w:r w:rsidRPr="00663E5A">
                        <w:rPr>
                          <w:rFonts w:cs="Tahoma" w:hint="eastAsia"/>
                          <w:color w:val="0B5294"/>
                          <w:spacing w:val="-4"/>
                          <w:sz w:val="24"/>
                          <w:szCs w:val="24"/>
                          <w:rtl/>
                        </w:rPr>
                        <w:t>וכן</w:t>
                      </w:r>
                      <w:r w:rsidRPr="00663E5A">
                        <w:rPr>
                          <w:rFonts w:cs="Tahoma"/>
                          <w:color w:val="0B5294"/>
                          <w:spacing w:val="-4"/>
                          <w:sz w:val="24"/>
                          <w:szCs w:val="24"/>
                          <w:rtl/>
                        </w:rPr>
                        <w:t xml:space="preserve"> </w:t>
                      </w:r>
                      <w:r w:rsidRPr="00663E5A">
                        <w:rPr>
                          <w:rFonts w:cs="Tahoma" w:hint="eastAsia"/>
                          <w:color w:val="0B5294"/>
                          <w:spacing w:val="-4"/>
                          <w:sz w:val="24"/>
                          <w:szCs w:val="24"/>
                          <w:rtl/>
                        </w:rPr>
                        <w:t>היבטים</w:t>
                      </w:r>
                      <w:r w:rsidRPr="00663E5A">
                        <w:rPr>
                          <w:rFonts w:cs="Tahoma"/>
                          <w:color w:val="0B5294"/>
                          <w:spacing w:val="-4"/>
                          <w:sz w:val="24"/>
                          <w:szCs w:val="24"/>
                          <w:rtl/>
                        </w:rPr>
                        <w:t xml:space="preserve"> </w:t>
                      </w:r>
                      <w:r w:rsidRPr="00663E5A">
                        <w:rPr>
                          <w:rFonts w:cs="Tahoma" w:hint="eastAsia"/>
                          <w:color w:val="0B5294"/>
                          <w:spacing w:val="-4"/>
                          <w:sz w:val="24"/>
                          <w:szCs w:val="24"/>
                          <w:rtl/>
                        </w:rPr>
                        <w:t>בטיחותיים</w:t>
                      </w:r>
                      <w:r w:rsidRPr="00663E5A">
                        <w:rPr>
                          <w:rFonts w:cs="Tahoma"/>
                          <w:color w:val="0B5294"/>
                          <w:spacing w:val="-4"/>
                          <w:sz w:val="24"/>
                          <w:szCs w:val="24"/>
                          <w:rtl/>
                        </w:rPr>
                        <w:t xml:space="preserve"> </w:t>
                      </w:r>
                      <w:r w:rsidRPr="00663E5A">
                        <w:rPr>
                          <w:rFonts w:cs="Tahoma" w:hint="eastAsia"/>
                          <w:color w:val="0B5294"/>
                          <w:spacing w:val="-4"/>
                          <w:sz w:val="24"/>
                          <w:szCs w:val="24"/>
                          <w:rtl/>
                        </w:rPr>
                        <w:t>ואחזקתיים</w:t>
                      </w:r>
                      <w:r w:rsidRPr="00663E5A">
                        <w:rPr>
                          <w:rFonts w:cs="Tahoma"/>
                          <w:color w:val="0B5294"/>
                          <w:spacing w:val="-4"/>
                          <w:sz w:val="24"/>
                          <w:szCs w:val="24"/>
                          <w:rtl/>
                        </w:rPr>
                        <w:t xml:space="preserve"> </w:t>
                      </w:r>
                      <w:r w:rsidRPr="00663E5A">
                        <w:rPr>
                          <w:rFonts w:cs="Tahoma" w:hint="eastAsia"/>
                          <w:color w:val="0B5294"/>
                          <w:spacing w:val="-4"/>
                          <w:sz w:val="24"/>
                          <w:szCs w:val="24"/>
                          <w:rtl/>
                        </w:rPr>
                        <w:t>העולים</w:t>
                      </w:r>
                      <w:r w:rsidRPr="00663E5A">
                        <w:rPr>
                          <w:rFonts w:cs="Tahoma"/>
                          <w:color w:val="0B5294"/>
                          <w:spacing w:val="-4"/>
                          <w:sz w:val="24"/>
                          <w:szCs w:val="24"/>
                          <w:rtl/>
                        </w:rPr>
                        <w:t xml:space="preserve"> </w:t>
                      </w:r>
                      <w:r w:rsidRPr="00663E5A">
                        <w:rPr>
                          <w:rFonts w:cs="Tahoma" w:hint="eastAsia"/>
                          <w:color w:val="0B5294"/>
                          <w:spacing w:val="-4"/>
                          <w:sz w:val="24"/>
                          <w:szCs w:val="24"/>
                          <w:rtl/>
                        </w:rPr>
                        <w:t>מתחקיר</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להתרסקות</w:t>
                      </w:r>
                      <w:r w:rsidRPr="00663E5A">
                        <w:rPr>
                          <w:rFonts w:cs="Tahoma"/>
                          <w:color w:val="0B5294"/>
                          <w:spacing w:val="-4"/>
                          <w:sz w:val="24"/>
                          <w:szCs w:val="24"/>
                          <w:rtl/>
                        </w:rPr>
                        <w:t xml:space="preserve"> </w:t>
                      </w:r>
                      <w:r w:rsidRPr="00663E5A">
                        <w:rPr>
                          <w:rFonts w:cs="Tahoma" w:hint="eastAsia"/>
                          <w:color w:val="0B5294"/>
                          <w:spacing w:val="-4"/>
                          <w:sz w:val="24"/>
                          <w:szCs w:val="24"/>
                          <w:rtl/>
                        </w:rPr>
                        <w:t>מסוק</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5089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עדת המשנה של הוועדה לענייני ביקורת המדינה של הכנסת החליטה שלא להניח על שולחן הכנסת ולא לפרסם חלקים נרחבים מדוח זה, לשם שמירה על ביטחון המדינה, בהתאם לסעיף 17 לחוק מבקר המדינה, התשי"ח-1958 [נוסח משולב]. חיסיון נתונים אלה אינו מונע את הבנת מהות הביקורת.</w:t>
      </w:r>
    </w:p>
    <w:p w:rsidR="003F5DE8" w:rsidRPr="003A3050" w:rsidP="00E97200">
      <w:pPr>
        <w:spacing w:line="240" w:lineRule="exact"/>
        <w:ind w:right="2268"/>
        <w:jc w:val="both"/>
        <w:rPr>
          <w:rFonts w:ascii="Tahoma" w:hAnsi="Tahoma" w:cs="Tahoma"/>
          <w:sz w:val="18"/>
          <w:szCs w:val="18"/>
          <w:rtl/>
        </w:rPr>
      </w:pPr>
    </w:p>
    <w:p w:rsidR="003F5DE8" w:rsidRPr="00D901F6" w:rsidP="00E97200">
      <w:pPr>
        <w:pStyle w:val="KOT2"/>
        <w:rPr>
          <w:rtl/>
        </w:rPr>
      </w:pPr>
      <w:r w:rsidRPr="00D901F6">
        <w:rPr>
          <w:rFonts w:hint="cs"/>
          <w:rtl/>
        </w:rPr>
        <w:t xml:space="preserve">המוכנות </w:t>
      </w:r>
      <w:r w:rsidRPr="004658EE">
        <w:rPr>
          <w:rFonts w:hint="cs"/>
          <w:rtl/>
        </w:rPr>
        <w:t>ל</w:t>
      </w:r>
      <w:r w:rsidRPr="00D901F6">
        <w:rPr>
          <w:rFonts w:hint="eastAsia"/>
          <w:rtl/>
        </w:rPr>
        <w:t>התמודדות</w:t>
      </w:r>
      <w:r w:rsidRPr="00D901F6">
        <w:rPr>
          <w:rtl/>
        </w:rPr>
        <w:t xml:space="preserve"> עם האיומים על </w:t>
      </w:r>
      <w:r w:rsidRPr="00D901F6">
        <w:rPr>
          <w:rFonts w:hint="eastAsia"/>
          <w:rtl/>
        </w:rPr>
        <w:t>המסוקים</w:t>
      </w:r>
      <w:r w:rsidRPr="00D901F6">
        <w:rPr>
          <w:rtl/>
        </w:rPr>
        <w:t xml:space="preserve"> </w:t>
      </w:r>
      <w:r w:rsidRPr="00D901F6">
        <w:rPr>
          <w:rFonts w:hint="eastAsia"/>
          <w:rtl/>
        </w:rPr>
        <w:t>בשדה</w:t>
      </w:r>
      <w:r w:rsidRPr="00D901F6">
        <w:rPr>
          <w:rtl/>
        </w:rPr>
        <w:t xml:space="preserve"> </w:t>
      </w:r>
      <w:r w:rsidRPr="00D901F6">
        <w:rPr>
          <w:rFonts w:hint="eastAsia"/>
          <w:rtl/>
        </w:rPr>
        <w:t>הקרב</w:t>
      </w:r>
    </w:p>
    <w:p w:rsidR="003F5DE8" w:rsidP="00E97200">
      <w:pPr>
        <w:pStyle w:val="KOT4"/>
        <w:rPr>
          <w:rtl/>
        </w:rPr>
      </w:pPr>
      <w:r>
        <w:rPr>
          <w:rFonts w:hint="cs"/>
          <w:rtl/>
        </w:rPr>
        <w:t>פערים בניתוח איומים מסוימים על ידי למד"ן</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תפקידיו של למד"ן, שהוא גוף המודיעין של </w:t>
      </w:r>
      <w:r w:rsidRPr="003A3050">
        <w:rPr>
          <w:rFonts w:ascii="Tahoma" w:hAnsi="Tahoma" w:cs="Tahoma" w:hint="cs"/>
          <w:sz w:val="18"/>
          <w:szCs w:val="18"/>
          <w:rtl/>
        </w:rPr>
        <w:t>חה"א</w:t>
      </w:r>
      <w:r w:rsidRPr="003A3050">
        <w:rPr>
          <w:rFonts w:ascii="Tahoma" w:hAnsi="Tahoma" w:cs="Tahoma" w:hint="cs"/>
          <w:sz w:val="18"/>
          <w:szCs w:val="18"/>
          <w:rtl/>
        </w:rPr>
        <w:t xml:space="preserve">, נקבעו בהוראות זרוע האוויר (להלן - </w:t>
      </w:r>
      <w:r w:rsidRPr="003A3050">
        <w:rPr>
          <w:rFonts w:ascii="Tahoma" w:hAnsi="Tahoma" w:cs="Tahoma" w:hint="cs"/>
          <w:sz w:val="18"/>
          <w:szCs w:val="18"/>
          <w:rtl/>
        </w:rPr>
        <w:t>הוז"א</w:t>
      </w:r>
      <w:r w:rsidRPr="003A3050">
        <w:rPr>
          <w:rFonts w:ascii="Tahoma" w:hAnsi="Tahoma" w:cs="Tahoma" w:hint="cs"/>
          <w:sz w:val="18"/>
          <w:szCs w:val="18"/>
          <w:rtl/>
        </w:rPr>
        <w:t>) משנת 2015, בפרק "ייעוד הלהקים ותפקידיהם", וביניהם לחקור את מרכיבי האיום מן האוויר ונגד האוויר.</w:t>
      </w:r>
    </w:p>
    <w:p w:rsidR="003F5DE8" w:rsidRPr="00FF76E9" w:rsidP="00663E5A">
      <w:pPr>
        <w:pStyle w:val="RESHET"/>
        <w:rPr>
          <w:rtl/>
        </w:rPr>
      </w:pPr>
      <w:r w:rsidRPr="00FF76E9">
        <w:rPr>
          <w:rFonts w:hint="cs"/>
          <w:rtl/>
        </w:rPr>
        <w:t>בביקורת נמצא, כי למד"ן לא ניתח את השלכותיהם של איומים מסוימים</w:t>
      </w:r>
      <w:r w:rsidRPr="0014726B">
        <w:rPr>
          <w:rtl/>
        </w:rPr>
        <w:t xml:space="preserve">. </w:t>
      </w:r>
      <w:r w:rsidRPr="0014726B">
        <w:rPr>
          <w:rFonts w:hint="cs"/>
          <w:rtl/>
        </w:rPr>
        <w:t>כמו</w:t>
      </w:r>
      <w:r w:rsidRPr="0014726B">
        <w:rPr>
          <w:rtl/>
        </w:rPr>
        <w:t xml:space="preserve"> </w:t>
      </w:r>
      <w:r w:rsidRPr="0014726B">
        <w:rPr>
          <w:rFonts w:hint="cs"/>
          <w:rtl/>
        </w:rPr>
        <w:t>כן</w:t>
      </w:r>
      <w:r w:rsidRPr="0014726B">
        <w:rPr>
          <w:rtl/>
        </w:rPr>
        <w:t xml:space="preserve">, </w:t>
      </w:r>
      <w:r w:rsidRPr="0014726B">
        <w:rPr>
          <w:rFonts w:hint="cs"/>
          <w:rtl/>
        </w:rPr>
        <w:t>לא</w:t>
      </w:r>
      <w:r w:rsidRPr="0014726B">
        <w:rPr>
          <w:rtl/>
        </w:rPr>
        <w:t xml:space="preserve"> </w:t>
      </w:r>
      <w:r w:rsidRPr="0014726B">
        <w:rPr>
          <w:rFonts w:hint="cs"/>
          <w:rtl/>
        </w:rPr>
        <w:t>נמצא</w:t>
      </w:r>
      <w:r w:rsidRPr="0014726B">
        <w:rPr>
          <w:rtl/>
        </w:rPr>
        <w:t xml:space="preserve"> </w:t>
      </w:r>
      <w:r w:rsidRPr="0014726B">
        <w:rPr>
          <w:rFonts w:hint="cs"/>
          <w:rtl/>
        </w:rPr>
        <w:t>כי</w:t>
      </w:r>
      <w:r w:rsidRPr="0014726B">
        <w:rPr>
          <w:rtl/>
        </w:rPr>
        <w:t xml:space="preserve"> </w:t>
      </w:r>
      <w:r w:rsidRPr="0014726B">
        <w:rPr>
          <w:rFonts w:hint="cs"/>
          <w:rtl/>
        </w:rPr>
        <w:t>למד</w:t>
      </w:r>
      <w:r w:rsidRPr="0014726B">
        <w:rPr>
          <w:rtl/>
        </w:rPr>
        <w:t xml:space="preserve">"ן </w:t>
      </w:r>
      <w:r w:rsidRPr="0014726B">
        <w:rPr>
          <w:rFonts w:hint="cs"/>
          <w:rtl/>
        </w:rPr>
        <w:t>קיים</w:t>
      </w:r>
      <w:r w:rsidRPr="0014726B">
        <w:rPr>
          <w:rtl/>
        </w:rPr>
        <w:t xml:space="preserve"> </w:t>
      </w:r>
      <w:r w:rsidRPr="0014726B">
        <w:rPr>
          <w:rFonts w:hint="cs"/>
          <w:rtl/>
        </w:rPr>
        <w:t>עבודה</w:t>
      </w:r>
      <w:r w:rsidRPr="0014726B">
        <w:rPr>
          <w:rtl/>
        </w:rPr>
        <w:t xml:space="preserve"> </w:t>
      </w:r>
      <w:r w:rsidRPr="0014726B">
        <w:rPr>
          <w:rFonts w:hint="cs"/>
          <w:rtl/>
        </w:rPr>
        <w:t>משותפת</w:t>
      </w:r>
      <w:r w:rsidRPr="0014726B">
        <w:rPr>
          <w:rtl/>
        </w:rPr>
        <w:t xml:space="preserve"> </w:t>
      </w:r>
      <w:r w:rsidRPr="0014726B">
        <w:rPr>
          <w:rFonts w:hint="cs"/>
          <w:rtl/>
        </w:rPr>
        <w:t>עם</w:t>
      </w:r>
      <w:r w:rsidRPr="0014726B">
        <w:rPr>
          <w:rtl/>
        </w:rPr>
        <w:t xml:space="preserve"> </w:t>
      </w:r>
      <w:r w:rsidRPr="0014726B">
        <w:rPr>
          <w:rFonts w:hint="cs"/>
          <w:rtl/>
        </w:rPr>
        <w:t>גורמי</w:t>
      </w:r>
      <w:r w:rsidRPr="0014726B">
        <w:rPr>
          <w:rtl/>
        </w:rPr>
        <w:t xml:space="preserve"> </w:t>
      </w:r>
      <w:r w:rsidRPr="0014726B">
        <w:rPr>
          <w:rFonts w:hint="cs"/>
          <w:rtl/>
        </w:rPr>
        <w:t>המחקר</w:t>
      </w:r>
      <w:r w:rsidRPr="00FF76E9">
        <w:rPr>
          <w:rtl/>
        </w:rPr>
        <w:t xml:space="preserve"> </w:t>
      </w:r>
      <w:r w:rsidRPr="00FF76E9">
        <w:rPr>
          <w:rFonts w:hint="cs"/>
          <w:rtl/>
        </w:rPr>
        <w:t>במודיעין</w:t>
      </w:r>
      <w:r w:rsidRPr="00FF76E9">
        <w:rPr>
          <w:rtl/>
        </w:rPr>
        <w:t xml:space="preserve"> </w:t>
      </w:r>
      <w:r w:rsidRPr="00FF76E9">
        <w:rPr>
          <w:rFonts w:hint="cs"/>
          <w:rtl/>
        </w:rPr>
        <w:t>היבשה</w:t>
      </w:r>
      <w:r w:rsidRPr="00FF76E9">
        <w:rPr>
          <w:rtl/>
        </w:rPr>
        <w:t xml:space="preserve">, החוקרים איום </w:t>
      </w:r>
      <w:r w:rsidRPr="00FF76E9">
        <w:rPr>
          <w:rFonts w:hint="cs"/>
          <w:rtl/>
        </w:rPr>
        <w:t>מסוים</w:t>
      </w:r>
      <w:r w:rsidRPr="00FF76E9">
        <w:rPr>
          <w:rtl/>
        </w:rPr>
        <w:t>.</w:t>
      </w:r>
    </w:p>
    <w:p w:rsidR="003F5DE8" w:rsidRPr="0014726B" w:rsidP="0014726B">
      <w:pPr>
        <w:pStyle w:val="RESHET"/>
        <w:rPr>
          <w:spacing w:val="-2"/>
          <w:rtl/>
        </w:rPr>
      </w:pPr>
      <w:r w:rsidRPr="00FF76E9">
        <w:rPr>
          <w:rFonts w:hint="cs"/>
          <w:rtl/>
        </w:rPr>
        <w:t xml:space="preserve">משרד מבקר המדינה מעיר </w:t>
      </w:r>
      <w:r w:rsidRPr="00FF76E9">
        <w:rPr>
          <w:rFonts w:hint="cs"/>
          <w:rtl/>
        </w:rPr>
        <w:t>ללמד"ן</w:t>
      </w:r>
      <w:r w:rsidRPr="00FF76E9">
        <w:rPr>
          <w:rFonts w:hint="cs"/>
          <w:rtl/>
        </w:rPr>
        <w:t xml:space="preserve"> כי למרות שהוא הגוף המופקד מכוח </w:t>
      </w:r>
      <w:r w:rsidRPr="00FF76E9">
        <w:rPr>
          <w:rFonts w:hint="cs"/>
          <w:rtl/>
        </w:rPr>
        <w:t>הוז"א</w:t>
      </w:r>
      <w:r w:rsidRPr="00FF76E9">
        <w:rPr>
          <w:rFonts w:hint="cs"/>
          <w:rtl/>
        </w:rPr>
        <w:t xml:space="preserve"> על ניתוח האיומים על המסוקים </w:t>
      </w:r>
      <w:r w:rsidRPr="00FF76E9">
        <w:rPr>
          <w:rFonts w:hint="cs"/>
          <w:rtl/>
        </w:rPr>
        <w:t>ותכלולם</w:t>
      </w:r>
      <w:r w:rsidRPr="00FF76E9">
        <w:rPr>
          <w:rtl/>
        </w:rPr>
        <w:t xml:space="preserve">, הוא </w:t>
      </w:r>
      <w:r w:rsidRPr="00FF76E9">
        <w:rPr>
          <w:rFonts w:hint="cs"/>
          <w:rtl/>
        </w:rPr>
        <w:t>לא</w:t>
      </w:r>
      <w:r w:rsidRPr="00FF76E9">
        <w:rPr>
          <w:rtl/>
        </w:rPr>
        <w:t xml:space="preserve"> נ</w:t>
      </w:r>
      <w:r w:rsidRPr="00FF76E9">
        <w:rPr>
          <w:rFonts w:hint="cs"/>
          <w:rtl/>
        </w:rPr>
        <w:t>יתח</w:t>
      </w:r>
      <w:r w:rsidRPr="00FF76E9">
        <w:rPr>
          <w:rtl/>
        </w:rPr>
        <w:t xml:space="preserve"> את השלכותיו של </w:t>
      </w:r>
      <w:r w:rsidRPr="00FF76E9">
        <w:rPr>
          <w:rFonts w:hint="cs"/>
          <w:rtl/>
        </w:rPr>
        <w:t>איום</w:t>
      </w:r>
      <w:r w:rsidRPr="00FF76E9">
        <w:rPr>
          <w:rtl/>
        </w:rPr>
        <w:t xml:space="preserve"> מסוים</w:t>
      </w:r>
      <w:r w:rsidRPr="00FF76E9">
        <w:rPr>
          <w:rFonts w:hint="cs"/>
          <w:rtl/>
        </w:rPr>
        <w:t xml:space="preserve">. </w:t>
      </w:r>
      <w:r w:rsidRPr="00FF76E9">
        <w:rPr>
          <w:rtl/>
        </w:rPr>
        <w:t xml:space="preserve">הדבר עלול להביא לכך שבפני </w:t>
      </w:r>
      <w:r w:rsidRPr="00FF76E9">
        <w:rPr>
          <w:rFonts w:hint="cs"/>
          <w:rtl/>
        </w:rPr>
        <w:t>חה</w:t>
      </w:r>
      <w:r w:rsidRPr="00FF76E9">
        <w:rPr>
          <w:rtl/>
        </w:rPr>
        <w:t>"א</w:t>
      </w:r>
      <w:r w:rsidRPr="00FF76E9">
        <w:rPr>
          <w:rtl/>
        </w:rPr>
        <w:t xml:space="preserve"> לא תהיה תמונה כוללת ומפורטת של האיומים ה</w:t>
      </w:r>
      <w:r w:rsidRPr="00FF76E9">
        <w:rPr>
          <w:rFonts w:hint="cs"/>
          <w:rtl/>
        </w:rPr>
        <w:t xml:space="preserve">נשקפים למסוקים והשלכותיהם. זאת ועוד, אילו היה למד"ן מציף את האיום, הדבר עשוי היה לקדם את בניין הכוח הנדרש למענה ולהתמודדות עם האיום (ראו </w:t>
      </w:r>
      <w:r w:rsidRPr="0014726B">
        <w:rPr>
          <w:rFonts w:hint="cs"/>
          <w:spacing w:val="-2"/>
          <w:rtl/>
        </w:rPr>
        <w:t xml:space="preserve">הרחבה בעניין זה בפרק היעדר תכנית </w:t>
      </w:r>
      <w:r w:rsidRPr="0014726B">
        <w:rPr>
          <w:rFonts w:hint="cs"/>
          <w:spacing w:val="-2"/>
          <w:rtl/>
        </w:rPr>
        <w:t>לתעדוף</w:t>
      </w:r>
      <w:r w:rsidRPr="0014726B">
        <w:rPr>
          <w:rFonts w:hint="cs"/>
          <w:spacing w:val="-2"/>
          <w:rtl/>
        </w:rPr>
        <w:t xml:space="preserve"> </w:t>
      </w:r>
      <w:r w:rsidRPr="0014726B">
        <w:rPr>
          <w:rFonts w:hint="cs"/>
          <w:spacing w:val="-2"/>
          <w:rtl/>
        </w:rPr>
        <w:t>פרויקטי</w:t>
      </w:r>
      <w:r w:rsidRPr="0014726B">
        <w:rPr>
          <w:rFonts w:hint="cs"/>
          <w:spacing w:val="-2"/>
          <w:rtl/>
        </w:rPr>
        <w:t xml:space="preserve"> </w:t>
      </w:r>
      <w:r w:rsidRPr="0014726B">
        <w:rPr>
          <w:rFonts w:hint="cs"/>
          <w:spacing w:val="-2"/>
          <w:rtl/>
        </w:rPr>
        <w:t>הגנ"ע</w:t>
      </w:r>
      <w:r w:rsidRPr="0014726B">
        <w:rPr>
          <w:rFonts w:hint="cs"/>
          <w:spacing w:val="-2"/>
          <w:rtl/>
        </w:rPr>
        <w:t xml:space="preserve"> למסוקים).</w:t>
      </w:r>
      <w:r w:rsidRPr="0014726B" w:rsidR="0014726B">
        <w:rPr>
          <w:noProof/>
          <w:spacing w:val="-2"/>
          <w:szCs w:val="17"/>
          <w:rtl/>
        </w:rPr>
        <w:t xml:space="preserve"> </w:t>
      </w:r>
      <w:r w:rsidRPr="0014726B" w:rsidR="0014726B">
        <w:rPr>
          <w:noProof/>
          <w:spacing w:val="-2"/>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421565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3850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למד</w:t>
                            </w:r>
                            <w:r w:rsidRPr="00663E5A">
                              <w:rPr>
                                <w:rFonts w:cs="Tahoma"/>
                                <w:color w:val="0B5294"/>
                                <w:spacing w:val="-4"/>
                                <w:sz w:val="24"/>
                                <w:szCs w:val="24"/>
                                <w:rtl/>
                              </w:rPr>
                              <w:t>"</w:t>
                            </w:r>
                            <w:r w:rsidRPr="00663E5A">
                              <w:rPr>
                                <w:rFonts w:cs="Tahoma" w:hint="eastAsia"/>
                                <w:color w:val="0B5294"/>
                                <w:spacing w:val="-4"/>
                                <w:sz w:val="24"/>
                                <w:szCs w:val="24"/>
                                <w:rtl/>
                              </w:rPr>
                              <w:t>ן</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ניתח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השלכותיהם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מסוימים</w:t>
                            </w:r>
                            <w:r w:rsidR="00240FDE">
                              <w:rPr>
                                <w:rFonts w:cs="Tahoma" w:hint="cs"/>
                                <w:color w:val="0B5294"/>
                                <w:spacing w:val="-4"/>
                                <w:sz w:val="24"/>
                                <w:szCs w:val="24"/>
                                <w:rtl/>
                              </w:rPr>
                              <w:t xml:space="preserve">. </w:t>
                            </w:r>
                            <w:r w:rsidRPr="00663E5A" w:rsidR="00240FDE">
                              <w:rPr>
                                <w:rFonts w:cs="Tahoma" w:hint="eastAsia"/>
                                <w:color w:val="0B5294"/>
                                <w:spacing w:val="-4"/>
                                <w:sz w:val="24"/>
                                <w:szCs w:val="24"/>
                                <w:rtl/>
                              </w:rPr>
                              <w:t>הדבר</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עלול</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להביא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לכך</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שבפני</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חה</w:t>
                            </w:r>
                            <w:r w:rsidRPr="00663E5A" w:rsidR="00240FDE">
                              <w:rPr>
                                <w:rFonts w:cs="Tahoma"/>
                                <w:color w:val="0B5294"/>
                                <w:spacing w:val="-4"/>
                                <w:sz w:val="24"/>
                                <w:szCs w:val="24"/>
                                <w:rtl/>
                              </w:rPr>
                              <w:t>"</w:t>
                            </w:r>
                            <w:r w:rsidRPr="00663E5A" w:rsidR="00240FDE">
                              <w:rPr>
                                <w:rFonts w:cs="Tahoma" w:hint="eastAsia"/>
                                <w:color w:val="0B5294"/>
                                <w:spacing w:val="-4"/>
                                <w:sz w:val="24"/>
                                <w:szCs w:val="24"/>
                                <w:rtl/>
                              </w:rPr>
                              <w:t>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תהיה</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תמונה</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כוללת</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ומפורטת</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של</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האיומים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הנשקפים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למסוקים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והשלכותיהם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6391086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4962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2575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למד</w:t>
                      </w:r>
                      <w:r w:rsidRPr="00663E5A">
                        <w:rPr>
                          <w:rFonts w:cs="Tahoma"/>
                          <w:color w:val="0B5294"/>
                          <w:spacing w:val="-4"/>
                          <w:sz w:val="24"/>
                          <w:szCs w:val="24"/>
                          <w:rtl/>
                        </w:rPr>
                        <w:t>"</w:t>
                      </w:r>
                      <w:r w:rsidRPr="00663E5A">
                        <w:rPr>
                          <w:rFonts w:cs="Tahoma" w:hint="eastAsia"/>
                          <w:color w:val="0B5294"/>
                          <w:spacing w:val="-4"/>
                          <w:sz w:val="24"/>
                          <w:szCs w:val="24"/>
                          <w:rtl/>
                        </w:rPr>
                        <w:t>ן</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ניתח</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השלכותיהם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איומים</w:t>
                      </w:r>
                      <w:r w:rsidRPr="00663E5A">
                        <w:rPr>
                          <w:rFonts w:cs="Tahoma"/>
                          <w:color w:val="0B5294"/>
                          <w:spacing w:val="-4"/>
                          <w:sz w:val="24"/>
                          <w:szCs w:val="24"/>
                          <w:rtl/>
                        </w:rPr>
                        <w:t xml:space="preserve"> </w:t>
                      </w:r>
                      <w:r w:rsidRPr="00663E5A">
                        <w:rPr>
                          <w:rFonts w:cs="Tahoma" w:hint="eastAsia"/>
                          <w:color w:val="0B5294"/>
                          <w:spacing w:val="-4"/>
                          <w:sz w:val="24"/>
                          <w:szCs w:val="24"/>
                          <w:rtl/>
                        </w:rPr>
                        <w:t>מסוימים</w:t>
                      </w:r>
                      <w:r w:rsidR="00240FDE">
                        <w:rPr>
                          <w:rFonts w:cs="Tahoma" w:hint="cs"/>
                          <w:color w:val="0B5294"/>
                          <w:spacing w:val="-4"/>
                          <w:sz w:val="24"/>
                          <w:szCs w:val="24"/>
                          <w:rtl/>
                        </w:rPr>
                        <w:t xml:space="preserve">. </w:t>
                      </w:r>
                      <w:r w:rsidRPr="00663E5A" w:rsidR="00240FDE">
                        <w:rPr>
                          <w:rFonts w:cs="Tahoma" w:hint="eastAsia"/>
                          <w:color w:val="0B5294"/>
                          <w:spacing w:val="-4"/>
                          <w:sz w:val="24"/>
                          <w:szCs w:val="24"/>
                          <w:rtl/>
                        </w:rPr>
                        <w:t>הדבר</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עלול</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להביא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לכך</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שבפני</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חה</w:t>
                      </w:r>
                      <w:r w:rsidRPr="00663E5A" w:rsidR="00240FDE">
                        <w:rPr>
                          <w:rFonts w:cs="Tahoma"/>
                          <w:color w:val="0B5294"/>
                          <w:spacing w:val="-4"/>
                          <w:sz w:val="24"/>
                          <w:szCs w:val="24"/>
                          <w:rtl/>
                        </w:rPr>
                        <w:t>"</w:t>
                      </w:r>
                      <w:r w:rsidRPr="00663E5A" w:rsidR="00240FDE">
                        <w:rPr>
                          <w:rFonts w:cs="Tahoma" w:hint="eastAsia"/>
                          <w:color w:val="0B5294"/>
                          <w:spacing w:val="-4"/>
                          <w:sz w:val="24"/>
                          <w:szCs w:val="24"/>
                          <w:rtl/>
                        </w:rPr>
                        <w:t>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לא</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תהיה</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תמונה</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כוללת</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ומפורטת</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של</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האיומים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הנשקפים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למסוקים</w:t>
                      </w:r>
                      <w:r w:rsidRPr="00663E5A" w:rsidR="00240FDE">
                        <w:rPr>
                          <w:rFonts w:cs="Tahoma"/>
                          <w:color w:val="0B5294"/>
                          <w:spacing w:val="-4"/>
                          <w:sz w:val="24"/>
                          <w:szCs w:val="24"/>
                          <w:rtl/>
                        </w:rPr>
                        <w:t xml:space="preserve"> </w:t>
                      </w:r>
                      <w:r w:rsidRPr="00663E5A" w:rsidR="00240FDE">
                        <w:rPr>
                          <w:rFonts w:cs="Tahoma" w:hint="eastAsia"/>
                          <w:color w:val="0B5294"/>
                          <w:spacing w:val="-4"/>
                          <w:sz w:val="24"/>
                          <w:szCs w:val="24"/>
                          <w:rtl/>
                        </w:rPr>
                        <w:t>והשלכותיהם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6240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בתגובה לטיוטת דוח הביקורת מסר צה"ל ביוני 2018 למשרד מבקר המדינה, כי "לאור השתנות האיום והבנה במטה המבצעי של חיל האוויר כי נדרשת הסתכלות מערכתית על תפיסת הפעלת המסוקים... </w:t>
      </w:r>
      <w:r w:rsidRPr="003A3050">
        <w:rPr>
          <w:rFonts w:ascii="Tahoma" w:hAnsi="Tahoma" w:cs="Tahoma" w:hint="cs"/>
          <w:b/>
          <w:bCs/>
          <w:sz w:val="18"/>
          <w:szCs w:val="18"/>
          <w:rtl/>
        </w:rPr>
        <w:t>הוחלט במהלך יולי 2017, על הקמת צוות משימתי חיילי</w:t>
      </w:r>
      <w:r w:rsidRPr="003A3050">
        <w:rPr>
          <w:rFonts w:ascii="Tahoma" w:hAnsi="Tahoma" w:cs="Tahoma" w:hint="cs"/>
          <w:sz w:val="18"/>
          <w:szCs w:val="18"/>
          <w:rtl/>
        </w:rPr>
        <w:t xml:space="preserve">... כחלק משינוי ארגוני שעבר למד"ן בקיץ 2017, </w:t>
      </w:r>
      <w:r w:rsidRPr="003A3050">
        <w:rPr>
          <w:rFonts w:ascii="Tahoma" w:hAnsi="Tahoma" w:cs="Tahoma" w:hint="cs"/>
          <w:b/>
          <w:bCs/>
          <w:sz w:val="18"/>
          <w:szCs w:val="18"/>
          <w:rtl/>
        </w:rPr>
        <w:t>הוקמו בין היתר שני מדורים חדשים...</w:t>
      </w:r>
      <w:r w:rsidRPr="003A3050">
        <w:rPr>
          <w:rFonts w:ascii="Tahoma" w:hAnsi="Tahoma" w:cs="Tahoma" w:hint="cs"/>
          <w:sz w:val="18"/>
          <w:szCs w:val="18"/>
          <w:rtl/>
        </w:rPr>
        <w:t xml:space="preserve"> ומשפיעים על העשייה המודיעינית לטובתו" (ההדגשות במקור).</w:t>
      </w:r>
    </w:p>
    <w:p w:rsidR="003F5DE8" w:rsidRPr="003A3050" w:rsidP="00FF76E9">
      <w:pPr>
        <w:pStyle w:val="RESHET"/>
        <w:rPr>
          <w:rtl/>
        </w:rPr>
      </w:pPr>
      <w:r w:rsidRPr="003A3050">
        <w:rPr>
          <w:rFonts w:hint="cs"/>
          <w:rtl/>
        </w:rPr>
        <w:t xml:space="preserve">במסגרת השינוי הארגוני שבוצע </w:t>
      </w:r>
      <w:r w:rsidRPr="003A3050">
        <w:rPr>
          <w:rFonts w:hint="cs"/>
          <w:rtl/>
        </w:rPr>
        <w:t>בלמד"ן</w:t>
      </w:r>
      <w:r w:rsidRPr="003A3050">
        <w:rPr>
          <w:rFonts w:hint="cs"/>
          <w:rtl/>
        </w:rPr>
        <w:t xml:space="preserve"> בסמוך למועד סיום הביקורת, ראוי כי למד"ן ינתח את המשמעות של כלל האיומים על המסוקים. כמו כן, על למד"ן להקפיד לקיים, בין היתר באמצעות המדורים שהוקמו, שילוב זרועות עם גורמי מודיעין היבשה. ניתוח כולל כזה יאפשר </w:t>
      </w:r>
      <w:r w:rsidRPr="003A3050">
        <w:rPr>
          <w:rFonts w:hint="cs"/>
          <w:rtl/>
        </w:rPr>
        <w:t>ללמד"ן</w:t>
      </w:r>
      <w:r w:rsidRPr="003A3050">
        <w:rPr>
          <w:rFonts w:hint="cs"/>
          <w:rtl/>
        </w:rPr>
        <w:t xml:space="preserve"> להציג תמונת איומים שלמה על המסוקים במשימותיהם בלחימה, ובכך יתאפשר פיתוחו של מענה טוב ורחב יותר לאיומים על המסוקים.</w:t>
      </w:r>
    </w:p>
    <w:p w:rsidR="003F5DE8" w:rsidRPr="003A3050" w:rsidP="00E97200">
      <w:pPr>
        <w:spacing w:line="240" w:lineRule="exact"/>
        <w:ind w:right="2268"/>
        <w:jc w:val="both"/>
        <w:rPr>
          <w:rFonts w:ascii="Tahoma" w:hAnsi="Tahoma" w:cs="Tahoma"/>
          <w:sz w:val="18"/>
          <w:szCs w:val="18"/>
        </w:rPr>
      </w:pPr>
    </w:p>
    <w:p w:rsidR="003F5DE8" w:rsidRPr="003A3050" w:rsidP="00E97200">
      <w:pPr>
        <w:spacing w:line="240" w:lineRule="exact"/>
        <w:ind w:right="2268"/>
        <w:jc w:val="both"/>
        <w:rPr>
          <w:rFonts w:ascii="Tahoma" w:hAnsi="Tahoma" w:cs="Tahoma"/>
          <w:sz w:val="18"/>
          <w:szCs w:val="18"/>
          <w:rtl/>
        </w:rPr>
      </w:pPr>
    </w:p>
    <w:p w:rsidR="003F5DE8" w:rsidRPr="000F0754" w:rsidP="00E97200">
      <w:pPr>
        <w:pStyle w:val="KOT4"/>
        <w:rPr>
          <w:rtl/>
        </w:rPr>
      </w:pPr>
      <w:r w:rsidRPr="000F0754">
        <w:rPr>
          <w:rFonts w:hint="cs"/>
          <w:rtl/>
        </w:rPr>
        <w:t xml:space="preserve">היעדר תכנית </w:t>
      </w:r>
      <w:r>
        <w:rPr>
          <w:rFonts w:hint="cs"/>
          <w:rtl/>
        </w:rPr>
        <w:t>ל</w:t>
      </w:r>
      <w:r w:rsidRPr="000F0754">
        <w:rPr>
          <w:rFonts w:hint="cs"/>
          <w:rtl/>
        </w:rPr>
        <w:t>תעדוף</w:t>
      </w:r>
      <w:r w:rsidRPr="000F0754">
        <w:rPr>
          <w:rFonts w:hint="cs"/>
          <w:rtl/>
        </w:rPr>
        <w:t xml:space="preserve"> </w:t>
      </w:r>
      <w:r w:rsidRPr="000F0754">
        <w:rPr>
          <w:rFonts w:hint="cs"/>
          <w:rtl/>
        </w:rPr>
        <w:t>פרויקטי</w:t>
      </w:r>
      <w:r w:rsidRPr="000F0754">
        <w:rPr>
          <w:rFonts w:hint="cs"/>
          <w:rtl/>
        </w:rPr>
        <w:t xml:space="preserve"> </w:t>
      </w:r>
      <w:r w:rsidRPr="000F0754">
        <w:rPr>
          <w:rFonts w:hint="cs"/>
          <w:rtl/>
        </w:rPr>
        <w:t>הגנ"ע</w:t>
      </w:r>
      <w:r w:rsidRPr="000F0754">
        <w:rPr>
          <w:rFonts w:hint="cs"/>
          <w:rtl/>
        </w:rPr>
        <w:t xml:space="preserve"> למסוקים</w:t>
      </w:r>
    </w:p>
    <w:p w:rsidR="003F5DE8" w:rsidRPr="003A3050" w:rsidP="00663E5A">
      <w:pPr>
        <w:pStyle w:val="RESHET"/>
        <w:rPr>
          <w:rtl/>
        </w:rPr>
      </w:pPr>
      <w:r w:rsidRPr="003A3050">
        <w:rPr>
          <w:rFonts w:hint="cs"/>
          <w:rtl/>
        </w:rPr>
        <w:t xml:space="preserve">עד למועד סיום הביקורת, דצמבר 2017, לא גובשה </w:t>
      </w:r>
      <w:r w:rsidRPr="003A3050">
        <w:rPr>
          <w:rFonts w:hint="cs"/>
          <w:rtl/>
        </w:rPr>
        <w:t>בחה"א</w:t>
      </w:r>
      <w:r w:rsidRPr="003A3050">
        <w:rPr>
          <w:rFonts w:hint="cs"/>
          <w:rtl/>
        </w:rPr>
        <w:t xml:space="preserve"> תכנית בניין כוח </w:t>
      </w:r>
      <w:r w:rsidRPr="003A3050">
        <w:rPr>
          <w:rFonts w:hint="cs"/>
          <w:rtl/>
        </w:rPr>
        <w:t>לתעדוף</w:t>
      </w:r>
      <w:r w:rsidRPr="003A3050">
        <w:rPr>
          <w:rFonts w:hint="cs"/>
          <w:rtl/>
        </w:rPr>
        <w:t xml:space="preserve"> </w:t>
      </w:r>
      <w:r w:rsidRPr="003A3050">
        <w:rPr>
          <w:rFonts w:hint="cs"/>
          <w:rtl/>
        </w:rPr>
        <w:t>פרויקטי</w:t>
      </w:r>
      <w:r w:rsidRPr="003A3050">
        <w:rPr>
          <w:rFonts w:hint="cs"/>
          <w:rtl/>
        </w:rPr>
        <w:t xml:space="preserve"> </w:t>
      </w:r>
      <w:r w:rsidRPr="003A3050">
        <w:rPr>
          <w:rFonts w:hint="cs"/>
          <w:rtl/>
        </w:rPr>
        <w:t>הגנ"ע</w:t>
      </w:r>
      <w:r w:rsidRPr="003A3050">
        <w:rPr>
          <w:rFonts w:hint="cs"/>
          <w:rtl/>
        </w:rPr>
        <w:t xml:space="preserve"> למסוקים מול האיומים הקיימים והחזויים בטווח הזמן הקרוב ומול משאבים תקציביים. </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בתגובה לטיוטת דוח הביקורת מסר צה"ל ביוני 2018 למשרד מבקר המדינה, כי "בתכנית היכולות של </w:t>
      </w:r>
      <w:r w:rsidRPr="003A3050">
        <w:rPr>
          <w:rFonts w:ascii="Tahoma" w:hAnsi="Tahoma" w:cs="Tahoma" w:hint="cs"/>
          <w:sz w:val="18"/>
          <w:szCs w:val="18"/>
          <w:rtl/>
        </w:rPr>
        <w:t>תר"ש</w:t>
      </w:r>
      <w:r w:rsidRPr="003A3050">
        <w:rPr>
          <w:rFonts w:ascii="Tahoma" w:hAnsi="Tahoma" w:cs="Tahoma" w:hint="cs"/>
          <w:sz w:val="18"/>
          <w:szCs w:val="18"/>
          <w:rtl/>
        </w:rPr>
        <w:t xml:space="preserve"> 'גדעון', יחד עם מציאות משאבית מאתגרת ביותר להתעצמות... הוגדרה יכולת העליונות האווירית... למול הגדרה זו סומן היקף תקציבי...עבור הגנה עצמית.. ובתוך כך </w:t>
      </w:r>
      <w:r w:rsidRPr="003A3050">
        <w:rPr>
          <w:rFonts w:ascii="Tahoma" w:hAnsi="Tahoma" w:cs="Tahoma" w:hint="cs"/>
          <w:sz w:val="18"/>
          <w:szCs w:val="18"/>
          <w:rtl/>
        </w:rPr>
        <w:t>תעדוף</w:t>
      </w:r>
      <w:r w:rsidRPr="003A3050">
        <w:rPr>
          <w:rFonts w:ascii="Tahoma" w:hAnsi="Tahoma" w:cs="Tahoma" w:hint="cs"/>
          <w:sz w:val="18"/>
          <w:szCs w:val="18"/>
          <w:rtl/>
        </w:rPr>
        <w:t xml:space="preserve"> מסוקי[ם]".</w:t>
      </w:r>
    </w:p>
    <w:p w:rsidR="003F5DE8" w:rsidRPr="003A3050" w:rsidP="00FF76E9">
      <w:pPr>
        <w:pStyle w:val="RESHET"/>
        <w:rPr>
          <w:rtl/>
        </w:rPr>
      </w:pPr>
      <w:r w:rsidRPr="003A3050">
        <w:rPr>
          <w:rFonts w:hint="cs"/>
          <w:rtl/>
        </w:rPr>
        <w:t xml:space="preserve">משרד מבקר המדינה מעיר </w:t>
      </w:r>
      <w:r w:rsidRPr="003A3050">
        <w:rPr>
          <w:rFonts w:hint="cs"/>
          <w:rtl/>
        </w:rPr>
        <w:t>לחה"א</w:t>
      </w:r>
      <w:r w:rsidRPr="003A3050">
        <w:rPr>
          <w:rFonts w:hint="cs"/>
          <w:rtl/>
        </w:rPr>
        <w:t xml:space="preserve">, כי לו היה איום מסוים מנותח </w:t>
      </w:r>
      <w:r w:rsidRPr="003A3050">
        <w:rPr>
          <w:rFonts w:hint="cs"/>
          <w:rtl/>
        </w:rPr>
        <w:t>ומתוכלל</w:t>
      </w:r>
      <w:r w:rsidRPr="003A3050">
        <w:rPr>
          <w:rFonts w:hint="cs"/>
          <w:rtl/>
        </w:rPr>
        <w:t xml:space="preserve"> על ידי למד"ן, היה בכך כדי להעלות למודעות כבר לפני שנים, את משמעות האיום ואת בחינת הצורך בפיתוח מענים נוספים מולו מלבד פרויקט אחד וקידומם במידת הצורך.</w:t>
      </w:r>
    </w:p>
    <w:p w:rsidR="003F5DE8" w:rsidRPr="003A3050" w:rsidP="00FF76E9">
      <w:pPr>
        <w:pStyle w:val="RESHET"/>
        <w:rPr>
          <w:rtl/>
        </w:rPr>
      </w:pPr>
      <w:r w:rsidRPr="003A3050">
        <w:rPr>
          <w:rFonts w:hint="cs"/>
          <w:rtl/>
        </w:rPr>
        <w:t xml:space="preserve">על </w:t>
      </w:r>
      <w:r w:rsidRPr="003A3050">
        <w:rPr>
          <w:rFonts w:hint="cs"/>
          <w:rtl/>
        </w:rPr>
        <w:t>חה"א</w:t>
      </w:r>
      <w:r w:rsidRPr="003A3050">
        <w:rPr>
          <w:rFonts w:hint="cs"/>
          <w:rtl/>
        </w:rPr>
        <w:t xml:space="preserve"> לקדם ללא דיחוי את גיבושה והשלמתה של תכנית בניין כוח שבה </w:t>
      </w:r>
      <w:r w:rsidRPr="003A3050">
        <w:rPr>
          <w:rFonts w:hint="cs"/>
          <w:rtl/>
        </w:rPr>
        <w:t>יתועדפו</w:t>
      </w:r>
      <w:r w:rsidRPr="003A3050">
        <w:rPr>
          <w:rFonts w:hint="cs"/>
          <w:rtl/>
        </w:rPr>
        <w:t xml:space="preserve"> פרויקטים בהתאם לרמת האיומים והמשאבים התקציביים.</w:t>
      </w:r>
    </w:p>
    <w:p w:rsidR="003F5DE8" w:rsidRPr="003A3050" w:rsidP="00E97200">
      <w:pPr>
        <w:spacing w:line="240" w:lineRule="exact"/>
        <w:ind w:right="2268"/>
        <w:jc w:val="both"/>
        <w:rPr>
          <w:rFonts w:ascii="Tahoma" w:hAnsi="Tahoma" w:cs="Tahoma"/>
          <w:sz w:val="18"/>
          <w:szCs w:val="18"/>
        </w:rPr>
      </w:pPr>
    </w:p>
    <w:p w:rsidR="003F5DE8" w:rsidRPr="003A3050" w:rsidP="00E97200">
      <w:pPr>
        <w:spacing w:line="240" w:lineRule="exact"/>
        <w:ind w:right="2268"/>
        <w:jc w:val="both"/>
        <w:rPr>
          <w:rFonts w:ascii="Tahoma" w:hAnsi="Tahoma" w:cs="Tahoma"/>
          <w:sz w:val="18"/>
          <w:szCs w:val="18"/>
          <w:rtl/>
        </w:rPr>
      </w:pPr>
    </w:p>
    <w:p w:rsidR="003F5DE8" w:rsidP="00E97200">
      <w:pPr>
        <w:pStyle w:val="KOT4"/>
        <w:rPr>
          <w:rtl/>
        </w:rPr>
      </w:pPr>
      <w:r>
        <w:rPr>
          <w:rFonts w:hint="cs"/>
          <w:rtl/>
        </w:rPr>
        <w:t>פערים בתו"ל נוכח איום מסוים</w:t>
      </w:r>
    </w:p>
    <w:p w:rsidR="003F5DE8" w:rsidRPr="003A3050" w:rsidP="00240FDE">
      <w:pPr>
        <w:pStyle w:val="RESHET"/>
        <w:rPr>
          <w:rtl/>
        </w:rPr>
      </w:pPr>
      <w:r w:rsidRPr="003A3050">
        <w:rPr>
          <w:rFonts w:hint="cs"/>
          <w:rtl/>
        </w:rPr>
        <w:t>עד מועד סיום הביקורת לא נבחנה</w:t>
      </w:r>
      <w:r w:rsidRPr="003A3050">
        <w:rPr>
          <w:rtl/>
        </w:rPr>
        <w:t xml:space="preserve"> מחדש </w:t>
      </w:r>
      <w:r w:rsidRPr="003A3050">
        <w:rPr>
          <w:rFonts w:hint="cs"/>
          <w:rtl/>
        </w:rPr>
        <w:t>תו</w:t>
      </w:r>
      <w:r w:rsidRPr="003A3050">
        <w:rPr>
          <w:rtl/>
        </w:rPr>
        <w:t xml:space="preserve">"ל </w:t>
      </w:r>
      <w:r w:rsidRPr="003A3050">
        <w:rPr>
          <w:rFonts w:hint="cs"/>
          <w:rtl/>
        </w:rPr>
        <w:t>בנושא</w:t>
      </w:r>
      <w:r w:rsidRPr="003A3050">
        <w:rPr>
          <w:rtl/>
        </w:rPr>
        <w:t xml:space="preserve"> </w:t>
      </w:r>
      <w:r w:rsidRPr="003A3050">
        <w:rPr>
          <w:rFonts w:hint="cs"/>
          <w:rtl/>
        </w:rPr>
        <w:t>מסוים</w:t>
      </w:r>
      <w:r w:rsidRPr="003A3050">
        <w:rPr>
          <w:rtl/>
        </w:rPr>
        <w:t xml:space="preserve"> לאחר </w:t>
      </w:r>
      <w:r w:rsidRPr="003A3050">
        <w:rPr>
          <w:rFonts w:hint="cs"/>
          <w:rtl/>
        </w:rPr>
        <w:t>מודל</w:t>
      </w:r>
      <w:r w:rsidRPr="003A3050">
        <w:rPr>
          <w:rtl/>
        </w:rPr>
        <w:t xml:space="preserve"> </w:t>
      </w:r>
      <w:r w:rsidRPr="003A3050">
        <w:rPr>
          <w:rFonts w:hint="cs"/>
          <w:rtl/>
        </w:rPr>
        <w:t>שבוצע</w:t>
      </w:r>
      <w:r w:rsidRPr="003A3050">
        <w:rPr>
          <w:rtl/>
        </w:rPr>
        <w:t xml:space="preserve"> </w:t>
      </w:r>
      <w:r w:rsidRPr="003A3050">
        <w:rPr>
          <w:rFonts w:hint="cs"/>
          <w:rtl/>
        </w:rPr>
        <w:t>ב</w:t>
      </w:r>
      <w:r w:rsidRPr="003A3050">
        <w:rPr>
          <w:rtl/>
        </w:rPr>
        <w:t xml:space="preserve">-2017, </w:t>
      </w:r>
      <w:r w:rsidRPr="003A3050">
        <w:rPr>
          <w:rFonts w:hint="cs"/>
          <w:rtl/>
        </w:rPr>
        <w:t>שהדגים</w:t>
      </w:r>
      <w:r w:rsidRPr="003A3050">
        <w:rPr>
          <w:rtl/>
        </w:rPr>
        <w:t xml:space="preserve"> איום </w:t>
      </w:r>
      <w:r w:rsidRPr="003A3050">
        <w:rPr>
          <w:rFonts w:hint="cs"/>
          <w:rtl/>
        </w:rPr>
        <w:t>מסוים</w:t>
      </w:r>
      <w:r w:rsidRPr="003A3050">
        <w:rPr>
          <w:rtl/>
        </w:rPr>
        <w:t xml:space="preserve"> וממילא שלא הוטמעו ב</w:t>
      </w:r>
      <w:r w:rsidRPr="003A3050">
        <w:rPr>
          <w:rFonts w:hint="cs"/>
          <w:rtl/>
        </w:rPr>
        <w:t>תו</w:t>
      </w:r>
      <w:r w:rsidRPr="003A3050">
        <w:rPr>
          <w:rtl/>
        </w:rPr>
        <w:t>"ל הלקחים ממודל זה.</w:t>
      </w:r>
    </w:p>
    <w:p w:rsidR="003F5DE8" w:rsidRPr="003A3050" w:rsidP="00FF76E9">
      <w:pPr>
        <w:spacing w:after="240" w:line="240" w:lineRule="exact"/>
        <w:ind w:right="2268"/>
        <w:jc w:val="both"/>
        <w:rPr>
          <w:rFonts w:ascii="Tahoma" w:hAnsi="Tahoma" w:cs="Tahoma"/>
          <w:b/>
          <w:bCs/>
          <w:sz w:val="18"/>
          <w:szCs w:val="18"/>
          <w:rtl/>
        </w:rPr>
      </w:pPr>
      <w:r w:rsidRPr="003A3050">
        <w:rPr>
          <w:rFonts w:ascii="Tahoma" w:hAnsi="Tahoma" w:cs="Tahoma" w:hint="cs"/>
          <w:sz w:val="18"/>
          <w:szCs w:val="18"/>
          <w:rtl/>
        </w:rPr>
        <w:t>בתגובה</w:t>
      </w:r>
      <w:r w:rsidRPr="003A3050">
        <w:rPr>
          <w:rFonts w:ascii="Tahoma" w:hAnsi="Tahoma" w:cs="Tahoma"/>
          <w:sz w:val="18"/>
          <w:szCs w:val="18"/>
          <w:rtl/>
        </w:rPr>
        <w:t xml:space="preserve"> לטיוטת דוח הביקורת מסר צה"ל למשרד מבקר המדינה, ביוני 2018 כי "במסגרת התכניות המבצעיות הקיימות ואלה שבבנייה, </w:t>
      </w:r>
      <w:r w:rsidRPr="003A3050">
        <w:rPr>
          <w:rFonts w:ascii="Tahoma" w:hAnsi="Tahoma" w:cs="Tahoma" w:hint="cs"/>
          <w:b/>
          <w:bCs/>
          <w:sz w:val="18"/>
          <w:szCs w:val="18"/>
          <w:rtl/>
        </w:rPr>
        <w:t>ניתן</w:t>
      </w:r>
      <w:r w:rsidRPr="003A3050">
        <w:rPr>
          <w:rFonts w:ascii="Tahoma" w:hAnsi="Tahoma" w:cs="Tahoma"/>
          <w:b/>
          <w:bCs/>
          <w:sz w:val="18"/>
          <w:szCs w:val="18"/>
          <w:rtl/>
        </w:rPr>
        <w:t xml:space="preserve"> </w:t>
      </w:r>
      <w:r w:rsidRPr="003A3050">
        <w:rPr>
          <w:rFonts w:ascii="Tahoma" w:hAnsi="Tahoma" w:cs="Tahoma" w:hint="cs"/>
          <w:b/>
          <w:bCs/>
          <w:sz w:val="18"/>
          <w:szCs w:val="18"/>
          <w:rtl/>
        </w:rPr>
        <w:t>מענה</w:t>
      </w:r>
      <w:r w:rsidRPr="003A3050">
        <w:rPr>
          <w:rFonts w:ascii="Tahoma" w:hAnsi="Tahoma" w:cs="Tahoma"/>
          <w:b/>
          <w:bCs/>
          <w:sz w:val="18"/>
          <w:szCs w:val="18"/>
          <w:rtl/>
        </w:rPr>
        <w:t xml:space="preserve"> </w:t>
      </w:r>
      <w:r w:rsidRPr="003A3050">
        <w:rPr>
          <w:rFonts w:ascii="Tahoma" w:hAnsi="Tahoma" w:cs="Tahoma" w:hint="cs"/>
          <w:b/>
          <w:bCs/>
          <w:sz w:val="18"/>
          <w:szCs w:val="18"/>
          <w:rtl/>
        </w:rPr>
        <w:t>ייעודי</w:t>
      </w:r>
      <w:r w:rsidRPr="003A3050">
        <w:rPr>
          <w:rFonts w:ascii="Tahoma" w:hAnsi="Tahoma" w:cs="Tahoma"/>
          <w:b/>
          <w:bCs/>
          <w:sz w:val="18"/>
          <w:szCs w:val="18"/>
          <w:rtl/>
        </w:rPr>
        <w:t xml:space="preserve"> </w:t>
      </w:r>
      <w:r w:rsidRPr="003A3050">
        <w:rPr>
          <w:rFonts w:ascii="Tahoma" w:hAnsi="Tahoma" w:cs="Tahoma" w:hint="cs"/>
          <w:b/>
          <w:bCs/>
          <w:sz w:val="18"/>
          <w:szCs w:val="18"/>
          <w:rtl/>
        </w:rPr>
        <w:t>בתכנית</w:t>
      </w:r>
      <w:r w:rsidRPr="003A3050">
        <w:rPr>
          <w:rFonts w:ascii="Tahoma" w:hAnsi="Tahoma" w:cs="Tahoma"/>
          <w:b/>
          <w:bCs/>
          <w:sz w:val="18"/>
          <w:szCs w:val="18"/>
          <w:rtl/>
        </w:rPr>
        <w:t xml:space="preserve"> </w:t>
      </w:r>
      <w:r w:rsidRPr="003A3050">
        <w:rPr>
          <w:rFonts w:ascii="Tahoma" w:hAnsi="Tahoma" w:cs="Tahoma"/>
          <w:sz w:val="18"/>
          <w:szCs w:val="18"/>
          <w:rtl/>
        </w:rPr>
        <w:t>[לאיום]</w:t>
      </w:r>
      <w:r w:rsidRPr="003A3050">
        <w:rPr>
          <w:rFonts w:ascii="Tahoma" w:hAnsi="Tahoma" w:cs="Tahoma" w:hint="cs"/>
          <w:sz w:val="18"/>
          <w:szCs w:val="18"/>
          <w:rtl/>
        </w:rPr>
        <w:t>...</w:t>
      </w:r>
      <w:r w:rsidRPr="003A3050">
        <w:rPr>
          <w:rFonts w:ascii="Tahoma" w:hAnsi="Tahoma" w:cs="Tahoma" w:hint="cs"/>
          <w:b/>
          <w:bCs/>
          <w:sz w:val="18"/>
          <w:szCs w:val="18"/>
          <w:rtl/>
        </w:rPr>
        <w:t xml:space="preserve"> </w:t>
      </w:r>
      <w:r w:rsidRPr="003A3050">
        <w:rPr>
          <w:rFonts w:ascii="Tahoma" w:hAnsi="Tahoma" w:cs="Tahoma" w:hint="cs"/>
          <w:sz w:val="18"/>
          <w:szCs w:val="18"/>
          <w:rtl/>
        </w:rPr>
        <w:t xml:space="preserve">עדכון </w:t>
      </w:r>
      <w:r w:rsidRPr="003A3050">
        <w:rPr>
          <w:rFonts w:ascii="Tahoma" w:hAnsi="Tahoma" w:cs="Tahoma" w:hint="cs"/>
          <w:sz w:val="18"/>
          <w:szCs w:val="18"/>
          <w:rtl/>
        </w:rPr>
        <w:t>התו"ל</w:t>
      </w:r>
      <w:r w:rsidRPr="003A3050">
        <w:rPr>
          <w:rFonts w:ascii="Tahoma" w:hAnsi="Tahoma" w:cs="Tahoma" w:hint="cs"/>
          <w:sz w:val="18"/>
          <w:szCs w:val="18"/>
          <w:rtl/>
        </w:rPr>
        <w:t xml:space="preserve"> נמצא בתכנית העבודה של המטה המבצעי של חיל האוויר </w:t>
      </w:r>
      <w:r w:rsidRPr="003A3050">
        <w:rPr>
          <w:rFonts w:ascii="Tahoma" w:hAnsi="Tahoma" w:cs="Tahoma" w:hint="cs"/>
          <w:sz w:val="18"/>
          <w:szCs w:val="18"/>
          <w:rtl/>
        </w:rPr>
        <w:t>לשנה"ע</w:t>
      </w:r>
      <w:r w:rsidRPr="003A3050">
        <w:rPr>
          <w:rFonts w:ascii="Tahoma" w:hAnsi="Tahoma" w:cs="Tahoma" w:hint="cs"/>
          <w:sz w:val="18"/>
          <w:szCs w:val="18"/>
          <w:rtl/>
        </w:rPr>
        <w:t xml:space="preserve"> 2018"" (ההדגשה במקור).</w:t>
      </w:r>
    </w:p>
    <w:p w:rsidR="003F5DE8" w:rsidRPr="003A3050" w:rsidP="00FF76E9">
      <w:pPr>
        <w:pStyle w:val="RESHET"/>
        <w:rPr>
          <w:rtl/>
        </w:rPr>
      </w:pPr>
      <w:r w:rsidRPr="003A3050">
        <w:rPr>
          <w:rFonts w:hint="cs"/>
          <w:rtl/>
        </w:rPr>
        <w:t xml:space="preserve">נוכח הקשת הרחבה והמגוונת של האיומים על המסוקים ואפשרות החרפתם, ראוי כי </w:t>
      </w:r>
      <w:r w:rsidRPr="003A3050">
        <w:rPr>
          <w:rFonts w:hint="cs"/>
          <w:rtl/>
        </w:rPr>
        <w:t>חה"א</w:t>
      </w:r>
      <w:r w:rsidRPr="003A3050">
        <w:rPr>
          <w:rFonts w:hint="cs"/>
          <w:rtl/>
        </w:rPr>
        <w:t xml:space="preserve"> יבחן את הצורך לעצב תפיסה מבצעית כוללת להפעלת המסוקים</w:t>
      </w:r>
      <w:r w:rsidRPr="003A3050">
        <w:rPr>
          <w:rtl/>
        </w:rPr>
        <w:t xml:space="preserve">, </w:t>
      </w:r>
      <w:r w:rsidRPr="003A3050">
        <w:rPr>
          <w:rFonts w:hint="cs"/>
          <w:rtl/>
        </w:rPr>
        <w:t>שניתן</w:t>
      </w:r>
      <w:r w:rsidRPr="003A3050">
        <w:rPr>
          <w:rtl/>
        </w:rPr>
        <w:t xml:space="preserve"> </w:t>
      </w:r>
      <w:r w:rsidRPr="003A3050">
        <w:rPr>
          <w:rFonts w:hint="cs"/>
          <w:rtl/>
        </w:rPr>
        <w:t>יהיה</w:t>
      </w:r>
      <w:r w:rsidRPr="003A3050">
        <w:rPr>
          <w:rtl/>
        </w:rPr>
        <w:t xml:space="preserve"> </w:t>
      </w:r>
      <w:r w:rsidRPr="003A3050">
        <w:rPr>
          <w:rFonts w:hint="cs"/>
          <w:rtl/>
        </w:rPr>
        <w:t>לגזור</w:t>
      </w:r>
      <w:r w:rsidRPr="003A3050">
        <w:rPr>
          <w:rtl/>
        </w:rPr>
        <w:t xml:space="preserve"> </w:t>
      </w:r>
      <w:r w:rsidRPr="003A3050">
        <w:rPr>
          <w:rFonts w:hint="cs"/>
          <w:rtl/>
        </w:rPr>
        <w:t>ממנה</w:t>
      </w:r>
      <w:r w:rsidRPr="003A3050">
        <w:rPr>
          <w:rtl/>
        </w:rPr>
        <w:t xml:space="preserve"> </w:t>
      </w:r>
      <w:r w:rsidRPr="003A3050">
        <w:rPr>
          <w:rFonts w:hint="cs"/>
          <w:rtl/>
        </w:rPr>
        <w:t>מענה</w:t>
      </w:r>
      <w:r w:rsidRPr="003A3050">
        <w:rPr>
          <w:rtl/>
        </w:rPr>
        <w:t xml:space="preserve"> </w:t>
      </w:r>
      <w:r w:rsidRPr="003A3050">
        <w:rPr>
          <w:rFonts w:hint="cs"/>
          <w:rtl/>
        </w:rPr>
        <w:t>למתארי</w:t>
      </w:r>
      <w:r w:rsidRPr="003A3050">
        <w:rPr>
          <w:rtl/>
        </w:rPr>
        <w:t xml:space="preserve"> </w:t>
      </w:r>
      <w:r w:rsidRPr="003A3050">
        <w:rPr>
          <w:rFonts w:hint="cs"/>
          <w:rtl/>
        </w:rPr>
        <w:t>הטיסה</w:t>
      </w:r>
      <w:r w:rsidRPr="003A3050">
        <w:rPr>
          <w:rtl/>
        </w:rPr>
        <w:t xml:space="preserve"> </w:t>
      </w:r>
      <w:r w:rsidRPr="003A3050">
        <w:rPr>
          <w:rFonts w:hint="cs"/>
          <w:rtl/>
        </w:rPr>
        <w:t>השונים</w:t>
      </w:r>
      <w:r w:rsidRPr="003A3050">
        <w:rPr>
          <w:rtl/>
        </w:rPr>
        <w:t xml:space="preserve">, ובמקביל לקדם, כאמור, פרויקטים טכנולוגיים </w:t>
      </w:r>
      <w:r w:rsidRPr="003A3050">
        <w:rPr>
          <w:rFonts w:hint="cs"/>
          <w:rtl/>
        </w:rPr>
        <w:t>למענה</w:t>
      </w:r>
      <w:r w:rsidRPr="003A3050">
        <w:rPr>
          <w:rtl/>
        </w:rPr>
        <w:t xml:space="preserve"> </w:t>
      </w:r>
      <w:r w:rsidRPr="003A3050">
        <w:rPr>
          <w:rFonts w:hint="cs"/>
          <w:rtl/>
        </w:rPr>
        <w:t>הגנ</w:t>
      </w:r>
      <w:r w:rsidRPr="003A3050">
        <w:rPr>
          <w:rtl/>
        </w:rPr>
        <w:t>"ע</w:t>
      </w:r>
      <w:r w:rsidRPr="003A3050">
        <w:rPr>
          <w:rtl/>
        </w:rPr>
        <w:t xml:space="preserve"> מול האיומים.</w:t>
      </w:r>
    </w:p>
    <w:p w:rsidR="003F5DE8" w:rsidRPr="003A3050" w:rsidP="00E97200">
      <w:pPr>
        <w:spacing w:line="240" w:lineRule="exact"/>
        <w:ind w:right="2268"/>
        <w:jc w:val="both"/>
        <w:rPr>
          <w:rFonts w:ascii="Tahoma" w:hAnsi="Tahoma" w:cs="Tahoma"/>
          <w:sz w:val="18"/>
          <w:szCs w:val="18"/>
        </w:rPr>
      </w:pPr>
    </w:p>
    <w:p w:rsidR="003F5DE8" w:rsidRPr="00D901F6" w:rsidP="00E97200">
      <w:pPr>
        <w:pStyle w:val="KOT4"/>
      </w:pPr>
      <w:r w:rsidRPr="00D901F6">
        <w:rPr>
          <w:rFonts w:hint="eastAsia"/>
          <w:rtl/>
        </w:rPr>
        <w:t>ניתוח</w:t>
      </w:r>
      <w:r w:rsidRPr="00D901F6">
        <w:rPr>
          <w:rtl/>
        </w:rPr>
        <w:t xml:space="preserve"> חלקי של הסיכונים </w:t>
      </w:r>
      <w:r w:rsidRPr="00D901F6">
        <w:rPr>
          <w:rFonts w:hint="eastAsia"/>
          <w:rtl/>
        </w:rPr>
        <w:t>למסע</w:t>
      </w:r>
      <w:r w:rsidRPr="00D901F6">
        <w:rPr>
          <w:rtl/>
        </w:rPr>
        <w:t>"ר</w:t>
      </w:r>
      <w:r w:rsidRPr="00D901F6">
        <w:rPr>
          <w:rtl/>
        </w:rPr>
        <w:t xml:space="preserve"> </w:t>
      </w:r>
    </w:p>
    <w:p w:rsidR="003F5DE8" w:rsidRPr="003A3050" w:rsidP="00FF76E9">
      <w:pPr>
        <w:pStyle w:val="RESHET"/>
        <w:rPr>
          <w:rtl/>
        </w:rPr>
      </w:pPr>
      <w:r w:rsidRPr="003A3050">
        <w:rPr>
          <w:rFonts w:hint="cs"/>
          <w:rtl/>
        </w:rPr>
        <w:t xml:space="preserve">בביקורת עלה, כי ענף </w:t>
      </w:r>
      <w:r w:rsidRPr="003A3050">
        <w:rPr>
          <w:rFonts w:hint="cs"/>
          <w:rtl/>
        </w:rPr>
        <w:t>חק"ב</w:t>
      </w:r>
      <w:r w:rsidRPr="003A3050">
        <w:rPr>
          <w:rFonts w:hint="cs"/>
          <w:rtl/>
        </w:rPr>
        <w:t xml:space="preserve"> לא ניתח סיכונים</w:t>
      </w:r>
      <w:r w:rsidRPr="003A3050">
        <w:rPr>
          <w:rtl/>
        </w:rPr>
        <w:t xml:space="preserve"> מסוימים הכרוכים </w:t>
      </w:r>
      <w:r w:rsidRPr="003A3050">
        <w:rPr>
          <w:rFonts w:hint="cs"/>
          <w:rtl/>
        </w:rPr>
        <w:t>במשימות של המסוקים.</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צה"ל מסר למשרד מבקר המדינה ביוני 2018 בתגובה לטיוטת דוח הביקורת, כי "בשנים האחרונות, </w:t>
      </w:r>
      <w:r w:rsidRPr="003A3050">
        <w:rPr>
          <w:rFonts w:ascii="Tahoma" w:hAnsi="Tahoma" w:cs="Tahoma" w:hint="cs"/>
          <w:b/>
          <w:bCs/>
          <w:sz w:val="18"/>
          <w:szCs w:val="18"/>
          <w:rtl/>
        </w:rPr>
        <w:t>חק"ב</w:t>
      </w:r>
      <w:r w:rsidRPr="003A3050">
        <w:rPr>
          <w:rFonts w:ascii="Tahoma" w:hAnsi="Tahoma" w:cs="Tahoma" w:hint="cs"/>
          <w:b/>
          <w:bCs/>
          <w:sz w:val="18"/>
          <w:szCs w:val="18"/>
          <w:rtl/>
        </w:rPr>
        <w:t xml:space="preserve"> הגבירו את פעילותם בנושא מערך המסוקים בחיל האוויר</w:t>
      </w:r>
      <w:r w:rsidRPr="003A3050">
        <w:rPr>
          <w:rFonts w:ascii="Tahoma" w:hAnsi="Tahoma" w:cs="Tahoma" w:hint="cs"/>
          <w:sz w:val="18"/>
          <w:szCs w:val="18"/>
          <w:rtl/>
        </w:rPr>
        <w:t xml:space="preserve">... יש עוד ניתוחי </w:t>
      </w:r>
      <w:r w:rsidRPr="003A3050">
        <w:rPr>
          <w:rFonts w:ascii="Tahoma" w:hAnsi="Tahoma" w:cs="Tahoma" w:hint="cs"/>
          <w:sz w:val="18"/>
          <w:szCs w:val="18"/>
          <w:rtl/>
        </w:rPr>
        <w:t>חק"ב</w:t>
      </w:r>
      <w:r w:rsidRPr="003A3050">
        <w:rPr>
          <w:rFonts w:ascii="Tahoma" w:hAnsi="Tahoma" w:cs="Tahoma" w:hint="cs"/>
          <w:sz w:val="18"/>
          <w:szCs w:val="18"/>
          <w:rtl/>
        </w:rPr>
        <w:t xml:space="preserve"> שנדרש להשלים... אין טעם לנתח את הסיכון למתאר [שלא קיים בתכנית]" (ההדגשה במקור).</w:t>
      </w:r>
    </w:p>
    <w:p w:rsidR="003F5DE8" w:rsidRPr="003A3050" w:rsidP="00FF76E9">
      <w:pPr>
        <w:pStyle w:val="RESHET"/>
        <w:rPr>
          <w:rtl/>
        </w:rPr>
      </w:pPr>
      <w:r w:rsidRPr="003A3050">
        <w:rPr>
          <w:rFonts w:hint="cs"/>
          <w:rtl/>
        </w:rPr>
        <w:t xml:space="preserve">משרד מבקר המדינה מעיר </w:t>
      </w:r>
      <w:r w:rsidRPr="003A3050">
        <w:rPr>
          <w:rFonts w:hint="cs"/>
          <w:rtl/>
        </w:rPr>
        <w:t>לחה"א</w:t>
      </w:r>
      <w:r w:rsidRPr="003A3050">
        <w:rPr>
          <w:rFonts w:hint="cs"/>
          <w:rtl/>
        </w:rPr>
        <w:t xml:space="preserve"> כי</w:t>
      </w:r>
      <w:r w:rsidRPr="003A3050">
        <w:rPr>
          <w:rtl/>
        </w:rPr>
        <w:t xml:space="preserve"> </w:t>
      </w:r>
      <w:r w:rsidRPr="003A3050">
        <w:rPr>
          <w:rFonts w:hint="cs"/>
          <w:rtl/>
        </w:rPr>
        <w:t>ניתוח</w:t>
      </w:r>
      <w:r w:rsidRPr="003A3050">
        <w:rPr>
          <w:rtl/>
        </w:rPr>
        <w:t xml:space="preserve"> סיכונים נחוץ, בין היתר, כדי שניתן יהיה להציג </w:t>
      </w:r>
      <w:r w:rsidRPr="003A3050">
        <w:rPr>
          <w:rFonts w:hint="cs"/>
          <w:rtl/>
        </w:rPr>
        <w:t>את</w:t>
      </w:r>
      <w:r w:rsidRPr="003A3050">
        <w:rPr>
          <w:rtl/>
        </w:rPr>
        <w:t xml:space="preserve"> </w:t>
      </w:r>
      <w:r w:rsidRPr="003A3050">
        <w:rPr>
          <w:rFonts w:hint="cs"/>
          <w:rtl/>
        </w:rPr>
        <w:t>מכלול</w:t>
      </w:r>
      <w:r w:rsidRPr="003A3050">
        <w:rPr>
          <w:rtl/>
        </w:rPr>
        <w:t xml:space="preserve"> </w:t>
      </w:r>
      <w:r w:rsidRPr="003A3050">
        <w:rPr>
          <w:rFonts w:hint="cs"/>
          <w:rtl/>
        </w:rPr>
        <w:t>הסיכונים</w:t>
      </w:r>
      <w:r w:rsidRPr="003A3050">
        <w:rPr>
          <w:rtl/>
        </w:rPr>
        <w:t xml:space="preserve"> </w:t>
      </w:r>
      <w:r w:rsidRPr="003A3050">
        <w:rPr>
          <w:rFonts w:hint="cs"/>
          <w:rtl/>
        </w:rPr>
        <w:t>האפשריים</w:t>
      </w:r>
      <w:r w:rsidRPr="003A3050">
        <w:rPr>
          <w:rtl/>
        </w:rPr>
        <w:t>.</w:t>
      </w:r>
    </w:p>
    <w:p w:rsidR="003F5DE8" w:rsidRPr="003A3050" w:rsidP="00FF76E9">
      <w:pPr>
        <w:pStyle w:val="RESHET"/>
        <w:rPr>
          <w:rtl/>
        </w:rPr>
      </w:pPr>
      <w:r w:rsidRPr="003A3050">
        <w:rPr>
          <w:rFonts w:hint="cs"/>
          <w:rtl/>
        </w:rPr>
        <w:t>על</w:t>
      </w:r>
      <w:r w:rsidRPr="003A3050">
        <w:rPr>
          <w:rtl/>
        </w:rPr>
        <w:t xml:space="preserve"> ענף </w:t>
      </w:r>
      <w:r w:rsidRPr="003A3050">
        <w:rPr>
          <w:rFonts w:hint="cs"/>
          <w:rtl/>
        </w:rPr>
        <w:t>חק</w:t>
      </w:r>
      <w:r w:rsidRPr="003A3050">
        <w:rPr>
          <w:rtl/>
        </w:rPr>
        <w:t>"ב</w:t>
      </w:r>
      <w:r w:rsidRPr="003A3050">
        <w:rPr>
          <w:rtl/>
        </w:rPr>
        <w:t xml:space="preserve"> להשלים את ניתוח הסיכון </w:t>
      </w:r>
      <w:r w:rsidRPr="003A3050">
        <w:rPr>
          <w:rFonts w:hint="cs"/>
          <w:rtl/>
        </w:rPr>
        <w:t>למסע</w:t>
      </w:r>
      <w:r w:rsidRPr="003A3050">
        <w:rPr>
          <w:rtl/>
        </w:rPr>
        <w:t>"ר</w:t>
      </w:r>
      <w:r w:rsidRPr="003A3050">
        <w:rPr>
          <w:rtl/>
        </w:rPr>
        <w:t xml:space="preserve">. זאת, כדי שעל בסיס ניתוח זה ניתן יהיה להעריך את </w:t>
      </w:r>
      <w:r w:rsidRPr="003A3050">
        <w:rPr>
          <w:rFonts w:hint="cs"/>
          <w:rtl/>
        </w:rPr>
        <w:t>כלל</w:t>
      </w:r>
      <w:r w:rsidRPr="003A3050">
        <w:rPr>
          <w:rtl/>
        </w:rPr>
        <w:t xml:space="preserve"> </w:t>
      </w:r>
      <w:r w:rsidRPr="003A3050">
        <w:rPr>
          <w:rFonts w:hint="cs"/>
          <w:rtl/>
        </w:rPr>
        <w:t>הסיכונים</w:t>
      </w:r>
      <w:r w:rsidRPr="003A3050">
        <w:rPr>
          <w:rtl/>
        </w:rPr>
        <w:t xml:space="preserve"> </w:t>
      </w:r>
      <w:r w:rsidRPr="003A3050">
        <w:rPr>
          <w:rFonts w:hint="cs"/>
          <w:rtl/>
        </w:rPr>
        <w:t>למסע</w:t>
      </w:r>
      <w:r w:rsidRPr="003A3050">
        <w:rPr>
          <w:rtl/>
        </w:rPr>
        <w:t>"ר</w:t>
      </w:r>
      <w:r w:rsidRPr="003A3050">
        <w:rPr>
          <w:rtl/>
        </w:rPr>
        <w:t>.</w:t>
      </w:r>
    </w:p>
    <w:p w:rsidR="003F5DE8" w:rsidRPr="003A3050" w:rsidP="00E97200">
      <w:pPr>
        <w:spacing w:line="240" w:lineRule="exact"/>
        <w:ind w:right="2268"/>
        <w:jc w:val="both"/>
        <w:rPr>
          <w:rFonts w:ascii="Tahoma" w:hAnsi="Tahoma" w:cs="Tahoma"/>
          <w:sz w:val="18"/>
          <w:szCs w:val="18"/>
          <w:rtl/>
        </w:rPr>
      </w:pPr>
    </w:p>
    <w:p w:rsidR="003F5DE8" w:rsidP="00E97200">
      <w:pPr>
        <w:pStyle w:val="KOT2"/>
        <w:rPr>
          <w:rtl/>
        </w:rPr>
      </w:pPr>
      <w:r>
        <w:rPr>
          <w:rFonts w:hint="cs"/>
          <w:rtl/>
        </w:rPr>
        <w:t>היבטים בבניין הכוח</w:t>
      </w:r>
    </w:p>
    <w:p w:rsidR="003F5DE8" w:rsidP="00E97200">
      <w:pPr>
        <w:pStyle w:val="KOT4"/>
        <w:rPr>
          <w:rtl/>
        </w:rPr>
      </w:pPr>
      <w:r>
        <w:rPr>
          <w:rFonts w:hint="cs"/>
          <w:rtl/>
        </w:rPr>
        <w:t xml:space="preserve">מערך </w:t>
      </w:r>
      <w:r>
        <w:rPr>
          <w:rFonts w:hint="cs"/>
          <w:rtl/>
        </w:rPr>
        <w:t>המסע"ר</w:t>
      </w:r>
    </w:p>
    <w:p w:rsidR="003F5DE8" w:rsidRPr="003F1508" w:rsidP="00E97200">
      <w:pPr>
        <w:pStyle w:val="KOT6"/>
        <w:rPr>
          <w:rtl/>
        </w:rPr>
      </w:pPr>
      <w:r w:rsidRPr="003F1508">
        <w:rPr>
          <w:rFonts w:hint="cs"/>
          <w:rtl/>
        </w:rPr>
        <w:t>הארכת חיי היסעור מ-10,000 ל-12,500 שעות טיסה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ממסמכי </w:t>
      </w:r>
      <w:r w:rsidRPr="003A3050">
        <w:rPr>
          <w:rFonts w:ascii="Tahoma" w:hAnsi="Tahoma" w:cs="Tahoma" w:hint="cs"/>
          <w:sz w:val="18"/>
          <w:szCs w:val="18"/>
          <w:rtl/>
        </w:rPr>
        <w:t>חה"א</w:t>
      </w:r>
      <w:r w:rsidRPr="003A3050">
        <w:rPr>
          <w:rFonts w:ascii="Tahoma" w:hAnsi="Tahoma" w:cs="Tahoma" w:hint="cs"/>
          <w:sz w:val="18"/>
          <w:szCs w:val="18"/>
          <w:rtl/>
        </w:rPr>
        <w:t xml:space="preserve"> עולה, כי מבנה (</w:t>
      </w:r>
      <w:r w:rsidRPr="003A3050">
        <w:rPr>
          <w:rFonts w:ascii="Tahoma" w:hAnsi="Tahoma" w:cs="Tahoma"/>
          <w:sz w:val="18"/>
          <w:szCs w:val="18"/>
        </w:rPr>
        <w:t>Airframe</w:t>
      </w:r>
      <w:r w:rsidRPr="003A3050">
        <w:rPr>
          <w:rFonts w:ascii="Tahoma" w:hAnsi="Tahoma" w:cs="Tahoma" w:hint="cs"/>
          <w:sz w:val="18"/>
          <w:szCs w:val="18"/>
          <w:rtl/>
        </w:rPr>
        <w:t xml:space="preserve">) מסוקי היסעור מדגם </w:t>
      </w:r>
      <w:r w:rsidRPr="003A3050">
        <w:rPr>
          <w:rFonts w:ascii="Tahoma" w:hAnsi="Tahoma" w:cs="Tahoma"/>
          <w:sz w:val="18"/>
          <w:szCs w:val="18"/>
        </w:rPr>
        <w:t>CH-53D</w:t>
      </w:r>
      <w:r w:rsidRPr="003A3050">
        <w:rPr>
          <w:rFonts w:ascii="Tahoma" w:hAnsi="Tahoma" w:cs="Tahoma" w:hint="cs"/>
          <w:sz w:val="18"/>
          <w:szCs w:val="18"/>
          <w:rtl/>
        </w:rPr>
        <w:t xml:space="preserve"> תוכנן ל-10,000 שעות טיסה (להלן - ש"ט), שהיוו תנאי בסיסי שנקבע על ידי הצי האמריקני בהזמנת המסוקים מהיצרן (חברת </w:t>
      </w:r>
      <w:r w:rsidRPr="003A3050">
        <w:rPr>
          <w:rFonts w:ascii="Tahoma" w:hAnsi="Tahoma" w:cs="Tahoma" w:hint="cs"/>
          <w:sz w:val="18"/>
          <w:szCs w:val="18"/>
          <w:rtl/>
        </w:rPr>
        <w:t>סיקורסקי</w:t>
      </w:r>
      <w:r w:rsidRPr="003A3050">
        <w:rPr>
          <w:rFonts w:ascii="Tahoma" w:hAnsi="Tahoma" w:cs="Tahoma" w:hint="cs"/>
          <w:sz w:val="18"/>
          <w:szCs w:val="18"/>
          <w:rtl/>
        </w:rPr>
        <w:t xml:space="preserve">). לפי חישובים שביצע </w:t>
      </w:r>
      <w:r w:rsidRPr="003A3050">
        <w:rPr>
          <w:rFonts w:ascii="Tahoma" w:hAnsi="Tahoma" w:cs="Tahoma" w:hint="cs"/>
          <w:sz w:val="18"/>
          <w:szCs w:val="18"/>
          <w:rtl/>
        </w:rPr>
        <w:t>חה"א</w:t>
      </w:r>
      <w:r w:rsidRPr="003A3050">
        <w:rPr>
          <w:rFonts w:ascii="Tahoma" w:hAnsi="Tahoma" w:cs="Tahoma" w:hint="cs"/>
          <w:sz w:val="18"/>
          <w:szCs w:val="18"/>
          <w:rtl/>
        </w:rPr>
        <w:t xml:space="preserve"> עד שנת 2025 צפוי מחצית מסד"כ מסוקי היסעור לחרוג מ-10,000 ש"ט. ממסמכי </w:t>
      </w:r>
      <w:r w:rsidRPr="003A3050">
        <w:rPr>
          <w:rFonts w:ascii="Tahoma" w:hAnsi="Tahoma" w:cs="Tahoma" w:hint="cs"/>
          <w:sz w:val="18"/>
          <w:szCs w:val="18"/>
          <w:rtl/>
        </w:rPr>
        <w:t>חה"א</w:t>
      </w:r>
      <w:r w:rsidRPr="003A3050">
        <w:rPr>
          <w:rFonts w:ascii="Tahoma" w:hAnsi="Tahoma" w:cs="Tahoma" w:hint="cs"/>
          <w:sz w:val="18"/>
          <w:szCs w:val="18"/>
          <w:rtl/>
        </w:rPr>
        <w:t xml:space="preserve"> עולה, כי בשנת 2012 החליט ראש מטה (להלן - רמ"ט) </w:t>
      </w:r>
      <w:r w:rsidRPr="003A3050">
        <w:rPr>
          <w:rFonts w:ascii="Tahoma" w:hAnsi="Tahoma" w:cs="Tahoma" w:hint="cs"/>
          <w:sz w:val="18"/>
          <w:szCs w:val="18"/>
          <w:rtl/>
        </w:rPr>
        <w:t>חה"א</w:t>
      </w:r>
      <w:r w:rsidRPr="003A3050">
        <w:rPr>
          <w:rFonts w:ascii="Tahoma" w:hAnsi="Tahoma" w:cs="Tahoma" w:hint="cs"/>
          <w:sz w:val="18"/>
          <w:szCs w:val="18"/>
          <w:rtl/>
        </w:rPr>
        <w:t xml:space="preserve"> דאז לבחון את הארכת חיי מסוקי היסעור למקרה שיוחלט שהללו ימשיכו לטוס עד שנת 2025 לפחות ועד תקרה של 12,500 שעות.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מ-22.8.13 בנושא "יסעור - הארכת אורך החיים של מבנה המסוק </w:t>
      </w:r>
      <w:r w:rsidR="00FF76E9">
        <w:rPr>
          <w:rFonts w:ascii="Tahoma" w:hAnsi="Tahoma" w:cs="Tahoma"/>
          <w:sz w:val="18"/>
          <w:szCs w:val="18"/>
        </w:rPr>
        <w:br/>
      </w:r>
      <w:r w:rsidRPr="003A3050">
        <w:rPr>
          <w:rFonts w:ascii="Tahoma" w:hAnsi="Tahoma" w:cs="Tahoma" w:hint="cs"/>
          <w:sz w:val="18"/>
          <w:szCs w:val="18"/>
          <w:rtl/>
        </w:rPr>
        <w:t xml:space="preserve">ל-12,500 שעות טיסה" של </w:t>
      </w:r>
      <w:r w:rsidRPr="003A3050">
        <w:rPr>
          <w:rFonts w:ascii="Tahoma" w:hAnsi="Tahoma" w:cs="Tahoma" w:hint="cs"/>
          <w:sz w:val="18"/>
          <w:szCs w:val="18"/>
          <w:rtl/>
        </w:rPr>
        <w:t>רע"ן</w:t>
      </w:r>
      <w:r w:rsidRPr="003A3050">
        <w:rPr>
          <w:rFonts w:ascii="Tahoma" w:hAnsi="Tahoma" w:cs="Tahoma" w:hint="cs"/>
          <w:sz w:val="18"/>
          <w:szCs w:val="18"/>
          <w:rtl/>
        </w:rPr>
        <w:t xml:space="preserve"> </w:t>
      </w:r>
      <w:r w:rsidRPr="003A3050">
        <w:rPr>
          <w:rFonts w:ascii="Tahoma" w:hAnsi="Tahoma" w:cs="Tahoma" w:hint="cs"/>
          <w:sz w:val="18"/>
          <w:szCs w:val="18"/>
          <w:rtl/>
        </w:rPr>
        <w:t>מסע"ר</w:t>
      </w:r>
      <w:r w:rsidRPr="003A3050">
        <w:rPr>
          <w:rFonts w:ascii="Tahoma" w:hAnsi="Tahoma" w:cs="Tahoma" w:hint="cs"/>
          <w:sz w:val="18"/>
          <w:szCs w:val="18"/>
          <w:rtl/>
        </w:rPr>
        <w:t xml:space="preserve"> </w:t>
      </w:r>
      <w:r w:rsidRPr="003A3050">
        <w:rPr>
          <w:rFonts w:ascii="Tahoma" w:hAnsi="Tahoma" w:cs="Tahoma" w:hint="cs"/>
          <w:sz w:val="18"/>
          <w:szCs w:val="18"/>
          <w:rtl/>
        </w:rPr>
        <w:t>ורע"ן</w:t>
      </w:r>
      <w:r w:rsidRPr="003A3050">
        <w:rPr>
          <w:rFonts w:ascii="Tahoma" w:hAnsi="Tahoma" w:cs="Tahoma" w:hint="cs"/>
          <w:sz w:val="18"/>
          <w:szCs w:val="18"/>
          <w:rtl/>
        </w:rPr>
        <w:t xml:space="preserve"> מבנה מטוס במחלקת מטוסים של להק ציוד (להלן - </w:t>
      </w:r>
      <w:r w:rsidRPr="003A3050">
        <w:rPr>
          <w:rFonts w:ascii="Tahoma" w:hAnsi="Tahoma" w:cs="Tahoma" w:hint="cs"/>
          <w:sz w:val="18"/>
          <w:szCs w:val="18"/>
          <w:rtl/>
        </w:rPr>
        <w:t>לצ"ד</w:t>
      </w:r>
      <w:r w:rsidRPr="003A3050">
        <w:rPr>
          <w:rFonts w:ascii="Tahoma" w:hAnsi="Tahoma" w:cs="Tahoma" w:hint="cs"/>
          <w:sz w:val="18"/>
          <w:szCs w:val="18"/>
          <w:rtl/>
        </w:rPr>
        <w:t xml:space="preserve">) במפקדת </w:t>
      </w:r>
      <w:r w:rsidRPr="003A3050">
        <w:rPr>
          <w:rFonts w:ascii="Tahoma" w:hAnsi="Tahoma" w:cs="Tahoma" w:hint="cs"/>
          <w:sz w:val="18"/>
          <w:szCs w:val="18"/>
          <w:rtl/>
        </w:rPr>
        <w:t>חה"א</w:t>
      </w:r>
      <w:r w:rsidRPr="003A3050">
        <w:rPr>
          <w:rFonts w:ascii="Tahoma" w:hAnsi="Tahoma" w:cs="Tahoma" w:hint="cs"/>
          <w:sz w:val="18"/>
          <w:szCs w:val="18"/>
          <w:rtl/>
        </w:rPr>
        <w:t>, נכתב כי מסוקי היסעור מתקרבים לצבירת 10,000 ש"ט, וכי המסוק המוביל בצבירת ש"ט (בהתבסס על צבירה של 220 ש"ט בשנה) יחרוג מאורך חיים מקסימלי של 10,000 ש"ט בסוף שנת 2017.</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נסקרו פעולות האחזקה שנעשו במסוקי היסעור </w:t>
      </w:r>
      <w:r w:rsidRPr="003A3050">
        <w:rPr>
          <w:rFonts w:ascii="Tahoma" w:hAnsi="Tahoma" w:cs="Tahoma" w:hint="cs"/>
          <w:sz w:val="18"/>
          <w:szCs w:val="18"/>
          <w:rtl/>
        </w:rPr>
        <w:t>בחה"א</w:t>
      </w:r>
      <w:r w:rsidRPr="003A3050">
        <w:rPr>
          <w:rFonts w:ascii="Tahoma" w:hAnsi="Tahoma" w:cs="Tahoma" w:hint="cs"/>
          <w:sz w:val="18"/>
          <w:szCs w:val="18"/>
          <w:rtl/>
        </w:rPr>
        <w:t xml:space="preserve"> בשנים האחרונות ובכלל זה: בדיקות אל-הרס מקיפות כחלק ממדיניות האחזקה השמרנית של </w:t>
      </w:r>
      <w:r w:rsidRPr="003A3050">
        <w:rPr>
          <w:rFonts w:ascii="Tahoma" w:hAnsi="Tahoma" w:cs="Tahoma" w:hint="cs"/>
          <w:sz w:val="18"/>
          <w:szCs w:val="18"/>
          <w:rtl/>
        </w:rPr>
        <w:t>חה"א</w:t>
      </w:r>
      <w:r w:rsidRPr="003A3050">
        <w:rPr>
          <w:rFonts w:ascii="Tahoma" w:hAnsi="Tahoma" w:cs="Tahoma" w:hint="cs"/>
          <w:sz w:val="18"/>
          <w:szCs w:val="18"/>
          <w:rtl/>
        </w:rPr>
        <w:t xml:space="preserve">, פעילות צוות לאיתור כשלים חבויים שמסקנותיו לא הצביעו על מוקדי כשל מבניים נוספים, שיפוץ מקיף של מכלולי מבנה עיקריים ביסעורים, ותוכנית "חידוש נעורים" לזנבות המסוקים. עוד נכתב במסמך כי בצי האמריקני הוחלט על הארכת חיי המסוקים ל-12,500 ש"ט, וזאת על בסיס סקר מבנה שנעשה לארבעת המסוקים המובילים </w:t>
      </w:r>
      <w:r w:rsidRPr="003A3050">
        <w:rPr>
          <w:rFonts w:ascii="Tahoma" w:hAnsi="Tahoma" w:cs="Tahoma" w:hint="cs"/>
          <w:sz w:val="18"/>
          <w:szCs w:val="18"/>
          <w:rtl/>
        </w:rPr>
        <w:t>בש"ט</w:t>
      </w:r>
      <w:r w:rsidRPr="003A3050">
        <w:rPr>
          <w:rFonts w:ascii="Tahoma" w:hAnsi="Tahoma" w:cs="Tahoma" w:hint="cs"/>
          <w:sz w:val="18"/>
          <w:szCs w:val="18"/>
          <w:rtl/>
        </w:rPr>
        <w:t xml:space="preserve">, ושבמסגרתו לא התגלו ממצאים חריגים, אלא רק ממצאים (סדקי התעייפות) ברמת חומרה קלה באזורים צפויים לסידוק. יש לציין, כי בסופו של דבר הארכת חיים זו לא מומשה בצי האמריקני, וב-2013 הדמימו בצי האמריקני את אחרוני מסוקי היסעור מהדגם בו משתמש </w:t>
      </w:r>
      <w:r w:rsidRPr="003A3050">
        <w:rPr>
          <w:rFonts w:ascii="Tahoma" w:hAnsi="Tahoma" w:cs="Tahoma" w:hint="cs"/>
          <w:sz w:val="18"/>
          <w:szCs w:val="18"/>
          <w:rtl/>
        </w:rPr>
        <w:t>חה"א</w:t>
      </w:r>
      <w:r w:rsidRPr="003A3050">
        <w:rPr>
          <w:rFonts w:ascii="Tahoma" w:hAnsi="Tahoma" w:cs="Tahoma" w:hint="cs"/>
          <w:sz w:val="18"/>
          <w:szCs w:val="18"/>
          <w:rtl/>
        </w:rPr>
        <w:t>.</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נוכח כל אלה נקבע במסמך כי קיימת היתכנות להארכת חיי מערך היסעור עד 12,500 ש"ט, והומלץ שם לבחון שוב את אפשרות ההארכה בסמוך לחציית 10,000 ש"ט.</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בינואר 2016 התקיים דיון בראשות רמ"ח מטוסים </w:t>
      </w:r>
      <w:r w:rsidRPr="003A3050">
        <w:rPr>
          <w:rFonts w:ascii="Tahoma" w:hAnsi="Tahoma" w:cs="Tahoma" w:hint="cs"/>
          <w:sz w:val="18"/>
          <w:szCs w:val="18"/>
          <w:rtl/>
        </w:rPr>
        <w:t>בלצ"ד</w:t>
      </w:r>
      <w:r w:rsidRPr="003A3050">
        <w:rPr>
          <w:rFonts w:ascii="Tahoma" w:hAnsi="Tahoma" w:cs="Tahoma" w:hint="cs"/>
          <w:sz w:val="18"/>
          <w:szCs w:val="18"/>
          <w:rtl/>
        </w:rPr>
        <w:t xml:space="preserve"> לצורך אישור מתווה </w:t>
      </w:r>
      <w:r w:rsidRPr="003A3050">
        <w:rPr>
          <w:rFonts w:ascii="Tahoma" w:hAnsi="Tahoma" w:cs="Tahoma" w:hint="cs"/>
          <w:sz w:val="18"/>
          <w:szCs w:val="18"/>
          <w:rtl/>
        </w:rPr>
        <w:t>תוכנית</w:t>
      </w:r>
      <w:r w:rsidRPr="003A3050">
        <w:rPr>
          <w:rFonts w:ascii="Tahoma" w:hAnsi="Tahoma" w:cs="Tahoma" w:hint="cs"/>
          <w:sz w:val="18"/>
          <w:szCs w:val="18"/>
          <w:rtl/>
        </w:rPr>
        <w:t xml:space="preserve"> לרכש חלפים מקיף ליסעורים - </w:t>
      </w:r>
      <w:r w:rsidRPr="003A3050">
        <w:rPr>
          <w:rFonts w:ascii="Tahoma" w:hAnsi="Tahoma" w:cs="Tahoma" w:hint="cs"/>
          <w:sz w:val="18"/>
          <w:szCs w:val="18"/>
          <w:rtl/>
        </w:rPr>
        <w:t>תוכנית</w:t>
      </w:r>
      <w:r w:rsidRPr="003A3050">
        <w:rPr>
          <w:rFonts w:ascii="Tahoma" w:hAnsi="Tahoma" w:cs="Tahoma" w:hint="cs"/>
          <w:sz w:val="18"/>
          <w:szCs w:val="18"/>
          <w:rtl/>
        </w:rPr>
        <w:t xml:space="preserve"> </w:t>
      </w:r>
      <w:r w:rsidRPr="003A3050">
        <w:rPr>
          <w:rFonts w:ascii="Tahoma" w:hAnsi="Tahoma" w:cs="Tahoma"/>
          <w:sz w:val="18"/>
          <w:szCs w:val="18"/>
        </w:rPr>
        <w:t>Life Time Buy (LTB</w:t>
      </w:r>
      <w:r w:rsidRPr="003A3050">
        <w:rPr>
          <w:rFonts w:ascii="Tahoma" w:hAnsi="Tahoma" w:cs="Tahoma"/>
          <w:sz w:val="18"/>
          <w:szCs w:val="18"/>
          <w:rtl/>
        </w:rPr>
        <w:t>)</w:t>
      </w:r>
      <w:r w:rsidRPr="003A3050">
        <w:rPr>
          <w:rFonts w:ascii="Tahoma" w:hAnsi="Tahoma" w:cs="Tahoma" w:hint="cs"/>
          <w:sz w:val="18"/>
          <w:szCs w:val="18"/>
          <w:rtl/>
        </w:rPr>
        <w:t xml:space="preserve">. בסיכום הדיון בנושא זה מ-11.1.16 נקבע, כי "בשנים האחרונות, קיים קושי ברכש חלפים בערוץ האזרחי (מול יצרן המסוק </w:t>
      </w:r>
      <w:r w:rsidRPr="003A3050">
        <w:rPr>
          <w:rFonts w:ascii="Tahoma" w:hAnsi="Tahoma" w:cs="Tahoma" w:hint="cs"/>
          <w:sz w:val="18"/>
          <w:szCs w:val="18"/>
          <w:rtl/>
        </w:rPr>
        <w:t>סיקורסקי</w:t>
      </w:r>
      <w:r w:rsidRPr="003A3050">
        <w:rPr>
          <w:rFonts w:ascii="Tahoma" w:hAnsi="Tahoma" w:cs="Tahoma" w:hint="cs"/>
          <w:sz w:val="18"/>
          <w:szCs w:val="18"/>
          <w:rtl/>
        </w:rPr>
        <w:t xml:space="preserve">) לרוב לאור הקושי באיתור יצרנים פעילים והסמכתם. אופק השירות הרשמי של מערך היסעור </w:t>
      </w:r>
      <w:r w:rsidRPr="003A3050">
        <w:rPr>
          <w:rFonts w:ascii="Tahoma" w:hAnsi="Tahoma" w:cs="Tahoma" w:hint="cs"/>
          <w:sz w:val="18"/>
          <w:szCs w:val="18"/>
          <w:rtl/>
        </w:rPr>
        <w:t>בחה"א</w:t>
      </w:r>
      <w:r w:rsidRPr="003A3050">
        <w:rPr>
          <w:rFonts w:ascii="Tahoma" w:hAnsi="Tahoma" w:cs="Tahoma" w:hint="cs"/>
          <w:sz w:val="18"/>
          <w:szCs w:val="18"/>
          <w:rtl/>
        </w:rPr>
        <w:t xml:space="preserve"> הינו 2025. לנוכח האמור לעיל, עולה צורך ביצוע פרויקט </w:t>
      </w:r>
      <w:r w:rsidRPr="003A3050">
        <w:rPr>
          <w:rFonts w:ascii="Tahoma" w:hAnsi="Tahoma" w:cs="Tahoma"/>
          <w:sz w:val="18"/>
          <w:szCs w:val="18"/>
        </w:rPr>
        <w:t>LTB</w:t>
      </w:r>
      <w:r w:rsidRPr="003A3050">
        <w:rPr>
          <w:rFonts w:ascii="Tahoma" w:hAnsi="Tahoma" w:cs="Tahoma" w:hint="cs"/>
          <w:sz w:val="18"/>
          <w:szCs w:val="18"/>
          <w:rtl/>
        </w:rPr>
        <w:t xml:space="preserve"> למערך היסעור שמטרתו לאפשר </w:t>
      </w:r>
      <w:r w:rsidRPr="003A3050">
        <w:rPr>
          <w:rFonts w:ascii="Tahoma" w:hAnsi="Tahoma" w:cs="Tahoma" w:hint="cs"/>
          <w:b/>
          <w:bCs/>
          <w:sz w:val="18"/>
          <w:szCs w:val="18"/>
          <w:rtl/>
        </w:rPr>
        <w:t xml:space="preserve">תמיכה בצווארי הבקבוק הלוגיסטיים במערך היסעור </w:t>
      </w:r>
      <w:r w:rsidRPr="003A3050">
        <w:rPr>
          <w:rFonts w:ascii="Tahoma" w:hAnsi="Tahoma" w:cs="Tahoma" w:hint="cs"/>
          <w:b/>
          <w:bCs/>
          <w:sz w:val="18"/>
          <w:szCs w:val="18"/>
          <w:rtl/>
        </w:rPr>
        <w:t>לצורך הטסה בזמינות ובטיחות נדרשת עד 2025</w:t>
      </w:r>
      <w:r w:rsidRPr="003A3050">
        <w:rPr>
          <w:rFonts w:ascii="Tahoma" w:hAnsi="Tahoma" w:cs="Tahoma" w:hint="cs"/>
          <w:sz w:val="18"/>
          <w:szCs w:val="18"/>
          <w:rtl/>
        </w:rPr>
        <w:t xml:space="preserve">" (ההדגשה במקור). רמ"ח מטוסים סיכם כי הפרויקט "הינו הכרחי וקריטי למתן מענה להטסת </w:t>
      </w:r>
      <w:r w:rsidRPr="003A3050">
        <w:rPr>
          <w:rFonts w:ascii="Tahoma" w:hAnsi="Tahoma" w:cs="Tahoma" w:hint="cs"/>
          <w:sz w:val="18"/>
          <w:szCs w:val="18"/>
          <w:rtl/>
        </w:rPr>
        <w:t>הסד"כ</w:t>
      </w:r>
      <w:r w:rsidRPr="003A3050">
        <w:rPr>
          <w:rFonts w:ascii="Tahoma" w:hAnsi="Tahoma" w:cs="Tahoma" w:hint="cs"/>
          <w:sz w:val="18"/>
          <w:szCs w:val="18"/>
          <w:rtl/>
        </w:rPr>
        <w:t xml:space="preserve"> בבטיחות ובזמינות בעשור הקרוב".</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בסיכום הדיון הודגש כי קיימים סיכונים בתהליך, ובהם: ממצאים עתידיים ו"אזורים חשוכים" </w:t>
      </w:r>
      <w:r w:rsidRPr="003A3050">
        <w:rPr>
          <w:rFonts w:ascii="Tahoma" w:hAnsi="Tahoma" w:cs="Tahoma"/>
          <w:sz w:val="18"/>
          <w:szCs w:val="18"/>
          <w:rtl/>
        </w:rPr>
        <w:t>-</w:t>
      </w:r>
      <w:r w:rsidRPr="003A3050">
        <w:rPr>
          <w:rFonts w:ascii="Tahoma" w:hAnsi="Tahoma" w:cs="Tahoma" w:hint="cs"/>
          <w:sz w:val="18"/>
          <w:szCs w:val="18"/>
          <w:rtl/>
        </w:rPr>
        <w:t xml:space="preserve"> העלולים לסכן את זמינות </w:t>
      </w:r>
      <w:r w:rsidRPr="003A3050">
        <w:rPr>
          <w:rFonts w:ascii="Tahoma" w:hAnsi="Tahoma" w:cs="Tahoma" w:hint="cs"/>
          <w:sz w:val="18"/>
          <w:szCs w:val="18"/>
          <w:rtl/>
        </w:rPr>
        <w:t>הסד"כ</w:t>
      </w:r>
      <w:r w:rsidRPr="003A3050">
        <w:rPr>
          <w:rFonts w:ascii="Tahoma" w:hAnsi="Tahoma" w:cs="Tahoma" w:hint="cs"/>
          <w:sz w:val="18"/>
          <w:szCs w:val="18"/>
          <w:rtl/>
        </w:rPr>
        <w:t xml:space="preserve">; תוצרי </w:t>
      </w:r>
      <w:r w:rsidRPr="003A3050">
        <w:rPr>
          <w:rFonts w:ascii="Tahoma" w:hAnsi="Tahoma" w:cs="Tahoma" w:hint="cs"/>
          <w:sz w:val="18"/>
          <w:szCs w:val="18"/>
          <w:rtl/>
        </w:rPr>
        <w:t>תוכנית</w:t>
      </w:r>
      <w:r w:rsidRPr="003A3050">
        <w:rPr>
          <w:rFonts w:ascii="Tahoma" w:hAnsi="Tahoma" w:cs="Tahoma" w:hint="cs"/>
          <w:sz w:val="18"/>
          <w:szCs w:val="18"/>
          <w:rtl/>
        </w:rPr>
        <w:t xml:space="preserve"> "התעייפות"</w:t>
      </w:r>
      <w:r>
        <w:rPr>
          <w:rStyle w:val="FootnoteReference0"/>
          <w:rFonts w:ascii="Tahoma" w:hAnsi="Tahoma" w:cs="Tahoma"/>
          <w:sz w:val="18"/>
          <w:szCs w:val="18"/>
          <w:rtl/>
        </w:rPr>
        <w:footnoteReference w:id="5"/>
      </w:r>
      <w:r w:rsidRPr="003A3050">
        <w:rPr>
          <w:rFonts w:ascii="Tahoma" w:hAnsi="Tahoma" w:cs="Tahoma" w:hint="cs"/>
          <w:sz w:val="18"/>
          <w:szCs w:val="18"/>
          <w:rtl/>
        </w:rPr>
        <w:t xml:space="preserve"> שיחייבו מענה נפרד; וסיכון בתהליך התכנסות למסגרת הקיימת לקראת 2025 בעיקר מול רכיבי אורך חיים מקסימלי. לפיכך, הומלץ </w:t>
      </w:r>
      <w:r w:rsidRPr="003A3050">
        <w:rPr>
          <w:rFonts w:ascii="Tahoma" w:hAnsi="Tahoma" w:cs="Tahoma" w:hint="cs"/>
          <w:sz w:val="18"/>
          <w:szCs w:val="18"/>
          <w:rtl/>
        </w:rPr>
        <w:t>לרמ"ט</w:t>
      </w:r>
      <w:r w:rsidRPr="003A3050">
        <w:rPr>
          <w:rFonts w:ascii="Tahoma" w:hAnsi="Tahoma" w:cs="Tahoma" w:hint="cs"/>
          <w:sz w:val="18"/>
          <w:szCs w:val="18"/>
          <w:rtl/>
        </w:rPr>
        <w:t xml:space="preserve"> לבחון בהקדם את הצורך בהמשך שירות מערך היסעור מעבר לשנת 2025. זאת, משום שהיערכות מוקדמת ככל הניתן תאפשר מתן מענה טוב יותר למערך וכיוון שללא מענה לוגיסטי נוסף, מערך היסעור יתחיל לדעוך החל משנת 2026.</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"יסעור - סיכום הערכת מצב תחזוקתית/בטיחותית 2016" מ-16.5.16 נרשם, כי פעם בשלוש שנים, מתבצעת במחלקת מטוסים </w:t>
      </w:r>
      <w:r w:rsidRPr="003A3050">
        <w:rPr>
          <w:rFonts w:ascii="Tahoma" w:hAnsi="Tahoma" w:cs="Tahoma" w:hint="cs"/>
          <w:sz w:val="18"/>
          <w:szCs w:val="18"/>
          <w:rtl/>
        </w:rPr>
        <w:t>בלצ"ד</w:t>
      </w:r>
      <w:r w:rsidRPr="003A3050">
        <w:rPr>
          <w:rFonts w:ascii="Tahoma" w:hAnsi="Tahoma" w:cs="Tahoma" w:hint="cs"/>
          <w:sz w:val="18"/>
          <w:szCs w:val="18"/>
          <w:rtl/>
        </w:rPr>
        <w:t xml:space="preserve"> הערכת מצב לבחינת כשירות תחזוקתית ובטיחותית של הפלטפורמה. בסיכום רמ"ח מטוסים במסמך נרשם, בין היתר, כי "פלטפורמת היסעור הינה פלטפורמה מורכבת לאחזקה, ונמצאת היום באזור הימני של 'גרף האמבטיה' [גרף קעור] - האזור בעל הסיכוי להתממשות הסיכון הגבוה ביותר - אזור סיום אורך חיי הפלטפורמה כפי שהוגדר ע"י היצרן". עוד סיכם רמ"ח מטוסים כי "הטיפול ביסעור השתבח בשנים האחרונות, מאידך </w:t>
      </w:r>
      <w:r w:rsidRPr="003A3050">
        <w:rPr>
          <w:rFonts w:ascii="Tahoma" w:hAnsi="Tahoma" w:cs="Tahoma" w:hint="cs"/>
          <w:sz w:val="18"/>
          <w:szCs w:val="18"/>
          <w:rtl/>
        </w:rPr>
        <w:t>הסד"כ</w:t>
      </w:r>
      <w:r w:rsidRPr="003A3050">
        <w:rPr>
          <w:rFonts w:ascii="Tahoma" w:hAnsi="Tahoma" w:cs="Tahoma" w:hint="cs"/>
          <w:sz w:val="18"/>
          <w:szCs w:val="18"/>
          <w:rtl/>
        </w:rPr>
        <w:t xml:space="preserve"> הולך ומתבגר והאתגרים מתעצמים... כל אלה מהווים אתגר אחזקתי לח"א... נדרש לבצע </w:t>
      </w:r>
      <w:r w:rsidRPr="003A3050">
        <w:rPr>
          <w:rFonts w:ascii="Tahoma" w:hAnsi="Tahoma" w:cs="Tahoma" w:hint="cs"/>
          <w:b/>
          <w:bCs/>
          <w:sz w:val="18"/>
          <w:szCs w:val="18"/>
          <w:rtl/>
        </w:rPr>
        <w:t xml:space="preserve">רכש </w:t>
      </w:r>
      <w:r w:rsidRPr="003A3050">
        <w:rPr>
          <w:rFonts w:ascii="Tahoma" w:hAnsi="Tahoma" w:cs="Tahoma" w:hint="cs"/>
          <w:sz w:val="18"/>
          <w:szCs w:val="18"/>
          <w:rtl/>
        </w:rPr>
        <w:t>[חלפים]</w:t>
      </w:r>
      <w:r w:rsidRPr="003A3050">
        <w:rPr>
          <w:rFonts w:ascii="Tahoma" w:hAnsi="Tahoma" w:cs="Tahoma" w:hint="cs"/>
          <w:b/>
          <w:bCs/>
          <w:sz w:val="18"/>
          <w:szCs w:val="18"/>
          <w:rtl/>
        </w:rPr>
        <w:t xml:space="preserve"> </w:t>
      </w:r>
      <w:r w:rsidRPr="003A3050">
        <w:rPr>
          <w:rFonts w:ascii="Tahoma" w:hAnsi="Tahoma" w:cs="Tahoma" w:hint="cs"/>
          <w:b/>
          <w:bCs/>
          <w:sz w:val="18"/>
          <w:szCs w:val="18"/>
          <w:rtl/>
        </w:rPr>
        <w:t>מיידי</w:t>
      </w:r>
      <w:r w:rsidRPr="003A3050">
        <w:rPr>
          <w:rFonts w:ascii="Tahoma" w:hAnsi="Tahoma" w:cs="Tahoma" w:hint="cs"/>
          <w:sz w:val="18"/>
          <w:szCs w:val="18"/>
          <w:rtl/>
        </w:rPr>
        <w:t xml:space="preserve"> ללא המתנה למשברים" (ההדגשה במקור).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רע"ן</w:t>
      </w:r>
      <w:r w:rsidRPr="003A3050">
        <w:rPr>
          <w:rFonts w:ascii="Tahoma" w:hAnsi="Tahoma" w:cs="Tahoma" w:hint="cs"/>
          <w:sz w:val="18"/>
          <w:szCs w:val="18"/>
          <w:rtl/>
        </w:rPr>
        <w:t xml:space="preserve"> מסוקים במחלקת מטוסים </w:t>
      </w:r>
      <w:r w:rsidRPr="003A3050">
        <w:rPr>
          <w:rFonts w:ascii="Tahoma" w:hAnsi="Tahoma" w:cs="Tahoma" w:hint="cs"/>
          <w:sz w:val="18"/>
          <w:szCs w:val="18"/>
          <w:rtl/>
        </w:rPr>
        <w:t>בלצ"ד</w:t>
      </w:r>
      <w:r w:rsidRPr="003A3050">
        <w:rPr>
          <w:rFonts w:ascii="Tahoma" w:hAnsi="Tahoma" w:cs="Tahoma" w:hint="cs"/>
          <w:sz w:val="18"/>
          <w:szCs w:val="18"/>
          <w:rtl/>
        </w:rPr>
        <w:t>, שהוא המנחה המקצועי של מערך אחזקת המסוקים, מסר לצוות הביקורת במרץ 2017 כי מתקיימת מלחמה יום יומית להשגת חלפים למסוקי היסעור, הכוללת מאמץ לרכש מזרועות הצבא האמריקני (כיום מפעיל הצי האמריקני מסוקי יסעור מדגם</w:t>
      </w:r>
      <w:r w:rsidRPr="003A3050">
        <w:rPr>
          <w:rFonts w:ascii="Tahoma" w:hAnsi="Tahoma" w:cs="Tahoma"/>
          <w:sz w:val="18"/>
          <w:szCs w:val="18"/>
        </w:rPr>
        <w:t>E</w:t>
      </w:r>
      <w:r w:rsidRPr="003A3050">
        <w:rPr>
          <w:rFonts w:ascii="Tahoma" w:hAnsi="Tahoma" w:cs="Tahoma"/>
          <w:sz w:val="18"/>
          <w:szCs w:val="18"/>
          <w:rtl/>
        </w:rPr>
        <w:t xml:space="preserve"> </w:t>
      </w:r>
      <w:r w:rsidRPr="003A3050">
        <w:rPr>
          <w:rFonts w:ascii="Tahoma" w:hAnsi="Tahoma" w:cs="Tahoma" w:hint="cs"/>
          <w:sz w:val="18"/>
          <w:szCs w:val="18"/>
          <w:rtl/>
        </w:rPr>
        <w:t xml:space="preserve"> והגרמנים מפעילים מסוקים מדגם</w:t>
      </w:r>
      <w:r w:rsidRPr="003A3050">
        <w:rPr>
          <w:rFonts w:ascii="Tahoma" w:hAnsi="Tahoma" w:cs="Tahoma"/>
          <w:sz w:val="18"/>
          <w:szCs w:val="18"/>
        </w:rPr>
        <w:t>D</w:t>
      </w:r>
      <w:r w:rsidRPr="003A3050">
        <w:rPr>
          <w:rFonts w:ascii="Tahoma" w:hAnsi="Tahoma" w:cs="Tahoma"/>
          <w:sz w:val="18"/>
          <w:szCs w:val="18"/>
          <w:rtl/>
        </w:rPr>
        <w:t xml:space="preserve"> </w:t>
      </w:r>
      <w:r w:rsidRPr="003A3050">
        <w:rPr>
          <w:rFonts w:ascii="Tahoma" w:hAnsi="Tahoma" w:cs="Tahoma" w:hint="cs"/>
          <w:sz w:val="18"/>
          <w:szCs w:val="18"/>
          <w:rtl/>
        </w:rPr>
        <w:t xml:space="preserve"> הדומה למסוקי </w:t>
      </w:r>
      <w:r w:rsidRPr="003A3050">
        <w:rPr>
          <w:rFonts w:ascii="Tahoma" w:hAnsi="Tahoma" w:cs="Tahoma" w:hint="cs"/>
          <w:sz w:val="18"/>
          <w:szCs w:val="18"/>
          <w:rtl/>
        </w:rPr>
        <w:t>חה"א</w:t>
      </w:r>
      <w:r w:rsidRPr="003A3050">
        <w:rPr>
          <w:rFonts w:ascii="Tahoma" w:hAnsi="Tahoma" w:cs="Tahoma" w:hint="cs"/>
          <w:sz w:val="18"/>
          <w:szCs w:val="18"/>
          <w:rtl/>
        </w:rPr>
        <w:t xml:space="preserve">), ומאמץ מול היצרן לפתיחת קווי ייצור. עוד מסר </w:t>
      </w:r>
      <w:r w:rsidRPr="003A3050">
        <w:rPr>
          <w:rFonts w:ascii="Tahoma" w:hAnsi="Tahoma" w:cs="Tahoma" w:hint="cs"/>
          <w:sz w:val="18"/>
          <w:szCs w:val="18"/>
          <w:rtl/>
        </w:rPr>
        <w:t>הרע"ן</w:t>
      </w:r>
      <w:r w:rsidRPr="003A3050">
        <w:rPr>
          <w:rFonts w:ascii="Tahoma" w:hAnsi="Tahoma" w:cs="Tahoma" w:hint="cs"/>
          <w:sz w:val="18"/>
          <w:szCs w:val="18"/>
          <w:rtl/>
        </w:rPr>
        <w:t xml:space="preserve"> כי "עקרונית" לא קיים חסם חלפים עד שנת 2025. </w:t>
      </w:r>
      <w:r w:rsidRPr="003A3050">
        <w:rPr>
          <w:rFonts w:ascii="Tahoma" w:hAnsi="Tahoma" w:cs="Tahoma" w:hint="cs"/>
          <w:sz w:val="18"/>
          <w:szCs w:val="18"/>
          <w:rtl/>
        </w:rPr>
        <w:t>הרע"ן</w:t>
      </w:r>
      <w:r w:rsidRPr="003A3050">
        <w:rPr>
          <w:rFonts w:ascii="Tahoma" w:hAnsi="Tahoma" w:cs="Tahoma" w:hint="cs"/>
          <w:sz w:val="18"/>
          <w:szCs w:val="18"/>
          <w:rtl/>
        </w:rPr>
        <w:t xml:space="preserve"> הדגיש כי כ-50% מהחלפים הנדרשים "לא קיימים על המדף" ואם מימוש ההזמנה לא יהיה כפי שנקבע בתכנון השנתי </w:t>
      </w:r>
      <w:r w:rsidRPr="003A3050">
        <w:rPr>
          <w:rFonts w:ascii="Tahoma" w:hAnsi="Tahoma" w:cs="Tahoma" w:hint="cs"/>
          <w:sz w:val="18"/>
          <w:szCs w:val="18"/>
          <w:rtl/>
        </w:rPr>
        <w:t>חה"א</w:t>
      </w:r>
      <w:r w:rsidRPr="003A3050">
        <w:rPr>
          <w:rFonts w:ascii="Tahoma" w:hAnsi="Tahoma" w:cs="Tahoma" w:hint="cs"/>
          <w:sz w:val="18"/>
          <w:szCs w:val="18"/>
          <w:rtl/>
        </w:rPr>
        <w:t xml:space="preserve"> עלול להישאר בלי חלפים מסוימים עד כשנתיים. לדבריו, למחסור בחלפים ניתנים היום פתרונות לוגיסטיים או טכנו-לוגיסטיים, למשל באמצעות תיקון חלק במקום החלפתו. הוא הוסיף, כי במקרים מסוימים מתבצע שיקום ואף ייצור עצמי של חלקים בכפוף לאישורים מהיצרנים.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במצגת</w:t>
      </w:r>
      <w:r w:rsidRPr="003A3050">
        <w:rPr>
          <w:rFonts w:ascii="Tahoma" w:hAnsi="Tahoma" w:cs="Tahoma"/>
          <w:sz w:val="18"/>
          <w:szCs w:val="18"/>
          <w:rtl/>
        </w:rPr>
        <w:t xml:space="preserve"> </w:t>
      </w:r>
      <w:r w:rsidRPr="003A3050">
        <w:rPr>
          <w:rFonts w:ascii="Tahoma" w:hAnsi="Tahoma" w:cs="Tahoma" w:hint="cs"/>
          <w:sz w:val="18"/>
          <w:szCs w:val="18"/>
          <w:rtl/>
        </w:rPr>
        <w:t>מאפריל</w:t>
      </w:r>
      <w:r w:rsidRPr="003A3050">
        <w:rPr>
          <w:rFonts w:ascii="Tahoma" w:hAnsi="Tahoma" w:cs="Tahoma"/>
          <w:sz w:val="18"/>
          <w:szCs w:val="18"/>
          <w:rtl/>
        </w:rPr>
        <w:t xml:space="preserve"> 2017 של </w:t>
      </w:r>
      <w:r w:rsidRPr="003A3050">
        <w:rPr>
          <w:rFonts w:ascii="Tahoma" w:hAnsi="Tahoma" w:cs="Tahoma" w:hint="cs"/>
          <w:sz w:val="18"/>
          <w:szCs w:val="18"/>
          <w:rtl/>
        </w:rPr>
        <w:t>לצ</w:t>
      </w:r>
      <w:r w:rsidRPr="003A3050">
        <w:rPr>
          <w:rFonts w:ascii="Tahoma" w:hAnsi="Tahoma" w:cs="Tahoma"/>
          <w:sz w:val="18"/>
          <w:szCs w:val="18"/>
          <w:rtl/>
        </w:rPr>
        <w:t>"ד</w:t>
      </w:r>
      <w:r w:rsidRPr="003A3050">
        <w:rPr>
          <w:rFonts w:ascii="Tahoma" w:hAnsi="Tahoma" w:cs="Tahoma"/>
          <w:sz w:val="18"/>
          <w:szCs w:val="18"/>
          <w:rtl/>
        </w:rPr>
        <w:t xml:space="preserve">/ענף </w:t>
      </w:r>
      <w:r w:rsidRPr="003A3050">
        <w:rPr>
          <w:rFonts w:ascii="Tahoma" w:hAnsi="Tahoma" w:cs="Tahoma" w:hint="cs"/>
          <w:sz w:val="18"/>
          <w:szCs w:val="18"/>
          <w:rtl/>
        </w:rPr>
        <w:t>מסוקים</w:t>
      </w:r>
      <w:r w:rsidRPr="003A3050">
        <w:rPr>
          <w:rFonts w:ascii="Tahoma" w:hAnsi="Tahoma" w:cs="Tahoma"/>
          <w:sz w:val="18"/>
          <w:szCs w:val="18"/>
          <w:rtl/>
        </w:rPr>
        <w:t xml:space="preserve">, </w:t>
      </w:r>
      <w:r w:rsidRPr="003A3050">
        <w:rPr>
          <w:rFonts w:ascii="Tahoma" w:hAnsi="Tahoma" w:cs="Tahoma" w:hint="cs"/>
          <w:sz w:val="18"/>
          <w:szCs w:val="18"/>
          <w:rtl/>
        </w:rPr>
        <w:t>שהוכנה</w:t>
      </w:r>
      <w:r w:rsidRPr="003A3050">
        <w:rPr>
          <w:rFonts w:ascii="Tahoma" w:hAnsi="Tahoma" w:cs="Tahoma"/>
          <w:sz w:val="18"/>
          <w:szCs w:val="18"/>
          <w:rtl/>
        </w:rPr>
        <w:t xml:space="preserve"> </w:t>
      </w:r>
      <w:r w:rsidRPr="003A3050">
        <w:rPr>
          <w:rFonts w:ascii="Tahoma" w:hAnsi="Tahoma" w:cs="Tahoma" w:hint="cs"/>
          <w:sz w:val="18"/>
          <w:szCs w:val="18"/>
          <w:rtl/>
        </w:rPr>
        <w:t>לדיון</w:t>
      </w:r>
      <w:r w:rsidRPr="003A3050">
        <w:rPr>
          <w:rFonts w:ascii="Tahoma" w:hAnsi="Tahoma" w:cs="Tahoma"/>
          <w:sz w:val="18"/>
          <w:szCs w:val="18"/>
          <w:rtl/>
        </w:rPr>
        <w:t xml:space="preserve"> </w:t>
      </w:r>
      <w:r w:rsidRPr="003A3050">
        <w:rPr>
          <w:rFonts w:ascii="Tahoma" w:hAnsi="Tahoma" w:cs="Tahoma" w:hint="cs"/>
          <w:sz w:val="18"/>
          <w:szCs w:val="18"/>
          <w:rtl/>
        </w:rPr>
        <w:t>בנושא</w:t>
      </w:r>
      <w:r w:rsidRPr="003A3050">
        <w:rPr>
          <w:rFonts w:ascii="Tahoma" w:hAnsi="Tahoma" w:cs="Tahoma"/>
          <w:sz w:val="18"/>
          <w:szCs w:val="18"/>
          <w:rtl/>
        </w:rPr>
        <w:t xml:space="preserve"> </w:t>
      </w:r>
      <w:r w:rsidRPr="003A3050">
        <w:rPr>
          <w:rFonts w:ascii="Tahoma" w:hAnsi="Tahoma" w:cs="Tahoma" w:hint="cs"/>
          <w:sz w:val="18"/>
          <w:szCs w:val="18"/>
          <w:rtl/>
        </w:rPr>
        <w:t>הארכת</w:t>
      </w:r>
      <w:r w:rsidRPr="003A3050">
        <w:rPr>
          <w:rFonts w:ascii="Tahoma" w:hAnsi="Tahoma" w:cs="Tahoma"/>
          <w:sz w:val="18"/>
          <w:szCs w:val="18"/>
          <w:rtl/>
        </w:rPr>
        <w:t xml:space="preserve"> </w:t>
      </w:r>
      <w:r w:rsidRPr="003A3050">
        <w:rPr>
          <w:rFonts w:ascii="Tahoma" w:hAnsi="Tahoma" w:cs="Tahoma" w:hint="cs"/>
          <w:sz w:val="18"/>
          <w:szCs w:val="18"/>
          <w:rtl/>
        </w:rPr>
        <w:t>חיי</w:t>
      </w:r>
      <w:r w:rsidRPr="003A3050">
        <w:rPr>
          <w:rFonts w:ascii="Tahoma" w:hAnsi="Tahoma" w:cs="Tahoma"/>
          <w:sz w:val="18"/>
          <w:szCs w:val="18"/>
          <w:rtl/>
        </w:rPr>
        <w:t xml:space="preserve"> </w:t>
      </w:r>
      <w:r w:rsidRPr="003A3050">
        <w:rPr>
          <w:rFonts w:ascii="Tahoma" w:hAnsi="Tahoma" w:cs="Tahoma" w:hint="cs"/>
          <w:sz w:val="18"/>
          <w:szCs w:val="18"/>
          <w:rtl/>
        </w:rPr>
        <w:t>היסעור</w:t>
      </w:r>
      <w:r w:rsidRPr="003A3050">
        <w:rPr>
          <w:rFonts w:ascii="Tahoma" w:hAnsi="Tahoma" w:cs="Tahoma"/>
          <w:sz w:val="18"/>
          <w:szCs w:val="18"/>
          <w:rtl/>
        </w:rPr>
        <w:t xml:space="preserve"> </w:t>
      </w:r>
      <w:r w:rsidRPr="003A3050">
        <w:rPr>
          <w:rFonts w:ascii="Tahoma" w:hAnsi="Tahoma" w:cs="Tahoma" w:hint="cs"/>
          <w:sz w:val="18"/>
          <w:szCs w:val="18"/>
          <w:rtl/>
        </w:rPr>
        <w:t>בראשות</w:t>
      </w:r>
      <w:r w:rsidRPr="003A3050">
        <w:rPr>
          <w:rFonts w:ascii="Tahoma" w:hAnsi="Tahoma" w:cs="Tahoma"/>
          <w:sz w:val="18"/>
          <w:szCs w:val="18"/>
          <w:rtl/>
        </w:rPr>
        <w:t xml:space="preserve"> </w:t>
      </w:r>
      <w:r w:rsidRPr="003A3050">
        <w:rPr>
          <w:rFonts w:ascii="Tahoma" w:hAnsi="Tahoma" w:cs="Tahoma" w:hint="cs"/>
          <w:sz w:val="18"/>
          <w:szCs w:val="18"/>
          <w:rtl/>
        </w:rPr>
        <w:t>רמ</w:t>
      </w:r>
      <w:r w:rsidRPr="003A3050">
        <w:rPr>
          <w:rFonts w:ascii="Tahoma" w:hAnsi="Tahoma" w:cs="Tahoma"/>
          <w:sz w:val="18"/>
          <w:szCs w:val="18"/>
          <w:rtl/>
        </w:rPr>
        <w:t xml:space="preserve">"ט </w:t>
      </w:r>
      <w:r w:rsidRPr="003A3050">
        <w:rPr>
          <w:rFonts w:ascii="Tahoma" w:hAnsi="Tahoma" w:cs="Tahoma" w:hint="cs"/>
          <w:sz w:val="18"/>
          <w:szCs w:val="18"/>
          <w:rtl/>
        </w:rPr>
        <w:t>חה</w:t>
      </w:r>
      <w:r w:rsidRPr="003A3050">
        <w:rPr>
          <w:rFonts w:ascii="Tahoma" w:hAnsi="Tahoma" w:cs="Tahoma"/>
          <w:sz w:val="18"/>
          <w:szCs w:val="18"/>
          <w:rtl/>
        </w:rPr>
        <w:t>"א</w:t>
      </w:r>
      <w:r w:rsidRPr="003A3050">
        <w:rPr>
          <w:rFonts w:ascii="Tahoma" w:hAnsi="Tahoma" w:cs="Tahoma"/>
          <w:sz w:val="18"/>
          <w:szCs w:val="18"/>
          <w:rtl/>
        </w:rPr>
        <w:t xml:space="preserve"> (</w:t>
      </w:r>
      <w:r w:rsidRPr="003A3050">
        <w:rPr>
          <w:rFonts w:ascii="Tahoma" w:hAnsi="Tahoma" w:cs="Tahoma" w:hint="cs"/>
          <w:sz w:val="18"/>
          <w:szCs w:val="18"/>
          <w:rtl/>
        </w:rPr>
        <w:t>שהתקיים</w:t>
      </w:r>
      <w:r w:rsidRPr="003A3050">
        <w:rPr>
          <w:rFonts w:ascii="Tahoma" w:hAnsi="Tahoma" w:cs="Tahoma"/>
          <w:sz w:val="18"/>
          <w:szCs w:val="18"/>
          <w:rtl/>
        </w:rPr>
        <w:t xml:space="preserve"> בסוף אפריל 2017 - </w:t>
      </w:r>
      <w:r w:rsidRPr="003A3050">
        <w:rPr>
          <w:rFonts w:ascii="Tahoma" w:hAnsi="Tahoma" w:cs="Tahoma" w:hint="cs"/>
          <w:sz w:val="18"/>
          <w:szCs w:val="18"/>
          <w:rtl/>
        </w:rPr>
        <w:t>ראו</w:t>
      </w:r>
      <w:r w:rsidRPr="003A3050">
        <w:rPr>
          <w:rFonts w:ascii="Tahoma" w:hAnsi="Tahoma" w:cs="Tahoma"/>
          <w:sz w:val="18"/>
          <w:szCs w:val="18"/>
          <w:rtl/>
        </w:rPr>
        <w:t xml:space="preserve"> </w:t>
      </w:r>
      <w:r w:rsidRPr="003A3050">
        <w:rPr>
          <w:rFonts w:ascii="Tahoma" w:hAnsi="Tahoma" w:cs="Tahoma" w:hint="cs"/>
          <w:sz w:val="18"/>
          <w:szCs w:val="18"/>
          <w:rtl/>
        </w:rPr>
        <w:t>להלן</w:t>
      </w:r>
      <w:r w:rsidRPr="003A3050">
        <w:rPr>
          <w:rFonts w:ascii="Tahoma" w:hAnsi="Tahoma" w:cs="Tahoma"/>
          <w:sz w:val="18"/>
          <w:szCs w:val="18"/>
          <w:rtl/>
        </w:rPr>
        <w:t>), הודגש כי מתן מבצעיות ראשונית לטייסת מחליפת יסעור ראשונה ב</w:t>
      </w:r>
      <w:r w:rsidRPr="003A3050">
        <w:rPr>
          <w:rFonts w:ascii="Tahoma" w:hAnsi="Tahoma" w:cs="Tahoma" w:hint="cs"/>
          <w:sz w:val="18"/>
          <w:szCs w:val="18"/>
          <w:rtl/>
        </w:rPr>
        <w:t xml:space="preserve">שנת </w:t>
      </w:r>
      <w:r w:rsidRPr="003A3050">
        <w:rPr>
          <w:rFonts w:ascii="Tahoma" w:hAnsi="Tahoma" w:cs="Tahoma"/>
          <w:sz w:val="18"/>
          <w:szCs w:val="18"/>
          <w:rtl/>
        </w:rPr>
        <w:t xml:space="preserve">2025 תאפשר: מיצוי הארכת חיים ליסעור של </w:t>
      </w:r>
      <w:r w:rsidRPr="003A3050">
        <w:rPr>
          <w:rFonts w:ascii="Tahoma" w:hAnsi="Tahoma" w:cs="Tahoma" w:hint="cs"/>
          <w:sz w:val="18"/>
          <w:szCs w:val="18"/>
          <w:rtl/>
        </w:rPr>
        <w:t>1,000 עד 1,500</w:t>
      </w:r>
      <w:r w:rsidRPr="003A3050">
        <w:rPr>
          <w:rFonts w:ascii="Tahoma" w:hAnsi="Tahoma" w:cs="Tahoma"/>
          <w:sz w:val="18"/>
          <w:szCs w:val="18"/>
          <w:rtl/>
        </w:rPr>
        <w:t xml:space="preserve"> ש"ט שמצוי</w:t>
      </w:r>
      <w:r w:rsidRPr="003A3050">
        <w:rPr>
          <w:rFonts w:ascii="Tahoma" w:hAnsi="Tahoma" w:cs="Tahoma" w:hint="cs"/>
          <w:sz w:val="18"/>
          <w:szCs w:val="18"/>
          <w:rtl/>
        </w:rPr>
        <w:t>ות</w:t>
      </w:r>
      <w:r w:rsidRPr="003A3050">
        <w:rPr>
          <w:rFonts w:ascii="Tahoma" w:hAnsi="Tahoma" w:cs="Tahoma"/>
          <w:sz w:val="18"/>
          <w:szCs w:val="18"/>
          <w:rtl/>
        </w:rPr>
        <w:t xml:space="preserve"> בטווח בטיחותי (יחסית להארכה של 2,500 עד 12,500</w:t>
      </w:r>
      <w:r w:rsidRPr="003A3050">
        <w:rPr>
          <w:rFonts w:ascii="Tahoma" w:hAnsi="Tahoma" w:cs="Tahoma" w:hint="cs"/>
          <w:sz w:val="18"/>
          <w:szCs w:val="18"/>
          <w:rtl/>
        </w:rPr>
        <w:t xml:space="preserve"> ש"ט</w:t>
      </w:r>
      <w:r w:rsidRPr="003A3050">
        <w:rPr>
          <w:rFonts w:ascii="Tahoma" w:hAnsi="Tahoma" w:cs="Tahoma"/>
          <w:sz w:val="18"/>
          <w:szCs w:val="18"/>
          <w:rtl/>
        </w:rPr>
        <w:t>), מיצוי לוגיסטי (זמינות), הגעה למבצעיות מלאה של הטייסת המחליפה הראשונה לפני הגעה למגבלת 12,500 ש"ט, וקליטת טייסת נוספת והגעתה למבצעיות ראשונית.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האישור העקרוני להארכת חיי היסעור ניתן על ידי רמ"ט ח"א בדיון שהתקיים בראשותו בסוף אפריל 2017. במסמך מ-4.5.17 בנושא "התייעצות אורך חיים יסעור - סיכום </w:t>
      </w:r>
      <w:r w:rsidRPr="003A3050">
        <w:rPr>
          <w:rFonts w:ascii="Tahoma" w:hAnsi="Tahoma" w:cs="Tahoma" w:hint="cs"/>
          <w:sz w:val="18"/>
          <w:szCs w:val="18"/>
          <w:rtl/>
        </w:rPr>
        <w:t>הרמ"ט</w:t>
      </w:r>
      <w:r w:rsidRPr="003A3050">
        <w:rPr>
          <w:rFonts w:ascii="Tahoma" w:hAnsi="Tahoma" w:cs="Tahoma" w:hint="cs"/>
          <w:sz w:val="18"/>
          <w:szCs w:val="18"/>
          <w:rtl/>
        </w:rPr>
        <w:t xml:space="preserve">" הדגיש </w:t>
      </w:r>
      <w:r w:rsidRPr="003A3050">
        <w:rPr>
          <w:rFonts w:ascii="Tahoma" w:hAnsi="Tahoma" w:cs="Tahoma" w:hint="cs"/>
          <w:sz w:val="18"/>
          <w:szCs w:val="18"/>
          <w:rtl/>
        </w:rPr>
        <w:t>הרמ"ט</w:t>
      </w:r>
      <w:r w:rsidRPr="003A3050">
        <w:rPr>
          <w:rFonts w:ascii="Tahoma" w:hAnsi="Tahoma" w:cs="Tahoma" w:hint="cs"/>
          <w:sz w:val="18"/>
          <w:szCs w:val="18"/>
          <w:rtl/>
        </w:rPr>
        <w:t xml:space="preserve"> כי ליסעור יכולות ייחודיות שהן קריטיות למשימות צה"ל </w:t>
      </w:r>
      <w:r w:rsidRPr="003A3050">
        <w:rPr>
          <w:rFonts w:ascii="Tahoma" w:hAnsi="Tahoma" w:cs="Tahoma" w:hint="cs"/>
          <w:sz w:val="18"/>
          <w:szCs w:val="18"/>
          <w:rtl/>
        </w:rPr>
        <w:t>וחה"א</w:t>
      </w:r>
      <w:r w:rsidRPr="003A3050">
        <w:rPr>
          <w:rFonts w:ascii="Tahoma" w:hAnsi="Tahoma" w:cs="Tahoma" w:hint="cs"/>
          <w:sz w:val="18"/>
          <w:szCs w:val="18"/>
          <w:rtl/>
        </w:rPr>
        <w:t xml:space="preserve">, כי החלה עבודה להחלפת היסעור, וכי "קיים צורך ברור להארכת החיים של היסעור מעל ל-10,000 ש"ט עד לסיכום עסקת מחליף יסעור וקבלת מסוקי הדור הבא". </w:t>
      </w:r>
      <w:r w:rsidRPr="003A3050">
        <w:rPr>
          <w:rFonts w:ascii="Tahoma" w:hAnsi="Tahoma" w:cs="Tahoma" w:hint="cs"/>
          <w:sz w:val="18"/>
          <w:szCs w:val="18"/>
          <w:rtl/>
        </w:rPr>
        <w:t>הרמ"ט</w:t>
      </w:r>
      <w:r w:rsidRPr="003A3050">
        <w:rPr>
          <w:rFonts w:ascii="Tahoma" w:hAnsi="Tahoma" w:cs="Tahoma" w:hint="cs"/>
          <w:sz w:val="18"/>
          <w:szCs w:val="18"/>
          <w:rtl/>
        </w:rPr>
        <w:t xml:space="preserve"> החליט כי היסעור ימשיך לטוס עד שנת 2025 לפחות, ועד 12,500 שעות, תוך ביצוע ניהול סיכונים; הוא תיקף את העבודות שבוצעו להארכת שעות הטיסה ואישר את התוכנית לרכש </w:t>
      </w:r>
      <w:r w:rsidRPr="003A3050">
        <w:rPr>
          <w:rFonts w:ascii="Tahoma" w:hAnsi="Tahoma" w:cs="Tahoma"/>
          <w:sz w:val="18"/>
          <w:szCs w:val="18"/>
        </w:rPr>
        <w:t>LTB</w:t>
      </w:r>
      <w:r w:rsidRPr="003A3050">
        <w:rPr>
          <w:rFonts w:ascii="Tahoma" w:hAnsi="Tahoma" w:cs="Tahoma" w:hint="cs"/>
          <w:sz w:val="18"/>
          <w:szCs w:val="18"/>
          <w:rtl/>
        </w:rPr>
        <w:t xml:space="preserve">. כמו כן הדגיש </w:t>
      </w:r>
      <w:r w:rsidRPr="003A3050">
        <w:rPr>
          <w:rFonts w:ascii="Tahoma" w:hAnsi="Tahoma" w:cs="Tahoma" w:hint="cs"/>
          <w:sz w:val="18"/>
          <w:szCs w:val="18"/>
          <w:rtl/>
        </w:rPr>
        <w:t>הרמ"ט</w:t>
      </w:r>
      <w:r w:rsidRPr="003A3050">
        <w:rPr>
          <w:rFonts w:ascii="Tahoma" w:hAnsi="Tahoma" w:cs="Tahoma" w:hint="cs"/>
          <w:sz w:val="18"/>
          <w:szCs w:val="18"/>
          <w:rtl/>
        </w:rPr>
        <w:t xml:space="preserve"> כי מחליף יסעור הוא עוגן במזכר ההבנות הצפוי</w:t>
      </w:r>
      <w:r>
        <w:rPr>
          <w:rStyle w:val="FootnoteReference0"/>
          <w:rFonts w:ascii="Tahoma" w:hAnsi="Tahoma" w:cs="Tahoma"/>
          <w:sz w:val="18"/>
          <w:szCs w:val="18"/>
          <w:rtl/>
        </w:rPr>
        <w:footnoteReference w:id="6"/>
      </w:r>
      <w:r w:rsidRPr="003A3050">
        <w:rPr>
          <w:rFonts w:ascii="Tahoma" w:hAnsi="Tahoma" w:cs="Tahoma" w:hint="cs"/>
          <w:sz w:val="18"/>
          <w:szCs w:val="18"/>
          <w:rtl/>
        </w:rPr>
        <w:t xml:space="preserve"> אך לא ראשון בסדר העדיפות להתקשרות, והנחה להשלים עד 1.1.19 את עבודת המטה שמטרתה לקבל החלטה לגבי מחליפי היסעור: יסעור </w:t>
      </w:r>
      <w:r w:rsidRPr="003A3050">
        <w:rPr>
          <w:rFonts w:ascii="Tahoma" w:hAnsi="Tahoma" w:cs="Tahoma"/>
          <w:sz w:val="18"/>
          <w:szCs w:val="18"/>
        </w:rPr>
        <w:t>K</w:t>
      </w:r>
      <w:r w:rsidRPr="003A3050">
        <w:rPr>
          <w:rFonts w:ascii="Tahoma" w:hAnsi="Tahoma" w:cs="Tahoma" w:hint="cs"/>
          <w:sz w:val="18"/>
          <w:szCs w:val="18"/>
          <w:rtl/>
        </w:rPr>
        <w:t xml:space="preserve">, </w:t>
      </w:r>
      <w:r w:rsidRPr="003A3050">
        <w:rPr>
          <w:rFonts w:ascii="Tahoma" w:hAnsi="Tahoma" w:cs="Tahoma" w:hint="cs"/>
          <w:sz w:val="18"/>
          <w:szCs w:val="18"/>
          <w:rtl/>
        </w:rPr>
        <w:t>צ'ינוק</w:t>
      </w:r>
      <w:r w:rsidRPr="003A3050">
        <w:rPr>
          <w:rFonts w:ascii="Tahoma" w:hAnsi="Tahoma" w:cs="Tahoma" w:hint="cs"/>
          <w:sz w:val="18"/>
          <w:szCs w:val="18"/>
          <w:rtl/>
        </w:rPr>
        <w:t xml:space="preserve"> ו-</w:t>
      </w:r>
      <w:r w:rsidRPr="003A3050">
        <w:rPr>
          <w:rFonts w:ascii="Tahoma" w:hAnsi="Tahoma" w:cs="Tahoma"/>
          <w:sz w:val="18"/>
          <w:szCs w:val="18"/>
        </w:rPr>
        <w:t>V22</w:t>
      </w:r>
      <w:r w:rsidRPr="003A3050">
        <w:rPr>
          <w:rFonts w:ascii="Tahoma" w:hAnsi="Tahoma" w:cs="Tahoma" w:hint="cs"/>
          <w:sz w:val="18"/>
          <w:szCs w:val="18"/>
          <w:rtl/>
        </w:rPr>
        <w:t xml:space="preserve">, ולקבוע את התמהיל והכמות הנדרשים. </w:t>
      </w:r>
      <w:r w:rsidRPr="003A3050">
        <w:rPr>
          <w:rFonts w:ascii="Tahoma" w:hAnsi="Tahoma" w:cs="Tahoma" w:hint="cs"/>
          <w:sz w:val="18"/>
          <w:szCs w:val="18"/>
          <w:rtl/>
        </w:rPr>
        <w:t>הרמ"ט</w:t>
      </w:r>
      <w:r w:rsidRPr="003A3050">
        <w:rPr>
          <w:rFonts w:ascii="Tahoma" w:hAnsi="Tahoma" w:cs="Tahoma" w:hint="cs"/>
          <w:sz w:val="18"/>
          <w:szCs w:val="18"/>
          <w:rtl/>
        </w:rPr>
        <w:t xml:space="preserve"> קבע כי יש לסכם מול המטכ"ל יציאה להתקשרות לרכש החלופה בתחילת העשור הבא וכי נדרש לכוון למבצעיות ראשונית של טייסת מחליף יסעור ראשונה בשנת 2025.</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בסיכום דיון מ-10.5.17 בנושא "יסעור הארכת אורך החיים לפלטפורמה מעל 10,000 ש"ט" הנחה </w:t>
      </w:r>
      <w:r w:rsidRPr="003A3050">
        <w:rPr>
          <w:rFonts w:ascii="Tahoma" w:hAnsi="Tahoma" w:cs="Tahoma" w:hint="cs"/>
          <w:sz w:val="18"/>
          <w:szCs w:val="18"/>
          <w:rtl/>
        </w:rPr>
        <w:t>רע"ן</w:t>
      </w:r>
      <w:r w:rsidRPr="003A3050">
        <w:rPr>
          <w:rFonts w:ascii="Tahoma" w:hAnsi="Tahoma" w:cs="Tahoma" w:hint="cs"/>
          <w:sz w:val="18"/>
          <w:szCs w:val="18"/>
          <w:rtl/>
        </w:rPr>
        <w:t xml:space="preserve"> מסוקים במחלקת מטוסים </w:t>
      </w:r>
      <w:r w:rsidRPr="003A3050">
        <w:rPr>
          <w:rFonts w:ascii="Tahoma" w:hAnsi="Tahoma" w:cs="Tahoma" w:hint="cs"/>
          <w:sz w:val="18"/>
          <w:szCs w:val="18"/>
          <w:rtl/>
        </w:rPr>
        <w:t>בלצ"ד</w:t>
      </w:r>
      <w:r w:rsidRPr="003A3050">
        <w:rPr>
          <w:rFonts w:ascii="Tahoma" w:hAnsi="Tahoma" w:cs="Tahoma" w:hint="cs"/>
          <w:sz w:val="18"/>
          <w:szCs w:val="18"/>
          <w:rtl/>
        </w:rPr>
        <w:t xml:space="preserve"> כי </w:t>
      </w:r>
      <w:r w:rsidRPr="003A3050">
        <w:rPr>
          <w:rFonts w:ascii="Tahoma" w:hAnsi="Tahoma" w:cs="Tahoma" w:hint="cs"/>
          <w:sz w:val="18"/>
          <w:szCs w:val="18"/>
          <w:rtl/>
        </w:rPr>
        <w:t>תוכנית</w:t>
      </w:r>
      <w:r w:rsidRPr="003A3050">
        <w:rPr>
          <w:rFonts w:ascii="Tahoma" w:hAnsi="Tahoma" w:cs="Tahoma" w:hint="cs"/>
          <w:sz w:val="18"/>
          <w:szCs w:val="18"/>
          <w:rtl/>
        </w:rPr>
        <w:t xml:space="preserve"> סקר מבנה (</w:t>
      </w:r>
      <w:r w:rsidRPr="003A3050">
        <w:rPr>
          <w:rFonts w:ascii="Tahoma" w:hAnsi="Tahoma" w:cs="Tahoma"/>
          <w:sz w:val="18"/>
          <w:szCs w:val="18"/>
        </w:rPr>
        <w:t>ACI</w:t>
      </w:r>
      <w:r w:rsidRPr="003A3050">
        <w:rPr>
          <w:rFonts w:ascii="Tahoma" w:hAnsi="Tahoma" w:cs="Tahoma" w:hint="cs"/>
          <w:sz w:val="18"/>
          <w:szCs w:val="18"/>
          <w:rtl/>
        </w:rPr>
        <w:t xml:space="preserve">) שיושמה בצי האמריקני תשמש את </w:t>
      </w:r>
      <w:r w:rsidRPr="003A3050">
        <w:rPr>
          <w:rFonts w:ascii="Tahoma" w:hAnsi="Tahoma" w:cs="Tahoma" w:hint="cs"/>
          <w:sz w:val="18"/>
          <w:szCs w:val="18"/>
          <w:rtl/>
        </w:rPr>
        <w:t>חה"א</w:t>
      </w:r>
      <w:r w:rsidRPr="003A3050">
        <w:rPr>
          <w:rFonts w:ascii="Tahoma" w:hAnsi="Tahoma" w:cs="Tahoma" w:hint="cs"/>
          <w:sz w:val="18"/>
          <w:szCs w:val="18"/>
          <w:rtl/>
        </w:rPr>
        <w:t xml:space="preserve"> כתנאי להארכת חיי המסוקים, וכי היא תיושם על ארבעה מסוקים המובילים בקטגוריות שעות גוף, ש"ט במשקל כבד וכמות הנחיתות. מתודת הסקר תתבסס על דוח "צוות הפתעות" משנת 2013, על דוח סיכום</w:t>
      </w:r>
      <w:r w:rsidRPr="003A3050">
        <w:rPr>
          <w:rFonts w:ascii="Tahoma" w:hAnsi="Tahoma" w:cs="Tahoma"/>
          <w:sz w:val="18"/>
          <w:szCs w:val="18"/>
        </w:rPr>
        <w:t>ACI</w:t>
      </w:r>
      <w:r w:rsidRPr="003A3050">
        <w:rPr>
          <w:rFonts w:ascii="Tahoma" w:hAnsi="Tahoma" w:cs="Tahoma"/>
          <w:sz w:val="18"/>
          <w:szCs w:val="18"/>
          <w:rtl/>
        </w:rPr>
        <w:t xml:space="preserve"> </w:t>
      </w:r>
      <w:r w:rsidRPr="003A3050">
        <w:rPr>
          <w:rFonts w:ascii="Tahoma" w:hAnsi="Tahoma" w:cs="Tahoma" w:hint="cs"/>
          <w:sz w:val="18"/>
          <w:szCs w:val="18"/>
          <w:rtl/>
        </w:rPr>
        <w:t xml:space="preserve"> בצי האמריקני ועל המלצות </w:t>
      </w:r>
      <w:r w:rsidRPr="003A3050">
        <w:rPr>
          <w:rFonts w:ascii="Tahoma" w:hAnsi="Tahoma" w:cs="Tahoma" w:hint="cs"/>
          <w:sz w:val="18"/>
          <w:szCs w:val="18"/>
          <w:rtl/>
        </w:rPr>
        <w:t>חה"א</w:t>
      </w:r>
      <w:r w:rsidRPr="003A3050">
        <w:rPr>
          <w:rFonts w:ascii="Tahoma" w:hAnsi="Tahoma" w:cs="Tahoma" w:hint="cs"/>
          <w:sz w:val="18"/>
          <w:szCs w:val="18"/>
          <w:rtl/>
        </w:rPr>
        <w:t xml:space="preserve"> הגרמני</w:t>
      </w:r>
      <w:r>
        <w:rPr>
          <w:rStyle w:val="FootnoteReference0"/>
          <w:rFonts w:ascii="Tahoma" w:hAnsi="Tahoma" w:cs="Tahoma"/>
          <w:sz w:val="18"/>
          <w:szCs w:val="18"/>
          <w:rtl/>
        </w:rPr>
        <w:footnoteReference w:id="7"/>
      </w:r>
      <w:r w:rsidRPr="003A3050">
        <w:rPr>
          <w:rFonts w:ascii="Tahoma" w:hAnsi="Tahoma" w:cs="Tahoma" w:hint="cs"/>
          <w:sz w:val="18"/>
          <w:szCs w:val="18"/>
          <w:rtl/>
        </w:rPr>
        <w:t xml:space="preserve"> מסקרים המבוצעים כל שנה ב-</w:t>
      </w:r>
      <w:r w:rsidRPr="003A3050">
        <w:rPr>
          <w:rFonts w:ascii="Tahoma" w:hAnsi="Tahoma" w:cs="Tahoma"/>
          <w:sz w:val="18"/>
          <w:szCs w:val="18"/>
        </w:rPr>
        <w:t>AIRBUS</w:t>
      </w:r>
      <w:r w:rsidRPr="003A3050">
        <w:rPr>
          <w:rFonts w:ascii="Tahoma" w:hAnsi="Tahoma" w:cs="Tahoma" w:hint="cs"/>
          <w:sz w:val="18"/>
          <w:szCs w:val="18"/>
          <w:rtl/>
        </w:rPr>
        <w:t xml:space="preserve"> וכן על השוואת מערכי תחזוקה מקיפה של </w:t>
      </w:r>
      <w:r w:rsidRPr="003A3050">
        <w:rPr>
          <w:rFonts w:ascii="Tahoma" w:hAnsi="Tahoma" w:cs="Tahoma" w:hint="cs"/>
          <w:sz w:val="18"/>
          <w:szCs w:val="18"/>
          <w:rtl/>
        </w:rPr>
        <w:t>חה"א</w:t>
      </w:r>
      <w:r w:rsidRPr="003A3050">
        <w:rPr>
          <w:rFonts w:ascii="Tahoma" w:hAnsi="Tahoma" w:cs="Tahoma" w:hint="cs"/>
          <w:sz w:val="18"/>
          <w:szCs w:val="18"/>
          <w:rtl/>
        </w:rPr>
        <w:t xml:space="preserve"> והצי האמריקני.</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על פי סיכום דיון מ-9.7.17 בנושא "יסעור </w:t>
      </w:r>
      <w:r w:rsidRPr="003A3050">
        <w:rPr>
          <w:rFonts w:ascii="Tahoma" w:hAnsi="Tahoma" w:cs="Tahoma"/>
          <w:sz w:val="18"/>
          <w:szCs w:val="18"/>
          <w:rtl/>
        </w:rPr>
        <w:t>-</w:t>
      </w:r>
      <w:r w:rsidRPr="003A3050">
        <w:rPr>
          <w:rFonts w:ascii="Tahoma" w:hAnsi="Tahoma" w:cs="Tahoma" w:hint="cs"/>
          <w:sz w:val="18"/>
          <w:szCs w:val="18"/>
          <w:rtl/>
        </w:rPr>
        <w:t xml:space="preserve"> מעבר מגבלת 10,000 ש"ט" אישר רמ"ח מטוסים את המתודה לסקר המבנה, שהוצעה כאמור במאי 2017, וקבע כי תתבצע </w:t>
      </w:r>
      <w:r w:rsidRPr="003A3050">
        <w:rPr>
          <w:rFonts w:ascii="Tahoma" w:hAnsi="Tahoma" w:cs="Tahoma" w:hint="cs"/>
          <w:sz w:val="18"/>
          <w:szCs w:val="18"/>
          <w:rtl/>
        </w:rPr>
        <w:t>תוכנית</w:t>
      </w:r>
      <w:r w:rsidRPr="003A3050">
        <w:rPr>
          <w:rFonts w:ascii="Tahoma" w:hAnsi="Tahoma" w:cs="Tahoma" w:hint="cs"/>
          <w:sz w:val="18"/>
          <w:szCs w:val="18"/>
          <w:rtl/>
        </w:rPr>
        <w:t xml:space="preserve"> סקר מבנה גוף מקיף על שני יסעורים במסגרת טיפול אחזקה מקיף (דרג ד') במהלך השנים 2018-2017 וכי ההשלכות של ניתוח ממצאי התוכנית ייבחנו על שאר היסעורים.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כעולה ממסמכי </w:t>
      </w:r>
      <w:r w:rsidRPr="003A3050">
        <w:rPr>
          <w:rFonts w:ascii="Tahoma" w:hAnsi="Tahoma" w:cs="Tahoma" w:hint="cs"/>
          <w:sz w:val="18"/>
          <w:szCs w:val="18"/>
          <w:rtl/>
        </w:rPr>
        <w:t>חה"א</w:t>
      </w:r>
      <w:r w:rsidRPr="003A3050">
        <w:rPr>
          <w:rFonts w:ascii="Tahoma" w:hAnsi="Tahoma" w:cs="Tahoma" w:hint="cs"/>
          <w:sz w:val="18"/>
          <w:szCs w:val="18"/>
          <w:rtl/>
        </w:rPr>
        <w:t xml:space="preserve">, ההחלטה להטיס את מערך היסעור מעבר לשנת 2025 ועד צבירת 12,500 ש"ט עשויה לאפשר </w:t>
      </w:r>
      <w:r w:rsidRPr="003A3050">
        <w:rPr>
          <w:rFonts w:ascii="Tahoma" w:hAnsi="Tahoma" w:cs="Tahoma" w:hint="cs"/>
          <w:sz w:val="18"/>
          <w:szCs w:val="18"/>
          <w:rtl/>
        </w:rPr>
        <w:t>לחה"א</w:t>
      </w:r>
      <w:r w:rsidRPr="003A3050">
        <w:rPr>
          <w:rFonts w:ascii="Tahoma" w:hAnsi="Tahoma" w:cs="Tahoma" w:hint="cs"/>
          <w:sz w:val="18"/>
          <w:szCs w:val="18"/>
          <w:rtl/>
        </w:rPr>
        <w:t xml:space="preserve">, במידה ולא יתממשו סיכונים אפשריים בתהליך, דוגמת מחסור בחלפים, להתבסס עליו לפחות עד סוף העשור הבא וגם מעבר לכך ועד מגבלת ש"ט החדשה, שלפיה יוכל מרבית </w:t>
      </w:r>
      <w:r w:rsidRPr="003A3050">
        <w:rPr>
          <w:rFonts w:ascii="Tahoma" w:hAnsi="Tahoma" w:cs="Tahoma" w:hint="cs"/>
          <w:sz w:val="18"/>
          <w:szCs w:val="18"/>
          <w:rtl/>
        </w:rPr>
        <w:t>הסד"כ</w:t>
      </w:r>
      <w:r w:rsidRPr="003A3050">
        <w:rPr>
          <w:rFonts w:ascii="Tahoma" w:hAnsi="Tahoma" w:cs="Tahoma" w:hint="cs"/>
          <w:sz w:val="18"/>
          <w:szCs w:val="18"/>
          <w:rtl/>
        </w:rPr>
        <w:t xml:space="preserve"> (קרוב ל-20 מסוקים) לטוס עד שנת 2035.</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על פי גרף "התפתחות </w:t>
      </w:r>
      <w:r w:rsidRPr="003A3050">
        <w:rPr>
          <w:rFonts w:ascii="Tahoma" w:hAnsi="Tahoma" w:cs="Tahoma" w:hint="cs"/>
          <w:sz w:val="18"/>
          <w:szCs w:val="18"/>
          <w:rtl/>
        </w:rPr>
        <w:t>הסד"כ</w:t>
      </w:r>
      <w:r w:rsidRPr="003A3050">
        <w:rPr>
          <w:rFonts w:ascii="Tahoma" w:hAnsi="Tahoma" w:cs="Tahoma" w:hint="cs"/>
          <w:sz w:val="18"/>
          <w:szCs w:val="18"/>
          <w:rtl/>
        </w:rPr>
        <w:t xml:space="preserve"> </w:t>
      </w:r>
      <w:r w:rsidRPr="003A3050">
        <w:rPr>
          <w:rFonts w:ascii="Tahoma" w:hAnsi="Tahoma" w:cs="Tahoma"/>
          <w:sz w:val="18"/>
          <w:szCs w:val="18"/>
          <w:rtl/>
        </w:rPr>
        <w:t>-</w:t>
      </w:r>
      <w:r w:rsidRPr="003A3050">
        <w:rPr>
          <w:rFonts w:ascii="Tahoma" w:hAnsi="Tahoma" w:cs="Tahoma" w:hint="cs"/>
          <w:sz w:val="18"/>
          <w:szCs w:val="18"/>
          <w:rtl/>
        </w:rPr>
        <w:t xml:space="preserve"> מגבלת 12,500" המובא במצגת האמורה של </w:t>
      </w:r>
      <w:r w:rsidRPr="003A3050">
        <w:rPr>
          <w:rFonts w:ascii="Tahoma" w:hAnsi="Tahoma" w:cs="Tahoma" w:hint="cs"/>
          <w:sz w:val="18"/>
          <w:szCs w:val="18"/>
          <w:rtl/>
        </w:rPr>
        <w:t>לצ"ד</w:t>
      </w:r>
      <w:r w:rsidRPr="003A3050">
        <w:rPr>
          <w:rFonts w:ascii="Tahoma" w:hAnsi="Tahoma" w:cs="Tahoma" w:hint="cs"/>
          <w:sz w:val="18"/>
          <w:szCs w:val="18"/>
          <w:rtl/>
        </w:rPr>
        <w:t xml:space="preserve">/ענף מסוקים מאפריל 2017, צפויה להתחיל לכאורה קליטת מחליף יסעור רק לקראת סוף העשור הבא (2029-2028), במועד הגעתם של המסוקים הראשונים ל-12,500 ש"ט. </w:t>
      </w:r>
      <w:r w:rsidRPr="003A3050">
        <w:rPr>
          <w:rFonts w:ascii="Tahoma" w:hAnsi="Tahoma" w:cs="Tahoma" w:hint="cs"/>
          <w:b/>
          <w:bCs/>
          <w:sz w:val="18"/>
          <w:szCs w:val="18"/>
          <w:rtl/>
        </w:rPr>
        <w:t xml:space="preserve">דבר זה אינו עולה בקנה אחד עם הנחיית רמ"ט </w:t>
      </w:r>
      <w:r w:rsidRPr="003A3050">
        <w:rPr>
          <w:rFonts w:ascii="Tahoma" w:hAnsi="Tahoma" w:cs="Tahoma" w:hint="cs"/>
          <w:b/>
          <w:bCs/>
          <w:sz w:val="18"/>
          <w:szCs w:val="18"/>
          <w:rtl/>
        </w:rPr>
        <w:t>חה"א</w:t>
      </w:r>
      <w:r w:rsidRPr="003A3050">
        <w:rPr>
          <w:rFonts w:ascii="Tahoma" w:hAnsi="Tahoma" w:cs="Tahoma" w:hint="cs"/>
          <w:b/>
          <w:bCs/>
          <w:sz w:val="18"/>
          <w:szCs w:val="18"/>
          <w:rtl/>
        </w:rPr>
        <w:t xml:space="preserve"> "לכוון למבצעיות ראשונית של טייסת מחליף יסעור ראשונה </w:t>
      </w:r>
      <w:r w:rsidR="00FF76E9">
        <w:rPr>
          <w:rFonts w:ascii="Tahoma" w:hAnsi="Tahoma" w:cs="Tahoma"/>
          <w:b/>
          <w:bCs/>
          <w:sz w:val="18"/>
          <w:szCs w:val="18"/>
        </w:rPr>
        <w:br/>
      </w:r>
      <w:r w:rsidRPr="003A3050">
        <w:rPr>
          <w:rFonts w:ascii="Tahoma" w:hAnsi="Tahoma" w:cs="Tahoma" w:hint="cs"/>
          <w:b/>
          <w:bCs/>
          <w:sz w:val="18"/>
          <w:szCs w:val="18"/>
          <w:rtl/>
        </w:rPr>
        <w:t>ב-2025", ועם התוכנית לרכש חלקי חילוף שלקחה בחשבון כי מערך היסעור יטוס עד 2025 בלבד.</w:t>
      </w:r>
    </w:p>
    <w:p w:rsidR="003F5DE8" w:rsidRPr="003A3050" w:rsidP="00E97200">
      <w:pPr>
        <w:spacing w:line="240" w:lineRule="exact"/>
        <w:ind w:right="2268"/>
        <w:jc w:val="both"/>
        <w:rPr>
          <w:rFonts w:ascii="Tahoma" w:hAnsi="Tahoma" w:cs="Tahoma"/>
          <w:sz w:val="18"/>
          <w:szCs w:val="18"/>
          <w:rtl/>
        </w:rPr>
      </w:pPr>
      <w:r w:rsidRPr="0012789B">
        <w:rPr>
          <w:noProof/>
          <w:szCs w:val="17"/>
          <w:rtl/>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19885" cy="461645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19885" cy="461645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12840079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63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אף</w:t>
                            </w:r>
                            <w:r w:rsidRPr="00663E5A">
                              <w:rPr>
                                <w:rFonts w:cs="Tahoma"/>
                                <w:color w:val="0B5294"/>
                                <w:spacing w:val="-4"/>
                                <w:sz w:val="24"/>
                                <w:szCs w:val="24"/>
                                <w:rtl/>
                              </w:rPr>
                              <w:t xml:space="preserve"> </w:t>
                            </w:r>
                            <w:r w:rsidRPr="00663E5A">
                              <w:rPr>
                                <w:rFonts w:cs="Tahoma" w:hint="eastAsia"/>
                                <w:color w:val="0B5294"/>
                                <w:spacing w:val="-4"/>
                                <w:sz w:val="24"/>
                                <w:szCs w:val="24"/>
                                <w:rtl/>
                              </w:rPr>
                              <w:t>הצעדים</w:t>
                            </w:r>
                            <w:r w:rsidRPr="00663E5A">
                              <w:rPr>
                                <w:rFonts w:cs="Tahoma"/>
                                <w:color w:val="0B5294"/>
                                <w:spacing w:val="-4"/>
                                <w:sz w:val="24"/>
                                <w:szCs w:val="24"/>
                                <w:rtl/>
                              </w:rPr>
                              <w:t xml:space="preserve"> </w:t>
                            </w:r>
                            <w:r w:rsidRPr="00663E5A">
                              <w:rPr>
                                <w:rFonts w:cs="Tahoma" w:hint="eastAsia"/>
                                <w:color w:val="0B5294"/>
                                <w:spacing w:val="-4"/>
                                <w:sz w:val="24"/>
                                <w:szCs w:val="24"/>
                                <w:rtl/>
                              </w:rPr>
                              <w:t>המקיפים</w:t>
                            </w:r>
                            <w:r w:rsidRPr="00663E5A">
                              <w:rPr>
                                <w:rFonts w:cs="Tahoma"/>
                                <w:color w:val="0B5294"/>
                                <w:spacing w:val="-4"/>
                                <w:sz w:val="24"/>
                                <w:szCs w:val="24"/>
                                <w:rtl/>
                              </w:rPr>
                              <w:t xml:space="preserve"> </w:t>
                            </w:r>
                            <w:r w:rsidRPr="00663E5A">
                              <w:rPr>
                                <w:rFonts w:cs="Tahoma" w:hint="eastAsia"/>
                                <w:color w:val="0B5294"/>
                                <w:spacing w:val="-4"/>
                                <w:sz w:val="24"/>
                                <w:szCs w:val="24"/>
                                <w:rtl/>
                              </w:rPr>
                              <w:t>בהם</w:t>
                            </w:r>
                            <w:r w:rsidRPr="00663E5A">
                              <w:rPr>
                                <w:rFonts w:cs="Tahoma"/>
                                <w:color w:val="0B5294"/>
                                <w:spacing w:val="-4"/>
                                <w:sz w:val="24"/>
                                <w:szCs w:val="24"/>
                                <w:rtl/>
                              </w:rPr>
                              <w:t xml:space="preserve"> </w:t>
                            </w:r>
                            <w:r w:rsidRPr="00663E5A">
                              <w:rPr>
                                <w:rFonts w:cs="Tahoma" w:hint="eastAsia"/>
                                <w:color w:val="0B5294"/>
                                <w:spacing w:val="-4"/>
                                <w:sz w:val="24"/>
                                <w:szCs w:val="24"/>
                                <w:rtl/>
                              </w:rPr>
                              <w:t>נוקט</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במטרה</w:t>
                            </w:r>
                            <w:r w:rsidRPr="00663E5A">
                              <w:rPr>
                                <w:rFonts w:cs="Tahoma"/>
                                <w:color w:val="0B5294"/>
                                <w:spacing w:val="-4"/>
                                <w:sz w:val="24"/>
                                <w:szCs w:val="24"/>
                                <w:rtl/>
                              </w:rPr>
                              <w:t xml:space="preserve"> </w:t>
                            </w:r>
                            <w:r w:rsidRPr="00663E5A">
                              <w:rPr>
                                <w:rFonts w:cs="Tahoma" w:hint="eastAsia"/>
                                <w:color w:val="0B5294"/>
                                <w:spacing w:val="-4"/>
                                <w:sz w:val="24"/>
                                <w:szCs w:val="24"/>
                                <w:rtl/>
                              </w:rPr>
                              <w:t>לאפשר</w:t>
                            </w:r>
                            <w:r w:rsidRPr="00663E5A">
                              <w:rPr>
                                <w:rFonts w:cs="Tahoma"/>
                                <w:color w:val="0B5294"/>
                                <w:spacing w:val="-4"/>
                                <w:sz w:val="24"/>
                                <w:szCs w:val="24"/>
                                <w:rtl/>
                              </w:rPr>
                              <w:t xml:space="preserve"> </w:t>
                            </w:r>
                            <w:r w:rsidRPr="00663E5A">
                              <w:rPr>
                                <w:rFonts w:cs="Tahoma" w:hint="eastAsia"/>
                                <w:color w:val="0B5294"/>
                                <w:spacing w:val="-4"/>
                                <w:sz w:val="24"/>
                                <w:szCs w:val="24"/>
                                <w:rtl/>
                              </w:rPr>
                              <w:t>המשך</w:t>
                            </w:r>
                            <w:r w:rsidRPr="00663E5A">
                              <w:rPr>
                                <w:rFonts w:cs="Tahoma"/>
                                <w:color w:val="0B5294"/>
                                <w:spacing w:val="-4"/>
                                <w:sz w:val="24"/>
                                <w:szCs w:val="24"/>
                                <w:rtl/>
                              </w:rPr>
                              <w:t xml:space="preserve"> </w:t>
                            </w:r>
                            <w:r w:rsidRPr="00663E5A">
                              <w:rPr>
                                <w:rFonts w:cs="Tahoma" w:hint="eastAsia"/>
                                <w:color w:val="0B5294"/>
                                <w:spacing w:val="-4"/>
                                <w:sz w:val="24"/>
                                <w:szCs w:val="24"/>
                                <w:rtl/>
                              </w:rPr>
                              <w:t>הטסה</w:t>
                            </w:r>
                            <w:r w:rsidRPr="00663E5A">
                              <w:rPr>
                                <w:rFonts w:cs="Tahoma"/>
                                <w:color w:val="0B5294"/>
                                <w:spacing w:val="-4"/>
                                <w:sz w:val="24"/>
                                <w:szCs w:val="24"/>
                                <w:rtl/>
                              </w:rPr>
                              <w:t xml:space="preserve"> </w:t>
                            </w:r>
                            <w:r w:rsidRPr="00663E5A">
                              <w:rPr>
                                <w:rFonts w:cs="Tahoma" w:hint="eastAsia"/>
                                <w:color w:val="0B5294"/>
                                <w:spacing w:val="-4"/>
                                <w:sz w:val="24"/>
                                <w:szCs w:val="24"/>
                                <w:rtl/>
                              </w:rPr>
                              <w:t>בטוחה</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מסוקי</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w:t>
                            </w:r>
                            <w:r w:rsidRPr="00663E5A">
                              <w:rPr>
                                <w:rFonts w:cs="Tahoma"/>
                                <w:color w:val="0B5294"/>
                                <w:spacing w:val="-4"/>
                                <w:sz w:val="24"/>
                                <w:szCs w:val="24"/>
                                <w:rtl/>
                              </w:rPr>
                              <w:t xml:space="preserve">, </w:t>
                            </w:r>
                            <w:r w:rsidRPr="00663E5A">
                              <w:rPr>
                                <w:rFonts w:cs="Tahoma" w:hint="eastAsia"/>
                                <w:color w:val="0B5294"/>
                                <w:spacing w:val="-4"/>
                                <w:sz w:val="24"/>
                                <w:szCs w:val="24"/>
                                <w:rtl/>
                              </w:rPr>
                              <w:t>ההישענות</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הוותיק</w:t>
                            </w:r>
                            <w:r w:rsidRPr="00663E5A">
                              <w:rPr>
                                <w:rFonts w:cs="Tahoma"/>
                                <w:color w:val="0B5294"/>
                                <w:spacing w:val="-4"/>
                                <w:sz w:val="24"/>
                                <w:szCs w:val="24"/>
                                <w:rtl/>
                              </w:rPr>
                              <w:t xml:space="preserve"> </w:t>
                            </w:r>
                            <w:r w:rsidRPr="00663E5A">
                              <w:rPr>
                                <w:rFonts w:cs="Tahoma" w:hint="eastAsia"/>
                                <w:color w:val="0B5294"/>
                                <w:spacing w:val="-4"/>
                                <w:sz w:val="24"/>
                                <w:szCs w:val="24"/>
                                <w:rtl/>
                              </w:rPr>
                              <w:t>במצב</w:t>
                            </w:r>
                            <w:r w:rsidRPr="00663E5A">
                              <w:rPr>
                                <w:rFonts w:cs="Tahoma"/>
                                <w:color w:val="0B5294"/>
                                <w:spacing w:val="-4"/>
                                <w:sz w:val="24"/>
                                <w:szCs w:val="24"/>
                                <w:rtl/>
                              </w:rPr>
                              <w:t xml:space="preserve"> </w:t>
                            </w:r>
                            <w:r w:rsidRPr="00663E5A">
                              <w:rPr>
                                <w:rFonts w:cs="Tahoma" w:hint="eastAsia"/>
                                <w:color w:val="0B5294"/>
                                <w:spacing w:val="-4"/>
                                <w:sz w:val="24"/>
                                <w:szCs w:val="24"/>
                                <w:rtl/>
                              </w:rPr>
                              <w:t>שבו</w:t>
                            </w:r>
                            <w:r w:rsidRPr="00663E5A">
                              <w:rPr>
                                <w:rFonts w:cs="Tahoma"/>
                                <w:color w:val="0B5294"/>
                                <w:spacing w:val="-4"/>
                                <w:sz w:val="24"/>
                                <w:szCs w:val="24"/>
                                <w:rtl/>
                              </w:rPr>
                              <w:t xml:space="preserve"> </w:t>
                            </w:r>
                            <w:r w:rsidRPr="00663E5A">
                              <w:rPr>
                                <w:rFonts w:cs="Tahoma" w:hint="eastAsia"/>
                                <w:color w:val="0B5294"/>
                                <w:spacing w:val="-4"/>
                                <w:sz w:val="24"/>
                                <w:szCs w:val="24"/>
                                <w:rtl/>
                              </w:rPr>
                              <w:t>תהיה</w:t>
                            </w:r>
                            <w:r w:rsidRPr="00663E5A">
                              <w:rPr>
                                <w:rFonts w:cs="Tahoma"/>
                                <w:color w:val="0B5294"/>
                                <w:spacing w:val="-4"/>
                                <w:sz w:val="24"/>
                                <w:szCs w:val="24"/>
                                <w:rtl/>
                              </w:rPr>
                              <w:t xml:space="preserve"> </w:t>
                            </w:r>
                            <w:r w:rsidRPr="00663E5A">
                              <w:rPr>
                                <w:rFonts w:cs="Tahoma" w:hint="eastAsia"/>
                                <w:color w:val="0B5294"/>
                                <w:spacing w:val="-4"/>
                                <w:sz w:val="24"/>
                                <w:szCs w:val="24"/>
                                <w:rtl/>
                              </w:rPr>
                              <w:t>חריגה</w:t>
                            </w:r>
                            <w:r w:rsidRPr="00663E5A">
                              <w:rPr>
                                <w:rFonts w:cs="Tahoma"/>
                                <w:color w:val="0B5294"/>
                                <w:spacing w:val="-4"/>
                                <w:sz w:val="24"/>
                                <w:szCs w:val="24"/>
                                <w:rtl/>
                              </w:rPr>
                              <w:t xml:space="preserve"> </w:t>
                            </w:r>
                            <w:r w:rsidRPr="00663E5A">
                              <w:rPr>
                                <w:rFonts w:cs="Tahoma" w:hint="eastAsia"/>
                                <w:color w:val="0B5294"/>
                                <w:spacing w:val="-4"/>
                                <w:sz w:val="24"/>
                                <w:szCs w:val="24"/>
                                <w:rtl/>
                              </w:rPr>
                              <w:t>ממגבלת</w:t>
                            </w:r>
                            <w:r w:rsidRPr="00663E5A">
                              <w:rPr>
                                <w:rFonts w:cs="Tahoma"/>
                                <w:color w:val="0B5294"/>
                                <w:spacing w:val="-4"/>
                                <w:sz w:val="24"/>
                                <w:szCs w:val="24"/>
                                <w:rtl/>
                              </w:rPr>
                              <w:t xml:space="preserve"> </w:t>
                            </w:r>
                            <w:r w:rsidRPr="00663E5A">
                              <w:rPr>
                                <w:rFonts w:cs="Tahoma" w:hint="eastAsia"/>
                                <w:color w:val="0B5294"/>
                                <w:spacing w:val="-4"/>
                                <w:sz w:val="24"/>
                                <w:szCs w:val="24"/>
                                <w:rtl/>
                              </w:rPr>
                              <w:t>שעות</w:t>
                            </w:r>
                            <w:r w:rsidRPr="00663E5A">
                              <w:rPr>
                                <w:rFonts w:cs="Tahoma"/>
                                <w:color w:val="0B5294"/>
                                <w:spacing w:val="-4"/>
                                <w:sz w:val="24"/>
                                <w:szCs w:val="24"/>
                                <w:rtl/>
                              </w:rPr>
                              <w:t xml:space="preserve"> </w:t>
                            </w:r>
                            <w:r w:rsidRPr="00663E5A">
                              <w:rPr>
                                <w:rFonts w:cs="Tahoma" w:hint="eastAsia"/>
                                <w:color w:val="0B5294"/>
                                <w:spacing w:val="-4"/>
                                <w:sz w:val="24"/>
                                <w:szCs w:val="24"/>
                                <w:rtl/>
                              </w:rPr>
                              <w:t>הטיסה</w:t>
                            </w:r>
                            <w:r w:rsidRPr="00663E5A">
                              <w:rPr>
                                <w:rFonts w:cs="Tahoma"/>
                                <w:color w:val="0B5294"/>
                                <w:spacing w:val="-4"/>
                                <w:sz w:val="24"/>
                                <w:szCs w:val="24"/>
                                <w:rtl/>
                              </w:rPr>
                              <w:t xml:space="preserve"> </w:t>
                            </w:r>
                            <w:r w:rsidRPr="00663E5A">
                              <w:rPr>
                                <w:rFonts w:cs="Tahoma" w:hint="eastAsia"/>
                                <w:color w:val="0B5294"/>
                                <w:spacing w:val="-4"/>
                                <w:sz w:val="24"/>
                                <w:szCs w:val="24"/>
                                <w:rtl/>
                              </w:rPr>
                              <w:t>המקורית</w:t>
                            </w:r>
                            <w:r w:rsidRPr="00663E5A">
                              <w:rPr>
                                <w:rFonts w:cs="Tahoma"/>
                                <w:color w:val="0B5294"/>
                                <w:spacing w:val="-4"/>
                                <w:sz w:val="24"/>
                                <w:szCs w:val="24"/>
                                <w:rtl/>
                              </w:rPr>
                              <w:t xml:space="preserve">, </w:t>
                            </w:r>
                            <w:r w:rsidRPr="00663E5A">
                              <w:rPr>
                                <w:rFonts w:cs="Tahoma" w:hint="eastAsia"/>
                                <w:color w:val="0B5294"/>
                                <w:spacing w:val="-4"/>
                                <w:sz w:val="24"/>
                                <w:szCs w:val="24"/>
                                <w:rtl/>
                              </w:rPr>
                              <w:t>מגלמת</w:t>
                            </w:r>
                            <w:r w:rsidRPr="00663E5A">
                              <w:rPr>
                                <w:rFonts w:cs="Tahoma"/>
                                <w:color w:val="0B5294"/>
                                <w:spacing w:val="-4"/>
                                <w:sz w:val="24"/>
                                <w:szCs w:val="24"/>
                                <w:rtl/>
                              </w:rPr>
                              <w:t xml:space="preserve"> </w:t>
                            </w:r>
                            <w:r w:rsidRPr="00663E5A">
                              <w:rPr>
                                <w:rFonts w:cs="Tahoma" w:hint="eastAsia"/>
                                <w:color w:val="0B5294"/>
                                <w:spacing w:val="-4"/>
                                <w:sz w:val="24"/>
                                <w:szCs w:val="24"/>
                                <w:rtl/>
                              </w:rPr>
                              <w:t>בחובה</w:t>
                            </w:r>
                            <w:r w:rsidRPr="00663E5A">
                              <w:rPr>
                                <w:rFonts w:cs="Tahoma"/>
                                <w:color w:val="0B5294"/>
                                <w:spacing w:val="-4"/>
                                <w:sz w:val="24"/>
                                <w:szCs w:val="24"/>
                                <w:rtl/>
                              </w:rPr>
                              <w:t xml:space="preserve"> </w:t>
                            </w:r>
                            <w:r w:rsidRPr="00663E5A">
                              <w:rPr>
                                <w:rFonts w:cs="Tahoma" w:hint="eastAsia"/>
                                <w:color w:val="0B5294"/>
                                <w:spacing w:val="-4"/>
                                <w:sz w:val="24"/>
                                <w:szCs w:val="24"/>
                                <w:rtl/>
                              </w:rPr>
                              <w:t>סיכונים</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מבוטלים</w:t>
                            </w:r>
                            <w:r w:rsidRPr="00663E5A">
                              <w:rPr>
                                <w:rFonts w:cs="Tahoma"/>
                                <w:color w:val="0B5294"/>
                                <w:spacing w:val="-4"/>
                                <w:sz w:val="24"/>
                                <w:szCs w:val="24"/>
                                <w:rtl/>
                              </w:rPr>
                              <w:t xml:space="preserve">. </w:t>
                            </w:r>
                            <w:r w:rsidRPr="00663E5A">
                              <w:rPr>
                                <w:rFonts w:cs="Tahoma" w:hint="eastAsia"/>
                                <w:color w:val="0B5294"/>
                                <w:spacing w:val="-4"/>
                                <w:sz w:val="24"/>
                                <w:szCs w:val="24"/>
                                <w:rtl/>
                              </w:rPr>
                              <w:t>אלו</w:t>
                            </w:r>
                            <w:r w:rsidRPr="00663E5A">
                              <w:rPr>
                                <w:rFonts w:cs="Tahoma"/>
                                <w:color w:val="0B5294"/>
                                <w:spacing w:val="-4"/>
                                <w:sz w:val="24"/>
                                <w:szCs w:val="24"/>
                                <w:rtl/>
                              </w:rPr>
                              <w:t xml:space="preserve"> </w:t>
                            </w:r>
                            <w:r w:rsidRPr="00663E5A">
                              <w:rPr>
                                <w:rFonts w:cs="Tahoma" w:hint="eastAsia"/>
                                <w:color w:val="0B5294"/>
                                <w:spacing w:val="-4"/>
                                <w:sz w:val="24"/>
                                <w:szCs w:val="24"/>
                                <w:rtl/>
                              </w:rPr>
                              <w:t>עלולים</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לכרסום</w:t>
                            </w:r>
                            <w:r w:rsidRPr="00663E5A">
                              <w:rPr>
                                <w:rFonts w:cs="Tahoma"/>
                                <w:color w:val="0B5294"/>
                                <w:spacing w:val="-4"/>
                                <w:sz w:val="24"/>
                                <w:szCs w:val="24"/>
                                <w:rtl/>
                              </w:rPr>
                              <w:t xml:space="preserve"> </w:t>
                            </w:r>
                            <w:r w:rsidRPr="00663E5A">
                              <w:rPr>
                                <w:rFonts w:cs="Tahoma" w:hint="eastAsia"/>
                                <w:color w:val="0B5294"/>
                                <w:spacing w:val="-4"/>
                                <w:sz w:val="24"/>
                                <w:szCs w:val="24"/>
                                <w:rtl/>
                              </w:rPr>
                              <w:t>ביכולות</w:t>
                            </w:r>
                            <w:r w:rsidRPr="00663E5A">
                              <w:rPr>
                                <w:rFonts w:cs="Tahoma"/>
                                <w:color w:val="0B5294"/>
                                <w:spacing w:val="-4"/>
                                <w:sz w:val="24"/>
                                <w:szCs w:val="24"/>
                                <w:rtl/>
                              </w:rPr>
                              <w:t xml:space="preserve"> </w:t>
                            </w:r>
                            <w:r w:rsidRPr="00663E5A">
                              <w:rPr>
                                <w:rFonts w:cs="Tahoma" w:hint="eastAsia"/>
                                <w:color w:val="0B5294"/>
                                <w:spacing w:val="-4"/>
                                <w:sz w:val="24"/>
                                <w:szCs w:val="24"/>
                                <w:rtl/>
                              </w:rPr>
                              <w:t>ליבה</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צה</w:t>
                            </w:r>
                            <w:r w:rsidRPr="00663E5A">
                              <w:rPr>
                                <w:rFonts w:cs="Tahoma"/>
                                <w:color w:val="0B5294"/>
                                <w:spacing w:val="-4"/>
                                <w:sz w:val="24"/>
                                <w:szCs w:val="24"/>
                                <w:rtl/>
                              </w:rPr>
                              <w:t>"</w:t>
                            </w:r>
                            <w:r w:rsidRPr="00663E5A">
                              <w:rPr>
                                <w:rFonts w:cs="Tahoma" w:hint="eastAsia"/>
                                <w:color w:val="0B5294"/>
                                <w:spacing w:val="-4"/>
                                <w:sz w:val="24"/>
                                <w:szCs w:val="24"/>
                                <w:rtl/>
                              </w:rPr>
                              <w:t>ל</w:t>
                            </w:r>
                            <w:r w:rsidRPr="00663E5A">
                              <w:rPr>
                                <w:rFonts w:cs="Tahoma"/>
                                <w:color w:val="0B5294"/>
                                <w:spacing w:val="-4"/>
                                <w:sz w:val="24"/>
                                <w:szCs w:val="24"/>
                                <w:rtl/>
                              </w:rPr>
                              <w:t xml:space="preserve"> </w:t>
                            </w:r>
                            <w:r w:rsidRPr="00663E5A">
                              <w:rPr>
                                <w:rFonts w:cs="Tahoma" w:hint="eastAsia"/>
                                <w:color w:val="0B5294"/>
                                <w:spacing w:val="-4"/>
                                <w:sz w:val="24"/>
                                <w:szCs w:val="24"/>
                                <w:rtl/>
                              </w:rPr>
                              <w:t>שמערך</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w:t>
                            </w:r>
                            <w:r w:rsidRPr="00663E5A">
                              <w:rPr>
                                <w:rFonts w:cs="Tahoma"/>
                                <w:color w:val="0B5294"/>
                                <w:spacing w:val="-4"/>
                                <w:sz w:val="24"/>
                                <w:szCs w:val="24"/>
                                <w:rtl/>
                              </w:rPr>
                              <w:t xml:space="preserve"> </w:t>
                            </w:r>
                            <w:r w:rsidRPr="00663E5A">
                              <w:rPr>
                                <w:rFonts w:cs="Tahoma" w:hint="eastAsia"/>
                                <w:color w:val="0B5294"/>
                                <w:spacing w:val="-4"/>
                                <w:sz w:val="24"/>
                                <w:szCs w:val="24"/>
                                <w:rtl/>
                              </w:rPr>
                              <w:t>ממלא</w:t>
                            </w:r>
                            <w:r w:rsidRPr="00663E5A">
                              <w:rPr>
                                <w:rFonts w:cs="Tahoma"/>
                                <w:color w:val="0B5294"/>
                                <w:spacing w:val="-4"/>
                                <w:sz w:val="24"/>
                                <w:szCs w:val="24"/>
                                <w:rtl/>
                              </w:rPr>
                              <w:t xml:space="preserve"> </w:t>
                            </w:r>
                            <w:r w:rsidRPr="00663E5A">
                              <w:rPr>
                                <w:rFonts w:cs="Tahoma" w:hint="eastAsia"/>
                                <w:color w:val="0B5294"/>
                                <w:spacing w:val="-4"/>
                                <w:sz w:val="24"/>
                                <w:szCs w:val="24"/>
                                <w:rtl/>
                              </w:rPr>
                              <w:t>בהן</w:t>
                            </w:r>
                            <w:r w:rsidRPr="00663E5A">
                              <w:rPr>
                                <w:rFonts w:cs="Tahoma"/>
                                <w:color w:val="0B5294"/>
                                <w:spacing w:val="-4"/>
                                <w:sz w:val="24"/>
                                <w:szCs w:val="24"/>
                                <w:rtl/>
                              </w:rPr>
                              <w:t xml:space="preserve"> </w:t>
                            </w:r>
                            <w:r w:rsidRPr="00663E5A">
                              <w:rPr>
                                <w:rFonts w:cs="Tahoma" w:hint="eastAsia"/>
                                <w:color w:val="0B5294"/>
                                <w:spacing w:val="-4"/>
                                <w:sz w:val="24"/>
                                <w:szCs w:val="24"/>
                                <w:rtl/>
                              </w:rPr>
                              <w:t>חלק</w:t>
                            </w:r>
                            <w:r w:rsidRPr="00663E5A">
                              <w:rPr>
                                <w:rFonts w:cs="Tahoma"/>
                                <w:color w:val="0B5294"/>
                                <w:spacing w:val="-4"/>
                                <w:sz w:val="24"/>
                                <w:szCs w:val="24"/>
                                <w:rtl/>
                              </w:rPr>
                              <w:t xml:space="preserve"> </w:t>
                            </w:r>
                            <w:r w:rsidRPr="00663E5A">
                              <w:rPr>
                                <w:rFonts w:cs="Tahoma" w:hint="eastAsia"/>
                                <w:color w:val="0B5294"/>
                                <w:spacing w:val="-4"/>
                                <w:sz w:val="24"/>
                                <w:szCs w:val="24"/>
                                <w:rtl/>
                              </w:rPr>
                              <w:t>מרכזי</w:t>
                            </w:r>
                            <w:r w:rsidRPr="00663E5A">
                              <w:rPr>
                                <w:rFonts w:cs="Tahoma"/>
                                <w:color w:val="0B5294"/>
                                <w:spacing w:val="-4"/>
                                <w:sz w:val="24"/>
                                <w:szCs w:val="24"/>
                                <w:rtl/>
                              </w:rPr>
                              <w:t xml:space="preserve"> </w:t>
                            </w:r>
                            <w:r w:rsidRPr="00663E5A">
                              <w:rPr>
                                <w:rFonts w:cs="Tahoma" w:hint="eastAsia"/>
                                <w:color w:val="0B5294"/>
                                <w:spacing w:val="-4"/>
                                <w:sz w:val="24"/>
                                <w:szCs w:val="24"/>
                                <w:rtl/>
                              </w:rPr>
                              <w:t>בהתאם</w:t>
                            </w:r>
                            <w:r w:rsidRPr="00663E5A">
                              <w:rPr>
                                <w:rFonts w:cs="Tahoma"/>
                                <w:color w:val="0B5294"/>
                                <w:spacing w:val="-4"/>
                                <w:sz w:val="24"/>
                                <w:szCs w:val="24"/>
                                <w:rtl/>
                              </w:rPr>
                              <w:t xml:space="preserve"> </w:t>
                            </w:r>
                            <w:r w:rsidRPr="00663E5A">
                              <w:rPr>
                                <w:rFonts w:cs="Tahoma" w:hint="eastAsia"/>
                                <w:color w:val="0B5294"/>
                                <w:spacing w:val="-4"/>
                                <w:sz w:val="24"/>
                                <w:szCs w:val="24"/>
                                <w:rtl/>
                              </w:rPr>
                              <w:t>לצורך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0705942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68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63.5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955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אף</w:t>
                      </w:r>
                      <w:r w:rsidRPr="00663E5A">
                        <w:rPr>
                          <w:rFonts w:cs="Tahoma"/>
                          <w:color w:val="0B5294"/>
                          <w:spacing w:val="-4"/>
                          <w:sz w:val="24"/>
                          <w:szCs w:val="24"/>
                          <w:rtl/>
                        </w:rPr>
                        <w:t xml:space="preserve"> </w:t>
                      </w:r>
                      <w:r w:rsidRPr="00663E5A">
                        <w:rPr>
                          <w:rFonts w:cs="Tahoma" w:hint="eastAsia"/>
                          <w:color w:val="0B5294"/>
                          <w:spacing w:val="-4"/>
                          <w:sz w:val="24"/>
                          <w:szCs w:val="24"/>
                          <w:rtl/>
                        </w:rPr>
                        <w:t>הצעדים</w:t>
                      </w:r>
                      <w:r w:rsidRPr="00663E5A">
                        <w:rPr>
                          <w:rFonts w:cs="Tahoma"/>
                          <w:color w:val="0B5294"/>
                          <w:spacing w:val="-4"/>
                          <w:sz w:val="24"/>
                          <w:szCs w:val="24"/>
                          <w:rtl/>
                        </w:rPr>
                        <w:t xml:space="preserve"> </w:t>
                      </w:r>
                      <w:r w:rsidRPr="00663E5A">
                        <w:rPr>
                          <w:rFonts w:cs="Tahoma" w:hint="eastAsia"/>
                          <w:color w:val="0B5294"/>
                          <w:spacing w:val="-4"/>
                          <w:sz w:val="24"/>
                          <w:szCs w:val="24"/>
                          <w:rtl/>
                        </w:rPr>
                        <w:t>המקיפים</w:t>
                      </w:r>
                      <w:r w:rsidRPr="00663E5A">
                        <w:rPr>
                          <w:rFonts w:cs="Tahoma"/>
                          <w:color w:val="0B5294"/>
                          <w:spacing w:val="-4"/>
                          <w:sz w:val="24"/>
                          <w:szCs w:val="24"/>
                          <w:rtl/>
                        </w:rPr>
                        <w:t xml:space="preserve"> </w:t>
                      </w:r>
                      <w:r w:rsidRPr="00663E5A">
                        <w:rPr>
                          <w:rFonts w:cs="Tahoma" w:hint="eastAsia"/>
                          <w:color w:val="0B5294"/>
                          <w:spacing w:val="-4"/>
                          <w:sz w:val="24"/>
                          <w:szCs w:val="24"/>
                          <w:rtl/>
                        </w:rPr>
                        <w:t>בהם</w:t>
                      </w:r>
                      <w:r w:rsidRPr="00663E5A">
                        <w:rPr>
                          <w:rFonts w:cs="Tahoma"/>
                          <w:color w:val="0B5294"/>
                          <w:spacing w:val="-4"/>
                          <w:sz w:val="24"/>
                          <w:szCs w:val="24"/>
                          <w:rtl/>
                        </w:rPr>
                        <w:t xml:space="preserve"> </w:t>
                      </w:r>
                      <w:r w:rsidRPr="00663E5A">
                        <w:rPr>
                          <w:rFonts w:cs="Tahoma" w:hint="eastAsia"/>
                          <w:color w:val="0B5294"/>
                          <w:spacing w:val="-4"/>
                          <w:sz w:val="24"/>
                          <w:szCs w:val="24"/>
                          <w:rtl/>
                        </w:rPr>
                        <w:t>נוקט</w:t>
                      </w:r>
                      <w:r w:rsidRPr="00663E5A">
                        <w:rPr>
                          <w:rFonts w:cs="Tahoma"/>
                          <w:color w:val="0B5294"/>
                          <w:spacing w:val="-4"/>
                          <w:sz w:val="24"/>
                          <w:szCs w:val="24"/>
                          <w:rtl/>
                        </w:rPr>
                        <w:t xml:space="preserve"> </w:t>
                      </w: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במטרה</w:t>
                      </w:r>
                      <w:r w:rsidRPr="00663E5A">
                        <w:rPr>
                          <w:rFonts w:cs="Tahoma"/>
                          <w:color w:val="0B5294"/>
                          <w:spacing w:val="-4"/>
                          <w:sz w:val="24"/>
                          <w:szCs w:val="24"/>
                          <w:rtl/>
                        </w:rPr>
                        <w:t xml:space="preserve"> </w:t>
                      </w:r>
                      <w:r w:rsidRPr="00663E5A">
                        <w:rPr>
                          <w:rFonts w:cs="Tahoma" w:hint="eastAsia"/>
                          <w:color w:val="0B5294"/>
                          <w:spacing w:val="-4"/>
                          <w:sz w:val="24"/>
                          <w:szCs w:val="24"/>
                          <w:rtl/>
                        </w:rPr>
                        <w:t>לאפשר</w:t>
                      </w:r>
                      <w:r w:rsidRPr="00663E5A">
                        <w:rPr>
                          <w:rFonts w:cs="Tahoma"/>
                          <w:color w:val="0B5294"/>
                          <w:spacing w:val="-4"/>
                          <w:sz w:val="24"/>
                          <w:szCs w:val="24"/>
                          <w:rtl/>
                        </w:rPr>
                        <w:t xml:space="preserve"> </w:t>
                      </w:r>
                      <w:r w:rsidRPr="00663E5A">
                        <w:rPr>
                          <w:rFonts w:cs="Tahoma" w:hint="eastAsia"/>
                          <w:color w:val="0B5294"/>
                          <w:spacing w:val="-4"/>
                          <w:sz w:val="24"/>
                          <w:szCs w:val="24"/>
                          <w:rtl/>
                        </w:rPr>
                        <w:t>המשך</w:t>
                      </w:r>
                      <w:r w:rsidRPr="00663E5A">
                        <w:rPr>
                          <w:rFonts w:cs="Tahoma"/>
                          <w:color w:val="0B5294"/>
                          <w:spacing w:val="-4"/>
                          <w:sz w:val="24"/>
                          <w:szCs w:val="24"/>
                          <w:rtl/>
                        </w:rPr>
                        <w:t xml:space="preserve"> </w:t>
                      </w:r>
                      <w:r w:rsidRPr="00663E5A">
                        <w:rPr>
                          <w:rFonts w:cs="Tahoma" w:hint="eastAsia"/>
                          <w:color w:val="0B5294"/>
                          <w:spacing w:val="-4"/>
                          <w:sz w:val="24"/>
                          <w:szCs w:val="24"/>
                          <w:rtl/>
                        </w:rPr>
                        <w:t>הטסה</w:t>
                      </w:r>
                      <w:r w:rsidRPr="00663E5A">
                        <w:rPr>
                          <w:rFonts w:cs="Tahoma"/>
                          <w:color w:val="0B5294"/>
                          <w:spacing w:val="-4"/>
                          <w:sz w:val="24"/>
                          <w:szCs w:val="24"/>
                          <w:rtl/>
                        </w:rPr>
                        <w:t xml:space="preserve"> </w:t>
                      </w:r>
                      <w:r w:rsidRPr="00663E5A">
                        <w:rPr>
                          <w:rFonts w:cs="Tahoma" w:hint="eastAsia"/>
                          <w:color w:val="0B5294"/>
                          <w:spacing w:val="-4"/>
                          <w:sz w:val="24"/>
                          <w:szCs w:val="24"/>
                          <w:rtl/>
                        </w:rPr>
                        <w:t>בטוחה</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מסוקי</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w:t>
                      </w:r>
                      <w:r w:rsidRPr="00663E5A">
                        <w:rPr>
                          <w:rFonts w:cs="Tahoma"/>
                          <w:color w:val="0B5294"/>
                          <w:spacing w:val="-4"/>
                          <w:sz w:val="24"/>
                          <w:szCs w:val="24"/>
                          <w:rtl/>
                        </w:rPr>
                        <w:t xml:space="preserve">, </w:t>
                      </w:r>
                      <w:r w:rsidRPr="00663E5A">
                        <w:rPr>
                          <w:rFonts w:cs="Tahoma" w:hint="eastAsia"/>
                          <w:color w:val="0B5294"/>
                          <w:spacing w:val="-4"/>
                          <w:sz w:val="24"/>
                          <w:szCs w:val="24"/>
                          <w:rtl/>
                        </w:rPr>
                        <w:t>ההישענות</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הוותיק</w:t>
                      </w:r>
                      <w:r w:rsidRPr="00663E5A">
                        <w:rPr>
                          <w:rFonts w:cs="Tahoma"/>
                          <w:color w:val="0B5294"/>
                          <w:spacing w:val="-4"/>
                          <w:sz w:val="24"/>
                          <w:szCs w:val="24"/>
                          <w:rtl/>
                        </w:rPr>
                        <w:t xml:space="preserve"> </w:t>
                      </w:r>
                      <w:r w:rsidRPr="00663E5A">
                        <w:rPr>
                          <w:rFonts w:cs="Tahoma" w:hint="eastAsia"/>
                          <w:color w:val="0B5294"/>
                          <w:spacing w:val="-4"/>
                          <w:sz w:val="24"/>
                          <w:szCs w:val="24"/>
                          <w:rtl/>
                        </w:rPr>
                        <w:t>במצב</w:t>
                      </w:r>
                      <w:r w:rsidRPr="00663E5A">
                        <w:rPr>
                          <w:rFonts w:cs="Tahoma"/>
                          <w:color w:val="0B5294"/>
                          <w:spacing w:val="-4"/>
                          <w:sz w:val="24"/>
                          <w:szCs w:val="24"/>
                          <w:rtl/>
                        </w:rPr>
                        <w:t xml:space="preserve"> </w:t>
                      </w:r>
                      <w:r w:rsidRPr="00663E5A">
                        <w:rPr>
                          <w:rFonts w:cs="Tahoma" w:hint="eastAsia"/>
                          <w:color w:val="0B5294"/>
                          <w:spacing w:val="-4"/>
                          <w:sz w:val="24"/>
                          <w:szCs w:val="24"/>
                          <w:rtl/>
                        </w:rPr>
                        <w:t>שבו</w:t>
                      </w:r>
                      <w:r w:rsidRPr="00663E5A">
                        <w:rPr>
                          <w:rFonts w:cs="Tahoma"/>
                          <w:color w:val="0B5294"/>
                          <w:spacing w:val="-4"/>
                          <w:sz w:val="24"/>
                          <w:szCs w:val="24"/>
                          <w:rtl/>
                        </w:rPr>
                        <w:t xml:space="preserve"> </w:t>
                      </w:r>
                      <w:r w:rsidRPr="00663E5A">
                        <w:rPr>
                          <w:rFonts w:cs="Tahoma" w:hint="eastAsia"/>
                          <w:color w:val="0B5294"/>
                          <w:spacing w:val="-4"/>
                          <w:sz w:val="24"/>
                          <w:szCs w:val="24"/>
                          <w:rtl/>
                        </w:rPr>
                        <w:t>תהיה</w:t>
                      </w:r>
                      <w:r w:rsidRPr="00663E5A">
                        <w:rPr>
                          <w:rFonts w:cs="Tahoma"/>
                          <w:color w:val="0B5294"/>
                          <w:spacing w:val="-4"/>
                          <w:sz w:val="24"/>
                          <w:szCs w:val="24"/>
                          <w:rtl/>
                        </w:rPr>
                        <w:t xml:space="preserve"> </w:t>
                      </w:r>
                      <w:r w:rsidRPr="00663E5A">
                        <w:rPr>
                          <w:rFonts w:cs="Tahoma" w:hint="eastAsia"/>
                          <w:color w:val="0B5294"/>
                          <w:spacing w:val="-4"/>
                          <w:sz w:val="24"/>
                          <w:szCs w:val="24"/>
                          <w:rtl/>
                        </w:rPr>
                        <w:t>חריגה</w:t>
                      </w:r>
                      <w:r w:rsidRPr="00663E5A">
                        <w:rPr>
                          <w:rFonts w:cs="Tahoma"/>
                          <w:color w:val="0B5294"/>
                          <w:spacing w:val="-4"/>
                          <w:sz w:val="24"/>
                          <w:szCs w:val="24"/>
                          <w:rtl/>
                        </w:rPr>
                        <w:t xml:space="preserve"> </w:t>
                      </w:r>
                      <w:r w:rsidRPr="00663E5A">
                        <w:rPr>
                          <w:rFonts w:cs="Tahoma" w:hint="eastAsia"/>
                          <w:color w:val="0B5294"/>
                          <w:spacing w:val="-4"/>
                          <w:sz w:val="24"/>
                          <w:szCs w:val="24"/>
                          <w:rtl/>
                        </w:rPr>
                        <w:t>ממגבלת</w:t>
                      </w:r>
                      <w:r w:rsidRPr="00663E5A">
                        <w:rPr>
                          <w:rFonts w:cs="Tahoma"/>
                          <w:color w:val="0B5294"/>
                          <w:spacing w:val="-4"/>
                          <w:sz w:val="24"/>
                          <w:szCs w:val="24"/>
                          <w:rtl/>
                        </w:rPr>
                        <w:t xml:space="preserve"> </w:t>
                      </w:r>
                      <w:r w:rsidRPr="00663E5A">
                        <w:rPr>
                          <w:rFonts w:cs="Tahoma" w:hint="eastAsia"/>
                          <w:color w:val="0B5294"/>
                          <w:spacing w:val="-4"/>
                          <w:sz w:val="24"/>
                          <w:szCs w:val="24"/>
                          <w:rtl/>
                        </w:rPr>
                        <w:t>שעות</w:t>
                      </w:r>
                      <w:r w:rsidRPr="00663E5A">
                        <w:rPr>
                          <w:rFonts w:cs="Tahoma"/>
                          <w:color w:val="0B5294"/>
                          <w:spacing w:val="-4"/>
                          <w:sz w:val="24"/>
                          <w:szCs w:val="24"/>
                          <w:rtl/>
                        </w:rPr>
                        <w:t xml:space="preserve"> </w:t>
                      </w:r>
                      <w:r w:rsidRPr="00663E5A">
                        <w:rPr>
                          <w:rFonts w:cs="Tahoma" w:hint="eastAsia"/>
                          <w:color w:val="0B5294"/>
                          <w:spacing w:val="-4"/>
                          <w:sz w:val="24"/>
                          <w:szCs w:val="24"/>
                          <w:rtl/>
                        </w:rPr>
                        <w:t>הטיסה</w:t>
                      </w:r>
                      <w:r w:rsidRPr="00663E5A">
                        <w:rPr>
                          <w:rFonts w:cs="Tahoma"/>
                          <w:color w:val="0B5294"/>
                          <w:spacing w:val="-4"/>
                          <w:sz w:val="24"/>
                          <w:szCs w:val="24"/>
                          <w:rtl/>
                        </w:rPr>
                        <w:t xml:space="preserve"> </w:t>
                      </w:r>
                      <w:r w:rsidRPr="00663E5A">
                        <w:rPr>
                          <w:rFonts w:cs="Tahoma" w:hint="eastAsia"/>
                          <w:color w:val="0B5294"/>
                          <w:spacing w:val="-4"/>
                          <w:sz w:val="24"/>
                          <w:szCs w:val="24"/>
                          <w:rtl/>
                        </w:rPr>
                        <w:t>המקורית</w:t>
                      </w:r>
                      <w:r w:rsidRPr="00663E5A">
                        <w:rPr>
                          <w:rFonts w:cs="Tahoma"/>
                          <w:color w:val="0B5294"/>
                          <w:spacing w:val="-4"/>
                          <w:sz w:val="24"/>
                          <w:szCs w:val="24"/>
                          <w:rtl/>
                        </w:rPr>
                        <w:t xml:space="preserve">, </w:t>
                      </w:r>
                      <w:r w:rsidRPr="00663E5A">
                        <w:rPr>
                          <w:rFonts w:cs="Tahoma" w:hint="eastAsia"/>
                          <w:color w:val="0B5294"/>
                          <w:spacing w:val="-4"/>
                          <w:sz w:val="24"/>
                          <w:szCs w:val="24"/>
                          <w:rtl/>
                        </w:rPr>
                        <w:t>מגלמת</w:t>
                      </w:r>
                      <w:r w:rsidRPr="00663E5A">
                        <w:rPr>
                          <w:rFonts w:cs="Tahoma"/>
                          <w:color w:val="0B5294"/>
                          <w:spacing w:val="-4"/>
                          <w:sz w:val="24"/>
                          <w:szCs w:val="24"/>
                          <w:rtl/>
                        </w:rPr>
                        <w:t xml:space="preserve"> </w:t>
                      </w:r>
                      <w:r w:rsidRPr="00663E5A">
                        <w:rPr>
                          <w:rFonts w:cs="Tahoma" w:hint="eastAsia"/>
                          <w:color w:val="0B5294"/>
                          <w:spacing w:val="-4"/>
                          <w:sz w:val="24"/>
                          <w:szCs w:val="24"/>
                          <w:rtl/>
                        </w:rPr>
                        <w:t>בחובה</w:t>
                      </w:r>
                      <w:r w:rsidRPr="00663E5A">
                        <w:rPr>
                          <w:rFonts w:cs="Tahoma"/>
                          <w:color w:val="0B5294"/>
                          <w:spacing w:val="-4"/>
                          <w:sz w:val="24"/>
                          <w:szCs w:val="24"/>
                          <w:rtl/>
                        </w:rPr>
                        <w:t xml:space="preserve"> </w:t>
                      </w:r>
                      <w:r w:rsidRPr="00663E5A">
                        <w:rPr>
                          <w:rFonts w:cs="Tahoma" w:hint="eastAsia"/>
                          <w:color w:val="0B5294"/>
                          <w:spacing w:val="-4"/>
                          <w:sz w:val="24"/>
                          <w:szCs w:val="24"/>
                          <w:rtl/>
                        </w:rPr>
                        <w:t>סיכונים</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מבוטלים</w:t>
                      </w:r>
                      <w:r w:rsidRPr="00663E5A">
                        <w:rPr>
                          <w:rFonts w:cs="Tahoma"/>
                          <w:color w:val="0B5294"/>
                          <w:spacing w:val="-4"/>
                          <w:sz w:val="24"/>
                          <w:szCs w:val="24"/>
                          <w:rtl/>
                        </w:rPr>
                        <w:t xml:space="preserve">. </w:t>
                      </w:r>
                      <w:r w:rsidRPr="00663E5A">
                        <w:rPr>
                          <w:rFonts w:cs="Tahoma" w:hint="eastAsia"/>
                          <w:color w:val="0B5294"/>
                          <w:spacing w:val="-4"/>
                          <w:sz w:val="24"/>
                          <w:szCs w:val="24"/>
                          <w:rtl/>
                        </w:rPr>
                        <w:t>אלו</w:t>
                      </w:r>
                      <w:r w:rsidRPr="00663E5A">
                        <w:rPr>
                          <w:rFonts w:cs="Tahoma"/>
                          <w:color w:val="0B5294"/>
                          <w:spacing w:val="-4"/>
                          <w:sz w:val="24"/>
                          <w:szCs w:val="24"/>
                          <w:rtl/>
                        </w:rPr>
                        <w:t xml:space="preserve"> </w:t>
                      </w:r>
                      <w:r w:rsidRPr="00663E5A">
                        <w:rPr>
                          <w:rFonts w:cs="Tahoma" w:hint="eastAsia"/>
                          <w:color w:val="0B5294"/>
                          <w:spacing w:val="-4"/>
                          <w:sz w:val="24"/>
                          <w:szCs w:val="24"/>
                          <w:rtl/>
                        </w:rPr>
                        <w:t>עלולים</w:t>
                      </w:r>
                      <w:r w:rsidRPr="00663E5A">
                        <w:rPr>
                          <w:rFonts w:cs="Tahoma"/>
                          <w:color w:val="0B5294"/>
                          <w:spacing w:val="-4"/>
                          <w:sz w:val="24"/>
                          <w:szCs w:val="24"/>
                          <w:rtl/>
                        </w:rPr>
                        <w:t xml:space="preserve"> </w:t>
                      </w:r>
                      <w:r w:rsidRPr="00663E5A">
                        <w:rPr>
                          <w:rFonts w:cs="Tahoma" w:hint="eastAsia"/>
                          <w:color w:val="0B5294"/>
                          <w:spacing w:val="-4"/>
                          <w:sz w:val="24"/>
                          <w:szCs w:val="24"/>
                          <w:rtl/>
                        </w:rPr>
                        <w:t>להביא</w:t>
                      </w:r>
                      <w:r w:rsidRPr="00663E5A">
                        <w:rPr>
                          <w:rFonts w:cs="Tahoma"/>
                          <w:color w:val="0B5294"/>
                          <w:spacing w:val="-4"/>
                          <w:sz w:val="24"/>
                          <w:szCs w:val="24"/>
                          <w:rtl/>
                        </w:rPr>
                        <w:t xml:space="preserve"> </w:t>
                      </w:r>
                      <w:r w:rsidRPr="00663E5A">
                        <w:rPr>
                          <w:rFonts w:cs="Tahoma" w:hint="eastAsia"/>
                          <w:color w:val="0B5294"/>
                          <w:spacing w:val="-4"/>
                          <w:sz w:val="24"/>
                          <w:szCs w:val="24"/>
                          <w:rtl/>
                        </w:rPr>
                        <w:t>לכרסום</w:t>
                      </w:r>
                      <w:r w:rsidRPr="00663E5A">
                        <w:rPr>
                          <w:rFonts w:cs="Tahoma"/>
                          <w:color w:val="0B5294"/>
                          <w:spacing w:val="-4"/>
                          <w:sz w:val="24"/>
                          <w:szCs w:val="24"/>
                          <w:rtl/>
                        </w:rPr>
                        <w:t xml:space="preserve"> </w:t>
                      </w:r>
                      <w:r w:rsidRPr="00663E5A">
                        <w:rPr>
                          <w:rFonts w:cs="Tahoma" w:hint="eastAsia"/>
                          <w:color w:val="0B5294"/>
                          <w:spacing w:val="-4"/>
                          <w:sz w:val="24"/>
                          <w:szCs w:val="24"/>
                          <w:rtl/>
                        </w:rPr>
                        <w:t>ביכולות</w:t>
                      </w:r>
                      <w:r w:rsidRPr="00663E5A">
                        <w:rPr>
                          <w:rFonts w:cs="Tahoma"/>
                          <w:color w:val="0B5294"/>
                          <w:spacing w:val="-4"/>
                          <w:sz w:val="24"/>
                          <w:szCs w:val="24"/>
                          <w:rtl/>
                        </w:rPr>
                        <w:t xml:space="preserve"> </w:t>
                      </w:r>
                      <w:r w:rsidRPr="00663E5A">
                        <w:rPr>
                          <w:rFonts w:cs="Tahoma" w:hint="eastAsia"/>
                          <w:color w:val="0B5294"/>
                          <w:spacing w:val="-4"/>
                          <w:sz w:val="24"/>
                          <w:szCs w:val="24"/>
                          <w:rtl/>
                        </w:rPr>
                        <w:t>ליבה</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צה</w:t>
                      </w:r>
                      <w:r w:rsidRPr="00663E5A">
                        <w:rPr>
                          <w:rFonts w:cs="Tahoma"/>
                          <w:color w:val="0B5294"/>
                          <w:spacing w:val="-4"/>
                          <w:sz w:val="24"/>
                          <w:szCs w:val="24"/>
                          <w:rtl/>
                        </w:rPr>
                        <w:t>"</w:t>
                      </w:r>
                      <w:r w:rsidRPr="00663E5A">
                        <w:rPr>
                          <w:rFonts w:cs="Tahoma" w:hint="eastAsia"/>
                          <w:color w:val="0B5294"/>
                          <w:spacing w:val="-4"/>
                          <w:sz w:val="24"/>
                          <w:szCs w:val="24"/>
                          <w:rtl/>
                        </w:rPr>
                        <w:t>ל</w:t>
                      </w:r>
                      <w:r w:rsidRPr="00663E5A">
                        <w:rPr>
                          <w:rFonts w:cs="Tahoma"/>
                          <w:color w:val="0B5294"/>
                          <w:spacing w:val="-4"/>
                          <w:sz w:val="24"/>
                          <w:szCs w:val="24"/>
                          <w:rtl/>
                        </w:rPr>
                        <w:t xml:space="preserve"> </w:t>
                      </w:r>
                      <w:r w:rsidRPr="00663E5A">
                        <w:rPr>
                          <w:rFonts w:cs="Tahoma" w:hint="eastAsia"/>
                          <w:color w:val="0B5294"/>
                          <w:spacing w:val="-4"/>
                          <w:sz w:val="24"/>
                          <w:szCs w:val="24"/>
                          <w:rtl/>
                        </w:rPr>
                        <w:t>שמערך</w:t>
                      </w:r>
                      <w:r w:rsidRPr="00663E5A">
                        <w:rPr>
                          <w:rFonts w:cs="Tahoma"/>
                          <w:color w:val="0B5294"/>
                          <w:spacing w:val="-4"/>
                          <w:sz w:val="24"/>
                          <w:szCs w:val="24"/>
                          <w:rtl/>
                        </w:rPr>
                        <w:t xml:space="preserve"> </w:t>
                      </w:r>
                      <w:r w:rsidRPr="00663E5A">
                        <w:rPr>
                          <w:rFonts w:cs="Tahoma" w:hint="eastAsia"/>
                          <w:color w:val="0B5294"/>
                          <w:spacing w:val="-4"/>
                          <w:sz w:val="24"/>
                          <w:szCs w:val="24"/>
                          <w:rtl/>
                        </w:rPr>
                        <w:t>היסעור</w:t>
                      </w:r>
                      <w:r w:rsidRPr="00663E5A">
                        <w:rPr>
                          <w:rFonts w:cs="Tahoma"/>
                          <w:color w:val="0B5294"/>
                          <w:spacing w:val="-4"/>
                          <w:sz w:val="24"/>
                          <w:szCs w:val="24"/>
                          <w:rtl/>
                        </w:rPr>
                        <w:t xml:space="preserve"> </w:t>
                      </w:r>
                      <w:r w:rsidRPr="00663E5A">
                        <w:rPr>
                          <w:rFonts w:cs="Tahoma" w:hint="eastAsia"/>
                          <w:color w:val="0B5294"/>
                          <w:spacing w:val="-4"/>
                          <w:sz w:val="24"/>
                          <w:szCs w:val="24"/>
                          <w:rtl/>
                        </w:rPr>
                        <w:t>ממלא</w:t>
                      </w:r>
                      <w:r w:rsidRPr="00663E5A">
                        <w:rPr>
                          <w:rFonts w:cs="Tahoma"/>
                          <w:color w:val="0B5294"/>
                          <w:spacing w:val="-4"/>
                          <w:sz w:val="24"/>
                          <w:szCs w:val="24"/>
                          <w:rtl/>
                        </w:rPr>
                        <w:t xml:space="preserve"> </w:t>
                      </w:r>
                      <w:r w:rsidRPr="00663E5A">
                        <w:rPr>
                          <w:rFonts w:cs="Tahoma" w:hint="eastAsia"/>
                          <w:color w:val="0B5294"/>
                          <w:spacing w:val="-4"/>
                          <w:sz w:val="24"/>
                          <w:szCs w:val="24"/>
                          <w:rtl/>
                        </w:rPr>
                        <w:t>בהן</w:t>
                      </w:r>
                      <w:r w:rsidRPr="00663E5A">
                        <w:rPr>
                          <w:rFonts w:cs="Tahoma"/>
                          <w:color w:val="0B5294"/>
                          <w:spacing w:val="-4"/>
                          <w:sz w:val="24"/>
                          <w:szCs w:val="24"/>
                          <w:rtl/>
                        </w:rPr>
                        <w:t xml:space="preserve"> </w:t>
                      </w:r>
                      <w:r w:rsidRPr="00663E5A">
                        <w:rPr>
                          <w:rFonts w:cs="Tahoma" w:hint="eastAsia"/>
                          <w:color w:val="0B5294"/>
                          <w:spacing w:val="-4"/>
                          <w:sz w:val="24"/>
                          <w:szCs w:val="24"/>
                          <w:rtl/>
                        </w:rPr>
                        <w:t>חלק</w:t>
                      </w:r>
                      <w:r w:rsidRPr="00663E5A">
                        <w:rPr>
                          <w:rFonts w:cs="Tahoma"/>
                          <w:color w:val="0B5294"/>
                          <w:spacing w:val="-4"/>
                          <w:sz w:val="24"/>
                          <w:szCs w:val="24"/>
                          <w:rtl/>
                        </w:rPr>
                        <w:t xml:space="preserve"> </w:t>
                      </w:r>
                      <w:r w:rsidRPr="00663E5A">
                        <w:rPr>
                          <w:rFonts w:cs="Tahoma" w:hint="eastAsia"/>
                          <w:color w:val="0B5294"/>
                          <w:spacing w:val="-4"/>
                          <w:sz w:val="24"/>
                          <w:szCs w:val="24"/>
                          <w:rtl/>
                        </w:rPr>
                        <w:t>מרכזי</w:t>
                      </w:r>
                      <w:r w:rsidRPr="00663E5A">
                        <w:rPr>
                          <w:rFonts w:cs="Tahoma"/>
                          <w:color w:val="0B5294"/>
                          <w:spacing w:val="-4"/>
                          <w:sz w:val="24"/>
                          <w:szCs w:val="24"/>
                          <w:rtl/>
                        </w:rPr>
                        <w:t xml:space="preserve"> </w:t>
                      </w:r>
                      <w:r w:rsidRPr="00663E5A">
                        <w:rPr>
                          <w:rFonts w:cs="Tahoma" w:hint="eastAsia"/>
                          <w:color w:val="0B5294"/>
                          <w:spacing w:val="-4"/>
                          <w:sz w:val="24"/>
                          <w:szCs w:val="24"/>
                          <w:rtl/>
                        </w:rPr>
                        <w:t>בהתאם</w:t>
                      </w:r>
                      <w:r w:rsidRPr="00663E5A">
                        <w:rPr>
                          <w:rFonts w:cs="Tahoma"/>
                          <w:color w:val="0B5294"/>
                          <w:spacing w:val="-4"/>
                          <w:sz w:val="24"/>
                          <w:szCs w:val="24"/>
                          <w:rtl/>
                        </w:rPr>
                        <w:t xml:space="preserve"> </w:t>
                      </w:r>
                      <w:r w:rsidRPr="00663E5A">
                        <w:rPr>
                          <w:rFonts w:cs="Tahoma" w:hint="eastAsia"/>
                          <w:color w:val="0B5294"/>
                          <w:spacing w:val="-4"/>
                          <w:sz w:val="24"/>
                          <w:szCs w:val="24"/>
                          <w:rtl/>
                        </w:rPr>
                        <w:t>לצורך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4720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3A3050" w:rsidR="003F5DE8">
        <w:rPr>
          <w:rFonts w:ascii="Tahoma" w:hAnsi="Tahoma" w:cs="Tahoma" w:hint="cs"/>
          <w:sz w:val="18"/>
          <w:szCs w:val="18"/>
          <w:rtl/>
        </w:rPr>
        <w:t xml:space="preserve">בפגישה של צוות הביקורת עם טייסות התחזוקה של טייסות יסעור מספטמבר 2017, נמסר, כי בשנים האחרונות יש הידוק של מערכות האחזקה במערך היסעור, וכי הפערים העיקריים הם בלהבים אחוריים, ממסרים וראשי </w:t>
      </w:r>
      <w:r w:rsidRPr="003A3050" w:rsidR="003F5DE8">
        <w:rPr>
          <w:rFonts w:ascii="Tahoma" w:hAnsi="Tahoma" w:cs="Tahoma" w:hint="cs"/>
          <w:sz w:val="18"/>
          <w:szCs w:val="18"/>
          <w:rtl/>
        </w:rPr>
        <w:t>רוטור</w:t>
      </w:r>
      <w:r w:rsidRPr="003A3050" w:rsidR="003F5DE8">
        <w:rPr>
          <w:rFonts w:ascii="Tahoma" w:hAnsi="Tahoma" w:cs="Tahoma" w:hint="cs"/>
          <w:sz w:val="18"/>
          <w:szCs w:val="18"/>
          <w:rtl/>
        </w:rPr>
        <w:t>. הפערים נובעים מכך שעקב ממצאים שהתגלו בחלקים אלו הם נבדקים הרבה יותר ומדיניות האחזקה (חובת החלפה) לגביהם מחמירה יותר. כוח האדם של טייסות התחזוקה הצטמצם ואולם מדיניות האחזקה הוחמרה, כאמור, והמשמעות היא ביצוע של הרבה יותר בדיקות על ידי פחות כוח אדם, דבר שגורם לירידה בסד"כ הזמין של מסוקי היסעור.</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ביא"א</w:t>
      </w:r>
      <w:r w:rsidRPr="003A3050">
        <w:rPr>
          <w:rFonts w:ascii="Tahoma" w:hAnsi="Tahoma" w:cs="Tahoma" w:hint="cs"/>
          <w:sz w:val="18"/>
          <w:szCs w:val="18"/>
          <w:rtl/>
        </w:rPr>
        <w:t xml:space="preserve"> (יחידת אחזקה אווירית) 22, שם מבצעים את בדיקת הארכת החיים (</w:t>
      </w:r>
      <w:r w:rsidRPr="003A3050">
        <w:rPr>
          <w:rFonts w:ascii="Tahoma" w:hAnsi="Tahoma" w:cs="Tahoma"/>
          <w:sz w:val="18"/>
          <w:szCs w:val="18"/>
        </w:rPr>
        <w:t>ACI</w:t>
      </w:r>
      <w:r w:rsidRPr="003A3050">
        <w:rPr>
          <w:rFonts w:ascii="Tahoma" w:hAnsi="Tahoma" w:cs="Tahoma" w:hint="cs"/>
          <w:sz w:val="18"/>
          <w:szCs w:val="18"/>
          <w:rtl/>
        </w:rPr>
        <w:t>) ליסעור (סקר מבנה) נמסר לצוות הביקורת באוקטובר 2017 כי רק עתה מתחילים בדיקת</w:t>
      </w:r>
      <w:r w:rsidRPr="003A3050">
        <w:rPr>
          <w:rFonts w:ascii="Tahoma" w:hAnsi="Tahoma" w:cs="Tahoma"/>
          <w:sz w:val="18"/>
          <w:szCs w:val="18"/>
        </w:rPr>
        <w:t>ACI</w:t>
      </w:r>
      <w:r w:rsidRPr="003A3050">
        <w:rPr>
          <w:rFonts w:ascii="Tahoma" w:hAnsi="Tahoma" w:cs="Tahoma"/>
          <w:sz w:val="18"/>
          <w:szCs w:val="18"/>
          <w:rtl/>
        </w:rPr>
        <w:t xml:space="preserve"> </w:t>
      </w:r>
      <w:r w:rsidRPr="003A3050">
        <w:rPr>
          <w:rFonts w:ascii="Tahoma" w:hAnsi="Tahoma" w:cs="Tahoma" w:hint="cs"/>
          <w:sz w:val="18"/>
          <w:szCs w:val="18"/>
          <w:rtl/>
        </w:rPr>
        <w:t xml:space="preserve"> ראשונה ליסעור, שכן רק כאשר מסוק מגיע למגבלת ש"ט שלו אפשר לבחון את הארכת חייו. עוד נמסר שם </w:t>
      </w:r>
      <w:r w:rsidRPr="003A3050">
        <w:rPr>
          <w:rFonts w:ascii="Tahoma" w:hAnsi="Tahoma" w:cs="Tahoma" w:hint="cs"/>
          <w:sz w:val="18"/>
          <w:szCs w:val="18"/>
          <w:rtl/>
        </w:rPr>
        <w:t>שרע"ן</w:t>
      </w:r>
      <w:r w:rsidRPr="003A3050">
        <w:rPr>
          <w:rFonts w:ascii="Tahoma" w:hAnsi="Tahoma" w:cs="Tahoma" w:hint="cs"/>
          <w:sz w:val="18"/>
          <w:szCs w:val="18"/>
          <w:rtl/>
        </w:rPr>
        <w:t xml:space="preserve"> מסוקים הכניס מגבלה לפיה היסעורים לא יחרגו מ-10,000 ש"ט עד לקבלת החלטה על ידי הגורמים המוסמכים בחייל. </w:t>
      </w:r>
    </w:p>
    <w:p w:rsidR="003F5DE8" w:rsidRPr="003A3050" w:rsidP="00FF76E9">
      <w:pPr>
        <w:pStyle w:val="RESHET"/>
        <w:rPr>
          <w:rtl/>
        </w:rPr>
      </w:pPr>
      <w:r w:rsidRPr="003A3050">
        <w:rPr>
          <w:rFonts w:hint="cs"/>
          <w:rtl/>
        </w:rPr>
        <w:t xml:space="preserve">משרד מבקר המדינה מציין לחיוב את הבדיקות המקיפות והמעמיקות שמתבצעות </w:t>
      </w:r>
      <w:r w:rsidRPr="003A3050">
        <w:rPr>
          <w:rFonts w:hint="cs"/>
          <w:rtl/>
        </w:rPr>
        <w:t>ביא"א</w:t>
      </w:r>
      <w:r w:rsidRPr="003A3050">
        <w:rPr>
          <w:rFonts w:hint="cs"/>
          <w:rtl/>
        </w:rPr>
        <w:t xml:space="preserve"> במסגרת בדיקת הארכת החיים האמורה.</w:t>
      </w:r>
    </w:p>
    <w:p w:rsidR="003F5DE8" w:rsidRPr="003A3050" w:rsidP="00663E5A">
      <w:pPr>
        <w:pStyle w:val="RESHET"/>
        <w:rPr>
          <w:rtl/>
        </w:rPr>
      </w:pPr>
      <w:r w:rsidRPr="003A3050">
        <w:rPr>
          <w:rFonts w:hint="cs"/>
          <w:rtl/>
        </w:rPr>
        <w:t>על</w:t>
      </w:r>
      <w:r w:rsidRPr="003A3050">
        <w:rPr>
          <w:rtl/>
        </w:rPr>
        <w:t xml:space="preserve"> אף הצעדים התחזוקתיים והבטיחותיים המקיפים בהם נוקט </w:t>
      </w:r>
      <w:r w:rsidRPr="003A3050">
        <w:rPr>
          <w:rFonts w:hint="cs"/>
          <w:rtl/>
        </w:rPr>
        <w:t>חה</w:t>
      </w:r>
      <w:r w:rsidRPr="003A3050">
        <w:rPr>
          <w:rtl/>
        </w:rPr>
        <w:t>"א</w:t>
      </w:r>
      <w:r w:rsidRPr="003A3050">
        <w:rPr>
          <w:rtl/>
        </w:rPr>
        <w:t xml:space="preserve"> במטרה לאפשר המשך הטסה בטוחה של מערך </w:t>
      </w:r>
      <w:r w:rsidRPr="003A3050">
        <w:rPr>
          <w:rFonts w:hint="cs"/>
          <w:rtl/>
        </w:rPr>
        <w:t xml:space="preserve">מסוקי </w:t>
      </w:r>
      <w:r w:rsidRPr="003A3050">
        <w:rPr>
          <w:rtl/>
        </w:rPr>
        <w:t xml:space="preserve">היסעור, </w:t>
      </w:r>
      <w:r w:rsidRPr="003A3050">
        <w:rPr>
          <w:rFonts w:hint="cs"/>
          <w:rtl/>
        </w:rPr>
        <w:t>לדעת</w:t>
      </w:r>
      <w:r w:rsidRPr="003A3050">
        <w:rPr>
          <w:rtl/>
        </w:rPr>
        <w:t xml:space="preserve"> משרד מבקר המדינה, </w:t>
      </w:r>
      <w:r w:rsidRPr="003A3050">
        <w:rPr>
          <w:rFonts w:hint="cs"/>
          <w:rtl/>
        </w:rPr>
        <w:t>ההישענות</w:t>
      </w:r>
      <w:r w:rsidRPr="003A3050">
        <w:rPr>
          <w:rtl/>
        </w:rPr>
        <w:t xml:space="preserve"> על סד"כ היסעור הוותיק או על חלק ניכר ממנו </w:t>
      </w:r>
      <w:r w:rsidRPr="003A3050">
        <w:rPr>
          <w:rFonts w:hint="cs"/>
          <w:rtl/>
        </w:rPr>
        <w:t>במצב</w:t>
      </w:r>
      <w:r w:rsidRPr="003A3050">
        <w:rPr>
          <w:rtl/>
        </w:rPr>
        <w:t xml:space="preserve"> </w:t>
      </w:r>
      <w:r w:rsidRPr="003A3050">
        <w:rPr>
          <w:rFonts w:hint="cs"/>
          <w:rtl/>
        </w:rPr>
        <w:t>שבו</w:t>
      </w:r>
      <w:r w:rsidRPr="003A3050">
        <w:rPr>
          <w:rtl/>
        </w:rPr>
        <w:t xml:space="preserve"> </w:t>
      </w:r>
      <w:r w:rsidRPr="003A3050">
        <w:rPr>
          <w:rFonts w:hint="cs"/>
          <w:rtl/>
        </w:rPr>
        <w:t>תהיה</w:t>
      </w:r>
      <w:r w:rsidRPr="003A3050">
        <w:rPr>
          <w:rtl/>
        </w:rPr>
        <w:t xml:space="preserve"> </w:t>
      </w:r>
      <w:r w:rsidRPr="003A3050">
        <w:rPr>
          <w:rFonts w:hint="cs"/>
          <w:rtl/>
        </w:rPr>
        <w:t>חריגה</w:t>
      </w:r>
      <w:r w:rsidRPr="003A3050">
        <w:rPr>
          <w:rtl/>
        </w:rPr>
        <w:t xml:space="preserve"> </w:t>
      </w:r>
      <w:r w:rsidRPr="003A3050">
        <w:rPr>
          <w:rFonts w:hint="cs"/>
          <w:rtl/>
        </w:rPr>
        <w:t>ממגבלת</w:t>
      </w:r>
      <w:r w:rsidRPr="003A3050">
        <w:rPr>
          <w:rtl/>
        </w:rPr>
        <w:t xml:space="preserve"> </w:t>
      </w:r>
      <w:r w:rsidRPr="003A3050">
        <w:rPr>
          <w:rFonts w:hint="cs"/>
          <w:rtl/>
        </w:rPr>
        <w:t>שעות</w:t>
      </w:r>
      <w:r w:rsidRPr="003A3050">
        <w:rPr>
          <w:rtl/>
        </w:rPr>
        <w:t xml:space="preserve"> </w:t>
      </w:r>
      <w:r w:rsidRPr="003A3050">
        <w:rPr>
          <w:rFonts w:hint="cs"/>
          <w:rtl/>
        </w:rPr>
        <w:t>הטיסה</w:t>
      </w:r>
      <w:r w:rsidRPr="003A3050">
        <w:rPr>
          <w:rtl/>
        </w:rPr>
        <w:t xml:space="preserve"> </w:t>
      </w:r>
      <w:r w:rsidRPr="003A3050">
        <w:rPr>
          <w:rFonts w:hint="cs"/>
          <w:rtl/>
        </w:rPr>
        <w:t>המקורית</w:t>
      </w:r>
      <w:r w:rsidRPr="003A3050">
        <w:rPr>
          <w:rtl/>
        </w:rPr>
        <w:t xml:space="preserve"> </w:t>
      </w:r>
      <w:r w:rsidRPr="003A3050">
        <w:rPr>
          <w:rFonts w:hint="cs"/>
          <w:rtl/>
        </w:rPr>
        <w:t>שקבע</w:t>
      </w:r>
      <w:r w:rsidRPr="003A3050">
        <w:rPr>
          <w:rtl/>
        </w:rPr>
        <w:t xml:space="preserve"> </w:t>
      </w:r>
      <w:r w:rsidRPr="003A3050">
        <w:rPr>
          <w:rFonts w:hint="cs"/>
          <w:rtl/>
        </w:rPr>
        <w:t>היצרן</w:t>
      </w:r>
      <w:r w:rsidRPr="003A3050">
        <w:rPr>
          <w:rtl/>
        </w:rPr>
        <w:t xml:space="preserve"> </w:t>
      </w:r>
      <w:r w:rsidRPr="003A3050">
        <w:rPr>
          <w:rFonts w:hint="cs"/>
          <w:rtl/>
        </w:rPr>
        <w:t>וללא</w:t>
      </w:r>
      <w:r w:rsidRPr="003A3050">
        <w:rPr>
          <w:rtl/>
        </w:rPr>
        <w:t xml:space="preserve"> </w:t>
      </w:r>
      <w:r w:rsidRPr="003A3050">
        <w:rPr>
          <w:rFonts w:hint="cs"/>
          <w:rtl/>
        </w:rPr>
        <w:t>שיש</w:t>
      </w:r>
      <w:r w:rsidRPr="003A3050">
        <w:rPr>
          <w:rtl/>
        </w:rPr>
        <w:t xml:space="preserve"> </w:t>
      </w:r>
      <w:r w:rsidRPr="003A3050">
        <w:rPr>
          <w:rFonts w:hint="cs"/>
          <w:rtl/>
        </w:rPr>
        <w:t>לכך</w:t>
      </w:r>
      <w:r w:rsidRPr="003A3050">
        <w:rPr>
          <w:rtl/>
        </w:rPr>
        <w:t xml:space="preserve"> </w:t>
      </w:r>
      <w:r w:rsidRPr="003A3050">
        <w:rPr>
          <w:rFonts w:hint="cs"/>
          <w:rtl/>
        </w:rPr>
        <w:t>תקדים</w:t>
      </w:r>
      <w:r w:rsidRPr="003A3050">
        <w:rPr>
          <w:rtl/>
        </w:rPr>
        <w:t xml:space="preserve"> </w:t>
      </w:r>
      <w:r w:rsidRPr="003A3050">
        <w:rPr>
          <w:rFonts w:hint="cs"/>
          <w:rtl/>
        </w:rPr>
        <w:t>כלשהו</w:t>
      </w:r>
      <w:r w:rsidRPr="003A3050">
        <w:rPr>
          <w:rtl/>
        </w:rPr>
        <w:t xml:space="preserve"> </w:t>
      </w:r>
      <w:r w:rsidRPr="003A3050">
        <w:rPr>
          <w:rFonts w:hint="cs"/>
          <w:rtl/>
        </w:rPr>
        <w:t>בעולם</w:t>
      </w:r>
      <w:r w:rsidRPr="003A3050">
        <w:rPr>
          <w:rtl/>
        </w:rPr>
        <w:t xml:space="preserve">, </w:t>
      </w:r>
      <w:r w:rsidRPr="003A3050">
        <w:rPr>
          <w:rFonts w:hint="cs"/>
          <w:rtl/>
        </w:rPr>
        <w:t>מגלמת</w:t>
      </w:r>
      <w:r w:rsidRPr="003A3050">
        <w:rPr>
          <w:rtl/>
        </w:rPr>
        <w:t xml:space="preserve"> </w:t>
      </w:r>
      <w:r w:rsidRPr="003A3050">
        <w:rPr>
          <w:rFonts w:hint="cs"/>
          <w:rtl/>
        </w:rPr>
        <w:t>בחובה</w:t>
      </w:r>
      <w:r w:rsidRPr="003A3050">
        <w:rPr>
          <w:rtl/>
        </w:rPr>
        <w:t xml:space="preserve"> סיכונים לא מבוטלים. </w:t>
      </w:r>
      <w:r w:rsidRPr="003A3050">
        <w:rPr>
          <w:rFonts w:hint="cs"/>
          <w:rtl/>
        </w:rPr>
        <w:t>זאת,</w:t>
      </w:r>
      <w:r w:rsidRPr="003A3050">
        <w:rPr>
          <w:rtl/>
        </w:rPr>
        <w:t xml:space="preserve"> </w:t>
      </w:r>
      <w:r w:rsidRPr="003A3050">
        <w:rPr>
          <w:rFonts w:hint="cs"/>
          <w:rtl/>
        </w:rPr>
        <w:t>גם</w:t>
      </w:r>
      <w:r w:rsidRPr="003A3050">
        <w:rPr>
          <w:rtl/>
        </w:rPr>
        <w:t xml:space="preserve"> </w:t>
      </w:r>
      <w:r w:rsidRPr="003A3050">
        <w:rPr>
          <w:rFonts w:hint="cs"/>
          <w:rtl/>
        </w:rPr>
        <w:t>בהתחשב</w:t>
      </w:r>
      <w:r w:rsidRPr="003A3050">
        <w:rPr>
          <w:rtl/>
        </w:rPr>
        <w:t xml:space="preserve"> </w:t>
      </w:r>
      <w:r w:rsidRPr="003A3050">
        <w:rPr>
          <w:rFonts w:hint="cs"/>
          <w:rtl/>
        </w:rPr>
        <w:t>בצורך</w:t>
      </w:r>
      <w:r w:rsidRPr="003A3050">
        <w:rPr>
          <w:rtl/>
        </w:rPr>
        <w:t xml:space="preserve"> </w:t>
      </w:r>
      <w:r w:rsidRPr="003A3050">
        <w:rPr>
          <w:rFonts w:hint="cs"/>
          <w:rtl/>
        </w:rPr>
        <w:t>להמשיך</w:t>
      </w:r>
      <w:r w:rsidRPr="003A3050">
        <w:rPr>
          <w:rtl/>
        </w:rPr>
        <w:t xml:space="preserve"> </w:t>
      </w:r>
      <w:r w:rsidRPr="003A3050">
        <w:rPr>
          <w:rFonts w:hint="cs"/>
          <w:rtl/>
        </w:rPr>
        <w:t>ולהטיסם</w:t>
      </w:r>
      <w:r w:rsidRPr="003A3050">
        <w:rPr>
          <w:rtl/>
        </w:rPr>
        <w:t xml:space="preserve"> </w:t>
      </w:r>
      <w:r w:rsidRPr="003A3050">
        <w:rPr>
          <w:rFonts w:hint="cs"/>
          <w:rtl/>
        </w:rPr>
        <w:t>במתארים</w:t>
      </w:r>
      <w:r w:rsidRPr="003A3050">
        <w:rPr>
          <w:rtl/>
        </w:rPr>
        <w:t xml:space="preserve"> </w:t>
      </w:r>
      <w:r w:rsidRPr="003A3050">
        <w:rPr>
          <w:rFonts w:hint="cs"/>
          <w:rtl/>
        </w:rPr>
        <w:t>מבצעיים</w:t>
      </w:r>
      <w:r w:rsidRPr="003A3050">
        <w:rPr>
          <w:rtl/>
        </w:rPr>
        <w:t xml:space="preserve">, </w:t>
      </w:r>
      <w:r w:rsidRPr="003A3050">
        <w:rPr>
          <w:rFonts w:hint="cs"/>
          <w:rtl/>
        </w:rPr>
        <w:t>המגדילים</w:t>
      </w:r>
      <w:r w:rsidRPr="003A3050">
        <w:rPr>
          <w:rtl/>
        </w:rPr>
        <w:t xml:space="preserve"> </w:t>
      </w:r>
      <w:r w:rsidRPr="003A3050">
        <w:rPr>
          <w:rFonts w:hint="cs"/>
          <w:rtl/>
        </w:rPr>
        <w:t>את</w:t>
      </w:r>
      <w:r w:rsidRPr="003A3050">
        <w:rPr>
          <w:rtl/>
        </w:rPr>
        <w:t xml:space="preserve"> </w:t>
      </w:r>
      <w:r w:rsidRPr="003A3050">
        <w:rPr>
          <w:rFonts w:hint="cs"/>
          <w:rtl/>
        </w:rPr>
        <w:t>מרחב</w:t>
      </w:r>
      <w:r w:rsidRPr="003A3050">
        <w:rPr>
          <w:rtl/>
        </w:rPr>
        <w:t xml:space="preserve"> </w:t>
      </w:r>
      <w:r w:rsidRPr="003A3050">
        <w:rPr>
          <w:rFonts w:hint="cs"/>
          <w:rtl/>
        </w:rPr>
        <w:t>אי-הוודאות</w:t>
      </w:r>
      <w:r w:rsidRPr="003A3050">
        <w:rPr>
          <w:rtl/>
        </w:rPr>
        <w:t xml:space="preserve"> </w:t>
      </w:r>
      <w:r w:rsidRPr="003A3050">
        <w:rPr>
          <w:rFonts w:hint="cs"/>
          <w:rtl/>
        </w:rPr>
        <w:t>ואת</w:t>
      </w:r>
      <w:r w:rsidRPr="003A3050">
        <w:rPr>
          <w:rtl/>
        </w:rPr>
        <w:t xml:space="preserve"> </w:t>
      </w:r>
      <w:r w:rsidRPr="003A3050">
        <w:rPr>
          <w:rFonts w:hint="cs"/>
          <w:rtl/>
        </w:rPr>
        <w:t>הפוטנציאל</w:t>
      </w:r>
      <w:r w:rsidRPr="003A3050">
        <w:rPr>
          <w:rtl/>
        </w:rPr>
        <w:t xml:space="preserve"> </w:t>
      </w:r>
      <w:r w:rsidRPr="003A3050">
        <w:rPr>
          <w:rFonts w:hint="cs"/>
          <w:rtl/>
        </w:rPr>
        <w:t>להתממשות</w:t>
      </w:r>
      <w:r w:rsidRPr="003A3050">
        <w:rPr>
          <w:rtl/>
        </w:rPr>
        <w:t xml:space="preserve"> </w:t>
      </w:r>
      <w:r w:rsidRPr="003A3050">
        <w:rPr>
          <w:rFonts w:hint="cs"/>
          <w:rtl/>
        </w:rPr>
        <w:t>תקלות</w:t>
      </w:r>
      <w:r w:rsidRPr="003A3050">
        <w:rPr>
          <w:rtl/>
        </w:rPr>
        <w:t xml:space="preserve"> </w:t>
      </w:r>
      <w:r w:rsidRPr="003A3050">
        <w:rPr>
          <w:rFonts w:hint="cs"/>
          <w:rtl/>
        </w:rPr>
        <w:t>ואירועים</w:t>
      </w:r>
      <w:r w:rsidRPr="003A3050">
        <w:rPr>
          <w:rtl/>
        </w:rPr>
        <w:t xml:space="preserve"> </w:t>
      </w:r>
      <w:r w:rsidRPr="003A3050">
        <w:rPr>
          <w:rFonts w:hint="cs"/>
          <w:rtl/>
        </w:rPr>
        <w:t>בטיחותיים</w:t>
      </w:r>
      <w:r w:rsidRPr="003A3050">
        <w:rPr>
          <w:rtl/>
        </w:rPr>
        <w:t xml:space="preserve">. </w:t>
      </w:r>
      <w:r w:rsidRPr="003A3050">
        <w:rPr>
          <w:rFonts w:hint="cs"/>
          <w:rtl/>
        </w:rPr>
        <w:t>זאת</w:t>
      </w:r>
      <w:r w:rsidRPr="003A3050">
        <w:rPr>
          <w:rtl/>
        </w:rPr>
        <w:t xml:space="preserve"> </w:t>
      </w:r>
      <w:r w:rsidRPr="003A3050">
        <w:rPr>
          <w:rFonts w:hint="cs"/>
          <w:rtl/>
        </w:rPr>
        <w:t>ועוד</w:t>
      </w:r>
      <w:r w:rsidRPr="003A3050">
        <w:rPr>
          <w:rtl/>
        </w:rPr>
        <w:t>, גם צווארי בקבוק לוגיסטיים של מחסור בחלפים בכלל ומ</w:t>
      </w:r>
      <w:r w:rsidRPr="003A3050">
        <w:rPr>
          <w:rFonts w:hint="cs"/>
          <w:rtl/>
        </w:rPr>
        <w:t xml:space="preserve">שנת </w:t>
      </w:r>
      <w:r w:rsidRPr="003A3050">
        <w:rPr>
          <w:rtl/>
        </w:rPr>
        <w:t>2025 בפרט</w:t>
      </w:r>
      <w:r w:rsidRPr="003A3050">
        <w:rPr>
          <w:rFonts w:hint="cs"/>
          <w:rtl/>
        </w:rPr>
        <w:t>,</w:t>
      </w:r>
      <w:r w:rsidRPr="003A3050">
        <w:rPr>
          <w:rtl/>
        </w:rPr>
        <w:t xml:space="preserve"> צפויים להקשות על המשך הפעלת </w:t>
      </w:r>
      <w:r w:rsidRPr="003A3050">
        <w:rPr>
          <w:rFonts w:hint="cs"/>
          <w:rtl/>
        </w:rPr>
        <w:t>הסד</w:t>
      </w:r>
      <w:r w:rsidRPr="003A3050">
        <w:rPr>
          <w:rtl/>
        </w:rPr>
        <w:t>"כ</w:t>
      </w:r>
      <w:r w:rsidRPr="003A3050">
        <w:rPr>
          <w:rtl/>
        </w:rPr>
        <w:t xml:space="preserve"> לטווח ארוך, על אף מאמצי רכש החלפים</w:t>
      </w:r>
      <w:r w:rsidRPr="003A3050">
        <w:rPr>
          <w:rFonts w:hint="cs"/>
          <w:rtl/>
        </w:rPr>
        <w:t>,</w:t>
      </w:r>
      <w:r w:rsidRPr="003A3050">
        <w:rPr>
          <w:rtl/>
        </w:rPr>
        <w:t xml:space="preserve"> ו</w:t>
      </w:r>
      <w:r w:rsidRPr="003A3050">
        <w:rPr>
          <w:rFonts w:hint="cs"/>
          <w:rtl/>
        </w:rPr>
        <w:t>בכך</w:t>
      </w:r>
      <w:r w:rsidRPr="003A3050">
        <w:rPr>
          <w:rtl/>
        </w:rPr>
        <w:t xml:space="preserve"> </w:t>
      </w:r>
      <w:r w:rsidRPr="003A3050">
        <w:rPr>
          <w:rFonts w:hint="cs"/>
          <w:rtl/>
        </w:rPr>
        <w:t>להביא</w:t>
      </w:r>
      <w:r w:rsidRPr="003A3050">
        <w:rPr>
          <w:rtl/>
        </w:rPr>
        <w:t xml:space="preserve"> </w:t>
      </w:r>
      <w:r w:rsidRPr="003A3050">
        <w:rPr>
          <w:rFonts w:hint="cs"/>
          <w:rtl/>
        </w:rPr>
        <w:t>לצמצום</w:t>
      </w:r>
      <w:r w:rsidRPr="003A3050">
        <w:rPr>
          <w:rtl/>
        </w:rPr>
        <w:t xml:space="preserve"> </w:t>
      </w:r>
      <w:r w:rsidRPr="003A3050">
        <w:rPr>
          <w:rFonts w:hint="cs"/>
          <w:rtl/>
        </w:rPr>
        <w:t>משמעותי</w:t>
      </w:r>
      <w:r w:rsidRPr="003A3050">
        <w:rPr>
          <w:rtl/>
        </w:rPr>
        <w:t xml:space="preserve"> </w:t>
      </w:r>
      <w:r w:rsidRPr="003A3050">
        <w:rPr>
          <w:rFonts w:hint="cs"/>
          <w:rtl/>
        </w:rPr>
        <w:t>בכשירות</w:t>
      </w:r>
      <w:r w:rsidRPr="003A3050">
        <w:rPr>
          <w:rtl/>
        </w:rPr>
        <w:t xml:space="preserve"> </w:t>
      </w:r>
      <w:r w:rsidRPr="003A3050">
        <w:rPr>
          <w:rFonts w:hint="cs"/>
          <w:rtl/>
        </w:rPr>
        <w:t>הסד</w:t>
      </w:r>
      <w:r w:rsidRPr="003A3050">
        <w:rPr>
          <w:rtl/>
        </w:rPr>
        <w:t>"כ</w:t>
      </w:r>
      <w:r w:rsidRPr="003A3050">
        <w:rPr>
          <w:rtl/>
        </w:rPr>
        <w:t xml:space="preserve"> ובזמינותו בשנים שנותרו לו לטוס. </w:t>
      </w:r>
      <w:r w:rsidRPr="003A3050">
        <w:rPr>
          <w:rFonts w:hint="cs"/>
          <w:rtl/>
        </w:rPr>
        <w:t>כל</w:t>
      </w:r>
      <w:r w:rsidRPr="003A3050">
        <w:rPr>
          <w:rtl/>
        </w:rPr>
        <w:t xml:space="preserve"> </w:t>
      </w:r>
      <w:r w:rsidRPr="003A3050">
        <w:rPr>
          <w:rFonts w:hint="cs"/>
          <w:rtl/>
        </w:rPr>
        <w:t>אלו</w:t>
      </w:r>
      <w:r w:rsidRPr="003A3050">
        <w:rPr>
          <w:rtl/>
        </w:rPr>
        <w:t xml:space="preserve"> </w:t>
      </w:r>
      <w:r w:rsidRPr="003A3050">
        <w:rPr>
          <w:rFonts w:hint="cs"/>
          <w:rtl/>
        </w:rPr>
        <w:t>עלולים</w:t>
      </w:r>
      <w:r w:rsidRPr="003A3050">
        <w:rPr>
          <w:rtl/>
        </w:rPr>
        <w:t xml:space="preserve"> </w:t>
      </w:r>
      <w:r w:rsidRPr="003A3050">
        <w:rPr>
          <w:rFonts w:hint="cs"/>
          <w:rtl/>
        </w:rPr>
        <w:t>להביא</w:t>
      </w:r>
      <w:r w:rsidRPr="003A3050">
        <w:rPr>
          <w:rtl/>
        </w:rPr>
        <w:t xml:space="preserve"> </w:t>
      </w:r>
      <w:r w:rsidRPr="003A3050">
        <w:rPr>
          <w:rFonts w:hint="cs"/>
          <w:rtl/>
        </w:rPr>
        <w:t>לכרסום</w:t>
      </w:r>
      <w:r w:rsidRPr="003A3050">
        <w:rPr>
          <w:rtl/>
        </w:rPr>
        <w:t xml:space="preserve"> ביכול</w:t>
      </w:r>
      <w:r w:rsidRPr="003A3050">
        <w:rPr>
          <w:rFonts w:hint="cs"/>
          <w:rtl/>
        </w:rPr>
        <w:t>ו</w:t>
      </w:r>
      <w:r w:rsidRPr="003A3050">
        <w:rPr>
          <w:rtl/>
        </w:rPr>
        <w:t>ת ליבה של צה"ל ש</w:t>
      </w:r>
      <w:r w:rsidRPr="003A3050">
        <w:rPr>
          <w:rFonts w:hint="cs"/>
          <w:rtl/>
        </w:rPr>
        <w:t xml:space="preserve">מערך </w:t>
      </w:r>
      <w:r w:rsidRPr="003A3050">
        <w:rPr>
          <w:rtl/>
        </w:rPr>
        <w:t>היסעור ממלא בה</w:t>
      </w:r>
      <w:r w:rsidRPr="003A3050">
        <w:rPr>
          <w:rFonts w:hint="cs"/>
          <w:rtl/>
        </w:rPr>
        <w:t>ן</w:t>
      </w:r>
      <w:r w:rsidRPr="003A3050">
        <w:rPr>
          <w:rtl/>
        </w:rPr>
        <w:t xml:space="preserve"> חלק מרכזי </w:t>
      </w:r>
      <w:r w:rsidRPr="003A3050">
        <w:rPr>
          <w:rFonts w:hint="cs"/>
          <w:rtl/>
        </w:rPr>
        <w:t>בהתאם</w:t>
      </w:r>
      <w:r w:rsidRPr="003A3050">
        <w:rPr>
          <w:rtl/>
        </w:rPr>
        <w:t xml:space="preserve"> </w:t>
      </w:r>
      <w:r w:rsidRPr="003A3050">
        <w:rPr>
          <w:rFonts w:hint="cs"/>
          <w:rtl/>
        </w:rPr>
        <w:t>לצורך</w:t>
      </w:r>
      <w:r w:rsidRPr="003A3050">
        <w:rPr>
          <w:rtl/>
        </w:rPr>
        <w:t xml:space="preserve"> </w:t>
      </w:r>
      <w:r w:rsidRPr="003A3050">
        <w:rPr>
          <w:rFonts w:hint="cs"/>
          <w:rtl/>
        </w:rPr>
        <w:t>המבצעי</w:t>
      </w:r>
      <w:r w:rsidRPr="003A3050">
        <w:rPr>
          <w:rtl/>
        </w:rPr>
        <w:t>.</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ביוני 2018 מסר צה"ל למשרד מבקר המדינה בתגובה לטיוטת הדוח כי "החלטות בבניין כוח נדרשות לאזן בין צרכים בהיקף העולה בהרבה על המשאבים. על כן, החלטות בכלל והחלטות גדולות בפרט </w:t>
      </w:r>
      <w:r w:rsidRPr="003A3050">
        <w:rPr>
          <w:rFonts w:ascii="Tahoma" w:hAnsi="Tahoma" w:cs="Tahoma"/>
          <w:sz w:val="18"/>
          <w:szCs w:val="18"/>
          <w:rtl/>
        </w:rPr>
        <w:t>-</w:t>
      </w:r>
      <w:r w:rsidRPr="003A3050">
        <w:rPr>
          <w:rFonts w:ascii="Tahoma" w:hAnsi="Tahoma" w:cs="Tahoma" w:hint="cs"/>
          <w:sz w:val="18"/>
          <w:szCs w:val="18"/>
          <w:rtl/>
        </w:rPr>
        <w:t xml:space="preserve"> צריכות להביא בחשבון את מגוון החלופות למימוש... בהתאם, רכש מחליף למערך 'יסעור' יידון במסגרת גיבוש </w:t>
      </w:r>
      <w:r w:rsidRPr="003A3050">
        <w:rPr>
          <w:rFonts w:ascii="Tahoma" w:hAnsi="Tahoma" w:cs="Tahoma" w:hint="cs"/>
          <w:sz w:val="18"/>
          <w:szCs w:val="18"/>
          <w:rtl/>
        </w:rPr>
        <w:t>תוכנית</w:t>
      </w:r>
      <w:r w:rsidRPr="003A3050">
        <w:rPr>
          <w:rFonts w:ascii="Tahoma" w:hAnsi="Tahoma" w:cs="Tahoma" w:hint="cs"/>
          <w:sz w:val="18"/>
          <w:szCs w:val="18"/>
          <w:rtl/>
        </w:rPr>
        <w:t xml:space="preserve"> דולרית רב-שנתית" עוד מסר צה"ל כי </w:t>
      </w:r>
      <w:r w:rsidRPr="003A3050">
        <w:rPr>
          <w:rFonts w:ascii="Tahoma" w:hAnsi="Tahoma" w:cs="Tahoma" w:hint="cs"/>
          <w:sz w:val="18"/>
          <w:szCs w:val="18"/>
          <w:rtl/>
        </w:rPr>
        <w:t>בתר"ש</w:t>
      </w:r>
      <w:r w:rsidRPr="003A3050">
        <w:rPr>
          <w:rFonts w:ascii="Tahoma" w:hAnsi="Tahoma" w:cs="Tahoma" w:hint="cs"/>
          <w:sz w:val="18"/>
          <w:szCs w:val="18"/>
          <w:rtl/>
        </w:rPr>
        <w:t xml:space="preserve"> 'גדעון' סומן פרויקט החלפת סד"כ יסעור "כפרויקט לבחינה והתנעה לטובת מימוש </w:t>
      </w:r>
      <w:r w:rsidRPr="003A3050">
        <w:rPr>
          <w:rFonts w:ascii="Tahoma" w:hAnsi="Tahoma" w:cs="Tahoma" w:hint="cs"/>
          <w:sz w:val="18"/>
          <w:szCs w:val="18"/>
          <w:rtl/>
        </w:rPr>
        <w:t>בתר"ש</w:t>
      </w:r>
      <w:r w:rsidRPr="003A3050">
        <w:rPr>
          <w:rFonts w:ascii="Tahoma" w:hAnsi="Tahoma" w:cs="Tahoma" w:hint="cs"/>
          <w:sz w:val="18"/>
          <w:szCs w:val="18"/>
          <w:rtl/>
        </w:rPr>
        <w:t xml:space="preserve"> הבאה".</w:t>
      </w:r>
    </w:p>
    <w:p w:rsidR="003F5DE8" w:rsidRPr="003A3050" w:rsidP="00FF76E9">
      <w:pPr>
        <w:pStyle w:val="RESHET"/>
        <w:rPr>
          <w:rtl/>
        </w:rPr>
      </w:pPr>
      <w:r w:rsidRPr="003A3050">
        <w:rPr>
          <w:rtl/>
        </w:rPr>
        <w:t xml:space="preserve">נוכח כל </w:t>
      </w:r>
      <w:r w:rsidRPr="003A3050">
        <w:rPr>
          <w:rFonts w:hint="cs"/>
          <w:rtl/>
        </w:rPr>
        <w:t>המשמעויות האמורות לעיל</w:t>
      </w:r>
      <w:r w:rsidRPr="003A3050">
        <w:rPr>
          <w:rtl/>
        </w:rPr>
        <w:t xml:space="preserve">, על </w:t>
      </w:r>
      <w:r w:rsidRPr="003A3050">
        <w:rPr>
          <w:rFonts w:hint="cs"/>
          <w:rtl/>
        </w:rPr>
        <w:t>אג"ת</w:t>
      </w:r>
      <w:r w:rsidRPr="003A3050">
        <w:rPr>
          <w:rtl/>
        </w:rPr>
        <w:t xml:space="preserve"> ו</w:t>
      </w:r>
      <w:r w:rsidRPr="003A3050">
        <w:rPr>
          <w:rFonts w:hint="cs"/>
          <w:rtl/>
        </w:rPr>
        <w:t>על</w:t>
      </w:r>
      <w:r w:rsidRPr="003A3050">
        <w:rPr>
          <w:rtl/>
        </w:rPr>
        <w:t xml:space="preserve"> </w:t>
      </w:r>
      <w:r w:rsidRPr="003A3050">
        <w:rPr>
          <w:rFonts w:hint="cs"/>
          <w:rtl/>
        </w:rPr>
        <w:t>חה</w:t>
      </w:r>
      <w:r w:rsidRPr="003A3050">
        <w:rPr>
          <w:rtl/>
        </w:rPr>
        <w:t>"א</w:t>
      </w:r>
      <w:r w:rsidRPr="003A3050">
        <w:rPr>
          <w:rtl/>
        </w:rPr>
        <w:t xml:space="preserve"> לשקול </w:t>
      </w:r>
      <w:r w:rsidRPr="003A3050">
        <w:rPr>
          <w:rFonts w:hint="cs"/>
          <w:rtl/>
        </w:rPr>
        <w:t xml:space="preserve">את </w:t>
      </w:r>
      <w:r w:rsidRPr="003A3050">
        <w:rPr>
          <w:rtl/>
        </w:rPr>
        <w:t>הקדמת רכש חל</w:t>
      </w:r>
      <w:r w:rsidRPr="003A3050">
        <w:rPr>
          <w:rFonts w:hint="cs"/>
          <w:rtl/>
        </w:rPr>
        <w:t>ופת</w:t>
      </w:r>
      <w:r w:rsidRPr="003A3050">
        <w:rPr>
          <w:rtl/>
        </w:rPr>
        <w:t xml:space="preserve"> </w:t>
      </w:r>
      <w:r w:rsidRPr="003A3050">
        <w:rPr>
          <w:rFonts w:hint="cs"/>
          <w:rtl/>
        </w:rPr>
        <w:t>היסעור</w:t>
      </w:r>
      <w:r w:rsidRPr="003A3050">
        <w:rPr>
          <w:rtl/>
        </w:rPr>
        <w:t xml:space="preserve"> </w:t>
      </w:r>
      <w:r w:rsidRPr="003A3050">
        <w:rPr>
          <w:rFonts w:hint="cs"/>
          <w:rtl/>
        </w:rPr>
        <w:t>(ראו הרחבה בפרק חלופות היסעור) כך</w:t>
      </w:r>
      <w:r w:rsidRPr="003A3050">
        <w:rPr>
          <w:rtl/>
        </w:rPr>
        <w:t xml:space="preserve"> שיהיה </w:t>
      </w:r>
      <w:r w:rsidRPr="003A3050">
        <w:rPr>
          <w:rFonts w:hint="cs"/>
          <w:rtl/>
        </w:rPr>
        <w:t>קרוב</w:t>
      </w:r>
      <w:r w:rsidRPr="003A3050">
        <w:rPr>
          <w:rtl/>
        </w:rPr>
        <w:t xml:space="preserve"> </w:t>
      </w:r>
      <w:r w:rsidRPr="003A3050">
        <w:rPr>
          <w:rFonts w:hint="cs"/>
          <w:rtl/>
        </w:rPr>
        <w:t>ככל</w:t>
      </w:r>
      <w:r w:rsidRPr="003A3050">
        <w:rPr>
          <w:rtl/>
        </w:rPr>
        <w:t xml:space="preserve"> </w:t>
      </w:r>
      <w:r w:rsidRPr="003A3050">
        <w:rPr>
          <w:rFonts w:hint="cs"/>
          <w:rtl/>
        </w:rPr>
        <w:t>הניתן</w:t>
      </w:r>
      <w:r w:rsidRPr="003A3050">
        <w:rPr>
          <w:rtl/>
        </w:rPr>
        <w:t xml:space="preserve"> </w:t>
      </w:r>
      <w:r w:rsidRPr="003A3050">
        <w:rPr>
          <w:rFonts w:hint="cs"/>
          <w:rtl/>
        </w:rPr>
        <w:t>למועד</w:t>
      </w:r>
      <w:r w:rsidRPr="003A3050">
        <w:rPr>
          <w:rtl/>
        </w:rPr>
        <w:t xml:space="preserve"> </w:t>
      </w:r>
      <w:r w:rsidRPr="003A3050">
        <w:rPr>
          <w:rFonts w:hint="cs"/>
          <w:rtl/>
        </w:rPr>
        <w:t>תחילת</w:t>
      </w:r>
      <w:r w:rsidRPr="003A3050">
        <w:rPr>
          <w:rtl/>
        </w:rPr>
        <w:t xml:space="preserve"> מימוש מזכר ההבנות הקרוב </w:t>
      </w:r>
      <w:r w:rsidR="00FF76E9">
        <w:br/>
      </w:r>
      <w:r w:rsidRPr="003A3050">
        <w:rPr>
          <w:rtl/>
        </w:rPr>
        <w:t>(</w:t>
      </w:r>
      <w:r w:rsidRPr="003A3050">
        <w:t>MOU - Memorandum of Understanding</w:t>
      </w:r>
      <w:r w:rsidRPr="003A3050">
        <w:rPr>
          <w:rtl/>
        </w:rPr>
        <w:t>)</w:t>
      </w:r>
      <w:r>
        <w:rPr>
          <w:rStyle w:val="FootnoteReference0"/>
          <w:sz w:val="18"/>
          <w:rtl/>
        </w:rPr>
        <w:footnoteReference w:id="8"/>
      </w:r>
      <w:r w:rsidRPr="003A3050">
        <w:rPr>
          <w:rFonts w:hint="cs"/>
          <w:rtl/>
        </w:rPr>
        <w:t>. עליהם להציג את הנושא לסגן הרמטכ"ל ואף לרמטכ"ל ללא דיחוי, על מנת שהללו יכריעו בסוגיה זו, שכן הארכת חיי מסוק היסעור עלולה לטמון בחובה סיכון לחיי אדם וכן עלולות להיות לה השלכות מבצעיות משמעותיות והיא כרוכה בעלויות תחזוקה ניכרות</w:t>
      </w:r>
      <w:r w:rsidRPr="003A3050">
        <w:rPr>
          <w:rtl/>
        </w:rPr>
        <w:t>.</w:t>
      </w:r>
    </w:p>
    <w:p w:rsidR="003F5DE8" w:rsidRPr="003A3050" w:rsidP="00E97200">
      <w:pPr>
        <w:spacing w:line="240" w:lineRule="exact"/>
        <w:ind w:right="2268"/>
        <w:jc w:val="both"/>
        <w:rPr>
          <w:rFonts w:ascii="Tahoma" w:hAnsi="Tahoma" w:cs="Tahoma"/>
          <w:sz w:val="18"/>
          <w:szCs w:val="18"/>
          <w:rtl/>
        </w:rPr>
      </w:pPr>
    </w:p>
    <w:p w:rsidR="003F5DE8" w:rsidRPr="00A0121D" w:rsidP="00E97200">
      <w:pPr>
        <w:pStyle w:val="KOT6"/>
        <w:rPr>
          <w:rtl/>
        </w:rPr>
      </w:pPr>
      <w:r>
        <w:rPr>
          <w:rFonts w:hint="cs"/>
          <w:rtl/>
        </w:rPr>
        <w:t>הפערים במערך היסעור למול הצורך המבצעי</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אסטרטגיית צה"ל של </w:t>
      </w:r>
      <w:r w:rsidRPr="003A3050">
        <w:rPr>
          <w:rFonts w:ascii="Tahoma" w:hAnsi="Tahoma" w:cs="Tahoma" w:hint="cs"/>
          <w:sz w:val="18"/>
          <w:szCs w:val="18"/>
          <w:rtl/>
        </w:rPr>
        <w:t>אמ"ץ</w:t>
      </w:r>
      <w:r w:rsidRPr="003A3050">
        <w:rPr>
          <w:rFonts w:ascii="Tahoma" w:hAnsi="Tahoma" w:cs="Tahoma" w:hint="cs"/>
          <w:sz w:val="18"/>
          <w:szCs w:val="18"/>
          <w:rtl/>
        </w:rPr>
        <w:t xml:space="preserve"> מאוגוסט 2015 (להלן - מסמך אסטרטגיה 2015), נכתב כי מסמך זה הוא "</w:t>
      </w:r>
      <w:r w:rsidRPr="003A3050">
        <w:rPr>
          <w:rFonts w:ascii="Tahoma" w:hAnsi="Tahoma" w:cs="Tahoma" w:hint="cs"/>
          <w:b/>
          <w:bCs/>
          <w:sz w:val="18"/>
          <w:szCs w:val="18"/>
          <w:rtl/>
        </w:rPr>
        <w:t>אבן</w:t>
      </w:r>
      <w:r w:rsidRPr="003A3050">
        <w:rPr>
          <w:rFonts w:ascii="Tahoma" w:hAnsi="Tahoma" w:cs="Tahoma"/>
          <w:b/>
          <w:bCs/>
          <w:sz w:val="18"/>
          <w:szCs w:val="18"/>
          <w:rtl/>
        </w:rPr>
        <w:t xml:space="preserve"> </w:t>
      </w:r>
      <w:r w:rsidRPr="003A3050">
        <w:rPr>
          <w:rFonts w:ascii="Tahoma" w:hAnsi="Tahoma" w:cs="Tahoma" w:hint="cs"/>
          <w:b/>
          <w:bCs/>
          <w:sz w:val="18"/>
          <w:szCs w:val="18"/>
          <w:rtl/>
        </w:rPr>
        <w:t>הראשה</w:t>
      </w:r>
      <w:r w:rsidRPr="003A3050">
        <w:rPr>
          <w:rFonts w:ascii="Tahoma" w:hAnsi="Tahoma" w:cs="Tahoma"/>
          <w:b/>
          <w:bCs/>
          <w:sz w:val="18"/>
          <w:szCs w:val="18"/>
          <w:rtl/>
        </w:rPr>
        <w:t xml:space="preserve"> </w:t>
      </w:r>
      <w:r w:rsidRPr="003A3050">
        <w:rPr>
          <w:rFonts w:ascii="Tahoma" w:hAnsi="Tahoma" w:cs="Tahoma" w:hint="cs"/>
          <w:b/>
          <w:bCs/>
          <w:sz w:val="18"/>
          <w:szCs w:val="18"/>
          <w:rtl/>
        </w:rPr>
        <w:t>להכוונת</w:t>
      </w:r>
      <w:r w:rsidRPr="003A3050">
        <w:rPr>
          <w:rFonts w:ascii="Tahoma" w:hAnsi="Tahoma" w:cs="Tahoma"/>
          <w:b/>
          <w:bCs/>
          <w:sz w:val="18"/>
          <w:szCs w:val="18"/>
          <w:rtl/>
        </w:rPr>
        <w:t xml:space="preserve"> </w:t>
      </w:r>
      <w:r w:rsidRPr="003A3050">
        <w:rPr>
          <w:rFonts w:ascii="Tahoma" w:hAnsi="Tahoma" w:cs="Tahoma" w:hint="cs"/>
          <w:b/>
          <w:bCs/>
          <w:sz w:val="18"/>
          <w:szCs w:val="18"/>
          <w:rtl/>
        </w:rPr>
        <w:t>הפעלת</w:t>
      </w:r>
      <w:r w:rsidRPr="003A3050">
        <w:rPr>
          <w:rFonts w:ascii="Tahoma" w:hAnsi="Tahoma" w:cs="Tahoma"/>
          <w:b/>
          <w:bCs/>
          <w:sz w:val="18"/>
          <w:szCs w:val="18"/>
          <w:rtl/>
        </w:rPr>
        <w:t xml:space="preserve"> </w:t>
      </w:r>
      <w:r w:rsidRPr="003A3050">
        <w:rPr>
          <w:rFonts w:ascii="Tahoma" w:hAnsi="Tahoma" w:cs="Tahoma" w:hint="cs"/>
          <w:b/>
          <w:bCs/>
          <w:sz w:val="18"/>
          <w:szCs w:val="18"/>
          <w:rtl/>
        </w:rPr>
        <w:t>הכוח</w:t>
      </w:r>
      <w:r w:rsidRPr="003A3050">
        <w:rPr>
          <w:rFonts w:ascii="Tahoma" w:hAnsi="Tahoma" w:cs="Tahoma"/>
          <w:b/>
          <w:bCs/>
          <w:sz w:val="18"/>
          <w:szCs w:val="18"/>
          <w:rtl/>
        </w:rPr>
        <w:t xml:space="preserve"> </w:t>
      </w:r>
      <w:r w:rsidRPr="003A3050">
        <w:rPr>
          <w:rFonts w:ascii="Tahoma" w:hAnsi="Tahoma" w:cs="Tahoma" w:hint="cs"/>
          <w:b/>
          <w:bCs/>
          <w:sz w:val="18"/>
          <w:szCs w:val="18"/>
          <w:rtl/>
        </w:rPr>
        <w:t>ולבניינו</w:t>
      </w:r>
      <w:r w:rsidRPr="003A3050">
        <w:rPr>
          <w:rFonts w:ascii="Tahoma" w:hAnsi="Tahoma" w:cs="Tahoma" w:hint="cs"/>
          <w:sz w:val="18"/>
          <w:szCs w:val="18"/>
          <w:rtl/>
        </w:rPr>
        <w:t>" (ההדגשה במקור). מטרת המסמך היא לספק הכוונה להפעלת הכוח ולבניין הכוח לשנים הקרובות, ולספק את "הגישה העקרונית להפעלת הכוח בהקשרים המשותפים לכל זירות המבצעים מול אויב מדינתי למחצה". מעקרונות אלה להפעלת הכוח נגזרים במסמך עקרונות לבניין הכוח "[ה]צריכים לשמש את גורמי בניין הכוח בצה"ל בבואם לתכנן את התעצמות צה"ל לשנים הקרובות". עוד נקבע שם כי "למסמך זה נדרשים פעולות המשך מתחייבות, ועיקרן פיתוח תפיסות מבצעיות מיוחדות בזירת המלחמה ופיתוח תפיסות מבצעיות לזירות המבצעים ומפקדות הפעלת הכוח. בד בבד על גורמי בניין הכוח לגבש את תפיסות בניין הכוח המיוחדות הנגזרות ממסמך זה".</w:t>
      </w:r>
    </w:p>
    <w:p w:rsidR="003F5DE8" w:rsidRPr="003A3050" w:rsidP="00FF76E9">
      <w:pPr>
        <w:pStyle w:val="RESHET"/>
        <w:rPr>
          <w:rtl/>
        </w:rPr>
      </w:pPr>
      <w:r w:rsidRPr="003A3050">
        <w:rPr>
          <w:rFonts w:hint="cs"/>
          <w:rtl/>
        </w:rPr>
        <w:t>בביקורת עלה כי סד"כ היסעורים הנוכחי אינו נותן מענה מלא לצורך המבצעי כפי שנקבע במסמך אסטרטגיית צה"ל.</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בפגישת עבודה שהתקיימה בין הרמטכ"ל לבין מפקד </w:t>
      </w:r>
      <w:r w:rsidRPr="003A3050">
        <w:rPr>
          <w:rFonts w:ascii="Tahoma" w:hAnsi="Tahoma" w:cs="Tahoma" w:hint="cs"/>
          <w:sz w:val="18"/>
          <w:szCs w:val="18"/>
          <w:rtl/>
        </w:rPr>
        <w:t>חה"א</w:t>
      </w:r>
      <w:r w:rsidRPr="003A3050">
        <w:rPr>
          <w:rFonts w:ascii="Tahoma" w:hAnsi="Tahoma" w:cs="Tahoma" w:hint="cs"/>
          <w:sz w:val="18"/>
          <w:szCs w:val="18"/>
          <w:rtl/>
        </w:rPr>
        <w:t xml:space="preserve"> באוקטובר 2016, הנחה הרמטכ"ל "לבחון חלופות להגדלת מערך מסוקי הסער תוך בחינת התאמתם למשימות הצפויות".</w:t>
      </w:r>
    </w:p>
    <w:p w:rsidR="003F5DE8" w:rsidRPr="003A3050" w:rsidP="00FF76E9">
      <w:pPr>
        <w:pStyle w:val="RESHET"/>
        <w:rPr>
          <w:rtl/>
        </w:rPr>
      </w:pPr>
      <w:r w:rsidRPr="003A3050">
        <w:rPr>
          <w:rFonts w:hint="cs"/>
          <w:rtl/>
        </w:rPr>
        <w:t xml:space="preserve">נוכח החלטת רמ"ט </w:t>
      </w:r>
      <w:r w:rsidRPr="003A3050">
        <w:rPr>
          <w:rFonts w:hint="cs"/>
          <w:rtl/>
        </w:rPr>
        <w:t>חה"א</w:t>
      </w:r>
      <w:r w:rsidRPr="003A3050">
        <w:rPr>
          <w:rFonts w:hint="cs"/>
          <w:rtl/>
        </w:rPr>
        <w:t xml:space="preserve"> להאריך את חיי מערך היסעור עד 12,500 שעות טיסה, הרי שלא צפויה התחדשות או תוספת למערך הקיים לכל המוקדם עד שנת 2025. זאת, למרות שהרמטכ"ל הנחה כבר בשנת 2016 לבחון חלופות להגדלת מערך </w:t>
      </w:r>
      <w:r w:rsidRPr="003A3050">
        <w:rPr>
          <w:rFonts w:hint="cs"/>
          <w:rtl/>
        </w:rPr>
        <w:t>המסע"ר</w:t>
      </w:r>
      <w:r w:rsidRPr="003A3050">
        <w:rPr>
          <w:rFonts w:hint="cs"/>
          <w:rtl/>
        </w:rPr>
        <w:t xml:space="preserve">. בשל התיישנות מסוקי היסעור והארכת השימוש בהם בעקבות החלטת רמ"ט </w:t>
      </w:r>
      <w:r w:rsidRPr="003A3050">
        <w:rPr>
          <w:rFonts w:hint="cs"/>
          <w:rtl/>
        </w:rPr>
        <w:t>חה"א</w:t>
      </w:r>
      <w:r w:rsidRPr="003A3050">
        <w:rPr>
          <w:rFonts w:hint="cs"/>
          <w:rtl/>
        </w:rPr>
        <w:t xml:space="preserve"> האמורה, הרי שקיימת אפשרות ממשית לרידוד המערך בשנים הקרובות, בשל סוגיות אחזקה ומחסור בחלפים. כל עוד לא ייקלט </w:t>
      </w:r>
      <w:r w:rsidRPr="003A3050">
        <w:rPr>
          <w:rFonts w:hint="cs"/>
          <w:rtl/>
        </w:rPr>
        <w:t>בחה"א</w:t>
      </w:r>
      <w:r w:rsidRPr="003A3050">
        <w:rPr>
          <w:rFonts w:hint="cs"/>
          <w:rtl/>
        </w:rPr>
        <w:t xml:space="preserve"> סד"כ מחליף יסעור בהיקף שנותן מענה לצורך ויגיע למבצעיות מלאה, לא יינתן מענה מספק.</w:t>
      </w:r>
    </w:p>
    <w:p w:rsidR="003F5DE8" w:rsidRPr="003A3050" w:rsidP="00663E5A">
      <w:pPr>
        <w:pStyle w:val="RESHET"/>
        <w:rPr>
          <w:rtl/>
        </w:rPr>
      </w:pPr>
      <w:r w:rsidRPr="003A3050">
        <w:rPr>
          <w:rFonts w:hint="cs"/>
          <w:rtl/>
        </w:rPr>
        <w:t xml:space="preserve">נוכח האמור לעיל, על הרמטכ"ל לקבל בהקדם האפשרי החלטה בנוגע לסד"כ </w:t>
      </w:r>
      <w:r w:rsidRPr="003A3050">
        <w:rPr>
          <w:rFonts w:hint="cs"/>
          <w:rtl/>
        </w:rPr>
        <w:t>המסע"ר</w:t>
      </w:r>
      <w:r w:rsidRPr="003A3050">
        <w:rPr>
          <w:rFonts w:hint="cs"/>
          <w:rtl/>
        </w:rPr>
        <w:t xml:space="preserve"> הכבדים ועתידו המסתמן למול הצרכים המבצעיים, וזאת כחלק מההחלטה שתתקבל בנוגע לחלופות יסעור ולוחות הזמנים שייקבעו לכך. זאת, כדי שלא ייפגעו היכולות המבצעיות התלויות בסד"כ </w:t>
      </w:r>
      <w:r w:rsidRPr="003A3050">
        <w:rPr>
          <w:rFonts w:hint="cs"/>
          <w:rtl/>
        </w:rPr>
        <w:t>מסע"ר</w:t>
      </w:r>
      <w:r w:rsidRPr="003A3050">
        <w:rPr>
          <w:rFonts w:hint="cs"/>
          <w:rtl/>
        </w:rPr>
        <w:t xml:space="preserve"> זה. יציאה להתקשרות לרכש חלופת יסעור אחרי תחילת העשור הבא עלולה לדחות את תאריך היעד למבצעיות ראשונית המוכוונת לשנת 2025 ולהאריך משמעותית את ההסתמכות על </w:t>
      </w:r>
      <w:r w:rsidRPr="003A3050">
        <w:rPr>
          <w:rFonts w:hint="cs"/>
          <w:rtl/>
        </w:rPr>
        <w:t>הסד"כ</w:t>
      </w:r>
      <w:r w:rsidRPr="003A3050">
        <w:rPr>
          <w:rFonts w:hint="cs"/>
          <w:rtl/>
        </w:rPr>
        <w:t xml:space="preserve"> הישן שאינו מאפשר את השגת היעד המבצעי. </w:t>
      </w:r>
      <w:r w:rsidRPr="0012789B" w:rsidR="0014726B">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891139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0387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יציאה</w:t>
                            </w:r>
                            <w:r w:rsidRPr="00663E5A">
                              <w:rPr>
                                <w:rFonts w:cs="Tahoma"/>
                                <w:color w:val="0B5294"/>
                                <w:spacing w:val="-4"/>
                                <w:sz w:val="24"/>
                                <w:szCs w:val="24"/>
                                <w:rtl/>
                              </w:rPr>
                              <w:t xml:space="preserve"> </w:t>
                            </w:r>
                            <w:r w:rsidRPr="00663E5A">
                              <w:rPr>
                                <w:rFonts w:cs="Tahoma" w:hint="eastAsia"/>
                                <w:color w:val="0B5294"/>
                                <w:spacing w:val="-4"/>
                                <w:sz w:val="24"/>
                                <w:szCs w:val="24"/>
                                <w:rtl/>
                              </w:rPr>
                              <w:t>להתקשרות</w:t>
                            </w:r>
                            <w:r w:rsidRPr="00663E5A">
                              <w:rPr>
                                <w:rFonts w:cs="Tahoma"/>
                                <w:color w:val="0B5294"/>
                                <w:spacing w:val="-4"/>
                                <w:sz w:val="24"/>
                                <w:szCs w:val="24"/>
                                <w:rtl/>
                              </w:rPr>
                              <w:t xml:space="preserve"> </w:t>
                            </w:r>
                            <w:r w:rsidRPr="00663E5A">
                              <w:rPr>
                                <w:rFonts w:cs="Tahoma" w:hint="eastAsia"/>
                                <w:color w:val="0B5294"/>
                                <w:spacing w:val="-4"/>
                                <w:sz w:val="24"/>
                                <w:szCs w:val="24"/>
                                <w:rtl/>
                              </w:rPr>
                              <w:t>לרכש</w:t>
                            </w:r>
                            <w:r w:rsidRPr="00663E5A">
                              <w:rPr>
                                <w:rFonts w:cs="Tahoma"/>
                                <w:color w:val="0B5294"/>
                                <w:spacing w:val="-4"/>
                                <w:sz w:val="24"/>
                                <w:szCs w:val="24"/>
                                <w:rtl/>
                              </w:rPr>
                              <w:t xml:space="preserve"> </w:t>
                            </w:r>
                            <w:r w:rsidRPr="00663E5A">
                              <w:rPr>
                                <w:rFonts w:cs="Tahoma" w:hint="eastAsia"/>
                                <w:color w:val="0B5294"/>
                                <w:spacing w:val="-4"/>
                                <w:sz w:val="24"/>
                                <w:szCs w:val="24"/>
                                <w:rtl/>
                              </w:rPr>
                              <w:t>חלופת</w:t>
                            </w:r>
                            <w:r w:rsidRPr="00663E5A">
                              <w:rPr>
                                <w:rFonts w:cs="Tahoma"/>
                                <w:color w:val="0B5294"/>
                                <w:spacing w:val="-4"/>
                                <w:sz w:val="24"/>
                                <w:szCs w:val="24"/>
                                <w:rtl/>
                              </w:rPr>
                              <w:t xml:space="preserve"> </w:t>
                            </w:r>
                            <w:r w:rsidRPr="00663E5A">
                              <w:rPr>
                                <w:rFonts w:cs="Tahoma" w:hint="eastAsia"/>
                                <w:color w:val="0B5294"/>
                                <w:spacing w:val="-4"/>
                                <w:sz w:val="24"/>
                                <w:szCs w:val="24"/>
                                <w:rtl/>
                              </w:rPr>
                              <w:t>יסעור</w:t>
                            </w:r>
                            <w:r w:rsidRPr="00663E5A">
                              <w:rPr>
                                <w:rFonts w:cs="Tahoma"/>
                                <w:color w:val="0B5294"/>
                                <w:spacing w:val="-4"/>
                                <w:sz w:val="24"/>
                                <w:szCs w:val="24"/>
                                <w:rtl/>
                              </w:rPr>
                              <w:t xml:space="preserve"> </w:t>
                            </w:r>
                            <w:r w:rsidRPr="00663E5A">
                              <w:rPr>
                                <w:rFonts w:cs="Tahoma" w:hint="eastAsia"/>
                                <w:color w:val="0B5294"/>
                                <w:spacing w:val="-4"/>
                                <w:sz w:val="24"/>
                                <w:szCs w:val="24"/>
                                <w:rtl/>
                              </w:rPr>
                              <w:t>אחרי</w:t>
                            </w:r>
                            <w:r w:rsidRPr="00663E5A">
                              <w:rPr>
                                <w:rFonts w:cs="Tahoma"/>
                                <w:color w:val="0B5294"/>
                                <w:spacing w:val="-4"/>
                                <w:sz w:val="24"/>
                                <w:szCs w:val="24"/>
                                <w:rtl/>
                              </w:rPr>
                              <w:t xml:space="preserve"> </w:t>
                            </w:r>
                            <w:r w:rsidRPr="00663E5A">
                              <w:rPr>
                                <w:rFonts w:cs="Tahoma" w:hint="eastAsia"/>
                                <w:color w:val="0B5294"/>
                                <w:spacing w:val="-4"/>
                                <w:sz w:val="24"/>
                                <w:szCs w:val="24"/>
                                <w:rtl/>
                              </w:rPr>
                              <w:t>תחילת</w:t>
                            </w:r>
                            <w:r w:rsidRPr="00663E5A">
                              <w:rPr>
                                <w:rFonts w:cs="Tahoma"/>
                                <w:color w:val="0B5294"/>
                                <w:spacing w:val="-4"/>
                                <w:sz w:val="24"/>
                                <w:szCs w:val="24"/>
                                <w:rtl/>
                              </w:rPr>
                              <w:t xml:space="preserve"> </w:t>
                            </w:r>
                            <w:r w:rsidRPr="00663E5A">
                              <w:rPr>
                                <w:rFonts w:cs="Tahoma" w:hint="eastAsia"/>
                                <w:color w:val="0B5294"/>
                                <w:spacing w:val="-4"/>
                                <w:sz w:val="24"/>
                                <w:szCs w:val="24"/>
                                <w:rtl/>
                              </w:rPr>
                              <w:t>העשור</w:t>
                            </w:r>
                            <w:r w:rsidRPr="00663E5A">
                              <w:rPr>
                                <w:rFonts w:cs="Tahoma"/>
                                <w:color w:val="0B5294"/>
                                <w:spacing w:val="-4"/>
                                <w:sz w:val="24"/>
                                <w:szCs w:val="24"/>
                                <w:rtl/>
                              </w:rPr>
                              <w:t xml:space="preserve"> </w:t>
                            </w:r>
                            <w:r w:rsidRPr="00663E5A">
                              <w:rPr>
                                <w:rFonts w:cs="Tahoma" w:hint="eastAsia"/>
                                <w:color w:val="0B5294"/>
                                <w:spacing w:val="-4"/>
                                <w:sz w:val="24"/>
                                <w:szCs w:val="24"/>
                                <w:rtl/>
                              </w:rPr>
                              <w:t>הבא</w:t>
                            </w:r>
                            <w:r w:rsidRPr="00663E5A">
                              <w:rPr>
                                <w:rFonts w:cs="Tahoma"/>
                                <w:color w:val="0B5294"/>
                                <w:spacing w:val="-4"/>
                                <w:sz w:val="24"/>
                                <w:szCs w:val="24"/>
                                <w:rtl/>
                              </w:rPr>
                              <w:t xml:space="preserve"> </w:t>
                            </w:r>
                            <w:r w:rsidRPr="00663E5A">
                              <w:rPr>
                                <w:rFonts w:cs="Tahoma" w:hint="eastAsia"/>
                                <w:color w:val="0B5294"/>
                                <w:spacing w:val="-4"/>
                                <w:sz w:val="24"/>
                                <w:szCs w:val="24"/>
                                <w:rtl/>
                              </w:rPr>
                              <w:t>עלולה</w:t>
                            </w:r>
                            <w:r w:rsidRPr="00663E5A">
                              <w:rPr>
                                <w:rFonts w:cs="Tahoma"/>
                                <w:color w:val="0B5294"/>
                                <w:spacing w:val="-4"/>
                                <w:sz w:val="24"/>
                                <w:szCs w:val="24"/>
                                <w:rtl/>
                              </w:rPr>
                              <w:t xml:space="preserve"> </w:t>
                            </w:r>
                            <w:r w:rsidRPr="00663E5A">
                              <w:rPr>
                                <w:rFonts w:cs="Tahoma" w:hint="eastAsia"/>
                                <w:color w:val="0B5294"/>
                                <w:spacing w:val="-4"/>
                                <w:sz w:val="24"/>
                                <w:szCs w:val="24"/>
                                <w:rtl/>
                              </w:rPr>
                              <w:t>לדחות</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תאריך</w:t>
                            </w:r>
                            <w:r w:rsidRPr="00663E5A">
                              <w:rPr>
                                <w:rFonts w:cs="Tahoma"/>
                                <w:color w:val="0B5294"/>
                                <w:spacing w:val="-4"/>
                                <w:sz w:val="24"/>
                                <w:szCs w:val="24"/>
                                <w:rtl/>
                              </w:rPr>
                              <w:t xml:space="preserve"> </w:t>
                            </w:r>
                            <w:r w:rsidRPr="00663E5A">
                              <w:rPr>
                                <w:rFonts w:cs="Tahoma" w:hint="eastAsia"/>
                                <w:color w:val="0B5294"/>
                                <w:spacing w:val="-4"/>
                                <w:sz w:val="24"/>
                                <w:szCs w:val="24"/>
                                <w:rtl/>
                              </w:rPr>
                              <w:t>היעד</w:t>
                            </w:r>
                            <w:r w:rsidRPr="00663E5A">
                              <w:rPr>
                                <w:rFonts w:cs="Tahoma"/>
                                <w:color w:val="0B5294"/>
                                <w:spacing w:val="-4"/>
                                <w:sz w:val="24"/>
                                <w:szCs w:val="24"/>
                                <w:rtl/>
                              </w:rPr>
                              <w:t xml:space="preserve"> </w:t>
                            </w:r>
                            <w:r w:rsidRPr="00663E5A">
                              <w:rPr>
                                <w:rFonts w:cs="Tahoma" w:hint="eastAsia"/>
                                <w:color w:val="0B5294"/>
                                <w:spacing w:val="-4"/>
                                <w:sz w:val="24"/>
                                <w:szCs w:val="24"/>
                                <w:rtl/>
                              </w:rPr>
                              <w:t>למבצעיות</w:t>
                            </w:r>
                            <w:r w:rsidRPr="00663E5A">
                              <w:rPr>
                                <w:rFonts w:cs="Tahoma"/>
                                <w:color w:val="0B5294"/>
                                <w:spacing w:val="-4"/>
                                <w:sz w:val="24"/>
                                <w:szCs w:val="24"/>
                                <w:rtl/>
                              </w:rPr>
                              <w:t xml:space="preserve"> </w:t>
                            </w:r>
                            <w:r w:rsidRPr="00663E5A">
                              <w:rPr>
                                <w:rFonts w:cs="Tahoma" w:hint="eastAsia"/>
                                <w:color w:val="0B5294"/>
                                <w:spacing w:val="-4"/>
                                <w:sz w:val="24"/>
                                <w:szCs w:val="24"/>
                                <w:rtl/>
                              </w:rPr>
                              <w:t>ראשונית</w:t>
                            </w:r>
                            <w:r w:rsidRPr="00663E5A">
                              <w:rPr>
                                <w:rFonts w:cs="Tahoma"/>
                                <w:color w:val="0B5294"/>
                                <w:spacing w:val="-4"/>
                                <w:sz w:val="24"/>
                                <w:szCs w:val="24"/>
                                <w:rtl/>
                              </w:rPr>
                              <w:t xml:space="preserve"> </w:t>
                            </w:r>
                            <w:r w:rsidRPr="00663E5A">
                              <w:rPr>
                                <w:rFonts w:cs="Tahoma" w:hint="eastAsia"/>
                                <w:color w:val="0B5294"/>
                                <w:spacing w:val="-4"/>
                                <w:sz w:val="24"/>
                                <w:szCs w:val="24"/>
                                <w:rtl/>
                              </w:rPr>
                              <w:t>המוכוונת</w:t>
                            </w:r>
                            <w:r w:rsidRPr="00663E5A">
                              <w:rPr>
                                <w:rFonts w:cs="Tahoma"/>
                                <w:color w:val="0B5294"/>
                                <w:spacing w:val="-4"/>
                                <w:sz w:val="24"/>
                                <w:szCs w:val="24"/>
                                <w:rtl/>
                              </w:rPr>
                              <w:t xml:space="preserve"> </w:t>
                            </w:r>
                            <w:r w:rsidRPr="00663E5A">
                              <w:rPr>
                                <w:rFonts w:cs="Tahoma" w:hint="eastAsia"/>
                                <w:color w:val="0B5294"/>
                                <w:spacing w:val="-4"/>
                                <w:sz w:val="24"/>
                                <w:szCs w:val="24"/>
                                <w:rtl/>
                              </w:rPr>
                              <w:t>לשנת</w:t>
                            </w:r>
                            <w:r w:rsidRPr="00663E5A">
                              <w:rPr>
                                <w:rFonts w:cs="Tahoma"/>
                                <w:color w:val="0B5294"/>
                                <w:spacing w:val="-4"/>
                                <w:sz w:val="24"/>
                                <w:szCs w:val="24"/>
                                <w:rtl/>
                              </w:rPr>
                              <w:t xml:space="preserve"> 2025 </w:t>
                            </w:r>
                            <w:r w:rsidRPr="00663E5A">
                              <w:rPr>
                                <w:rFonts w:cs="Tahoma" w:hint="eastAsia"/>
                                <w:color w:val="0B5294"/>
                                <w:spacing w:val="-4"/>
                                <w:sz w:val="24"/>
                                <w:szCs w:val="24"/>
                                <w:rtl/>
                              </w:rPr>
                              <w:t>ולהאריך</w:t>
                            </w:r>
                            <w:r w:rsidRPr="00663E5A">
                              <w:rPr>
                                <w:rFonts w:cs="Tahoma"/>
                                <w:color w:val="0B5294"/>
                                <w:spacing w:val="-4"/>
                                <w:sz w:val="24"/>
                                <w:szCs w:val="24"/>
                                <w:rtl/>
                              </w:rPr>
                              <w:t xml:space="preserve"> </w:t>
                            </w:r>
                            <w:r w:rsidRPr="00663E5A">
                              <w:rPr>
                                <w:rFonts w:cs="Tahoma" w:hint="eastAsia"/>
                                <w:color w:val="0B5294"/>
                                <w:spacing w:val="-4"/>
                                <w:sz w:val="24"/>
                                <w:szCs w:val="24"/>
                                <w:rtl/>
                              </w:rPr>
                              <w:t>משמעותית</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ההסתמכות</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הישן</w:t>
                            </w:r>
                            <w:r w:rsidRPr="00663E5A">
                              <w:rPr>
                                <w:rFonts w:cs="Tahoma"/>
                                <w:color w:val="0B5294"/>
                                <w:spacing w:val="-4"/>
                                <w:sz w:val="24"/>
                                <w:szCs w:val="24"/>
                                <w:rtl/>
                              </w:rPr>
                              <w:t xml:space="preserve"> </w:t>
                            </w:r>
                            <w:r w:rsidRPr="00663E5A">
                              <w:rPr>
                                <w:rFonts w:cs="Tahoma" w:hint="eastAsia"/>
                                <w:color w:val="0B5294"/>
                                <w:spacing w:val="-4"/>
                                <w:sz w:val="24"/>
                                <w:szCs w:val="24"/>
                                <w:rtl/>
                              </w:rPr>
                              <w:t>שאינו</w:t>
                            </w:r>
                            <w:r w:rsidRPr="00663E5A">
                              <w:rPr>
                                <w:rFonts w:cs="Tahoma"/>
                                <w:color w:val="0B5294"/>
                                <w:spacing w:val="-4"/>
                                <w:sz w:val="24"/>
                                <w:szCs w:val="24"/>
                                <w:rtl/>
                              </w:rPr>
                              <w:t xml:space="preserve"> </w:t>
                            </w:r>
                            <w:r w:rsidRPr="00663E5A">
                              <w:rPr>
                                <w:rFonts w:cs="Tahoma" w:hint="eastAsia"/>
                                <w:color w:val="0B5294"/>
                                <w:spacing w:val="-4"/>
                                <w:sz w:val="24"/>
                                <w:szCs w:val="24"/>
                                <w:rtl/>
                              </w:rPr>
                              <w:t>מאפשר</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השגת</w:t>
                            </w:r>
                            <w:r w:rsidRPr="00663E5A">
                              <w:rPr>
                                <w:rFonts w:cs="Tahoma"/>
                                <w:color w:val="0B5294"/>
                                <w:spacing w:val="-4"/>
                                <w:sz w:val="24"/>
                                <w:szCs w:val="24"/>
                                <w:rtl/>
                              </w:rPr>
                              <w:t xml:space="preserve"> </w:t>
                            </w:r>
                            <w:r w:rsidRPr="00663E5A">
                              <w:rPr>
                                <w:rFonts w:cs="Tahoma" w:hint="eastAsia"/>
                                <w:color w:val="0B5294"/>
                                <w:spacing w:val="-4"/>
                                <w:sz w:val="24"/>
                                <w:szCs w:val="24"/>
                                <w:rtl/>
                              </w:rPr>
                              <w:t>היעד</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824887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1364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4942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יציאה</w:t>
                      </w:r>
                      <w:r w:rsidRPr="00663E5A">
                        <w:rPr>
                          <w:rFonts w:cs="Tahoma"/>
                          <w:color w:val="0B5294"/>
                          <w:spacing w:val="-4"/>
                          <w:sz w:val="24"/>
                          <w:szCs w:val="24"/>
                          <w:rtl/>
                        </w:rPr>
                        <w:t xml:space="preserve"> </w:t>
                      </w:r>
                      <w:r w:rsidRPr="00663E5A">
                        <w:rPr>
                          <w:rFonts w:cs="Tahoma" w:hint="eastAsia"/>
                          <w:color w:val="0B5294"/>
                          <w:spacing w:val="-4"/>
                          <w:sz w:val="24"/>
                          <w:szCs w:val="24"/>
                          <w:rtl/>
                        </w:rPr>
                        <w:t>להתקשרות</w:t>
                      </w:r>
                      <w:r w:rsidRPr="00663E5A">
                        <w:rPr>
                          <w:rFonts w:cs="Tahoma"/>
                          <w:color w:val="0B5294"/>
                          <w:spacing w:val="-4"/>
                          <w:sz w:val="24"/>
                          <w:szCs w:val="24"/>
                          <w:rtl/>
                        </w:rPr>
                        <w:t xml:space="preserve"> </w:t>
                      </w:r>
                      <w:r w:rsidRPr="00663E5A">
                        <w:rPr>
                          <w:rFonts w:cs="Tahoma" w:hint="eastAsia"/>
                          <w:color w:val="0B5294"/>
                          <w:spacing w:val="-4"/>
                          <w:sz w:val="24"/>
                          <w:szCs w:val="24"/>
                          <w:rtl/>
                        </w:rPr>
                        <w:t>לרכש</w:t>
                      </w:r>
                      <w:r w:rsidRPr="00663E5A">
                        <w:rPr>
                          <w:rFonts w:cs="Tahoma"/>
                          <w:color w:val="0B5294"/>
                          <w:spacing w:val="-4"/>
                          <w:sz w:val="24"/>
                          <w:szCs w:val="24"/>
                          <w:rtl/>
                        </w:rPr>
                        <w:t xml:space="preserve"> </w:t>
                      </w:r>
                      <w:r w:rsidRPr="00663E5A">
                        <w:rPr>
                          <w:rFonts w:cs="Tahoma" w:hint="eastAsia"/>
                          <w:color w:val="0B5294"/>
                          <w:spacing w:val="-4"/>
                          <w:sz w:val="24"/>
                          <w:szCs w:val="24"/>
                          <w:rtl/>
                        </w:rPr>
                        <w:t>חלופת</w:t>
                      </w:r>
                      <w:r w:rsidRPr="00663E5A">
                        <w:rPr>
                          <w:rFonts w:cs="Tahoma"/>
                          <w:color w:val="0B5294"/>
                          <w:spacing w:val="-4"/>
                          <w:sz w:val="24"/>
                          <w:szCs w:val="24"/>
                          <w:rtl/>
                        </w:rPr>
                        <w:t xml:space="preserve"> </w:t>
                      </w:r>
                      <w:r w:rsidRPr="00663E5A">
                        <w:rPr>
                          <w:rFonts w:cs="Tahoma" w:hint="eastAsia"/>
                          <w:color w:val="0B5294"/>
                          <w:spacing w:val="-4"/>
                          <w:sz w:val="24"/>
                          <w:szCs w:val="24"/>
                          <w:rtl/>
                        </w:rPr>
                        <w:t>יסעור</w:t>
                      </w:r>
                      <w:r w:rsidRPr="00663E5A">
                        <w:rPr>
                          <w:rFonts w:cs="Tahoma"/>
                          <w:color w:val="0B5294"/>
                          <w:spacing w:val="-4"/>
                          <w:sz w:val="24"/>
                          <w:szCs w:val="24"/>
                          <w:rtl/>
                        </w:rPr>
                        <w:t xml:space="preserve"> </w:t>
                      </w:r>
                      <w:r w:rsidRPr="00663E5A">
                        <w:rPr>
                          <w:rFonts w:cs="Tahoma" w:hint="eastAsia"/>
                          <w:color w:val="0B5294"/>
                          <w:spacing w:val="-4"/>
                          <w:sz w:val="24"/>
                          <w:szCs w:val="24"/>
                          <w:rtl/>
                        </w:rPr>
                        <w:t>אחרי</w:t>
                      </w:r>
                      <w:r w:rsidRPr="00663E5A">
                        <w:rPr>
                          <w:rFonts w:cs="Tahoma"/>
                          <w:color w:val="0B5294"/>
                          <w:spacing w:val="-4"/>
                          <w:sz w:val="24"/>
                          <w:szCs w:val="24"/>
                          <w:rtl/>
                        </w:rPr>
                        <w:t xml:space="preserve"> </w:t>
                      </w:r>
                      <w:r w:rsidRPr="00663E5A">
                        <w:rPr>
                          <w:rFonts w:cs="Tahoma" w:hint="eastAsia"/>
                          <w:color w:val="0B5294"/>
                          <w:spacing w:val="-4"/>
                          <w:sz w:val="24"/>
                          <w:szCs w:val="24"/>
                          <w:rtl/>
                        </w:rPr>
                        <w:t>תחילת</w:t>
                      </w:r>
                      <w:r w:rsidRPr="00663E5A">
                        <w:rPr>
                          <w:rFonts w:cs="Tahoma"/>
                          <w:color w:val="0B5294"/>
                          <w:spacing w:val="-4"/>
                          <w:sz w:val="24"/>
                          <w:szCs w:val="24"/>
                          <w:rtl/>
                        </w:rPr>
                        <w:t xml:space="preserve"> </w:t>
                      </w:r>
                      <w:r w:rsidRPr="00663E5A">
                        <w:rPr>
                          <w:rFonts w:cs="Tahoma" w:hint="eastAsia"/>
                          <w:color w:val="0B5294"/>
                          <w:spacing w:val="-4"/>
                          <w:sz w:val="24"/>
                          <w:szCs w:val="24"/>
                          <w:rtl/>
                        </w:rPr>
                        <w:t>העשור</w:t>
                      </w:r>
                      <w:r w:rsidRPr="00663E5A">
                        <w:rPr>
                          <w:rFonts w:cs="Tahoma"/>
                          <w:color w:val="0B5294"/>
                          <w:spacing w:val="-4"/>
                          <w:sz w:val="24"/>
                          <w:szCs w:val="24"/>
                          <w:rtl/>
                        </w:rPr>
                        <w:t xml:space="preserve"> </w:t>
                      </w:r>
                      <w:r w:rsidRPr="00663E5A">
                        <w:rPr>
                          <w:rFonts w:cs="Tahoma" w:hint="eastAsia"/>
                          <w:color w:val="0B5294"/>
                          <w:spacing w:val="-4"/>
                          <w:sz w:val="24"/>
                          <w:szCs w:val="24"/>
                          <w:rtl/>
                        </w:rPr>
                        <w:t>הבא</w:t>
                      </w:r>
                      <w:r w:rsidRPr="00663E5A">
                        <w:rPr>
                          <w:rFonts w:cs="Tahoma"/>
                          <w:color w:val="0B5294"/>
                          <w:spacing w:val="-4"/>
                          <w:sz w:val="24"/>
                          <w:szCs w:val="24"/>
                          <w:rtl/>
                        </w:rPr>
                        <w:t xml:space="preserve"> </w:t>
                      </w:r>
                      <w:r w:rsidRPr="00663E5A">
                        <w:rPr>
                          <w:rFonts w:cs="Tahoma" w:hint="eastAsia"/>
                          <w:color w:val="0B5294"/>
                          <w:spacing w:val="-4"/>
                          <w:sz w:val="24"/>
                          <w:szCs w:val="24"/>
                          <w:rtl/>
                        </w:rPr>
                        <w:t>עלולה</w:t>
                      </w:r>
                      <w:r w:rsidRPr="00663E5A">
                        <w:rPr>
                          <w:rFonts w:cs="Tahoma"/>
                          <w:color w:val="0B5294"/>
                          <w:spacing w:val="-4"/>
                          <w:sz w:val="24"/>
                          <w:szCs w:val="24"/>
                          <w:rtl/>
                        </w:rPr>
                        <w:t xml:space="preserve"> </w:t>
                      </w:r>
                      <w:r w:rsidRPr="00663E5A">
                        <w:rPr>
                          <w:rFonts w:cs="Tahoma" w:hint="eastAsia"/>
                          <w:color w:val="0B5294"/>
                          <w:spacing w:val="-4"/>
                          <w:sz w:val="24"/>
                          <w:szCs w:val="24"/>
                          <w:rtl/>
                        </w:rPr>
                        <w:t>לדחות</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תאריך</w:t>
                      </w:r>
                      <w:r w:rsidRPr="00663E5A">
                        <w:rPr>
                          <w:rFonts w:cs="Tahoma"/>
                          <w:color w:val="0B5294"/>
                          <w:spacing w:val="-4"/>
                          <w:sz w:val="24"/>
                          <w:szCs w:val="24"/>
                          <w:rtl/>
                        </w:rPr>
                        <w:t xml:space="preserve"> </w:t>
                      </w:r>
                      <w:r w:rsidRPr="00663E5A">
                        <w:rPr>
                          <w:rFonts w:cs="Tahoma" w:hint="eastAsia"/>
                          <w:color w:val="0B5294"/>
                          <w:spacing w:val="-4"/>
                          <w:sz w:val="24"/>
                          <w:szCs w:val="24"/>
                          <w:rtl/>
                        </w:rPr>
                        <w:t>היעד</w:t>
                      </w:r>
                      <w:r w:rsidRPr="00663E5A">
                        <w:rPr>
                          <w:rFonts w:cs="Tahoma"/>
                          <w:color w:val="0B5294"/>
                          <w:spacing w:val="-4"/>
                          <w:sz w:val="24"/>
                          <w:szCs w:val="24"/>
                          <w:rtl/>
                        </w:rPr>
                        <w:t xml:space="preserve"> </w:t>
                      </w:r>
                      <w:r w:rsidRPr="00663E5A">
                        <w:rPr>
                          <w:rFonts w:cs="Tahoma" w:hint="eastAsia"/>
                          <w:color w:val="0B5294"/>
                          <w:spacing w:val="-4"/>
                          <w:sz w:val="24"/>
                          <w:szCs w:val="24"/>
                          <w:rtl/>
                        </w:rPr>
                        <w:t>למבצעיות</w:t>
                      </w:r>
                      <w:r w:rsidRPr="00663E5A">
                        <w:rPr>
                          <w:rFonts w:cs="Tahoma"/>
                          <w:color w:val="0B5294"/>
                          <w:spacing w:val="-4"/>
                          <w:sz w:val="24"/>
                          <w:szCs w:val="24"/>
                          <w:rtl/>
                        </w:rPr>
                        <w:t xml:space="preserve"> </w:t>
                      </w:r>
                      <w:r w:rsidRPr="00663E5A">
                        <w:rPr>
                          <w:rFonts w:cs="Tahoma" w:hint="eastAsia"/>
                          <w:color w:val="0B5294"/>
                          <w:spacing w:val="-4"/>
                          <w:sz w:val="24"/>
                          <w:szCs w:val="24"/>
                          <w:rtl/>
                        </w:rPr>
                        <w:t>ראשונית</w:t>
                      </w:r>
                      <w:r w:rsidRPr="00663E5A">
                        <w:rPr>
                          <w:rFonts w:cs="Tahoma"/>
                          <w:color w:val="0B5294"/>
                          <w:spacing w:val="-4"/>
                          <w:sz w:val="24"/>
                          <w:szCs w:val="24"/>
                          <w:rtl/>
                        </w:rPr>
                        <w:t xml:space="preserve"> </w:t>
                      </w:r>
                      <w:r w:rsidRPr="00663E5A">
                        <w:rPr>
                          <w:rFonts w:cs="Tahoma" w:hint="eastAsia"/>
                          <w:color w:val="0B5294"/>
                          <w:spacing w:val="-4"/>
                          <w:sz w:val="24"/>
                          <w:szCs w:val="24"/>
                          <w:rtl/>
                        </w:rPr>
                        <w:t>המוכוונת</w:t>
                      </w:r>
                      <w:r w:rsidRPr="00663E5A">
                        <w:rPr>
                          <w:rFonts w:cs="Tahoma"/>
                          <w:color w:val="0B5294"/>
                          <w:spacing w:val="-4"/>
                          <w:sz w:val="24"/>
                          <w:szCs w:val="24"/>
                          <w:rtl/>
                        </w:rPr>
                        <w:t xml:space="preserve"> </w:t>
                      </w:r>
                      <w:r w:rsidRPr="00663E5A">
                        <w:rPr>
                          <w:rFonts w:cs="Tahoma" w:hint="eastAsia"/>
                          <w:color w:val="0B5294"/>
                          <w:spacing w:val="-4"/>
                          <w:sz w:val="24"/>
                          <w:szCs w:val="24"/>
                          <w:rtl/>
                        </w:rPr>
                        <w:t>לשנת</w:t>
                      </w:r>
                      <w:r w:rsidRPr="00663E5A">
                        <w:rPr>
                          <w:rFonts w:cs="Tahoma"/>
                          <w:color w:val="0B5294"/>
                          <w:spacing w:val="-4"/>
                          <w:sz w:val="24"/>
                          <w:szCs w:val="24"/>
                          <w:rtl/>
                        </w:rPr>
                        <w:t xml:space="preserve"> 2025 </w:t>
                      </w:r>
                      <w:r w:rsidRPr="00663E5A">
                        <w:rPr>
                          <w:rFonts w:cs="Tahoma" w:hint="eastAsia"/>
                          <w:color w:val="0B5294"/>
                          <w:spacing w:val="-4"/>
                          <w:sz w:val="24"/>
                          <w:szCs w:val="24"/>
                          <w:rtl/>
                        </w:rPr>
                        <w:t>ולהאריך</w:t>
                      </w:r>
                      <w:r w:rsidRPr="00663E5A">
                        <w:rPr>
                          <w:rFonts w:cs="Tahoma"/>
                          <w:color w:val="0B5294"/>
                          <w:spacing w:val="-4"/>
                          <w:sz w:val="24"/>
                          <w:szCs w:val="24"/>
                          <w:rtl/>
                        </w:rPr>
                        <w:t xml:space="preserve"> </w:t>
                      </w:r>
                      <w:r w:rsidRPr="00663E5A">
                        <w:rPr>
                          <w:rFonts w:cs="Tahoma" w:hint="eastAsia"/>
                          <w:color w:val="0B5294"/>
                          <w:spacing w:val="-4"/>
                          <w:sz w:val="24"/>
                          <w:szCs w:val="24"/>
                          <w:rtl/>
                        </w:rPr>
                        <w:t>משמעותית</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ההסתמכות</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הישן</w:t>
                      </w:r>
                      <w:r w:rsidRPr="00663E5A">
                        <w:rPr>
                          <w:rFonts w:cs="Tahoma"/>
                          <w:color w:val="0B5294"/>
                          <w:spacing w:val="-4"/>
                          <w:sz w:val="24"/>
                          <w:szCs w:val="24"/>
                          <w:rtl/>
                        </w:rPr>
                        <w:t xml:space="preserve"> </w:t>
                      </w:r>
                      <w:r w:rsidRPr="00663E5A">
                        <w:rPr>
                          <w:rFonts w:cs="Tahoma" w:hint="eastAsia"/>
                          <w:color w:val="0B5294"/>
                          <w:spacing w:val="-4"/>
                          <w:sz w:val="24"/>
                          <w:szCs w:val="24"/>
                          <w:rtl/>
                        </w:rPr>
                        <w:t>שאינו</w:t>
                      </w:r>
                      <w:r w:rsidRPr="00663E5A">
                        <w:rPr>
                          <w:rFonts w:cs="Tahoma"/>
                          <w:color w:val="0B5294"/>
                          <w:spacing w:val="-4"/>
                          <w:sz w:val="24"/>
                          <w:szCs w:val="24"/>
                          <w:rtl/>
                        </w:rPr>
                        <w:t xml:space="preserve"> </w:t>
                      </w:r>
                      <w:r w:rsidRPr="00663E5A">
                        <w:rPr>
                          <w:rFonts w:cs="Tahoma" w:hint="eastAsia"/>
                          <w:color w:val="0B5294"/>
                          <w:spacing w:val="-4"/>
                          <w:sz w:val="24"/>
                          <w:szCs w:val="24"/>
                          <w:rtl/>
                        </w:rPr>
                        <w:t>מאפשר</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השגת</w:t>
                      </w:r>
                      <w:r w:rsidRPr="00663E5A">
                        <w:rPr>
                          <w:rFonts w:cs="Tahoma"/>
                          <w:color w:val="0B5294"/>
                          <w:spacing w:val="-4"/>
                          <w:sz w:val="24"/>
                          <w:szCs w:val="24"/>
                          <w:rtl/>
                        </w:rPr>
                        <w:t xml:space="preserve"> </w:t>
                      </w:r>
                      <w:r w:rsidRPr="00663E5A">
                        <w:rPr>
                          <w:rFonts w:cs="Tahoma" w:hint="eastAsia"/>
                          <w:color w:val="0B5294"/>
                          <w:spacing w:val="-4"/>
                          <w:sz w:val="24"/>
                          <w:szCs w:val="24"/>
                          <w:rtl/>
                        </w:rPr>
                        <w:t>היעד</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8645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E97200">
      <w:pPr>
        <w:spacing w:line="240" w:lineRule="exact"/>
        <w:ind w:right="2268"/>
        <w:jc w:val="both"/>
        <w:rPr>
          <w:rFonts w:ascii="Tahoma" w:hAnsi="Tahoma" w:cs="Tahoma"/>
          <w:sz w:val="18"/>
          <w:szCs w:val="18"/>
          <w:rtl/>
        </w:rPr>
      </w:pPr>
    </w:p>
    <w:p w:rsidR="003F5DE8" w:rsidRPr="00CC3C87" w:rsidP="00E97200">
      <w:pPr>
        <w:pStyle w:val="KOT6"/>
        <w:rPr>
          <w:rtl/>
        </w:rPr>
      </w:pPr>
      <w:r>
        <w:rPr>
          <w:rFonts w:hint="cs"/>
          <w:rtl/>
        </w:rPr>
        <w:t>חלופות היסעור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במהלך שנת 201</w:t>
      </w:r>
      <w:r w:rsidRPr="003A3050">
        <w:rPr>
          <w:rFonts w:ascii="Tahoma" w:hAnsi="Tahoma" w:cs="Tahoma"/>
          <w:sz w:val="18"/>
          <w:szCs w:val="18"/>
          <w:rtl/>
        </w:rPr>
        <w:t xml:space="preserve">6 ביצעו </w:t>
      </w:r>
      <w:r w:rsidRPr="003A3050">
        <w:rPr>
          <w:rFonts w:ascii="Tahoma" w:hAnsi="Tahoma" w:cs="Tahoma" w:hint="cs"/>
          <w:sz w:val="18"/>
          <w:szCs w:val="18"/>
          <w:rtl/>
        </w:rPr>
        <w:t>חה</w:t>
      </w:r>
      <w:r w:rsidRPr="003A3050">
        <w:rPr>
          <w:rFonts w:ascii="Tahoma" w:hAnsi="Tahoma" w:cs="Tahoma"/>
          <w:sz w:val="18"/>
          <w:szCs w:val="18"/>
          <w:rtl/>
        </w:rPr>
        <w:t>"א</w:t>
      </w:r>
      <w:r w:rsidRPr="003A3050">
        <w:rPr>
          <w:rFonts w:ascii="Tahoma" w:hAnsi="Tahoma" w:cs="Tahoma"/>
          <w:sz w:val="18"/>
          <w:szCs w:val="18"/>
          <w:rtl/>
        </w:rPr>
        <w:t xml:space="preserve"> </w:t>
      </w:r>
      <w:r w:rsidRPr="003A3050">
        <w:rPr>
          <w:rFonts w:ascii="Tahoma" w:hAnsi="Tahoma" w:cs="Tahoma" w:hint="cs"/>
          <w:sz w:val="18"/>
          <w:szCs w:val="18"/>
          <w:rtl/>
        </w:rPr>
        <w:t>ואג</w:t>
      </w:r>
      <w:r w:rsidRPr="003A3050">
        <w:rPr>
          <w:rFonts w:ascii="Tahoma" w:hAnsi="Tahoma" w:cs="Tahoma"/>
          <w:sz w:val="18"/>
          <w:szCs w:val="18"/>
          <w:rtl/>
        </w:rPr>
        <w:t>"ת</w:t>
      </w:r>
      <w:r w:rsidRPr="003A3050">
        <w:rPr>
          <w:rFonts w:ascii="Tahoma" w:hAnsi="Tahoma" w:cs="Tahoma"/>
          <w:sz w:val="18"/>
          <w:szCs w:val="18"/>
          <w:rtl/>
        </w:rPr>
        <w:t xml:space="preserve">, </w:t>
      </w:r>
      <w:r w:rsidRPr="003A3050">
        <w:rPr>
          <w:rFonts w:ascii="Tahoma" w:hAnsi="Tahoma" w:cs="Tahoma" w:hint="cs"/>
          <w:sz w:val="18"/>
          <w:szCs w:val="18"/>
          <w:rtl/>
        </w:rPr>
        <w:t>במסגרת</w:t>
      </w:r>
      <w:r w:rsidRPr="003A3050">
        <w:rPr>
          <w:rFonts w:ascii="Tahoma" w:hAnsi="Tahoma" w:cs="Tahoma"/>
          <w:sz w:val="18"/>
          <w:szCs w:val="18"/>
          <w:rtl/>
        </w:rPr>
        <w:t xml:space="preserve"> </w:t>
      </w:r>
      <w:r w:rsidRPr="003A3050">
        <w:rPr>
          <w:rFonts w:ascii="Tahoma" w:hAnsi="Tahoma" w:cs="Tahoma" w:hint="cs"/>
          <w:sz w:val="18"/>
          <w:szCs w:val="18"/>
          <w:rtl/>
        </w:rPr>
        <w:t>דיוני</w:t>
      </w:r>
      <w:r w:rsidRPr="003A3050">
        <w:rPr>
          <w:rFonts w:ascii="Tahoma" w:hAnsi="Tahoma" w:cs="Tahoma"/>
          <w:sz w:val="18"/>
          <w:szCs w:val="18"/>
          <w:rtl/>
        </w:rPr>
        <w:t xml:space="preserve"> "צה"ל 2030"</w:t>
      </w:r>
      <w:r>
        <w:rPr>
          <w:rStyle w:val="FootnoteReference0"/>
          <w:rFonts w:ascii="Tahoma" w:hAnsi="Tahoma" w:cs="Tahoma"/>
          <w:sz w:val="18"/>
          <w:szCs w:val="18"/>
          <w:rtl/>
        </w:rPr>
        <w:footnoteReference w:id="9"/>
      </w:r>
      <w:r w:rsidRPr="003A3050">
        <w:rPr>
          <w:rFonts w:ascii="Tahoma" w:hAnsi="Tahoma" w:cs="Tahoma"/>
          <w:sz w:val="18"/>
          <w:szCs w:val="18"/>
          <w:rtl/>
        </w:rPr>
        <w:t>, עבודת מטה שבחנה חלופות למסוקי היסעור. בסיכומה</w:t>
      </w:r>
      <w:r w:rsidRPr="003A3050">
        <w:rPr>
          <w:rFonts w:ascii="Tahoma" w:hAnsi="Tahoma" w:cs="Tahoma" w:hint="cs"/>
          <w:sz w:val="18"/>
          <w:szCs w:val="18"/>
          <w:rtl/>
        </w:rPr>
        <w:t xml:space="preserve"> של העבודה</w:t>
      </w:r>
      <w:r w:rsidRPr="003A3050">
        <w:rPr>
          <w:rFonts w:ascii="Tahoma" w:hAnsi="Tahoma" w:cs="Tahoma"/>
          <w:sz w:val="18"/>
          <w:szCs w:val="18"/>
          <w:rtl/>
        </w:rPr>
        <w:t xml:space="preserve"> הופץ </w:t>
      </w:r>
      <w:r w:rsidRPr="003A3050">
        <w:rPr>
          <w:rFonts w:ascii="Tahoma" w:hAnsi="Tahoma" w:cs="Tahoma" w:hint="cs"/>
          <w:sz w:val="18"/>
          <w:szCs w:val="18"/>
          <w:rtl/>
        </w:rPr>
        <w:t>בספטמבר</w:t>
      </w:r>
      <w:r w:rsidRPr="003A3050">
        <w:rPr>
          <w:rFonts w:ascii="Tahoma" w:hAnsi="Tahoma" w:cs="Tahoma"/>
          <w:sz w:val="18"/>
          <w:szCs w:val="18"/>
          <w:rtl/>
        </w:rPr>
        <w:t xml:space="preserve"> 2016 </w:t>
      </w:r>
      <w:r w:rsidRPr="003A3050">
        <w:rPr>
          <w:rFonts w:ascii="Tahoma" w:hAnsi="Tahoma" w:cs="Tahoma" w:hint="cs"/>
          <w:sz w:val="18"/>
          <w:szCs w:val="18"/>
          <w:rtl/>
        </w:rPr>
        <w:t>מסמך</w:t>
      </w:r>
      <w:r w:rsidRPr="003A3050">
        <w:rPr>
          <w:rFonts w:ascii="Tahoma" w:hAnsi="Tahoma" w:cs="Tahoma"/>
          <w:sz w:val="18"/>
          <w:szCs w:val="18"/>
          <w:rtl/>
        </w:rPr>
        <w:t xml:space="preserve"> "חלופות </w:t>
      </w:r>
      <w:r w:rsidRPr="003A3050">
        <w:rPr>
          <w:rFonts w:ascii="Tahoma" w:hAnsi="Tahoma" w:cs="Tahoma" w:hint="cs"/>
          <w:sz w:val="18"/>
          <w:szCs w:val="18"/>
          <w:rtl/>
        </w:rPr>
        <w:t>לתובלה</w:t>
      </w:r>
      <w:r w:rsidRPr="003A3050">
        <w:rPr>
          <w:rFonts w:ascii="Tahoma" w:hAnsi="Tahoma" w:cs="Tahoma"/>
          <w:sz w:val="18"/>
          <w:szCs w:val="18"/>
          <w:rtl/>
        </w:rPr>
        <w:t xml:space="preserve"> </w:t>
      </w:r>
      <w:r w:rsidRPr="003A3050">
        <w:rPr>
          <w:rFonts w:ascii="Tahoma" w:hAnsi="Tahoma" w:cs="Tahoma" w:hint="cs"/>
          <w:sz w:val="18"/>
          <w:szCs w:val="18"/>
          <w:rtl/>
        </w:rPr>
        <w:t>אווירית</w:t>
      </w:r>
      <w:r w:rsidRPr="003A3050">
        <w:rPr>
          <w:rFonts w:ascii="Tahoma" w:hAnsi="Tahoma" w:cs="Tahoma"/>
          <w:sz w:val="18"/>
          <w:szCs w:val="18"/>
          <w:rtl/>
        </w:rPr>
        <w:t xml:space="preserve">" שכתבו חטיבת התכנון </w:t>
      </w:r>
      <w:r w:rsidRPr="003A3050">
        <w:rPr>
          <w:rFonts w:ascii="Tahoma" w:hAnsi="Tahoma" w:cs="Tahoma" w:hint="cs"/>
          <w:sz w:val="18"/>
          <w:szCs w:val="18"/>
          <w:rtl/>
        </w:rPr>
        <w:t>באג</w:t>
      </w:r>
      <w:r w:rsidRPr="003A3050">
        <w:rPr>
          <w:rFonts w:ascii="Tahoma" w:hAnsi="Tahoma" w:cs="Tahoma"/>
          <w:sz w:val="18"/>
          <w:szCs w:val="18"/>
          <w:rtl/>
        </w:rPr>
        <w:t>"ת</w:t>
      </w:r>
      <w:r w:rsidRPr="003A3050">
        <w:rPr>
          <w:rFonts w:ascii="Tahoma" w:hAnsi="Tahoma" w:cs="Tahoma"/>
          <w:sz w:val="18"/>
          <w:szCs w:val="18"/>
          <w:rtl/>
        </w:rPr>
        <w:t xml:space="preserve"> </w:t>
      </w:r>
      <w:r w:rsidRPr="003A3050">
        <w:rPr>
          <w:rFonts w:ascii="Tahoma" w:hAnsi="Tahoma" w:cs="Tahoma" w:hint="cs"/>
          <w:sz w:val="18"/>
          <w:szCs w:val="18"/>
          <w:rtl/>
        </w:rPr>
        <w:t>וחה</w:t>
      </w:r>
      <w:r w:rsidRPr="003A3050">
        <w:rPr>
          <w:rFonts w:ascii="Tahoma" w:hAnsi="Tahoma" w:cs="Tahoma"/>
          <w:sz w:val="18"/>
          <w:szCs w:val="18"/>
          <w:rtl/>
        </w:rPr>
        <w:t>"א</w:t>
      </w:r>
      <w:r w:rsidRPr="003A3050">
        <w:rPr>
          <w:rFonts w:ascii="Tahoma" w:hAnsi="Tahoma" w:cs="Tahoma"/>
          <w:sz w:val="18"/>
          <w:szCs w:val="18"/>
          <w:rtl/>
        </w:rPr>
        <w:t xml:space="preserve"> (להלן - מסמך החלופות). במסמך החלופות נקבע כי לצורך משימה מסוימת "</w:t>
      </w:r>
      <w:r w:rsidRPr="003A3050">
        <w:rPr>
          <w:rFonts w:ascii="Tahoma" w:hAnsi="Tahoma" w:cs="Tahoma" w:hint="cs"/>
          <w:sz w:val="18"/>
          <w:szCs w:val="18"/>
          <w:rtl/>
        </w:rPr>
        <w:t>ניתן</w:t>
      </w:r>
      <w:r w:rsidRPr="003A3050">
        <w:rPr>
          <w:rFonts w:ascii="Tahoma" w:hAnsi="Tahoma" w:cs="Tahoma"/>
          <w:sz w:val="18"/>
          <w:szCs w:val="18"/>
          <w:rtl/>
        </w:rPr>
        <w:t xml:space="preserve"> להחליפו רק בפלטפורמה בעלת [קיבולת </w:t>
      </w:r>
      <w:r w:rsidRPr="003A3050">
        <w:rPr>
          <w:rFonts w:ascii="Tahoma" w:hAnsi="Tahoma" w:cs="Tahoma" w:hint="cs"/>
          <w:sz w:val="18"/>
          <w:szCs w:val="18"/>
          <w:rtl/>
        </w:rPr>
        <w:t>הטסה</w:t>
      </w:r>
      <w:r w:rsidRPr="003A3050">
        <w:rPr>
          <w:rFonts w:ascii="Tahoma" w:hAnsi="Tahoma" w:cs="Tahoma"/>
          <w:sz w:val="18"/>
          <w:szCs w:val="18"/>
          <w:rtl/>
        </w:rPr>
        <w:t>]... זהה לפחות. נדרש להתניע תהליך החלפת יסעור בפלטפורמה חדשה".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עוד</w:t>
      </w:r>
      <w:r w:rsidRPr="003A3050">
        <w:rPr>
          <w:rFonts w:ascii="Tahoma" w:hAnsi="Tahoma" w:cs="Tahoma"/>
          <w:sz w:val="18"/>
          <w:szCs w:val="18"/>
          <w:rtl/>
        </w:rPr>
        <w:t xml:space="preserve"> נקבע במסמך החלופות כי מטוסי </w:t>
      </w:r>
      <w:r w:rsidRPr="003A3050">
        <w:rPr>
          <w:rFonts w:ascii="Tahoma" w:hAnsi="Tahoma" w:cs="Tahoma"/>
          <w:sz w:val="18"/>
          <w:szCs w:val="18"/>
        </w:rPr>
        <w:t>V-22</w:t>
      </w:r>
      <w:r w:rsidRPr="003A3050">
        <w:rPr>
          <w:rFonts w:ascii="Tahoma" w:hAnsi="Tahoma" w:cs="Tahoma"/>
          <w:sz w:val="18"/>
          <w:szCs w:val="18"/>
          <w:rtl/>
        </w:rPr>
        <w:t xml:space="preserve"> מהווים פלטפורמה ייחודית , אולם, הם "חליפי לינשוף (ברמת </w:t>
      </w:r>
      <w:r w:rsidRPr="003A3050">
        <w:rPr>
          <w:rFonts w:ascii="Tahoma" w:hAnsi="Tahoma" w:cs="Tahoma" w:hint="cs"/>
          <w:sz w:val="18"/>
          <w:szCs w:val="18"/>
          <w:rtl/>
        </w:rPr>
        <w:t>הסד</w:t>
      </w:r>
      <w:r w:rsidRPr="003A3050">
        <w:rPr>
          <w:rFonts w:ascii="Tahoma" w:hAnsi="Tahoma" w:cs="Tahoma"/>
          <w:sz w:val="18"/>
          <w:szCs w:val="18"/>
          <w:rtl/>
        </w:rPr>
        <w:t>"כ</w:t>
      </w:r>
      <w:r w:rsidRPr="003A3050">
        <w:rPr>
          <w:rFonts w:ascii="Tahoma" w:hAnsi="Tahoma" w:cs="Tahoma"/>
          <w:sz w:val="18"/>
          <w:szCs w:val="18"/>
          <w:rtl/>
        </w:rPr>
        <w:t xml:space="preserve">)". </w:t>
      </w:r>
      <w:r w:rsidRPr="003A3050">
        <w:rPr>
          <w:rFonts w:ascii="Tahoma" w:hAnsi="Tahoma" w:cs="Tahoma" w:hint="cs"/>
          <w:sz w:val="18"/>
          <w:szCs w:val="18"/>
          <w:rtl/>
        </w:rPr>
        <w:t>כלומר</w:t>
      </w:r>
      <w:r w:rsidRPr="003A3050">
        <w:rPr>
          <w:rFonts w:ascii="Tahoma" w:hAnsi="Tahoma" w:cs="Tahoma"/>
          <w:sz w:val="18"/>
          <w:szCs w:val="18"/>
          <w:rtl/>
        </w:rPr>
        <w:t xml:space="preserve"> - </w:t>
      </w:r>
      <w:r w:rsidRPr="003A3050">
        <w:rPr>
          <w:rFonts w:ascii="Tahoma" w:hAnsi="Tahoma" w:cs="Tahoma" w:hint="cs"/>
          <w:sz w:val="18"/>
          <w:szCs w:val="18"/>
          <w:rtl/>
        </w:rPr>
        <w:t>מטוסי</w:t>
      </w:r>
      <w:r w:rsidRPr="003A3050">
        <w:rPr>
          <w:rFonts w:ascii="Tahoma" w:hAnsi="Tahoma" w:cs="Tahoma"/>
          <w:sz w:val="18"/>
          <w:szCs w:val="18"/>
          <w:rtl/>
        </w:rPr>
        <w:t xml:space="preserve"> 22-</w:t>
      </w:r>
      <w:r w:rsidRPr="003A3050">
        <w:rPr>
          <w:rFonts w:ascii="Tahoma" w:hAnsi="Tahoma" w:cs="Tahoma"/>
          <w:sz w:val="18"/>
          <w:szCs w:val="18"/>
        </w:rPr>
        <w:t>V</w:t>
      </w:r>
      <w:r w:rsidRPr="003A3050">
        <w:rPr>
          <w:rFonts w:ascii="Tahoma" w:hAnsi="Tahoma" w:cs="Tahoma"/>
          <w:sz w:val="18"/>
          <w:szCs w:val="18"/>
          <w:rtl/>
        </w:rPr>
        <w:t xml:space="preserve"> עשויים להיות חלופה לינשוף, אך לא ליסעור בהיבט קיבולת ההטסה, </w:t>
      </w:r>
      <w:r w:rsidRPr="003A3050">
        <w:rPr>
          <w:rFonts w:ascii="Tahoma" w:hAnsi="Tahoma" w:cs="Tahoma" w:hint="cs"/>
          <w:sz w:val="18"/>
          <w:szCs w:val="18"/>
          <w:rtl/>
        </w:rPr>
        <w:t>משום</w:t>
      </w:r>
      <w:r w:rsidRPr="003A3050">
        <w:rPr>
          <w:rFonts w:ascii="Tahoma" w:hAnsi="Tahoma" w:cs="Tahoma"/>
          <w:sz w:val="18"/>
          <w:szCs w:val="18"/>
          <w:rtl/>
        </w:rPr>
        <w:t xml:space="preserve"> </w:t>
      </w:r>
      <w:r w:rsidRPr="003A3050">
        <w:rPr>
          <w:rFonts w:ascii="Tahoma" w:hAnsi="Tahoma" w:cs="Tahoma" w:hint="cs"/>
          <w:sz w:val="18"/>
          <w:szCs w:val="18"/>
          <w:rtl/>
        </w:rPr>
        <w:t>שקיבולת</w:t>
      </w:r>
      <w:r w:rsidRPr="003A3050">
        <w:rPr>
          <w:rFonts w:ascii="Tahoma" w:hAnsi="Tahoma" w:cs="Tahoma"/>
          <w:sz w:val="18"/>
          <w:szCs w:val="18"/>
          <w:rtl/>
        </w:rPr>
        <w:t xml:space="preserve"> </w:t>
      </w:r>
      <w:r w:rsidRPr="003A3050">
        <w:rPr>
          <w:rFonts w:ascii="Tahoma" w:hAnsi="Tahoma" w:cs="Tahoma" w:hint="cs"/>
          <w:sz w:val="18"/>
          <w:szCs w:val="18"/>
          <w:rtl/>
        </w:rPr>
        <w:t>ההטסה</w:t>
      </w:r>
      <w:r w:rsidRPr="003A3050">
        <w:rPr>
          <w:rFonts w:ascii="Tahoma" w:hAnsi="Tahoma" w:cs="Tahoma"/>
          <w:sz w:val="18"/>
          <w:szCs w:val="18"/>
          <w:rtl/>
        </w:rPr>
        <w:t xml:space="preserve"> של</w:t>
      </w:r>
      <w:r w:rsidRPr="003A3050">
        <w:rPr>
          <w:rFonts w:ascii="Tahoma" w:hAnsi="Tahoma" w:cs="Tahoma" w:hint="cs"/>
          <w:sz w:val="18"/>
          <w:szCs w:val="18"/>
          <w:rtl/>
        </w:rPr>
        <w:t>הם</w:t>
      </w:r>
      <w:r w:rsidRPr="003A3050">
        <w:rPr>
          <w:rFonts w:ascii="Tahoma" w:hAnsi="Tahoma" w:cs="Tahoma"/>
          <w:sz w:val="18"/>
          <w:szCs w:val="18"/>
          <w:rtl/>
        </w:rPr>
        <w:t xml:space="preserve"> </w:t>
      </w:r>
      <w:r w:rsidRPr="003A3050">
        <w:rPr>
          <w:rFonts w:ascii="Tahoma" w:hAnsi="Tahoma" w:cs="Tahoma" w:hint="cs"/>
          <w:sz w:val="18"/>
          <w:szCs w:val="18"/>
          <w:rtl/>
        </w:rPr>
        <w:t>קטנה</w:t>
      </w:r>
      <w:r w:rsidRPr="003A3050">
        <w:rPr>
          <w:rFonts w:ascii="Tahoma" w:hAnsi="Tahoma" w:cs="Tahoma"/>
          <w:sz w:val="18"/>
          <w:szCs w:val="18"/>
          <w:rtl/>
        </w:rPr>
        <w:t xml:space="preserve"> יותר.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בספטמבר 2017 הכין </w:t>
      </w:r>
      <w:r w:rsidRPr="003A3050">
        <w:rPr>
          <w:rFonts w:ascii="Tahoma" w:hAnsi="Tahoma" w:cs="Tahoma" w:hint="cs"/>
          <w:sz w:val="18"/>
          <w:szCs w:val="18"/>
          <w:rtl/>
        </w:rPr>
        <w:t>אג"ת</w:t>
      </w:r>
      <w:r w:rsidRPr="003A3050">
        <w:rPr>
          <w:rFonts w:ascii="Tahoma" w:hAnsi="Tahoma" w:cs="Tahoma" w:hint="cs"/>
          <w:sz w:val="18"/>
          <w:szCs w:val="18"/>
          <w:rtl/>
        </w:rPr>
        <w:t xml:space="preserve"> מצגת "הצורך במחליף יסעור" לדיון משותף עם </w:t>
      </w:r>
      <w:r w:rsidRPr="003A3050">
        <w:rPr>
          <w:rFonts w:ascii="Tahoma" w:hAnsi="Tahoma" w:cs="Tahoma" w:hint="cs"/>
          <w:sz w:val="18"/>
          <w:szCs w:val="18"/>
          <w:rtl/>
        </w:rPr>
        <w:t>תוא"ר</w:t>
      </w:r>
      <w:r w:rsidRPr="003A3050">
        <w:rPr>
          <w:rFonts w:ascii="Tahoma" w:hAnsi="Tahoma" w:cs="Tahoma" w:hint="cs"/>
          <w:sz w:val="18"/>
          <w:szCs w:val="18"/>
          <w:rtl/>
        </w:rPr>
        <w:t xml:space="preserve"> במטה </w:t>
      </w:r>
      <w:r w:rsidRPr="003A3050">
        <w:rPr>
          <w:rFonts w:ascii="Tahoma" w:hAnsi="Tahoma" w:cs="Tahoma" w:hint="cs"/>
          <w:sz w:val="18"/>
          <w:szCs w:val="18"/>
          <w:rtl/>
        </w:rPr>
        <w:t>חה"א</w:t>
      </w:r>
      <w:r w:rsidRPr="003A3050">
        <w:rPr>
          <w:rFonts w:ascii="Tahoma" w:hAnsi="Tahoma" w:cs="Tahoma" w:hint="cs"/>
          <w:sz w:val="18"/>
          <w:szCs w:val="18"/>
          <w:rtl/>
        </w:rPr>
        <w:t xml:space="preserve">. במצגת הוצבו ב"מרחב הדילמה" החלופות האפשריות של מסוקים כבדים - יסעור </w:t>
      </w:r>
      <w:r w:rsidRPr="003A3050">
        <w:rPr>
          <w:rFonts w:ascii="Tahoma" w:hAnsi="Tahoma" w:cs="Tahoma"/>
          <w:sz w:val="18"/>
          <w:szCs w:val="18"/>
        </w:rPr>
        <w:t>K</w:t>
      </w:r>
      <w:r>
        <w:rPr>
          <w:rStyle w:val="FootnoteReference0"/>
          <w:rFonts w:ascii="Tahoma" w:hAnsi="Tahoma" w:cs="Tahoma"/>
          <w:sz w:val="18"/>
          <w:szCs w:val="18"/>
        </w:rPr>
        <w:footnoteReference w:id="10"/>
      </w:r>
      <w:r w:rsidRPr="003A3050">
        <w:rPr>
          <w:rFonts w:ascii="Tahoma" w:hAnsi="Tahoma" w:cs="Tahoma" w:hint="cs"/>
          <w:sz w:val="18"/>
          <w:szCs w:val="18"/>
          <w:rtl/>
        </w:rPr>
        <w:t xml:space="preserve"> או </w:t>
      </w:r>
      <w:r w:rsidRPr="003A3050">
        <w:rPr>
          <w:rFonts w:ascii="Tahoma" w:hAnsi="Tahoma" w:cs="Tahoma" w:hint="cs"/>
          <w:sz w:val="18"/>
          <w:szCs w:val="18"/>
          <w:rtl/>
        </w:rPr>
        <w:t>צ'ינוק</w:t>
      </w:r>
      <w:r>
        <w:rPr>
          <w:rStyle w:val="FootnoteReference0"/>
          <w:rFonts w:ascii="Tahoma" w:hAnsi="Tahoma" w:cs="Tahoma"/>
          <w:sz w:val="18"/>
          <w:szCs w:val="18"/>
          <w:rtl/>
        </w:rPr>
        <w:footnoteReference w:id="11"/>
      </w:r>
      <w:r w:rsidRPr="003A3050">
        <w:rPr>
          <w:rFonts w:ascii="Tahoma" w:hAnsi="Tahoma" w:cs="Tahoma" w:hint="cs"/>
          <w:sz w:val="18"/>
          <w:szCs w:val="18"/>
          <w:rtl/>
        </w:rPr>
        <w:t xml:space="preserve"> וכן אפשרות לשילוב מטוסים מסוג </w:t>
      </w:r>
      <w:r w:rsidRPr="003A3050">
        <w:rPr>
          <w:rFonts w:ascii="Tahoma" w:hAnsi="Tahoma" w:cs="Tahoma"/>
          <w:sz w:val="18"/>
          <w:szCs w:val="18"/>
        </w:rPr>
        <w:t>V-22</w:t>
      </w:r>
      <w:r w:rsidRPr="003A3050">
        <w:rPr>
          <w:rFonts w:ascii="Tahoma" w:hAnsi="Tahoma" w:cs="Tahoma" w:hint="cs"/>
          <w:sz w:val="18"/>
          <w:szCs w:val="18"/>
          <w:rtl/>
        </w:rPr>
        <w:t xml:space="preserve"> על חשבון רכש מסוקים כבדים.  </w:t>
      </w:r>
    </w:p>
    <w:p w:rsidR="003F5DE8" w:rsidRPr="003A3050" w:rsidP="00FF76E9">
      <w:pPr>
        <w:spacing w:after="240" w:line="240" w:lineRule="exact"/>
        <w:ind w:right="2268"/>
        <w:jc w:val="both"/>
        <w:rPr>
          <w:rFonts w:ascii="Tahoma" w:hAnsi="Tahoma" w:cs="Tahoma"/>
          <w:b/>
          <w:bCs/>
          <w:sz w:val="18"/>
          <w:szCs w:val="18"/>
          <w:rtl/>
        </w:rPr>
      </w:pPr>
      <w:r w:rsidRPr="003A3050">
        <w:rPr>
          <w:rFonts w:ascii="Tahoma" w:hAnsi="Tahoma" w:cs="Tahoma" w:hint="cs"/>
          <w:sz w:val="18"/>
          <w:szCs w:val="18"/>
          <w:rtl/>
        </w:rPr>
        <w:t xml:space="preserve">בתגובה לטיוטת הדוח מסר צה"ל ביוני 2018 למשרד מבקר המדינה כי "למול שנת 2025 כשנת תחילת הדעיכה של סד"כ ה'יסעור', סומנה </w:t>
      </w:r>
      <w:r w:rsidRPr="003A3050">
        <w:rPr>
          <w:rFonts w:ascii="Tahoma" w:hAnsi="Tahoma" w:cs="Tahoma" w:hint="cs"/>
          <w:sz w:val="18"/>
          <w:szCs w:val="18"/>
          <w:rtl/>
        </w:rPr>
        <w:t>עמ"ט</w:t>
      </w:r>
      <w:r w:rsidRPr="003A3050">
        <w:rPr>
          <w:rFonts w:ascii="Tahoma" w:hAnsi="Tahoma" w:cs="Tahoma" w:hint="cs"/>
          <w:sz w:val="18"/>
          <w:szCs w:val="18"/>
          <w:rtl/>
        </w:rPr>
        <w:t xml:space="preserve"> מחליף ה-'יסעור' </w:t>
      </w:r>
      <w:r w:rsidRPr="003A3050">
        <w:rPr>
          <w:rFonts w:ascii="Tahoma" w:hAnsi="Tahoma" w:cs="Tahoma" w:hint="cs"/>
          <w:b/>
          <w:bCs/>
          <w:sz w:val="18"/>
          <w:szCs w:val="18"/>
          <w:rtl/>
        </w:rPr>
        <w:t>לבחינה בשנת 2018</w:t>
      </w:r>
      <w:r w:rsidRPr="003A3050">
        <w:rPr>
          <w:rFonts w:ascii="Tahoma" w:hAnsi="Tahoma" w:cs="Tahoma" w:hint="cs"/>
          <w:sz w:val="18"/>
          <w:szCs w:val="18"/>
          <w:rtl/>
        </w:rPr>
        <w:t xml:space="preserve">. </w:t>
      </w:r>
      <w:r w:rsidRPr="003A3050">
        <w:rPr>
          <w:rFonts w:ascii="Tahoma" w:hAnsi="Tahoma" w:cs="Tahoma" w:hint="cs"/>
          <w:sz w:val="18"/>
          <w:szCs w:val="18"/>
          <w:rtl/>
        </w:rPr>
        <w:t>עמ"ט</w:t>
      </w:r>
      <w:r w:rsidRPr="003A3050">
        <w:rPr>
          <w:rFonts w:ascii="Tahoma" w:hAnsi="Tahoma" w:cs="Tahoma" w:hint="cs"/>
          <w:sz w:val="18"/>
          <w:szCs w:val="18"/>
          <w:rtl/>
        </w:rPr>
        <w:t xml:space="preserve"> זו הינה עדיין בשלבי עבודה, ועתידה להיות מוצגת לרמטכ"ל בקיץ 2018. על כן כל התייחסות לחלופות השונות... אינה רלוונטית שכן טרם הוצגו החלופות בצורה פורמלית במטה הכללי וטרם בוצע עליהן דיון ענייני. המלצת </w:t>
      </w:r>
      <w:r w:rsidRPr="003A3050">
        <w:rPr>
          <w:rFonts w:ascii="Tahoma" w:hAnsi="Tahoma" w:cs="Tahoma" w:hint="cs"/>
          <w:sz w:val="18"/>
          <w:szCs w:val="18"/>
          <w:rtl/>
        </w:rPr>
        <w:t>אג"ת</w:t>
      </w:r>
      <w:r w:rsidRPr="003A3050">
        <w:rPr>
          <w:rFonts w:ascii="Tahoma" w:hAnsi="Tahoma" w:cs="Tahoma" w:hint="cs"/>
          <w:sz w:val="18"/>
          <w:szCs w:val="18"/>
          <w:rtl/>
        </w:rPr>
        <w:t xml:space="preserve"> לחיל האוויר הייתה לכוון להחלפת מערך ה-'יסעור' על פני שני </w:t>
      </w:r>
      <w:r w:rsidRPr="003A3050">
        <w:rPr>
          <w:rFonts w:ascii="Tahoma" w:hAnsi="Tahoma" w:cs="Tahoma"/>
          <w:sz w:val="18"/>
          <w:szCs w:val="18"/>
        </w:rPr>
        <w:t>MOU</w:t>
      </w:r>
      <w:r w:rsidRPr="003A3050">
        <w:rPr>
          <w:rFonts w:ascii="Tahoma" w:hAnsi="Tahoma" w:cs="Tahoma" w:hint="cs"/>
          <w:sz w:val="18"/>
          <w:szCs w:val="18"/>
          <w:rtl/>
        </w:rPr>
        <w:t xml:space="preserve"> ובהתאם להמליץ על היקף הרכש הנחוץ ב-</w:t>
      </w:r>
      <w:r w:rsidRPr="003A3050">
        <w:rPr>
          <w:rFonts w:ascii="Tahoma" w:hAnsi="Tahoma" w:cs="Tahoma"/>
          <w:sz w:val="18"/>
          <w:szCs w:val="18"/>
        </w:rPr>
        <w:t>MOU</w:t>
      </w:r>
      <w:r w:rsidRPr="003A3050">
        <w:rPr>
          <w:rFonts w:ascii="Tahoma" w:hAnsi="Tahoma" w:cs="Tahoma" w:hint="cs"/>
          <w:sz w:val="18"/>
          <w:szCs w:val="18"/>
          <w:rtl/>
        </w:rPr>
        <w:t xml:space="preserve"> הנוכחי" (ההדגשה במקור).</w:t>
      </w:r>
    </w:p>
    <w:p w:rsidR="003F5DE8" w:rsidRPr="003A3050" w:rsidP="00FF76E9">
      <w:pPr>
        <w:pStyle w:val="RESHET"/>
        <w:rPr>
          <w:rtl/>
        </w:rPr>
      </w:pPr>
      <w:r w:rsidRPr="003A3050">
        <w:rPr>
          <w:rFonts w:hint="cs"/>
          <w:rtl/>
        </w:rPr>
        <w:t>משכך, על הרמטכ"ל ועל סגן הרמטכ"ל, לקחת בחשבון בבואם להחליט על חלופת היסעור, את המשמעויות הנגזרות מכל אחת מהחלופות למול הצורך המבצעי המוגדר באסטרטגיית צה"ל, לרבות המשמעויות הנובעות מרכש מטוסי 22-</w:t>
      </w:r>
      <w:r w:rsidRPr="003A3050">
        <w:t>V</w:t>
      </w:r>
      <w:r w:rsidRPr="003A3050">
        <w:rPr>
          <w:rFonts w:hint="cs"/>
          <w:rtl/>
        </w:rPr>
        <w:t xml:space="preserve"> כחלופה למסוקי יסעור.</w:t>
      </w:r>
    </w:p>
    <w:p w:rsidR="003F5DE8" w:rsidRPr="003A3050" w:rsidP="00E97200">
      <w:pPr>
        <w:spacing w:line="240" w:lineRule="exact"/>
        <w:ind w:right="2268"/>
        <w:jc w:val="both"/>
        <w:rPr>
          <w:rFonts w:ascii="Tahoma" w:hAnsi="Tahoma" w:cs="Tahoma"/>
          <w:sz w:val="18"/>
          <w:szCs w:val="18"/>
          <w:rtl/>
        </w:rPr>
      </w:pPr>
    </w:p>
    <w:p w:rsidR="003F5DE8" w:rsidRPr="003A3050" w:rsidP="00E97200">
      <w:pPr>
        <w:spacing w:line="240" w:lineRule="exact"/>
        <w:ind w:right="2268"/>
        <w:jc w:val="both"/>
        <w:rPr>
          <w:rFonts w:ascii="Tahoma" w:hAnsi="Tahoma" w:cs="Tahoma"/>
          <w:sz w:val="18"/>
          <w:szCs w:val="18"/>
          <w:rtl/>
        </w:rPr>
      </w:pPr>
    </w:p>
    <w:p w:rsidR="003F5DE8" w:rsidP="00E97200">
      <w:pPr>
        <w:pStyle w:val="KOT4"/>
        <w:rPr>
          <w:rtl/>
        </w:rPr>
      </w:pPr>
      <w:r>
        <w:rPr>
          <w:rFonts w:hint="cs"/>
          <w:rtl/>
        </w:rPr>
        <w:t xml:space="preserve">מערך </w:t>
      </w:r>
      <w:r>
        <w:rPr>
          <w:rFonts w:hint="cs"/>
          <w:rtl/>
        </w:rPr>
        <w:t>המסק"ר</w:t>
      </w:r>
    </w:p>
    <w:p w:rsidR="003F5DE8" w:rsidP="00E97200">
      <w:pPr>
        <w:pStyle w:val="KOT6"/>
        <w:rPr>
          <w:rtl/>
        </w:rPr>
      </w:pPr>
      <w:r>
        <w:rPr>
          <w:rFonts w:hint="cs"/>
          <w:rtl/>
        </w:rPr>
        <w:t xml:space="preserve">הפער בסד"כ </w:t>
      </w:r>
      <w:r>
        <w:rPr>
          <w:rFonts w:hint="cs"/>
          <w:rtl/>
        </w:rPr>
        <w:t>מסק"ר</w:t>
      </w:r>
      <w:r>
        <w:rPr>
          <w:rFonts w:hint="cs"/>
          <w:rtl/>
        </w:rPr>
        <w:t xml:space="preserve"> למול הצורך המבצעי</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ממסמכי </w:t>
      </w:r>
      <w:r w:rsidRPr="003A3050">
        <w:rPr>
          <w:rFonts w:ascii="Tahoma" w:hAnsi="Tahoma" w:cs="Tahoma" w:hint="cs"/>
          <w:sz w:val="18"/>
          <w:szCs w:val="18"/>
          <w:rtl/>
        </w:rPr>
        <w:t>חה"א</w:t>
      </w:r>
      <w:r w:rsidRPr="003A3050">
        <w:rPr>
          <w:rFonts w:ascii="Tahoma" w:hAnsi="Tahoma" w:cs="Tahoma" w:hint="cs"/>
          <w:sz w:val="18"/>
          <w:szCs w:val="18"/>
          <w:rtl/>
        </w:rPr>
        <w:t xml:space="preserve"> וכן מפגישות עם בעלי תפקידים שונים </w:t>
      </w:r>
      <w:r w:rsidRPr="003A3050">
        <w:rPr>
          <w:rFonts w:ascii="Tahoma" w:hAnsi="Tahoma" w:cs="Tahoma" w:hint="cs"/>
          <w:sz w:val="18"/>
          <w:szCs w:val="18"/>
          <w:rtl/>
        </w:rPr>
        <w:t>בחה"א</w:t>
      </w:r>
      <w:r w:rsidRPr="003A3050">
        <w:rPr>
          <w:rFonts w:ascii="Tahoma" w:hAnsi="Tahoma" w:cs="Tahoma" w:hint="cs"/>
          <w:sz w:val="18"/>
          <w:szCs w:val="18"/>
          <w:rtl/>
        </w:rPr>
        <w:t xml:space="preserve"> עלה, כי בין משימותיו של מערך </w:t>
      </w:r>
      <w:r w:rsidRPr="003A3050">
        <w:rPr>
          <w:rFonts w:ascii="Tahoma" w:hAnsi="Tahoma" w:cs="Tahoma" w:hint="cs"/>
          <w:sz w:val="18"/>
          <w:szCs w:val="18"/>
          <w:rtl/>
        </w:rPr>
        <w:t>המסק"ר</w:t>
      </w:r>
      <w:r w:rsidRPr="003A3050">
        <w:rPr>
          <w:rFonts w:ascii="Tahoma" w:hAnsi="Tahoma" w:cs="Tahoma" w:hint="cs"/>
          <w:sz w:val="18"/>
          <w:szCs w:val="18"/>
          <w:rtl/>
        </w:rPr>
        <w:t xml:space="preserve"> ישנן משימות ייחודיות אותן לא ניתן לבצע באמצעות פלטפורמה אחרת.</w:t>
      </w:r>
    </w:p>
    <w:p w:rsidR="003F5DE8" w:rsidRPr="003A3050" w:rsidP="00663E5A">
      <w:pPr>
        <w:pStyle w:val="RESHET"/>
        <w:rPr>
          <w:rtl/>
        </w:rPr>
      </w:pPr>
      <w:r w:rsidRPr="003A3050">
        <w:rPr>
          <w:rFonts w:hint="cs"/>
          <w:rtl/>
        </w:rPr>
        <w:t xml:space="preserve">בביקורת לא נמצא, כי משימות מערך </w:t>
      </w:r>
      <w:r w:rsidRPr="003A3050">
        <w:rPr>
          <w:rFonts w:hint="cs"/>
          <w:rtl/>
        </w:rPr>
        <w:t>המסק"ר</w:t>
      </w:r>
      <w:r w:rsidRPr="003A3050">
        <w:rPr>
          <w:rFonts w:hint="cs"/>
          <w:rtl/>
        </w:rPr>
        <w:t xml:space="preserve"> </w:t>
      </w:r>
      <w:r w:rsidRPr="003A3050">
        <w:rPr>
          <w:rFonts w:hint="cs"/>
          <w:rtl/>
        </w:rPr>
        <w:t>ותעדופן</w:t>
      </w:r>
      <w:r w:rsidRPr="003A3050">
        <w:rPr>
          <w:rFonts w:hint="cs"/>
          <w:rtl/>
        </w:rPr>
        <w:t xml:space="preserve"> נבחנו בהתחשב בסד"כ הנוכחי וביכולתו לעמוד בצרכים המבצעיים הכוללים כפי שהוגדרו לו.</w:t>
      </w:r>
      <w:r w:rsidRPr="0012789B" w:rsidR="0014726B">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2054354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5079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נמצא</w:t>
                            </w:r>
                            <w:r w:rsidRPr="00663E5A">
                              <w:rPr>
                                <w:rFonts w:cs="Tahoma"/>
                                <w:color w:val="0B5294"/>
                                <w:spacing w:val="-4"/>
                                <w:sz w:val="24"/>
                                <w:szCs w:val="24"/>
                                <w:rtl/>
                              </w:rPr>
                              <w:t xml:space="preserve">, </w:t>
                            </w:r>
                            <w:r w:rsidRPr="00663E5A">
                              <w:rPr>
                                <w:rFonts w:cs="Tahoma" w:hint="eastAsia"/>
                                <w:color w:val="0B5294"/>
                                <w:spacing w:val="-4"/>
                                <w:sz w:val="24"/>
                                <w:szCs w:val="24"/>
                                <w:rtl/>
                              </w:rPr>
                              <w:t>כי</w:t>
                            </w:r>
                            <w:r w:rsidRPr="00663E5A">
                              <w:rPr>
                                <w:rFonts w:cs="Tahoma"/>
                                <w:color w:val="0B5294"/>
                                <w:spacing w:val="-4"/>
                                <w:sz w:val="24"/>
                                <w:szCs w:val="24"/>
                                <w:rtl/>
                              </w:rPr>
                              <w:t xml:space="preserve"> </w:t>
                            </w:r>
                            <w:r w:rsidRPr="00663E5A">
                              <w:rPr>
                                <w:rFonts w:cs="Tahoma" w:hint="eastAsia"/>
                                <w:color w:val="0B5294"/>
                                <w:spacing w:val="-4"/>
                                <w:sz w:val="24"/>
                                <w:szCs w:val="24"/>
                                <w:rtl/>
                              </w:rPr>
                              <w:t>משימות</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ותעדופן</w:t>
                            </w:r>
                            <w:r w:rsidRPr="00663E5A">
                              <w:rPr>
                                <w:rFonts w:cs="Tahoma"/>
                                <w:color w:val="0B5294"/>
                                <w:spacing w:val="-4"/>
                                <w:sz w:val="24"/>
                                <w:szCs w:val="24"/>
                                <w:rtl/>
                              </w:rPr>
                              <w:t xml:space="preserve"> </w:t>
                            </w:r>
                            <w:r w:rsidRPr="00663E5A">
                              <w:rPr>
                                <w:rFonts w:cs="Tahoma" w:hint="eastAsia"/>
                                <w:color w:val="0B5294"/>
                                <w:spacing w:val="-4"/>
                                <w:sz w:val="24"/>
                                <w:szCs w:val="24"/>
                                <w:rtl/>
                              </w:rPr>
                              <w:t>נבחנו</w:t>
                            </w:r>
                            <w:r w:rsidRPr="00663E5A">
                              <w:rPr>
                                <w:rFonts w:cs="Tahoma"/>
                                <w:color w:val="0B5294"/>
                                <w:spacing w:val="-4"/>
                                <w:sz w:val="24"/>
                                <w:szCs w:val="24"/>
                                <w:rtl/>
                              </w:rPr>
                              <w:t xml:space="preserve"> </w:t>
                            </w:r>
                            <w:r w:rsidRPr="00663E5A">
                              <w:rPr>
                                <w:rFonts w:cs="Tahoma" w:hint="eastAsia"/>
                                <w:color w:val="0B5294"/>
                                <w:spacing w:val="-4"/>
                                <w:sz w:val="24"/>
                                <w:szCs w:val="24"/>
                                <w:rtl/>
                              </w:rPr>
                              <w:t>בהתחשב</w:t>
                            </w:r>
                            <w:r w:rsidRPr="00663E5A">
                              <w:rPr>
                                <w:rFonts w:cs="Tahoma"/>
                                <w:color w:val="0B5294"/>
                                <w:spacing w:val="-4"/>
                                <w:sz w:val="24"/>
                                <w:szCs w:val="24"/>
                                <w:rtl/>
                              </w:rPr>
                              <w:t xml:space="preserve"> </w:t>
                            </w:r>
                            <w:r w:rsidRPr="00663E5A">
                              <w:rPr>
                                <w:rFonts w:cs="Tahoma" w:hint="eastAsia"/>
                                <w:color w:val="0B5294"/>
                                <w:spacing w:val="-4"/>
                                <w:sz w:val="24"/>
                                <w:szCs w:val="24"/>
                                <w:rtl/>
                              </w:rPr>
                              <w:t>בסד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הנוכחי</w:t>
                            </w:r>
                            <w:r w:rsidRPr="00663E5A">
                              <w:rPr>
                                <w:rFonts w:cs="Tahoma"/>
                                <w:color w:val="0B5294"/>
                                <w:spacing w:val="-4"/>
                                <w:sz w:val="24"/>
                                <w:szCs w:val="24"/>
                                <w:rtl/>
                              </w:rPr>
                              <w:t xml:space="preserve"> </w:t>
                            </w:r>
                            <w:r w:rsidRPr="00663E5A">
                              <w:rPr>
                                <w:rFonts w:cs="Tahoma" w:hint="eastAsia"/>
                                <w:color w:val="0B5294"/>
                                <w:spacing w:val="-4"/>
                                <w:sz w:val="24"/>
                                <w:szCs w:val="24"/>
                                <w:rtl/>
                              </w:rPr>
                              <w:t>וביכולתו</w:t>
                            </w:r>
                            <w:r w:rsidRPr="00663E5A">
                              <w:rPr>
                                <w:rFonts w:cs="Tahoma"/>
                                <w:color w:val="0B5294"/>
                                <w:spacing w:val="-4"/>
                                <w:sz w:val="24"/>
                                <w:szCs w:val="24"/>
                                <w:rtl/>
                              </w:rPr>
                              <w:t xml:space="preserve"> </w:t>
                            </w:r>
                            <w:r w:rsidRPr="00663E5A">
                              <w:rPr>
                                <w:rFonts w:cs="Tahoma" w:hint="eastAsia"/>
                                <w:color w:val="0B5294"/>
                                <w:spacing w:val="-4"/>
                                <w:sz w:val="24"/>
                                <w:szCs w:val="24"/>
                                <w:rtl/>
                              </w:rPr>
                              <w:t>לעמוד</w:t>
                            </w:r>
                            <w:r w:rsidRPr="00663E5A">
                              <w:rPr>
                                <w:rFonts w:cs="Tahoma"/>
                                <w:color w:val="0B5294"/>
                                <w:spacing w:val="-4"/>
                                <w:sz w:val="24"/>
                                <w:szCs w:val="24"/>
                                <w:rtl/>
                              </w:rPr>
                              <w:t xml:space="preserve"> </w:t>
                            </w:r>
                            <w:r w:rsidRPr="00663E5A">
                              <w:rPr>
                                <w:rFonts w:cs="Tahoma" w:hint="eastAsia"/>
                                <w:color w:val="0B5294"/>
                                <w:spacing w:val="-4"/>
                                <w:sz w:val="24"/>
                                <w:szCs w:val="24"/>
                                <w:rtl/>
                              </w:rPr>
                              <w:t>בצרכים</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המבצעיים</w:t>
                            </w:r>
                            <w:r w:rsidRPr="00663E5A">
                              <w:rPr>
                                <w:rFonts w:cs="Tahoma"/>
                                <w:color w:val="0B5294"/>
                                <w:spacing w:val="-4"/>
                                <w:sz w:val="24"/>
                                <w:szCs w:val="24"/>
                                <w:rtl/>
                              </w:rPr>
                              <w:t xml:space="preserve"> </w:t>
                            </w:r>
                            <w:r w:rsidRPr="00663E5A">
                              <w:rPr>
                                <w:rFonts w:cs="Tahoma" w:hint="eastAsia"/>
                                <w:color w:val="0B5294"/>
                                <w:spacing w:val="-4"/>
                                <w:sz w:val="24"/>
                                <w:szCs w:val="24"/>
                                <w:rtl/>
                              </w:rPr>
                              <w:t>הכוללים</w:t>
                            </w:r>
                            <w:r w:rsidRPr="00663E5A">
                              <w:rPr>
                                <w:rFonts w:cs="Tahoma"/>
                                <w:color w:val="0B5294"/>
                                <w:spacing w:val="-4"/>
                                <w:sz w:val="24"/>
                                <w:szCs w:val="24"/>
                                <w:rtl/>
                              </w:rPr>
                              <w:t xml:space="preserve"> </w:t>
                            </w:r>
                            <w:r w:rsidRPr="00663E5A">
                              <w:rPr>
                                <w:rFonts w:cs="Tahoma" w:hint="eastAsia"/>
                                <w:color w:val="0B5294"/>
                                <w:spacing w:val="-4"/>
                                <w:sz w:val="24"/>
                                <w:szCs w:val="24"/>
                                <w:rtl/>
                              </w:rPr>
                              <w:t>כפי</w:t>
                            </w:r>
                            <w:r w:rsidRPr="00663E5A">
                              <w:rPr>
                                <w:rFonts w:cs="Tahoma"/>
                                <w:color w:val="0B5294"/>
                                <w:spacing w:val="-4"/>
                                <w:sz w:val="24"/>
                                <w:szCs w:val="24"/>
                                <w:rtl/>
                              </w:rPr>
                              <w:t xml:space="preserve"> </w:t>
                            </w:r>
                            <w:r w:rsidRPr="00663E5A">
                              <w:rPr>
                                <w:rFonts w:cs="Tahoma" w:hint="eastAsia"/>
                                <w:color w:val="0B5294"/>
                                <w:spacing w:val="-4"/>
                                <w:sz w:val="24"/>
                                <w:szCs w:val="24"/>
                                <w:rtl/>
                              </w:rPr>
                              <w:t>שהוגדרו</w:t>
                            </w:r>
                            <w:r w:rsidRPr="00663E5A">
                              <w:rPr>
                                <w:rFonts w:cs="Tahoma"/>
                                <w:color w:val="0B5294"/>
                                <w:spacing w:val="-4"/>
                                <w:sz w:val="24"/>
                                <w:szCs w:val="24"/>
                                <w:rtl/>
                              </w:rPr>
                              <w:t xml:space="preserve"> </w:t>
                            </w:r>
                            <w:r w:rsidRPr="00663E5A">
                              <w:rPr>
                                <w:rFonts w:cs="Tahoma" w:hint="eastAsia"/>
                                <w:color w:val="0B5294"/>
                                <w:spacing w:val="-4"/>
                                <w:sz w:val="24"/>
                                <w:szCs w:val="24"/>
                                <w:rtl/>
                              </w:rPr>
                              <w:t>לו</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7313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6277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522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נמצא</w:t>
                      </w:r>
                      <w:r w:rsidRPr="00663E5A">
                        <w:rPr>
                          <w:rFonts w:cs="Tahoma"/>
                          <w:color w:val="0B5294"/>
                          <w:spacing w:val="-4"/>
                          <w:sz w:val="24"/>
                          <w:szCs w:val="24"/>
                          <w:rtl/>
                        </w:rPr>
                        <w:t xml:space="preserve">, </w:t>
                      </w:r>
                      <w:r w:rsidRPr="00663E5A">
                        <w:rPr>
                          <w:rFonts w:cs="Tahoma" w:hint="eastAsia"/>
                          <w:color w:val="0B5294"/>
                          <w:spacing w:val="-4"/>
                          <w:sz w:val="24"/>
                          <w:szCs w:val="24"/>
                          <w:rtl/>
                        </w:rPr>
                        <w:t>כי</w:t>
                      </w:r>
                      <w:r w:rsidRPr="00663E5A">
                        <w:rPr>
                          <w:rFonts w:cs="Tahoma"/>
                          <w:color w:val="0B5294"/>
                          <w:spacing w:val="-4"/>
                          <w:sz w:val="24"/>
                          <w:szCs w:val="24"/>
                          <w:rtl/>
                        </w:rPr>
                        <w:t xml:space="preserve"> </w:t>
                      </w:r>
                      <w:r w:rsidRPr="00663E5A">
                        <w:rPr>
                          <w:rFonts w:cs="Tahoma" w:hint="eastAsia"/>
                          <w:color w:val="0B5294"/>
                          <w:spacing w:val="-4"/>
                          <w:sz w:val="24"/>
                          <w:szCs w:val="24"/>
                          <w:rtl/>
                        </w:rPr>
                        <w:t>משימות</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ותעדופן</w:t>
                      </w:r>
                      <w:r w:rsidRPr="00663E5A">
                        <w:rPr>
                          <w:rFonts w:cs="Tahoma"/>
                          <w:color w:val="0B5294"/>
                          <w:spacing w:val="-4"/>
                          <w:sz w:val="24"/>
                          <w:szCs w:val="24"/>
                          <w:rtl/>
                        </w:rPr>
                        <w:t xml:space="preserve"> </w:t>
                      </w:r>
                      <w:r w:rsidRPr="00663E5A">
                        <w:rPr>
                          <w:rFonts w:cs="Tahoma" w:hint="eastAsia"/>
                          <w:color w:val="0B5294"/>
                          <w:spacing w:val="-4"/>
                          <w:sz w:val="24"/>
                          <w:szCs w:val="24"/>
                          <w:rtl/>
                        </w:rPr>
                        <w:t>נבחנו</w:t>
                      </w:r>
                      <w:r w:rsidRPr="00663E5A">
                        <w:rPr>
                          <w:rFonts w:cs="Tahoma"/>
                          <w:color w:val="0B5294"/>
                          <w:spacing w:val="-4"/>
                          <w:sz w:val="24"/>
                          <w:szCs w:val="24"/>
                          <w:rtl/>
                        </w:rPr>
                        <w:t xml:space="preserve"> </w:t>
                      </w:r>
                      <w:r w:rsidRPr="00663E5A">
                        <w:rPr>
                          <w:rFonts w:cs="Tahoma" w:hint="eastAsia"/>
                          <w:color w:val="0B5294"/>
                          <w:spacing w:val="-4"/>
                          <w:sz w:val="24"/>
                          <w:szCs w:val="24"/>
                          <w:rtl/>
                        </w:rPr>
                        <w:t>בהתחשב</w:t>
                      </w:r>
                      <w:r w:rsidRPr="00663E5A">
                        <w:rPr>
                          <w:rFonts w:cs="Tahoma"/>
                          <w:color w:val="0B5294"/>
                          <w:spacing w:val="-4"/>
                          <w:sz w:val="24"/>
                          <w:szCs w:val="24"/>
                          <w:rtl/>
                        </w:rPr>
                        <w:t xml:space="preserve"> </w:t>
                      </w:r>
                      <w:r w:rsidRPr="00663E5A">
                        <w:rPr>
                          <w:rFonts w:cs="Tahoma" w:hint="eastAsia"/>
                          <w:color w:val="0B5294"/>
                          <w:spacing w:val="-4"/>
                          <w:sz w:val="24"/>
                          <w:szCs w:val="24"/>
                          <w:rtl/>
                        </w:rPr>
                        <w:t>בסד</w:t>
                      </w:r>
                      <w:r w:rsidRPr="00663E5A">
                        <w:rPr>
                          <w:rFonts w:cs="Tahoma"/>
                          <w:color w:val="0B5294"/>
                          <w:spacing w:val="-4"/>
                          <w:sz w:val="24"/>
                          <w:szCs w:val="24"/>
                          <w:rtl/>
                        </w:rPr>
                        <w:t>"</w:t>
                      </w:r>
                      <w:r w:rsidRPr="00663E5A">
                        <w:rPr>
                          <w:rFonts w:cs="Tahoma" w:hint="eastAsia"/>
                          <w:color w:val="0B5294"/>
                          <w:spacing w:val="-4"/>
                          <w:sz w:val="24"/>
                          <w:szCs w:val="24"/>
                          <w:rtl/>
                        </w:rPr>
                        <w:t>כ</w:t>
                      </w:r>
                      <w:r w:rsidRPr="00663E5A">
                        <w:rPr>
                          <w:rFonts w:cs="Tahoma"/>
                          <w:color w:val="0B5294"/>
                          <w:spacing w:val="-4"/>
                          <w:sz w:val="24"/>
                          <w:szCs w:val="24"/>
                          <w:rtl/>
                        </w:rPr>
                        <w:t xml:space="preserve"> </w:t>
                      </w:r>
                      <w:r w:rsidRPr="00663E5A">
                        <w:rPr>
                          <w:rFonts w:cs="Tahoma" w:hint="eastAsia"/>
                          <w:color w:val="0B5294"/>
                          <w:spacing w:val="-4"/>
                          <w:sz w:val="24"/>
                          <w:szCs w:val="24"/>
                          <w:rtl/>
                        </w:rPr>
                        <w:t>הנוכחי</w:t>
                      </w:r>
                      <w:r w:rsidRPr="00663E5A">
                        <w:rPr>
                          <w:rFonts w:cs="Tahoma"/>
                          <w:color w:val="0B5294"/>
                          <w:spacing w:val="-4"/>
                          <w:sz w:val="24"/>
                          <w:szCs w:val="24"/>
                          <w:rtl/>
                        </w:rPr>
                        <w:t xml:space="preserve"> </w:t>
                      </w:r>
                      <w:r w:rsidRPr="00663E5A">
                        <w:rPr>
                          <w:rFonts w:cs="Tahoma" w:hint="eastAsia"/>
                          <w:color w:val="0B5294"/>
                          <w:spacing w:val="-4"/>
                          <w:sz w:val="24"/>
                          <w:szCs w:val="24"/>
                          <w:rtl/>
                        </w:rPr>
                        <w:t>וביכולתו</w:t>
                      </w:r>
                      <w:r w:rsidRPr="00663E5A">
                        <w:rPr>
                          <w:rFonts w:cs="Tahoma"/>
                          <w:color w:val="0B5294"/>
                          <w:spacing w:val="-4"/>
                          <w:sz w:val="24"/>
                          <w:szCs w:val="24"/>
                          <w:rtl/>
                        </w:rPr>
                        <w:t xml:space="preserve"> </w:t>
                      </w:r>
                      <w:r w:rsidRPr="00663E5A">
                        <w:rPr>
                          <w:rFonts w:cs="Tahoma" w:hint="eastAsia"/>
                          <w:color w:val="0B5294"/>
                          <w:spacing w:val="-4"/>
                          <w:sz w:val="24"/>
                          <w:szCs w:val="24"/>
                          <w:rtl/>
                        </w:rPr>
                        <w:t>לעמוד</w:t>
                      </w:r>
                      <w:r w:rsidRPr="00663E5A">
                        <w:rPr>
                          <w:rFonts w:cs="Tahoma"/>
                          <w:color w:val="0B5294"/>
                          <w:spacing w:val="-4"/>
                          <w:sz w:val="24"/>
                          <w:szCs w:val="24"/>
                          <w:rtl/>
                        </w:rPr>
                        <w:t xml:space="preserve"> </w:t>
                      </w:r>
                      <w:r w:rsidRPr="00663E5A">
                        <w:rPr>
                          <w:rFonts w:cs="Tahoma" w:hint="eastAsia"/>
                          <w:color w:val="0B5294"/>
                          <w:spacing w:val="-4"/>
                          <w:sz w:val="24"/>
                          <w:szCs w:val="24"/>
                          <w:rtl/>
                        </w:rPr>
                        <w:t>בצרכים</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המבצעיים</w:t>
                      </w:r>
                      <w:r w:rsidRPr="00663E5A">
                        <w:rPr>
                          <w:rFonts w:cs="Tahoma"/>
                          <w:color w:val="0B5294"/>
                          <w:spacing w:val="-4"/>
                          <w:sz w:val="24"/>
                          <w:szCs w:val="24"/>
                          <w:rtl/>
                        </w:rPr>
                        <w:t xml:space="preserve"> </w:t>
                      </w:r>
                      <w:r w:rsidRPr="00663E5A">
                        <w:rPr>
                          <w:rFonts w:cs="Tahoma" w:hint="eastAsia"/>
                          <w:color w:val="0B5294"/>
                          <w:spacing w:val="-4"/>
                          <w:sz w:val="24"/>
                          <w:szCs w:val="24"/>
                          <w:rtl/>
                        </w:rPr>
                        <w:t>הכוללים</w:t>
                      </w:r>
                      <w:r w:rsidRPr="00663E5A">
                        <w:rPr>
                          <w:rFonts w:cs="Tahoma"/>
                          <w:color w:val="0B5294"/>
                          <w:spacing w:val="-4"/>
                          <w:sz w:val="24"/>
                          <w:szCs w:val="24"/>
                          <w:rtl/>
                        </w:rPr>
                        <w:t xml:space="preserve"> </w:t>
                      </w:r>
                      <w:r w:rsidRPr="00663E5A">
                        <w:rPr>
                          <w:rFonts w:cs="Tahoma" w:hint="eastAsia"/>
                          <w:color w:val="0B5294"/>
                          <w:spacing w:val="-4"/>
                          <w:sz w:val="24"/>
                          <w:szCs w:val="24"/>
                          <w:rtl/>
                        </w:rPr>
                        <w:t>כפי</w:t>
                      </w:r>
                      <w:r w:rsidRPr="00663E5A">
                        <w:rPr>
                          <w:rFonts w:cs="Tahoma"/>
                          <w:color w:val="0B5294"/>
                          <w:spacing w:val="-4"/>
                          <w:sz w:val="24"/>
                          <w:szCs w:val="24"/>
                          <w:rtl/>
                        </w:rPr>
                        <w:t xml:space="preserve"> </w:t>
                      </w:r>
                      <w:r w:rsidRPr="00663E5A">
                        <w:rPr>
                          <w:rFonts w:cs="Tahoma" w:hint="eastAsia"/>
                          <w:color w:val="0B5294"/>
                          <w:spacing w:val="-4"/>
                          <w:sz w:val="24"/>
                          <w:szCs w:val="24"/>
                          <w:rtl/>
                        </w:rPr>
                        <w:t>שהוגדרו</w:t>
                      </w:r>
                      <w:r w:rsidRPr="00663E5A">
                        <w:rPr>
                          <w:rFonts w:cs="Tahoma"/>
                          <w:color w:val="0B5294"/>
                          <w:spacing w:val="-4"/>
                          <w:sz w:val="24"/>
                          <w:szCs w:val="24"/>
                          <w:rtl/>
                        </w:rPr>
                        <w:t xml:space="preserve"> </w:t>
                      </w:r>
                      <w:r w:rsidRPr="00663E5A">
                        <w:rPr>
                          <w:rFonts w:cs="Tahoma" w:hint="eastAsia"/>
                          <w:color w:val="0B5294"/>
                          <w:spacing w:val="-4"/>
                          <w:sz w:val="24"/>
                          <w:szCs w:val="24"/>
                          <w:rtl/>
                        </w:rPr>
                        <w:t>לו</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7392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pStyle w:val="RESHET"/>
        <w:rPr>
          <w:rtl/>
        </w:rPr>
      </w:pPr>
      <w:r w:rsidRPr="003A3050">
        <w:rPr>
          <w:rFonts w:hint="cs"/>
          <w:rtl/>
        </w:rPr>
        <w:t xml:space="preserve">משרד מבקר המדינה מעיר </w:t>
      </w:r>
      <w:r w:rsidRPr="003A3050">
        <w:rPr>
          <w:rFonts w:hint="cs"/>
          <w:rtl/>
        </w:rPr>
        <w:t>לאמ"ץ</w:t>
      </w:r>
      <w:r w:rsidRPr="003A3050">
        <w:rPr>
          <w:rFonts w:hint="cs"/>
          <w:rtl/>
        </w:rPr>
        <w:t xml:space="preserve"> </w:t>
      </w:r>
      <w:r w:rsidRPr="003A3050">
        <w:rPr>
          <w:rFonts w:hint="cs"/>
          <w:rtl/>
        </w:rPr>
        <w:t>ולחה"א</w:t>
      </w:r>
      <w:r w:rsidRPr="003A3050">
        <w:rPr>
          <w:rFonts w:hint="cs"/>
          <w:rtl/>
        </w:rPr>
        <w:t xml:space="preserve"> כי סד"כ </w:t>
      </w:r>
      <w:r w:rsidRPr="003A3050">
        <w:rPr>
          <w:rFonts w:hint="cs"/>
          <w:rtl/>
        </w:rPr>
        <w:t>המסק"ר</w:t>
      </w:r>
      <w:r w:rsidRPr="003A3050">
        <w:rPr>
          <w:rFonts w:hint="cs"/>
          <w:rtl/>
        </w:rPr>
        <w:t xml:space="preserve"> מחייב לבחון את</w:t>
      </w:r>
      <w:r w:rsidRPr="003A3050">
        <w:rPr>
          <w:rtl/>
        </w:rPr>
        <w:t xml:space="preserve"> כלל משימות מערך </w:t>
      </w:r>
      <w:r w:rsidRPr="003A3050">
        <w:rPr>
          <w:rFonts w:hint="cs"/>
          <w:rtl/>
        </w:rPr>
        <w:t>המסק</w:t>
      </w:r>
      <w:r w:rsidRPr="003A3050">
        <w:rPr>
          <w:rtl/>
        </w:rPr>
        <w:t>"ר</w:t>
      </w:r>
      <w:r w:rsidRPr="003A3050">
        <w:rPr>
          <w:rtl/>
        </w:rPr>
        <w:t xml:space="preserve"> </w:t>
      </w:r>
      <w:r w:rsidRPr="003A3050">
        <w:rPr>
          <w:rFonts w:hint="cs"/>
          <w:rtl/>
        </w:rPr>
        <w:t>ולתעדף</w:t>
      </w:r>
      <w:r w:rsidRPr="003A3050">
        <w:rPr>
          <w:rtl/>
        </w:rPr>
        <w:t xml:space="preserve"> אותן בהתאם לאילוצים. זאת, כדי שמשימות חשובות לא ייוותרו ללא מענה</w:t>
      </w:r>
      <w:r w:rsidRPr="003A3050">
        <w:rPr>
          <w:rFonts w:hint="cs"/>
          <w:rtl/>
        </w:rPr>
        <w:t xml:space="preserve">. לפיכך ראוי לבחון את כלל משימות </w:t>
      </w:r>
      <w:r w:rsidRPr="003A3050">
        <w:rPr>
          <w:rFonts w:hint="cs"/>
          <w:rtl/>
        </w:rPr>
        <w:t>המסק"ר</w:t>
      </w:r>
      <w:r w:rsidRPr="003A3050">
        <w:rPr>
          <w:rFonts w:hint="cs"/>
          <w:rtl/>
        </w:rPr>
        <w:t xml:space="preserve">, </w:t>
      </w:r>
      <w:r w:rsidRPr="003A3050">
        <w:rPr>
          <w:rFonts w:hint="cs"/>
          <w:rtl/>
        </w:rPr>
        <w:t>לתעדפן</w:t>
      </w:r>
      <w:r w:rsidRPr="003A3050">
        <w:rPr>
          <w:rFonts w:hint="cs"/>
          <w:rtl/>
        </w:rPr>
        <w:t xml:space="preserve"> בהתאם לרמת האיום וחשיבות המשימה, ולבצע את ההתאמות הנדרשות בתפיסת ההפעלה המבצעית של </w:t>
      </w:r>
      <w:r w:rsidRPr="003A3050">
        <w:rPr>
          <w:rFonts w:hint="cs"/>
          <w:rtl/>
        </w:rPr>
        <w:t>המסק"ר</w:t>
      </w:r>
      <w:r w:rsidRPr="003A3050">
        <w:rPr>
          <w:rFonts w:hint="cs"/>
          <w:rtl/>
        </w:rPr>
        <w:t xml:space="preserve">. </w:t>
      </w:r>
    </w:p>
    <w:p w:rsidR="003F5DE8" w:rsidRPr="003A3050" w:rsidP="00E97200">
      <w:pPr>
        <w:spacing w:line="240" w:lineRule="exact"/>
        <w:ind w:right="2268"/>
        <w:jc w:val="both"/>
        <w:rPr>
          <w:rFonts w:ascii="Tahoma" w:hAnsi="Tahoma" w:cs="Tahoma"/>
          <w:sz w:val="18"/>
          <w:szCs w:val="18"/>
          <w:rtl/>
        </w:rPr>
      </w:pPr>
    </w:p>
    <w:p w:rsidR="003F5DE8" w:rsidP="00E97200">
      <w:pPr>
        <w:pStyle w:val="KOT6"/>
        <w:rPr>
          <w:rtl/>
        </w:rPr>
      </w:pPr>
      <w:r>
        <w:rPr>
          <w:rFonts w:hint="cs"/>
          <w:rtl/>
        </w:rPr>
        <w:t xml:space="preserve">סוגיית עתיד מערך </w:t>
      </w:r>
      <w:r>
        <w:rPr>
          <w:rFonts w:hint="cs"/>
          <w:rtl/>
        </w:rPr>
        <w:t>המסק"ר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על פי מפת הדרכים </w:t>
      </w:r>
      <w:r w:rsidRPr="003A3050">
        <w:rPr>
          <w:rFonts w:ascii="Tahoma" w:hAnsi="Tahoma" w:cs="Tahoma" w:hint="cs"/>
          <w:sz w:val="18"/>
          <w:szCs w:val="18"/>
          <w:rtl/>
        </w:rPr>
        <w:t>למסק"ר</w:t>
      </w:r>
      <w:r w:rsidRPr="003A3050">
        <w:rPr>
          <w:rFonts w:ascii="Tahoma" w:hAnsi="Tahoma" w:cs="Tahoma" w:hint="cs"/>
          <w:sz w:val="18"/>
          <w:szCs w:val="18"/>
          <w:rtl/>
        </w:rPr>
        <w:t xml:space="preserve"> האמורה, מערך </w:t>
      </w:r>
      <w:r w:rsidRPr="003A3050">
        <w:rPr>
          <w:rFonts w:ascii="Tahoma" w:hAnsi="Tahoma" w:cs="Tahoma" w:hint="cs"/>
          <w:sz w:val="18"/>
          <w:szCs w:val="18"/>
          <w:rtl/>
        </w:rPr>
        <w:t>המסק"ר</w:t>
      </w:r>
      <w:r w:rsidRPr="003A3050">
        <w:rPr>
          <w:rFonts w:ascii="Tahoma" w:hAnsi="Tahoma" w:cs="Tahoma" w:hint="cs"/>
          <w:sz w:val="18"/>
          <w:szCs w:val="18"/>
          <w:rtl/>
        </w:rPr>
        <w:t xml:space="preserve"> הינו "מערך ייחודי המבצע משימות מגוונות ומורכבות למען ביטחון המדינה". גיל המסוקים בשנת 2020 יעמוד על 30 שנה לכל מסוקי הפתן ולמספר מסוקי שרף, ועל 15 שנים ליתר מסוקי השרף. במפת הדרכים </w:t>
      </w:r>
      <w:r w:rsidRPr="003A3050">
        <w:rPr>
          <w:rFonts w:ascii="Tahoma" w:hAnsi="Tahoma" w:cs="Tahoma" w:hint="cs"/>
          <w:sz w:val="18"/>
          <w:szCs w:val="18"/>
          <w:rtl/>
        </w:rPr>
        <w:t>למסק"ר</w:t>
      </w:r>
      <w:r w:rsidRPr="003A3050">
        <w:rPr>
          <w:rFonts w:ascii="Tahoma" w:hAnsi="Tahoma" w:cs="Tahoma" w:hint="cs"/>
          <w:sz w:val="18"/>
          <w:szCs w:val="18"/>
          <w:rtl/>
        </w:rPr>
        <w:t xml:space="preserve"> וכן במצגת "פתן-שרף מפת דרכים-2020" נכתב: "הנחות יסוד... שרף - יטוס עד 2030 לפחות. פתן - יטוס עד 2025-2023". כאמור, מפת דרכים היא כלי עבודה מרכזי בתכנון ארוך טווח של בניין הכוח ובסיס להכנת </w:t>
      </w:r>
      <w:r w:rsidRPr="003A3050">
        <w:rPr>
          <w:rFonts w:ascii="Tahoma" w:hAnsi="Tahoma" w:cs="Tahoma" w:hint="cs"/>
          <w:sz w:val="18"/>
          <w:szCs w:val="18"/>
          <w:rtl/>
        </w:rPr>
        <w:t>תוכניות</w:t>
      </w:r>
      <w:r w:rsidRPr="003A3050">
        <w:rPr>
          <w:rFonts w:ascii="Tahoma" w:hAnsi="Tahoma" w:cs="Tahoma" w:hint="cs"/>
          <w:sz w:val="18"/>
          <w:szCs w:val="18"/>
          <w:rtl/>
        </w:rPr>
        <w:t xml:space="preserve"> עבודה.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במערך </w:t>
      </w:r>
      <w:r w:rsidRPr="003A3050">
        <w:rPr>
          <w:rFonts w:ascii="Tahoma" w:hAnsi="Tahoma" w:cs="Tahoma" w:hint="cs"/>
          <w:sz w:val="18"/>
          <w:szCs w:val="18"/>
          <w:rtl/>
        </w:rPr>
        <w:t>המסק"ר</w:t>
      </w:r>
      <w:r w:rsidRPr="003A3050">
        <w:rPr>
          <w:rFonts w:ascii="Tahoma" w:hAnsi="Tahoma" w:cs="Tahoma" w:hint="cs"/>
          <w:sz w:val="18"/>
          <w:szCs w:val="18"/>
          <w:rtl/>
        </w:rPr>
        <w:t xml:space="preserve"> קיימות לפי המסמך שתי נקודות תורפה עיקריות: מיעוט בחלפים לפתן בשל היות </w:t>
      </w:r>
      <w:r w:rsidRPr="003A3050">
        <w:rPr>
          <w:rFonts w:ascii="Tahoma" w:hAnsi="Tahoma" w:cs="Tahoma" w:hint="cs"/>
          <w:sz w:val="18"/>
          <w:szCs w:val="18"/>
          <w:rtl/>
        </w:rPr>
        <w:t>חה"א</w:t>
      </w:r>
      <w:r w:rsidRPr="003A3050">
        <w:rPr>
          <w:rFonts w:ascii="Tahoma" w:hAnsi="Tahoma" w:cs="Tahoma" w:hint="cs"/>
          <w:sz w:val="18"/>
          <w:szCs w:val="18"/>
          <w:rtl/>
        </w:rPr>
        <w:t xml:space="preserve"> מתפעל עיקרי בעולם (</w:t>
      </w:r>
      <w:r w:rsidRPr="003A3050">
        <w:rPr>
          <w:rFonts w:ascii="Tahoma" w:hAnsi="Tahoma" w:cs="Tahoma" w:hint="cs"/>
          <w:sz w:val="18"/>
          <w:szCs w:val="18"/>
          <w:rtl/>
        </w:rPr>
        <w:t>חה"א</w:t>
      </w:r>
      <w:r w:rsidRPr="003A3050">
        <w:rPr>
          <w:rFonts w:ascii="Tahoma" w:hAnsi="Tahoma" w:cs="Tahoma" w:hint="cs"/>
          <w:sz w:val="18"/>
          <w:szCs w:val="18"/>
          <w:rtl/>
        </w:rPr>
        <w:t xml:space="preserve"> הישראלי </w:t>
      </w:r>
      <w:r w:rsidRPr="003A3050">
        <w:rPr>
          <w:rFonts w:ascii="Tahoma" w:hAnsi="Tahoma" w:cs="Tahoma" w:hint="cs"/>
          <w:sz w:val="18"/>
          <w:szCs w:val="18"/>
          <w:rtl/>
        </w:rPr>
        <w:t>וחה"א</w:t>
      </w:r>
      <w:r w:rsidRPr="003A3050">
        <w:rPr>
          <w:rFonts w:ascii="Tahoma" w:hAnsi="Tahoma" w:cs="Tahoma" w:hint="cs"/>
          <w:sz w:val="18"/>
          <w:szCs w:val="18"/>
          <w:rtl/>
        </w:rPr>
        <w:t xml:space="preserve"> היווני הם היחידים בעולם שמתפעלים את הפלטפורמה), וזמינות נמוכה יחסית במשך שנים. </w:t>
      </w:r>
    </w:p>
    <w:p w:rsidR="003F5DE8" w:rsidRPr="003A3050" w:rsidP="00E97200">
      <w:pPr>
        <w:spacing w:line="240" w:lineRule="exact"/>
        <w:ind w:right="2268"/>
        <w:jc w:val="both"/>
        <w:rPr>
          <w:rFonts w:ascii="Tahoma" w:hAnsi="Tahoma" w:cs="Tahoma"/>
          <w:sz w:val="18"/>
          <w:szCs w:val="18"/>
          <w:rtl/>
        </w:rPr>
      </w:pPr>
    </w:p>
    <w:p w:rsidR="003F5DE8" w:rsidP="00E97200">
      <w:pPr>
        <w:pStyle w:val="KOT7"/>
        <w:rPr>
          <w:rtl/>
        </w:rPr>
      </w:pPr>
      <w:r>
        <w:rPr>
          <w:rFonts w:hint="cs"/>
          <w:rtl/>
        </w:rPr>
        <w:t xml:space="preserve">פערים באחזקת </w:t>
      </w:r>
      <w:r>
        <w:rPr>
          <w:rFonts w:hint="cs"/>
          <w:rtl/>
        </w:rPr>
        <w:t>מסק"ר</w:t>
      </w:r>
    </w:p>
    <w:p w:rsidR="003F5DE8" w:rsidRPr="003A3050" w:rsidP="00663E5A">
      <w:pPr>
        <w:pStyle w:val="RESHET"/>
        <w:rPr>
          <w:rtl/>
        </w:rPr>
      </w:pPr>
      <w:r w:rsidRPr="003A3050">
        <w:rPr>
          <w:rFonts w:hint="cs"/>
          <w:rtl/>
        </w:rPr>
        <w:t>בביקורת</w:t>
      </w:r>
      <w:r w:rsidRPr="003A3050">
        <w:rPr>
          <w:rtl/>
        </w:rPr>
        <w:t xml:space="preserve"> </w:t>
      </w:r>
      <w:r w:rsidRPr="003A3050">
        <w:rPr>
          <w:rFonts w:hint="cs"/>
          <w:rtl/>
        </w:rPr>
        <w:t>עלה</w:t>
      </w:r>
      <w:r w:rsidRPr="003A3050">
        <w:rPr>
          <w:rtl/>
        </w:rPr>
        <w:t>, כי טייסות הפתן והשרף סובלות מפערים רבים בתחומי האחזקה והחלפים</w:t>
      </w:r>
      <w:r w:rsidRPr="003A3050">
        <w:rPr>
          <w:rFonts w:hint="cs"/>
          <w:rtl/>
        </w:rPr>
        <w:t>, ואלו פוגעים בתפקודן. להלן הפרטים:</w:t>
      </w:r>
      <w:r w:rsidRPr="0014726B" w:rsidR="0014726B">
        <w:rPr>
          <w:noProof/>
          <w:szCs w:val="17"/>
          <w:rtl/>
        </w:rPr>
        <w:t xml:space="preserve"> </w:t>
      </w:r>
      <w:r w:rsidRPr="0012789B" w:rsidR="0014726B">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003789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7917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טייסות</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r w:rsidRPr="00663E5A">
                              <w:rPr>
                                <w:rFonts w:cs="Tahoma"/>
                                <w:color w:val="0B5294"/>
                                <w:spacing w:val="-4"/>
                                <w:sz w:val="24"/>
                                <w:szCs w:val="24"/>
                                <w:rtl/>
                              </w:rPr>
                              <w:t xml:space="preserve"> </w:t>
                            </w:r>
                            <w:r w:rsidRPr="00663E5A">
                              <w:rPr>
                                <w:rFonts w:cs="Tahoma" w:hint="eastAsia"/>
                                <w:color w:val="0B5294"/>
                                <w:spacing w:val="-4"/>
                                <w:sz w:val="24"/>
                                <w:szCs w:val="24"/>
                                <w:rtl/>
                              </w:rPr>
                              <w:t>והשרף</w:t>
                            </w:r>
                            <w:r w:rsidRPr="00663E5A">
                              <w:rPr>
                                <w:rFonts w:cs="Tahoma"/>
                                <w:color w:val="0B5294"/>
                                <w:spacing w:val="-4"/>
                                <w:sz w:val="24"/>
                                <w:szCs w:val="24"/>
                                <w:rtl/>
                              </w:rPr>
                              <w:t xml:space="preserve"> </w:t>
                            </w:r>
                            <w:r w:rsidRPr="00663E5A">
                              <w:rPr>
                                <w:rFonts w:cs="Tahoma" w:hint="eastAsia"/>
                                <w:color w:val="0B5294"/>
                                <w:spacing w:val="-4"/>
                                <w:sz w:val="24"/>
                                <w:szCs w:val="24"/>
                                <w:rtl/>
                              </w:rPr>
                              <w:t>סובלות</w:t>
                            </w:r>
                            <w:r w:rsidRPr="00663E5A">
                              <w:rPr>
                                <w:rFonts w:cs="Tahoma"/>
                                <w:color w:val="0B5294"/>
                                <w:spacing w:val="-4"/>
                                <w:sz w:val="24"/>
                                <w:szCs w:val="24"/>
                                <w:rtl/>
                              </w:rPr>
                              <w:t xml:space="preserve"> </w:t>
                            </w:r>
                            <w:r w:rsidRPr="00663E5A">
                              <w:rPr>
                                <w:rFonts w:cs="Tahoma" w:hint="eastAsia"/>
                                <w:color w:val="0B5294"/>
                                <w:spacing w:val="-4"/>
                                <w:sz w:val="24"/>
                                <w:szCs w:val="24"/>
                                <w:rtl/>
                              </w:rPr>
                              <w:t>מפערים</w:t>
                            </w:r>
                            <w:r w:rsidRPr="00663E5A">
                              <w:rPr>
                                <w:rFonts w:cs="Tahoma"/>
                                <w:color w:val="0B5294"/>
                                <w:spacing w:val="-4"/>
                                <w:sz w:val="24"/>
                                <w:szCs w:val="24"/>
                                <w:rtl/>
                              </w:rPr>
                              <w:t xml:space="preserve"> </w:t>
                            </w:r>
                            <w:r w:rsidRPr="00663E5A">
                              <w:rPr>
                                <w:rFonts w:cs="Tahoma" w:hint="eastAsia"/>
                                <w:color w:val="0B5294"/>
                                <w:spacing w:val="-4"/>
                                <w:sz w:val="24"/>
                                <w:szCs w:val="24"/>
                                <w:rtl/>
                              </w:rPr>
                              <w:t>רבים</w:t>
                            </w:r>
                            <w:r w:rsidRPr="00663E5A">
                              <w:rPr>
                                <w:rFonts w:cs="Tahoma"/>
                                <w:color w:val="0B5294"/>
                                <w:spacing w:val="-4"/>
                                <w:sz w:val="24"/>
                                <w:szCs w:val="24"/>
                                <w:rtl/>
                              </w:rPr>
                              <w:t xml:space="preserve"> </w:t>
                            </w:r>
                            <w:r w:rsidRPr="00663E5A">
                              <w:rPr>
                                <w:rFonts w:cs="Tahoma" w:hint="eastAsia"/>
                                <w:color w:val="0B5294"/>
                                <w:spacing w:val="-4"/>
                                <w:sz w:val="24"/>
                                <w:szCs w:val="24"/>
                                <w:rtl/>
                              </w:rPr>
                              <w:t>בתחומי</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והחלפים</w:t>
                            </w:r>
                            <w:r w:rsidRPr="00663E5A">
                              <w:rPr>
                                <w:rFonts w:cs="Tahoma"/>
                                <w:color w:val="0B5294"/>
                                <w:spacing w:val="-4"/>
                                <w:sz w:val="24"/>
                                <w:szCs w:val="24"/>
                                <w:rtl/>
                              </w:rPr>
                              <w:t xml:space="preserve">, </w:t>
                            </w:r>
                            <w:r w:rsidRPr="00663E5A">
                              <w:rPr>
                                <w:rFonts w:cs="Tahoma" w:hint="eastAsia"/>
                                <w:color w:val="0B5294"/>
                                <w:spacing w:val="-4"/>
                                <w:sz w:val="24"/>
                                <w:szCs w:val="24"/>
                                <w:rtl/>
                              </w:rPr>
                              <w:t>ואלו</w:t>
                            </w:r>
                            <w:r w:rsidRPr="00663E5A">
                              <w:rPr>
                                <w:rFonts w:cs="Tahoma"/>
                                <w:color w:val="0B5294"/>
                                <w:spacing w:val="-4"/>
                                <w:sz w:val="24"/>
                                <w:szCs w:val="24"/>
                                <w:rtl/>
                              </w:rPr>
                              <w:t xml:space="preserve"> </w:t>
                            </w:r>
                            <w:r w:rsidRPr="00663E5A">
                              <w:rPr>
                                <w:rFonts w:cs="Tahoma" w:hint="eastAsia"/>
                                <w:color w:val="0B5294"/>
                                <w:spacing w:val="-4"/>
                                <w:sz w:val="24"/>
                                <w:szCs w:val="24"/>
                                <w:rtl/>
                              </w:rPr>
                              <w:t>פוגעים</w:t>
                            </w:r>
                            <w:r w:rsidRPr="00663E5A">
                              <w:rPr>
                                <w:rFonts w:cs="Tahoma"/>
                                <w:color w:val="0B5294"/>
                                <w:spacing w:val="-4"/>
                                <w:sz w:val="24"/>
                                <w:szCs w:val="24"/>
                                <w:rtl/>
                              </w:rPr>
                              <w:t xml:space="preserve"> </w:t>
                            </w:r>
                            <w:r w:rsidRPr="00663E5A">
                              <w:rPr>
                                <w:rFonts w:cs="Tahoma" w:hint="eastAsia"/>
                                <w:color w:val="0B5294"/>
                                <w:spacing w:val="-4"/>
                                <w:sz w:val="24"/>
                                <w:szCs w:val="24"/>
                                <w:rtl/>
                              </w:rPr>
                              <w:t>בתפקודן</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8693810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8830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5434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טייסות</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r w:rsidRPr="00663E5A">
                        <w:rPr>
                          <w:rFonts w:cs="Tahoma"/>
                          <w:color w:val="0B5294"/>
                          <w:spacing w:val="-4"/>
                          <w:sz w:val="24"/>
                          <w:szCs w:val="24"/>
                          <w:rtl/>
                        </w:rPr>
                        <w:t xml:space="preserve"> </w:t>
                      </w:r>
                      <w:r w:rsidRPr="00663E5A">
                        <w:rPr>
                          <w:rFonts w:cs="Tahoma" w:hint="eastAsia"/>
                          <w:color w:val="0B5294"/>
                          <w:spacing w:val="-4"/>
                          <w:sz w:val="24"/>
                          <w:szCs w:val="24"/>
                          <w:rtl/>
                        </w:rPr>
                        <w:t>והשרף</w:t>
                      </w:r>
                      <w:r w:rsidRPr="00663E5A">
                        <w:rPr>
                          <w:rFonts w:cs="Tahoma"/>
                          <w:color w:val="0B5294"/>
                          <w:spacing w:val="-4"/>
                          <w:sz w:val="24"/>
                          <w:szCs w:val="24"/>
                          <w:rtl/>
                        </w:rPr>
                        <w:t xml:space="preserve"> </w:t>
                      </w:r>
                      <w:r w:rsidRPr="00663E5A">
                        <w:rPr>
                          <w:rFonts w:cs="Tahoma" w:hint="eastAsia"/>
                          <w:color w:val="0B5294"/>
                          <w:spacing w:val="-4"/>
                          <w:sz w:val="24"/>
                          <w:szCs w:val="24"/>
                          <w:rtl/>
                        </w:rPr>
                        <w:t>סובלות</w:t>
                      </w:r>
                      <w:r w:rsidRPr="00663E5A">
                        <w:rPr>
                          <w:rFonts w:cs="Tahoma"/>
                          <w:color w:val="0B5294"/>
                          <w:spacing w:val="-4"/>
                          <w:sz w:val="24"/>
                          <w:szCs w:val="24"/>
                          <w:rtl/>
                        </w:rPr>
                        <w:t xml:space="preserve"> </w:t>
                      </w:r>
                      <w:r w:rsidRPr="00663E5A">
                        <w:rPr>
                          <w:rFonts w:cs="Tahoma" w:hint="eastAsia"/>
                          <w:color w:val="0B5294"/>
                          <w:spacing w:val="-4"/>
                          <w:sz w:val="24"/>
                          <w:szCs w:val="24"/>
                          <w:rtl/>
                        </w:rPr>
                        <w:t>מפערים</w:t>
                      </w:r>
                      <w:r w:rsidRPr="00663E5A">
                        <w:rPr>
                          <w:rFonts w:cs="Tahoma"/>
                          <w:color w:val="0B5294"/>
                          <w:spacing w:val="-4"/>
                          <w:sz w:val="24"/>
                          <w:szCs w:val="24"/>
                          <w:rtl/>
                        </w:rPr>
                        <w:t xml:space="preserve"> </w:t>
                      </w:r>
                      <w:r w:rsidRPr="00663E5A">
                        <w:rPr>
                          <w:rFonts w:cs="Tahoma" w:hint="eastAsia"/>
                          <w:color w:val="0B5294"/>
                          <w:spacing w:val="-4"/>
                          <w:sz w:val="24"/>
                          <w:szCs w:val="24"/>
                          <w:rtl/>
                        </w:rPr>
                        <w:t>רבים</w:t>
                      </w:r>
                      <w:r w:rsidRPr="00663E5A">
                        <w:rPr>
                          <w:rFonts w:cs="Tahoma"/>
                          <w:color w:val="0B5294"/>
                          <w:spacing w:val="-4"/>
                          <w:sz w:val="24"/>
                          <w:szCs w:val="24"/>
                          <w:rtl/>
                        </w:rPr>
                        <w:t xml:space="preserve"> </w:t>
                      </w:r>
                      <w:r w:rsidRPr="00663E5A">
                        <w:rPr>
                          <w:rFonts w:cs="Tahoma" w:hint="eastAsia"/>
                          <w:color w:val="0B5294"/>
                          <w:spacing w:val="-4"/>
                          <w:sz w:val="24"/>
                          <w:szCs w:val="24"/>
                          <w:rtl/>
                        </w:rPr>
                        <w:t>בתחומי</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והחלפים</w:t>
                      </w:r>
                      <w:r w:rsidRPr="00663E5A">
                        <w:rPr>
                          <w:rFonts w:cs="Tahoma"/>
                          <w:color w:val="0B5294"/>
                          <w:spacing w:val="-4"/>
                          <w:sz w:val="24"/>
                          <w:szCs w:val="24"/>
                          <w:rtl/>
                        </w:rPr>
                        <w:t xml:space="preserve">, </w:t>
                      </w:r>
                      <w:r w:rsidRPr="00663E5A">
                        <w:rPr>
                          <w:rFonts w:cs="Tahoma" w:hint="eastAsia"/>
                          <w:color w:val="0B5294"/>
                          <w:spacing w:val="-4"/>
                          <w:sz w:val="24"/>
                          <w:szCs w:val="24"/>
                          <w:rtl/>
                        </w:rPr>
                        <w:t>ואלו</w:t>
                      </w:r>
                      <w:r w:rsidRPr="00663E5A">
                        <w:rPr>
                          <w:rFonts w:cs="Tahoma"/>
                          <w:color w:val="0B5294"/>
                          <w:spacing w:val="-4"/>
                          <w:sz w:val="24"/>
                          <w:szCs w:val="24"/>
                          <w:rtl/>
                        </w:rPr>
                        <w:t xml:space="preserve"> </w:t>
                      </w:r>
                      <w:r w:rsidRPr="00663E5A">
                        <w:rPr>
                          <w:rFonts w:cs="Tahoma" w:hint="eastAsia"/>
                          <w:color w:val="0B5294"/>
                          <w:spacing w:val="-4"/>
                          <w:sz w:val="24"/>
                          <w:szCs w:val="24"/>
                          <w:rtl/>
                        </w:rPr>
                        <w:t>פוגעים</w:t>
                      </w:r>
                      <w:r w:rsidRPr="00663E5A">
                        <w:rPr>
                          <w:rFonts w:cs="Tahoma"/>
                          <w:color w:val="0B5294"/>
                          <w:spacing w:val="-4"/>
                          <w:sz w:val="24"/>
                          <w:szCs w:val="24"/>
                          <w:rtl/>
                        </w:rPr>
                        <w:t xml:space="preserve"> </w:t>
                      </w:r>
                      <w:r w:rsidRPr="00663E5A">
                        <w:rPr>
                          <w:rFonts w:cs="Tahoma" w:hint="eastAsia"/>
                          <w:color w:val="0B5294"/>
                          <w:spacing w:val="-4"/>
                          <w:sz w:val="24"/>
                          <w:szCs w:val="24"/>
                          <w:rtl/>
                        </w:rPr>
                        <w:t>בתפקודן</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96287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 xml:space="preserve">בדוח סיכום תקופה 2.16 של טייסת מסוימת, </w:t>
      </w:r>
      <w:r w:rsidRPr="003A3050">
        <w:rPr>
          <w:rFonts w:ascii="Tahoma" w:hAnsi="Tahoma" w:cs="Tahoma"/>
          <w:sz w:val="18"/>
          <w:szCs w:val="18"/>
          <w:rtl/>
        </w:rPr>
        <w:t>המסכם את פעילות הטייסת במחצית השנייה (יוני-דצמבר) של שנת 2016</w:t>
      </w:r>
      <w:r w:rsidRPr="003A3050">
        <w:rPr>
          <w:rFonts w:ascii="Tahoma" w:hAnsi="Tahoma" w:cs="Tahoma" w:hint="cs"/>
          <w:sz w:val="18"/>
          <w:szCs w:val="18"/>
          <w:rtl/>
        </w:rPr>
        <w:t xml:space="preserve"> עלה לגבי חלפים כי "ריבוי החלפת פריטים קריטיים בשל חוסר בחלפים מייצר עבודת סרק רבה ועודף באחזקה וכי מסוקים רבים עומדים משך זמן רב ללא מענה אחזקתי".</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בדוח סיום תקופה 2.16 של טייסת אחרת, המסכם את פעילות הטייסת במחצית השנייה (יוני-דצמבר) של שנת 2016 כתב מפקד הטייסת בסעיף אחזקה: "קושי באחזקת מסוקים... בשל ביקורות רבות וחוסר בחלפים".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ביוני 2017 התגלה שבר בלהב של </w:t>
      </w:r>
      <w:r w:rsidRPr="003A3050">
        <w:rPr>
          <w:rFonts w:ascii="Tahoma" w:hAnsi="Tahoma" w:cs="Tahoma" w:hint="cs"/>
          <w:sz w:val="18"/>
          <w:szCs w:val="18"/>
          <w:rtl/>
        </w:rPr>
        <w:t>רוטור</w:t>
      </w:r>
      <w:r w:rsidRPr="003A3050">
        <w:rPr>
          <w:rFonts w:ascii="Tahoma" w:hAnsi="Tahoma" w:cs="Tahoma" w:hint="cs"/>
          <w:sz w:val="18"/>
          <w:szCs w:val="18"/>
          <w:rtl/>
        </w:rPr>
        <w:t xml:space="preserve"> אחורי במסוק "פתן", שהביא לקרקוע של המערך למשך חודש.</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בסיכום מפקד טייסת מסוימת לתקופה 1.17, המסכמת את המחצית הראשונה של שנת 2017 הוא הדגיש כי חסרים חלפים במסוקי הפתן וכי מסוקים עומדים בעקבות חסרונם של הרכיבים.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ביולי 2017 מסר </w:t>
      </w:r>
      <w:r w:rsidRPr="003A3050">
        <w:rPr>
          <w:rFonts w:ascii="Tahoma" w:hAnsi="Tahoma" w:cs="Tahoma" w:hint="cs"/>
          <w:sz w:val="18"/>
          <w:szCs w:val="18"/>
          <w:rtl/>
        </w:rPr>
        <w:t>רע"ן</w:t>
      </w:r>
      <w:r w:rsidRPr="003A3050">
        <w:rPr>
          <w:rFonts w:ascii="Tahoma" w:hAnsi="Tahoma" w:cs="Tahoma" w:hint="cs"/>
          <w:sz w:val="18"/>
          <w:szCs w:val="18"/>
          <w:rtl/>
        </w:rPr>
        <w:t xml:space="preserve"> מסוקים במחלקת מטוסים </w:t>
      </w:r>
      <w:r w:rsidRPr="003A3050">
        <w:rPr>
          <w:rFonts w:ascii="Tahoma" w:hAnsi="Tahoma" w:cs="Tahoma" w:hint="cs"/>
          <w:sz w:val="18"/>
          <w:szCs w:val="18"/>
          <w:rtl/>
        </w:rPr>
        <w:t>בלצ"ד</w:t>
      </w:r>
      <w:r w:rsidRPr="003A3050">
        <w:rPr>
          <w:rFonts w:ascii="Tahoma" w:hAnsi="Tahoma" w:cs="Tahoma" w:hint="cs"/>
          <w:sz w:val="18"/>
          <w:szCs w:val="18"/>
          <w:rtl/>
        </w:rPr>
        <w:t xml:space="preserve"> לצוות הביקורת כי יש מספר מערכות ייחודיות רק לפתן ולכן בוצע רכש בהתאם עד שנת 2020. לדבריו, לאחר שמח"א החליט שמערך הפתן יטוס עד שנת 2023, נבדק הצורך בחלפים, </w:t>
      </w:r>
      <w:r w:rsidRPr="003A3050">
        <w:rPr>
          <w:rFonts w:ascii="Tahoma" w:hAnsi="Tahoma" w:cs="Tahoma" w:hint="cs"/>
          <w:sz w:val="18"/>
          <w:szCs w:val="18"/>
          <w:rtl/>
        </w:rPr>
        <w:t>ולצ"ד</w:t>
      </w:r>
      <w:r w:rsidRPr="003A3050">
        <w:rPr>
          <w:rFonts w:ascii="Tahoma" w:hAnsi="Tahoma" w:cs="Tahoma" w:hint="cs"/>
          <w:sz w:val="18"/>
          <w:szCs w:val="18"/>
          <w:rtl/>
        </w:rPr>
        <w:t xml:space="preserve"> קיבל תקציב נוסף. הוא ציין, כי אם יוחלט להאריך עוד את חיי הפתן יצטרכו לבדוק מהיכן להביא פריטים ייחודיים.  </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בנובמבר 2017 מסרו מפקדי טייסות מסוקים לצוות הביקורת, כי הפערים הלוגיסטיים במערך נובעים מכך שבעולם התקדמו למסוקים אחרים וצריך לחפש חלקים לאחזקה.</w:t>
      </w:r>
    </w:p>
    <w:p w:rsidR="003F5DE8" w:rsidRPr="003A3050" w:rsidP="00FF76E9">
      <w:pPr>
        <w:pStyle w:val="RESHET"/>
        <w:rPr>
          <w:rtl/>
        </w:rPr>
      </w:pPr>
      <w:r w:rsidRPr="003A3050">
        <w:rPr>
          <w:rFonts w:hint="cs"/>
          <w:rtl/>
        </w:rPr>
        <w:t>משרד</w:t>
      </w:r>
      <w:r w:rsidRPr="003A3050">
        <w:rPr>
          <w:rtl/>
        </w:rPr>
        <w:t xml:space="preserve"> </w:t>
      </w:r>
      <w:r w:rsidRPr="003A3050">
        <w:rPr>
          <w:rFonts w:hint="cs"/>
          <w:rtl/>
        </w:rPr>
        <w:t>מבקר</w:t>
      </w:r>
      <w:r w:rsidRPr="003A3050">
        <w:rPr>
          <w:rtl/>
        </w:rPr>
        <w:t xml:space="preserve"> </w:t>
      </w:r>
      <w:r w:rsidRPr="003A3050">
        <w:rPr>
          <w:rFonts w:hint="cs"/>
          <w:rtl/>
        </w:rPr>
        <w:t>המדינה</w:t>
      </w:r>
      <w:r w:rsidRPr="003A3050">
        <w:rPr>
          <w:rtl/>
        </w:rPr>
        <w:t xml:space="preserve"> </w:t>
      </w:r>
      <w:r w:rsidRPr="003A3050">
        <w:rPr>
          <w:rFonts w:hint="cs"/>
          <w:rtl/>
        </w:rPr>
        <w:t xml:space="preserve">מעיר </w:t>
      </w:r>
      <w:r w:rsidRPr="003A3050">
        <w:rPr>
          <w:rFonts w:hint="cs"/>
          <w:rtl/>
        </w:rPr>
        <w:t>לחה"א</w:t>
      </w:r>
      <w:r w:rsidRPr="003A3050">
        <w:rPr>
          <w:rtl/>
        </w:rPr>
        <w:t xml:space="preserve"> כי </w:t>
      </w:r>
      <w:r w:rsidRPr="003A3050">
        <w:rPr>
          <w:rFonts w:hint="cs"/>
          <w:rtl/>
        </w:rPr>
        <w:t>ה</w:t>
      </w:r>
      <w:r w:rsidRPr="003A3050">
        <w:rPr>
          <w:rtl/>
        </w:rPr>
        <w:t xml:space="preserve">פערים </w:t>
      </w:r>
      <w:r w:rsidRPr="003A3050">
        <w:rPr>
          <w:rFonts w:hint="cs"/>
          <w:rtl/>
        </w:rPr>
        <w:t>ה</w:t>
      </w:r>
      <w:r w:rsidRPr="003A3050">
        <w:rPr>
          <w:rtl/>
        </w:rPr>
        <w:t>משמעותיים</w:t>
      </w:r>
      <w:r w:rsidRPr="003A3050">
        <w:rPr>
          <w:rFonts w:hint="cs"/>
          <w:rtl/>
        </w:rPr>
        <w:t xml:space="preserve"> שאותם ציינו בטייסות </w:t>
      </w:r>
      <w:r w:rsidRPr="003A3050">
        <w:rPr>
          <w:rFonts w:hint="cs"/>
          <w:rtl/>
        </w:rPr>
        <w:t>המסק"ר</w:t>
      </w:r>
      <w:r w:rsidRPr="003A3050">
        <w:rPr>
          <w:rtl/>
        </w:rPr>
        <w:t xml:space="preserve"> בחלפים ובאחזקת </w:t>
      </w:r>
      <w:r w:rsidRPr="003A3050">
        <w:rPr>
          <w:rFonts w:hint="cs"/>
          <w:rtl/>
        </w:rPr>
        <w:t>המסק</w:t>
      </w:r>
      <w:r w:rsidRPr="003A3050">
        <w:rPr>
          <w:rtl/>
        </w:rPr>
        <w:t>"ר</w:t>
      </w:r>
      <w:r w:rsidRPr="003A3050">
        <w:rPr>
          <w:rtl/>
        </w:rPr>
        <w:t xml:space="preserve"> </w:t>
      </w:r>
      <w:r w:rsidRPr="003A3050">
        <w:rPr>
          <w:rFonts w:hint="cs"/>
          <w:rtl/>
        </w:rPr>
        <w:t>גורמים</w:t>
      </w:r>
      <w:r w:rsidRPr="003A3050">
        <w:rPr>
          <w:rtl/>
        </w:rPr>
        <w:t xml:space="preserve"> לפגיעה בכשירות המבצעית של מערך זה וביכולתו לעמוד במשימותיו.</w:t>
      </w:r>
    </w:p>
    <w:p w:rsidR="003F5DE8" w:rsidRPr="003A3050" w:rsidP="00FF76E9">
      <w:pPr>
        <w:pStyle w:val="RESHET"/>
        <w:rPr>
          <w:rtl/>
        </w:rPr>
      </w:pPr>
      <w:r w:rsidRPr="003A3050">
        <w:rPr>
          <w:rFonts w:hint="cs"/>
          <w:rtl/>
        </w:rPr>
        <w:t>על</w:t>
      </w:r>
      <w:r w:rsidRPr="003A3050">
        <w:rPr>
          <w:rtl/>
        </w:rPr>
        <w:t xml:space="preserve"> </w:t>
      </w:r>
      <w:r w:rsidRPr="003A3050">
        <w:rPr>
          <w:rFonts w:hint="cs"/>
          <w:rtl/>
        </w:rPr>
        <w:t>חה</w:t>
      </w:r>
      <w:r w:rsidRPr="003A3050">
        <w:rPr>
          <w:rtl/>
        </w:rPr>
        <w:t>"א</w:t>
      </w:r>
      <w:r w:rsidRPr="003A3050">
        <w:rPr>
          <w:rtl/>
        </w:rPr>
        <w:t xml:space="preserve"> לבצע בחינה מקיפה בתחום אחזקת </w:t>
      </w:r>
      <w:r w:rsidRPr="003A3050">
        <w:rPr>
          <w:rFonts w:hint="cs"/>
          <w:rtl/>
        </w:rPr>
        <w:t>המסק</w:t>
      </w:r>
      <w:r w:rsidRPr="003A3050">
        <w:rPr>
          <w:rtl/>
        </w:rPr>
        <w:t>"ר</w:t>
      </w:r>
      <w:r w:rsidRPr="003A3050">
        <w:rPr>
          <w:rtl/>
        </w:rPr>
        <w:t xml:space="preserve"> על מנת להביא</w:t>
      </w:r>
      <w:r w:rsidRPr="003A3050">
        <w:rPr>
          <w:rFonts w:hint="cs"/>
          <w:rtl/>
        </w:rPr>
        <w:t xml:space="preserve"> את המערך</w:t>
      </w:r>
      <w:r w:rsidRPr="003A3050">
        <w:rPr>
          <w:rtl/>
        </w:rPr>
        <w:t xml:space="preserve"> למצב כשירות טוב יותר, </w:t>
      </w:r>
      <w:r w:rsidRPr="003A3050">
        <w:rPr>
          <w:rFonts w:hint="cs"/>
          <w:rtl/>
        </w:rPr>
        <w:t>לדוגמה</w:t>
      </w:r>
      <w:r w:rsidRPr="003A3050">
        <w:rPr>
          <w:rtl/>
        </w:rPr>
        <w:t xml:space="preserve"> על ידי </w:t>
      </w:r>
      <w:r w:rsidRPr="003A3050">
        <w:rPr>
          <w:rFonts w:hint="cs"/>
          <w:rtl/>
        </w:rPr>
        <w:t>אחזקת מלאי גדול יותר של חלקים מסוימים, קיצור</w:t>
      </w:r>
      <w:r w:rsidRPr="003A3050">
        <w:rPr>
          <w:rtl/>
        </w:rPr>
        <w:t xml:space="preserve"> </w:t>
      </w:r>
      <w:r w:rsidRPr="003A3050">
        <w:rPr>
          <w:rFonts w:hint="cs"/>
          <w:rtl/>
        </w:rPr>
        <w:t>לוחות</w:t>
      </w:r>
      <w:r w:rsidRPr="003A3050">
        <w:rPr>
          <w:rtl/>
        </w:rPr>
        <w:t xml:space="preserve"> </w:t>
      </w:r>
      <w:r w:rsidRPr="003A3050">
        <w:rPr>
          <w:rFonts w:hint="cs"/>
          <w:rtl/>
        </w:rPr>
        <w:t>זמנים</w:t>
      </w:r>
      <w:r w:rsidRPr="003A3050">
        <w:rPr>
          <w:rtl/>
        </w:rPr>
        <w:t xml:space="preserve"> </w:t>
      </w:r>
      <w:r w:rsidRPr="003A3050">
        <w:rPr>
          <w:rFonts w:hint="cs"/>
          <w:rtl/>
        </w:rPr>
        <w:t>של</w:t>
      </w:r>
      <w:r w:rsidRPr="003A3050">
        <w:rPr>
          <w:rtl/>
        </w:rPr>
        <w:t xml:space="preserve"> </w:t>
      </w:r>
      <w:r w:rsidRPr="003A3050">
        <w:rPr>
          <w:rFonts w:hint="cs"/>
          <w:rtl/>
        </w:rPr>
        <w:t>הגעת</w:t>
      </w:r>
      <w:r w:rsidRPr="003A3050">
        <w:rPr>
          <w:rtl/>
        </w:rPr>
        <w:t xml:space="preserve"> </w:t>
      </w:r>
      <w:r w:rsidRPr="003A3050">
        <w:rPr>
          <w:rFonts w:hint="cs"/>
          <w:rtl/>
        </w:rPr>
        <w:t>חלפים</w:t>
      </w:r>
      <w:r w:rsidRPr="003A3050">
        <w:rPr>
          <w:rtl/>
        </w:rPr>
        <w:t xml:space="preserve"> </w:t>
      </w:r>
      <w:r w:rsidRPr="003A3050">
        <w:rPr>
          <w:rFonts w:hint="cs"/>
          <w:rtl/>
        </w:rPr>
        <w:t>שהוזמנו</w:t>
      </w:r>
      <w:r w:rsidRPr="003A3050">
        <w:rPr>
          <w:rtl/>
        </w:rPr>
        <w:t xml:space="preserve"> </w:t>
      </w:r>
      <w:r w:rsidRPr="003A3050">
        <w:rPr>
          <w:rFonts w:hint="cs"/>
          <w:rtl/>
        </w:rPr>
        <w:t>ופתרון</w:t>
      </w:r>
      <w:r w:rsidRPr="003A3050">
        <w:rPr>
          <w:rtl/>
        </w:rPr>
        <w:t xml:space="preserve"> </w:t>
      </w:r>
      <w:r w:rsidRPr="003A3050">
        <w:rPr>
          <w:rFonts w:hint="cs"/>
          <w:rtl/>
        </w:rPr>
        <w:t>בעיות</w:t>
      </w:r>
      <w:r w:rsidRPr="003A3050">
        <w:rPr>
          <w:rtl/>
        </w:rPr>
        <w:t xml:space="preserve"> </w:t>
      </w:r>
      <w:r w:rsidRPr="003A3050">
        <w:rPr>
          <w:rFonts w:hint="cs"/>
          <w:rtl/>
        </w:rPr>
        <w:t>אחזקה</w:t>
      </w:r>
      <w:r w:rsidRPr="003A3050">
        <w:rPr>
          <w:rtl/>
        </w:rPr>
        <w:t xml:space="preserve"> </w:t>
      </w:r>
      <w:r w:rsidRPr="003A3050">
        <w:rPr>
          <w:rFonts w:hint="cs"/>
          <w:rtl/>
        </w:rPr>
        <w:t>של</w:t>
      </w:r>
      <w:r w:rsidRPr="003A3050">
        <w:rPr>
          <w:rtl/>
        </w:rPr>
        <w:t xml:space="preserve"> </w:t>
      </w:r>
      <w:r w:rsidRPr="003A3050">
        <w:rPr>
          <w:rFonts w:hint="cs"/>
          <w:rtl/>
        </w:rPr>
        <w:t>מערכות</w:t>
      </w:r>
      <w:r w:rsidRPr="003A3050">
        <w:rPr>
          <w:rtl/>
        </w:rPr>
        <w:t xml:space="preserve"> </w:t>
      </w:r>
      <w:r w:rsidRPr="003A3050">
        <w:rPr>
          <w:rFonts w:hint="cs"/>
          <w:rtl/>
        </w:rPr>
        <w:t>רגישות,</w:t>
      </w:r>
      <w:r w:rsidRPr="003A3050">
        <w:rPr>
          <w:rtl/>
        </w:rPr>
        <w:t xml:space="preserve"> </w:t>
      </w:r>
      <w:r w:rsidRPr="003A3050">
        <w:rPr>
          <w:rFonts w:hint="cs"/>
          <w:rtl/>
        </w:rPr>
        <w:t>שכשירותן</w:t>
      </w:r>
      <w:r w:rsidRPr="003A3050">
        <w:rPr>
          <w:rtl/>
        </w:rPr>
        <w:t xml:space="preserve"> </w:t>
      </w:r>
      <w:r w:rsidRPr="003A3050">
        <w:rPr>
          <w:rFonts w:hint="cs"/>
          <w:rtl/>
        </w:rPr>
        <w:t>היא</w:t>
      </w:r>
      <w:r w:rsidRPr="003A3050">
        <w:rPr>
          <w:rtl/>
        </w:rPr>
        <w:t xml:space="preserve"> </w:t>
      </w:r>
      <w:r w:rsidRPr="003A3050">
        <w:rPr>
          <w:rFonts w:hint="cs"/>
          <w:rtl/>
        </w:rPr>
        <w:t>תנאי הכרחי</w:t>
      </w:r>
      <w:r w:rsidRPr="003A3050">
        <w:rPr>
          <w:rtl/>
        </w:rPr>
        <w:t xml:space="preserve"> </w:t>
      </w:r>
      <w:r w:rsidRPr="003A3050">
        <w:rPr>
          <w:rFonts w:hint="cs"/>
          <w:rtl/>
        </w:rPr>
        <w:t>להפעלה</w:t>
      </w:r>
      <w:r w:rsidRPr="003A3050">
        <w:rPr>
          <w:rtl/>
        </w:rPr>
        <w:t xml:space="preserve"> </w:t>
      </w:r>
      <w:r w:rsidRPr="003A3050">
        <w:rPr>
          <w:rFonts w:hint="cs"/>
          <w:rtl/>
        </w:rPr>
        <w:t>מבצעית</w:t>
      </w:r>
      <w:r w:rsidRPr="003A3050">
        <w:rPr>
          <w:rtl/>
        </w:rPr>
        <w:t xml:space="preserve"> </w:t>
      </w:r>
      <w:r w:rsidRPr="003A3050">
        <w:rPr>
          <w:rFonts w:hint="cs"/>
          <w:rtl/>
        </w:rPr>
        <w:t>מלאה של</w:t>
      </w:r>
      <w:r w:rsidRPr="003A3050">
        <w:rPr>
          <w:rtl/>
        </w:rPr>
        <w:t xml:space="preserve"> </w:t>
      </w:r>
      <w:r w:rsidRPr="003A3050">
        <w:rPr>
          <w:rFonts w:hint="cs"/>
          <w:rtl/>
        </w:rPr>
        <w:t>המסוקים</w:t>
      </w:r>
      <w:r w:rsidRPr="003A3050">
        <w:rPr>
          <w:rtl/>
        </w:rPr>
        <w:t xml:space="preserve">. </w:t>
      </w:r>
      <w:r w:rsidRPr="003A3050">
        <w:rPr>
          <w:rFonts w:hint="cs"/>
          <w:rtl/>
        </w:rPr>
        <w:t>זאת</w:t>
      </w:r>
      <w:r w:rsidRPr="003A3050">
        <w:rPr>
          <w:rtl/>
        </w:rPr>
        <w:t xml:space="preserve">, בפרט משום שמערך </w:t>
      </w:r>
      <w:r w:rsidRPr="003A3050">
        <w:rPr>
          <w:rFonts w:hint="cs"/>
          <w:rtl/>
        </w:rPr>
        <w:t>המסק</w:t>
      </w:r>
      <w:r w:rsidRPr="003A3050">
        <w:rPr>
          <w:rtl/>
        </w:rPr>
        <w:t>"ר</w:t>
      </w:r>
      <w:r w:rsidRPr="003A3050">
        <w:rPr>
          <w:rtl/>
        </w:rPr>
        <w:t xml:space="preserve"> </w:t>
      </w:r>
      <w:r w:rsidRPr="003A3050">
        <w:rPr>
          <w:rFonts w:hint="cs"/>
          <w:rtl/>
        </w:rPr>
        <w:t>עשוי</w:t>
      </w:r>
      <w:r w:rsidRPr="003A3050">
        <w:rPr>
          <w:rtl/>
        </w:rPr>
        <w:t xml:space="preserve"> לשרת עוד מספר </w:t>
      </w:r>
      <w:r w:rsidRPr="003A3050">
        <w:rPr>
          <w:rFonts w:hint="cs"/>
          <w:rtl/>
        </w:rPr>
        <w:t xml:space="preserve">רב של </w:t>
      </w:r>
      <w:r w:rsidRPr="003A3050">
        <w:rPr>
          <w:rtl/>
        </w:rPr>
        <w:t xml:space="preserve">שנים </w:t>
      </w:r>
      <w:r w:rsidRPr="003A3050">
        <w:rPr>
          <w:rFonts w:hint="cs"/>
          <w:rtl/>
        </w:rPr>
        <w:t>בחה</w:t>
      </w:r>
      <w:r w:rsidRPr="003A3050">
        <w:rPr>
          <w:rtl/>
        </w:rPr>
        <w:t>"א</w:t>
      </w:r>
      <w:r w:rsidRPr="003A3050">
        <w:rPr>
          <w:rtl/>
        </w:rPr>
        <w:t xml:space="preserve"> ו</w:t>
      </w:r>
      <w:r w:rsidRPr="003A3050">
        <w:rPr>
          <w:rFonts w:hint="cs"/>
          <w:rtl/>
        </w:rPr>
        <w:t>לבצע</w:t>
      </w:r>
      <w:r w:rsidRPr="003A3050">
        <w:rPr>
          <w:rtl/>
        </w:rPr>
        <w:t xml:space="preserve"> </w:t>
      </w:r>
      <w:r w:rsidRPr="003A3050">
        <w:rPr>
          <w:rFonts w:hint="cs"/>
          <w:rtl/>
        </w:rPr>
        <w:t>משימות</w:t>
      </w:r>
      <w:r w:rsidRPr="003A3050">
        <w:rPr>
          <w:rtl/>
        </w:rPr>
        <w:t xml:space="preserve"> </w:t>
      </w:r>
      <w:r w:rsidRPr="003A3050">
        <w:rPr>
          <w:rFonts w:hint="cs"/>
          <w:rtl/>
        </w:rPr>
        <w:t>ייחודיות</w:t>
      </w:r>
      <w:r w:rsidRPr="003A3050">
        <w:rPr>
          <w:rtl/>
        </w:rPr>
        <w:t>.</w:t>
      </w:r>
    </w:p>
    <w:p w:rsidR="003F5DE8" w:rsidRPr="003A3050" w:rsidP="00E97200">
      <w:pPr>
        <w:spacing w:line="240" w:lineRule="exact"/>
        <w:ind w:right="2268"/>
        <w:jc w:val="both"/>
        <w:rPr>
          <w:rFonts w:ascii="Tahoma" w:hAnsi="Tahoma" w:cs="Tahoma"/>
          <w:sz w:val="18"/>
          <w:szCs w:val="18"/>
          <w:rtl/>
        </w:rPr>
      </w:pPr>
    </w:p>
    <w:p w:rsidR="003F5DE8" w:rsidRPr="00AE5A58" w:rsidP="00E97200">
      <w:pPr>
        <w:pStyle w:val="KOT7"/>
        <w:rPr>
          <w:rtl/>
        </w:rPr>
      </w:pPr>
      <w:r>
        <w:rPr>
          <w:rFonts w:hint="cs"/>
          <w:rtl/>
        </w:rPr>
        <w:t xml:space="preserve">חלופה לפתן ועתיד מערך </w:t>
      </w:r>
      <w:r>
        <w:rPr>
          <w:rFonts w:hint="cs"/>
          <w:rtl/>
        </w:rPr>
        <w:t>המסק"ר</w:t>
      </w:r>
    </w:p>
    <w:p w:rsidR="003F5DE8" w:rsidRPr="003A3050" w:rsidP="00240FDE">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במפת הדרכים </w:t>
      </w:r>
      <w:r w:rsidRPr="003A3050">
        <w:rPr>
          <w:rFonts w:ascii="Tahoma" w:hAnsi="Tahoma" w:cs="Tahoma" w:hint="cs"/>
          <w:sz w:val="18"/>
          <w:szCs w:val="18"/>
          <w:rtl/>
        </w:rPr>
        <w:t>למסק"ר</w:t>
      </w:r>
      <w:r w:rsidRPr="003A3050">
        <w:rPr>
          <w:rFonts w:ascii="Tahoma" w:hAnsi="Tahoma" w:cs="Tahoma" w:hint="cs"/>
          <w:sz w:val="18"/>
          <w:szCs w:val="18"/>
          <w:rtl/>
        </w:rPr>
        <w:t xml:space="preserve">, המוגדרת בנוהלי זרוע האוויר ככלי עבודה מרכזי בתכנון ארוך הטווח של בניין הכוח </w:t>
      </w:r>
      <w:r w:rsidRPr="003A3050">
        <w:rPr>
          <w:rFonts w:ascii="Tahoma" w:hAnsi="Tahoma" w:cs="Tahoma" w:hint="cs"/>
          <w:sz w:val="18"/>
          <w:szCs w:val="18"/>
          <w:rtl/>
        </w:rPr>
        <w:t>בחה"א</w:t>
      </w:r>
      <w:r w:rsidRPr="003A3050">
        <w:rPr>
          <w:rFonts w:ascii="Tahoma" w:hAnsi="Tahoma" w:cs="Tahoma" w:hint="cs"/>
          <w:sz w:val="18"/>
          <w:szCs w:val="18"/>
          <w:rtl/>
        </w:rPr>
        <w:t xml:space="preserve">, הודגש (בפרק ה', תת-פרק אמל"ח) תחת כותרת "לטיפול", כי "יש להתניע תהליך </w:t>
      </w:r>
      <w:r w:rsidRPr="003A3050">
        <w:rPr>
          <w:rFonts w:ascii="Tahoma" w:hAnsi="Tahoma" w:cs="Tahoma" w:hint="cs"/>
          <w:sz w:val="18"/>
          <w:szCs w:val="18"/>
          <w:rtl/>
        </w:rPr>
        <w:t>מסק"ר</w:t>
      </w:r>
      <w:r w:rsidRPr="003A3050">
        <w:rPr>
          <w:rFonts w:ascii="Tahoma" w:hAnsi="Tahoma" w:cs="Tahoma" w:hint="cs"/>
          <w:sz w:val="18"/>
          <w:szCs w:val="18"/>
          <w:rtl/>
        </w:rPr>
        <w:t xml:space="preserve"> מחליף לפתן ב-2014 לטובת הצטיידות החל מ-2023: </w:t>
      </w:r>
    </w:p>
    <w:p w:rsidR="003F5DE8" w:rsidRPr="003A3050" w:rsidP="00FF76E9">
      <w:pPr>
        <w:pStyle w:val="ListParagraph"/>
        <w:numPr>
          <w:ilvl w:val="0"/>
          <w:numId w:val="39"/>
        </w:numPr>
        <w:autoSpaceDE/>
        <w:autoSpaceDN/>
        <w:adjustRightInd/>
        <w:spacing w:line="240" w:lineRule="exact"/>
        <w:ind w:left="340" w:right="2268" w:hanging="340"/>
        <w:rPr>
          <w:sz w:val="18"/>
          <w:szCs w:val="18"/>
        </w:rPr>
      </w:pPr>
      <w:r w:rsidRPr="003A3050">
        <w:rPr>
          <w:rFonts w:hint="cs"/>
          <w:sz w:val="18"/>
          <w:szCs w:val="18"/>
          <w:rtl/>
        </w:rPr>
        <w:t>התנעת בדיקת היתכנות 2014.</w:t>
      </w:r>
    </w:p>
    <w:p w:rsidR="003F5DE8" w:rsidRPr="003A3050" w:rsidP="00FF76E9">
      <w:pPr>
        <w:pStyle w:val="ListParagraph"/>
        <w:numPr>
          <w:ilvl w:val="0"/>
          <w:numId w:val="39"/>
        </w:numPr>
        <w:autoSpaceDE/>
        <w:autoSpaceDN/>
        <w:adjustRightInd/>
        <w:spacing w:line="240" w:lineRule="exact"/>
        <w:ind w:left="340" w:right="2268" w:hanging="340"/>
        <w:rPr>
          <w:sz w:val="18"/>
          <w:szCs w:val="18"/>
        </w:rPr>
      </w:pPr>
      <w:r w:rsidRPr="003A3050">
        <w:rPr>
          <w:rFonts w:hint="cs"/>
          <w:sz w:val="18"/>
          <w:szCs w:val="18"/>
          <w:rtl/>
        </w:rPr>
        <w:t>החלטה על הצטיידות 2017.</w:t>
      </w:r>
    </w:p>
    <w:p w:rsidR="003F5DE8" w:rsidRPr="003A3050" w:rsidP="00FF76E9">
      <w:pPr>
        <w:pStyle w:val="ListParagraph"/>
        <w:numPr>
          <w:ilvl w:val="0"/>
          <w:numId w:val="39"/>
        </w:numPr>
        <w:autoSpaceDE/>
        <w:autoSpaceDN/>
        <w:adjustRightInd/>
        <w:spacing w:line="240" w:lineRule="exact"/>
        <w:ind w:left="340" w:right="2268" w:hanging="340"/>
        <w:rPr>
          <w:sz w:val="18"/>
          <w:szCs w:val="18"/>
        </w:rPr>
      </w:pPr>
      <w:r w:rsidRPr="003A3050">
        <w:rPr>
          <w:rFonts w:hint="cs"/>
          <w:sz w:val="18"/>
          <w:szCs w:val="18"/>
          <w:rtl/>
        </w:rPr>
        <w:t>חתימת חוזה 2020.</w:t>
      </w:r>
    </w:p>
    <w:p w:rsidR="003F5DE8" w:rsidRPr="003A3050" w:rsidP="00FF76E9">
      <w:pPr>
        <w:pStyle w:val="ListParagraph"/>
        <w:numPr>
          <w:ilvl w:val="0"/>
          <w:numId w:val="39"/>
        </w:numPr>
        <w:autoSpaceDE/>
        <w:autoSpaceDN/>
        <w:adjustRightInd/>
        <w:spacing w:after="240" w:line="240" w:lineRule="exact"/>
        <w:ind w:left="340" w:right="2268" w:hanging="340"/>
        <w:rPr>
          <w:sz w:val="18"/>
          <w:szCs w:val="18"/>
        </w:rPr>
      </w:pPr>
      <w:r w:rsidRPr="003A3050">
        <w:rPr>
          <w:rFonts w:hint="cs"/>
          <w:sz w:val="18"/>
          <w:szCs w:val="18"/>
          <w:rtl/>
        </w:rPr>
        <w:t>מסירות המסוקים החל מ-2023".</w:t>
      </w:r>
    </w:p>
    <w:p w:rsidR="003F5DE8" w:rsidRPr="003A3050" w:rsidP="00663E5A">
      <w:pPr>
        <w:pStyle w:val="RESHET"/>
        <w:rPr>
          <w:rtl/>
        </w:rPr>
      </w:pPr>
      <w:r w:rsidRPr="003A3050">
        <w:rPr>
          <w:rFonts w:hint="cs"/>
          <w:rtl/>
        </w:rPr>
        <w:t xml:space="preserve">למרות האמור במפת הדרכים </w:t>
      </w:r>
      <w:r w:rsidRPr="003A3050">
        <w:rPr>
          <w:rFonts w:hint="cs"/>
          <w:rtl/>
        </w:rPr>
        <w:t>למסק"ר</w:t>
      </w:r>
      <w:r w:rsidRPr="003A3050">
        <w:rPr>
          <w:rFonts w:hint="cs"/>
          <w:rtl/>
        </w:rPr>
        <w:t xml:space="preserve">, בביקורת נמצא כי עד למועד סיומה, דצמבר 2017, לא החל </w:t>
      </w:r>
      <w:r w:rsidRPr="003A3050">
        <w:rPr>
          <w:rFonts w:hint="cs"/>
          <w:rtl/>
        </w:rPr>
        <w:t>חה"א</w:t>
      </w:r>
      <w:r w:rsidRPr="003A3050">
        <w:rPr>
          <w:rFonts w:hint="cs"/>
          <w:rtl/>
        </w:rPr>
        <w:t xml:space="preserve"> בביצוע עבודת מטה לגבי חלופת </w:t>
      </w:r>
      <w:r w:rsidRPr="003A3050">
        <w:rPr>
          <w:rFonts w:hint="cs"/>
          <w:rtl/>
        </w:rPr>
        <w:t>מסק"ר</w:t>
      </w:r>
      <w:r w:rsidRPr="003A3050">
        <w:rPr>
          <w:rFonts w:hint="cs"/>
          <w:rtl/>
        </w:rPr>
        <w:t xml:space="preserve"> לפתן, וממילא טרם התקבלה החלטה על הצטיידות. </w:t>
      </w:r>
      <w:r w:rsidRPr="0012789B" w:rsidR="0014726B">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87206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554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החל</w:t>
                            </w:r>
                            <w:r w:rsidRPr="00663E5A">
                              <w:rPr>
                                <w:rFonts w:cs="Tahoma"/>
                                <w:color w:val="0B5294"/>
                                <w:spacing w:val="-4"/>
                                <w:sz w:val="24"/>
                                <w:szCs w:val="24"/>
                                <w:rtl/>
                              </w:rPr>
                              <w:t xml:space="preserve"> </w:t>
                            </w:r>
                            <w:r w:rsidRPr="00663E5A">
                              <w:rPr>
                                <w:rFonts w:cs="Tahoma" w:hint="eastAsia"/>
                                <w:color w:val="0B5294"/>
                                <w:spacing w:val="-4"/>
                                <w:sz w:val="24"/>
                                <w:szCs w:val="24"/>
                                <w:rtl/>
                              </w:rPr>
                              <w:t>בביצוע</w:t>
                            </w:r>
                            <w:r w:rsidRPr="00663E5A">
                              <w:rPr>
                                <w:rFonts w:cs="Tahoma"/>
                                <w:color w:val="0B5294"/>
                                <w:spacing w:val="-4"/>
                                <w:sz w:val="24"/>
                                <w:szCs w:val="24"/>
                                <w:rtl/>
                              </w:rPr>
                              <w:t xml:space="preserve"> </w:t>
                            </w:r>
                            <w:r w:rsidRPr="00663E5A">
                              <w:rPr>
                                <w:rFonts w:cs="Tahoma" w:hint="eastAsia"/>
                                <w:color w:val="0B5294"/>
                                <w:spacing w:val="-4"/>
                                <w:sz w:val="24"/>
                                <w:szCs w:val="24"/>
                                <w:rtl/>
                              </w:rPr>
                              <w:t>עבודת</w:t>
                            </w:r>
                            <w:r w:rsidRPr="00663E5A">
                              <w:rPr>
                                <w:rFonts w:cs="Tahoma"/>
                                <w:color w:val="0B5294"/>
                                <w:spacing w:val="-4"/>
                                <w:sz w:val="24"/>
                                <w:szCs w:val="24"/>
                                <w:rtl/>
                              </w:rPr>
                              <w:t xml:space="preserve"> </w:t>
                            </w:r>
                            <w:r w:rsidRPr="00663E5A">
                              <w:rPr>
                                <w:rFonts w:cs="Tahoma" w:hint="eastAsia"/>
                                <w:color w:val="0B5294"/>
                                <w:spacing w:val="-4"/>
                                <w:sz w:val="24"/>
                                <w:szCs w:val="24"/>
                                <w:rtl/>
                              </w:rPr>
                              <w:t>מטה</w:t>
                            </w:r>
                            <w:r w:rsidRPr="00663E5A">
                              <w:rPr>
                                <w:rFonts w:cs="Tahoma"/>
                                <w:color w:val="0B5294"/>
                                <w:spacing w:val="-4"/>
                                <w:sz w:val="24"/>
                                <w:szCs w:val="24"/>
                                <w:rtl/>
                              </w:rPr>
                              <w:t xml:space="preserve"> </w:t>
                            </w:r>
                            <w:r w:rsidRPr="00663E5A">
                              <w:rPr>
                                <w:rFonts w:cs="Tahoma" w:hint="eastAsia"/>
                                <w:color w:val="0B5294"/>
                                <w:spacing w:val="-4"/>
                                <w:sz w:val="24"/>
                                <w:szCs w:val="24"/>
                                <w:rtl/>
                              </w:rPr>
                              <w:t>לגבי</w:t>
                            </w:r>
                            <w:r w:rsidRPr="00663E5A">
                              <w:rPr>
                                <w:rFonts w:cs="Tahoma"/>
                                <w:color w:val="0B5294"/>
                                <w:spacing w:val="-4"/>
                                <w:sz w:val="24"/>
                                <w:szCs w:val="24"/>
                                <w:rtl/>
                              </w:rPr>
                              <w:t xml:space="preserve"> </w:t>
                            </w:r>
                            <w:r w:rsidRPr="00663E5A">
                              <w:rPr>
                                <w:rFonts w:cs="Tahoma" w:hint="eastAsia"/>
                                <w:color w:val="0B5294"/>
                                <w:spacing w:val="-4"/>
                                <w:sz w:val="24"/>
                                <w:szCs w:val="24"/>
                                <w:rtl/>
                              </w:rPr>
                              <w:t>חלופת</w:t>
                            </w:r>
                            <w:r w:rsidRPr="00663E5A">
                              <w:rPr>
                                <w:rFonts w:cs="Tahoma"/>
                                <w:color w:val="0B5294"/>
                                <w:spacing w:val="-4"/>
                                <w:sz w:val="24"/>
                                <w:szCs w:val="24"/>
                                <w:rtl/>
                              </w:rPr>
                              <w:t xml:space="preserve"> </w:t>
                            </w:r>
                            <w:r w:rsidRPr="00663E5A">
                              <w:rPr>
                                <w:rFonts w:cs="Tahoma" w:hint="eastAsia"/>
                                <w:color w:val="0B5294"/>
                                <w:spacing w:val="-4"/>
                                <w:sz w:val="24"/>
                                <w:szCs w:val="24"/>
                                <w:rtl/>
                              </w:rPr>
                              <w:t>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לפתן</w:t>
                            </w:r>
                            <w:r w:rsidRPr="00663E5A">
                              <w:rPr>
                                <w:rFonts w:cs="Tahoma"/>
                                <w:color w:val="0B5294"/>
                                <w:spacing w:val="-4"/>
                                <w:sz w:val="24"/>
                                <w:szCs w:val="24"/>
                                <w:rtl/>
                              </w:rPr>
                              <w:t xml:space="preserve">, </w:t>
                            </w:r>
                            <w:r w:rsidRPr="00663E5A">
                              <w:rPr>
                                <w:rFonts w:cs="Tahoma" w:hint="eastAsia"/>
                                <w:color w:val="0B5294"/>
                                <w:spacing w:val="-4"/>
                                <w:sz w:val="24"/>
                                <w:szCs w:val="24"/>
                                <w:rtl/>
                              </w:rPr>
                              <w:t>וממילא</w:t>
                            </w:r>
                            <w:r w:rsidRPr="00663E5A">
                              <w:rPr>
                                <w:rFonts w:cs="Tahoma"/>
                                <w:color w:val="0B5294"/>
                                <w:spacing w:val="-4"/>
                                <w:sz w:val="24"/>
                                <w:szCs w:val="24"/>
                                <w:rtl/>
                              </w:rPr>
                              <w:t xml:space="preserve"> </w:t>
                            </w:r>
                            <w:r w:rsidRPr="00663E5A">
                              <w:rPr>
                                <w:rFonts w:cs="Tahoma" w:hint="eastAsia"/>
                                <w:color w:val="0B5294"/>
                                <w:spacing w:val="-4"/>
                                <w:sz w:val="24"/>
                                <w:szCs w:val="24"/>
                                <w:rtl/>
                              </w:rPr>
                              <w:t>טרם</w:t>
                            </w:r>
                            <w:r w:rsidRPr="00663E5A">
                              <w:rPr>
                                <w:rFonts w:cs="Tahoma"/>
                                <w:color w:val="0B5294"/>
                                <w:spacing w:val="-4"/>
                                <w:sz w:val="24"/>
                                <w:szCs w:val="24"/>
                                <w:rtl/>
                              </w:rPr>
                              <w:t xml:space="preserve"> </w:t>
                            </w:r>
                            <w:r w:rsidRPr="00663E5A">
                              <w:rPr>
                                <w:rFonts w:cs="Tahoma" w:hint="eastAsia"/>
                                <w:color w:val="0B5294"/>
                                <w:spacing w:val="-4"/>
                                <w:sz w:val="24"/>
                                <w:szCs w:val="24"/>
                                <w:rtl/>
                              </w:rPr>
                              <w:t>התקבלה</w:t>
                            </w:r>
                            <w:r w:rsidRPr="00663E5A">
                              <w:rPr>
                                <w:rFonts w:cs="Tahoma"/>
                                <w:color w:val="0B5294"/>
                                <w:spacing w:val="-4"/>
                                <w:sz w:val="24"/>
                                <w:szCs w:val="24"/>
                                <w:rtl/>
                              </w:rPr>
                              <w:t xml:space="preserve"> </w:t>
                            </w:r>
                            <w:r w:rsidRPr="00663E5A">
                              <w:rPr>
                                <w:rFonts w:cs="Tahoma" w:hint="eastAsia"/>
                                <w:color w:val="0B5294"/>
                                <w:spacing w:val="-4"/>
                                <w:sz w:val="24"/>
                                <w:szCs w:val="24"/>
                                <w:rtl/>
                              </w:rPr>
                              <w:t>החלטה</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הצטיידות</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774712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5355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4019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חה</w:t>
                      </w:r>
                      <w:r w:rsidRPr="00663E5A">
                        <w:rPr>
                          <w:rFonts w:cs="Tahoma"/>
                          <w:color w:val="0B5294"/>
                          <w:spacing w:val="-4"/>
                          <w:sz w:val="24"/>
                          <w:szCs w:val="24"/>
                          <w:rtl/>
                        </w:rPr>
                        <w:t>"</w:t>
                      </w:r>
                      <w:r w:rsidRPr="00663E5A">
                        <w:rPr>
                          <w:rFonts w:cs="Tahoma" w:hint="eastAsia"/>
                          <w:color w:val="0B5294"/>
                          <w:spacing w:val="-4"/>
                          <w:sz w:val="24"/>
                          <w:szCs w:val="24"/>
                          <w:rtl/>
                        </w:rPr>
                        <w:t>א</w:t>
                      </w:r>
                      <w:r w:rsidRPr="00663E5A">
                        <w:rPr>
                          <w:rFonts w:cs="Tahoma"/>
                          <w:color w:val="0B5294"/>
                          <w:spacing w:val="-4"/>
                          <w:sz w:val="24"/>
                          <w:szCs w:val="24"/>
                          <w:rtl/>
                        </w:rPr>
                        <w:t xml:space="preserve"> </w:t>
                      </w:r>
                      <w:r w:rsidRPr="00663E5A">
                        <w:rPr>
                          <w:rFonts w:cs="Tahoma" w:hint="eastAsia"/>
                          <w:color w:val="0B5294"/>
                          <w:spacing w:val="-4"/>
                          <w:sz w:val="24"/>
                          <w:szCs w:val="24"/>
                          <w:rtl/>
                        </w:rPr>
                        <w:t>לא</w:t>
                      </w:r>
                      <w:r w:rsidRPr="00663E5A">
                        <w:rPr>
                          <w:rFonts w:cs="Tahoma"/>
                          <w:color w:val="0B5294"/>
                          <w:spacing w:val="-4"/>
                          <w:sz w:val="24"/>
                          <w:szCs w:val="24"/>
                          <w:rtl/>
                        </w:rPr>
                        <w:t xml:space="preserve"> </w:t>
                      </w:r>
                      <w:r w:rsidRPr="00663E5A">
                        <w:rPr>
                          <w:rFonts w:cs="Tahoma" w:hint="eastAsia"/>
                          <w:color w:val="0B5294"/>
                          <w:spacing w:val="-4"/>
                          <w:sz w:val="24"/>
                          <w:szCs w:val="24"/>
                          <w:rtl/>
                        </w:rPr>
                        <w:t>החל</w:t>
                      </w:r>
                      <w:r w:rsidRPr="00663E5A">
                        <w:rPr>
                          <w:rFonts w:cs="Tahoma"/>
                          <w:color w:val="0B5294"/>
                          <w:spacing w:val="-4"/>
                          <w:sz w:val="24"/>
                          <w:szCs w:val="24"/>
                          <w:rtl/>
                        </w:rPr>
                        <w:t xml:space="preserve"> </w:t>
                      </w:r>
                      <w:r w:rsidRPr="00663E5A">
                        <w:rPr>
                          <w:rFonts w:cs="Tahoma" w:hint="eastAsia"/>
                          <w:color w:val="0B5294"/>
                          <w:spacing w:val="-4"/>
                          <w:sz w:val="24"/>
                          <w:szCs w:val="24"/>
                          <w:rtl/>
                        </w:rPr>
                        <w:t>בביצוע</w:t>
                      </w:r>
                      <w:r w:rsidRPr="00663E5A">
                        <w:rPr>
                          <w:rFonts w:cs="Tahoma"/>
                          <w:color w:val="0B5294"/>
                          <w:spacing w:val="-4"/>
                          <w:sz w:val="24"/>
                          <w:szCs w:val="24"/>
                          <w:rtl/>
                        </w:rPr>
                        <w:t xml:space="preserve"> </w:t>
                      </w:r>
                      <w:r w:rsidRPr="00663E5A">
                        <w:rPr>
                          <w:rFonts w:cs="Tahoma" w:hint="eastAsia"/>
                          <w:color w:val="0B5294"/>
                          <w:spacing w:val="-4"/>
                          <w:sz w:val="24"/>
                          <w:szCs w:val="24"/>
                          <w:rtl/>
                        </w:rPr>
                        <w:t>עבודת</w:t>
                      </w:r>
                      <w:r w:rsidRPr="00663E5A">
                        <w:rPr>
                          <w:rFonts w:cs="Tahoma"/>
                          <w:color w:val="0B5294"/>
                          <w:spacing w:val="-4"/>
                          <w:sz w:val="24"/>
                          <w:szCs w:val="24"/>
                          <w:rtl/>
                        </w:rPr>
                        <w:t xml:space="preserve"> </w:t>
                      </w:r>
                      <w:r w:rsidRPr="00663E5A">
                        <w:rPr>
                          <w:rFonts w:cs="Tahoma" w:hint="eastAsia"/>
                          <w:color w:val="0B5294"/>
                          <w:spacing w:val="-4"/>
                          <w:sz w:val="24"/>
                          <w:szCs w:val="24"/>
                          <w:rtl/>
                        </w:rPr>
                        <w:t>מטה</w:t>
                      </w:r>
                      <w:r w:rsidRPr="00663E5A">
                        <w:rPr>
                          <w:rFonts w:cs="Tahoma"/>
                          <w:color w:val="0B5294"/>
                          <w:spacing w:val="-4"/>
                          <w:sz w:val="24"/>
                          <w:szCs w:val="24"/>
                          <w:rtl/>
                        </w:rPr>
                        <w:t xml:space="preserve"> </w:t>
                      </w:r>
                      <w:r w:rsidRPr="00663E5A">
                        <w:rPr>
                          <w:rFonts w:cs="Tahoma" w:hint="eastAsia"/>
                          <w:color w:val="0B5294"/>
                          <w:spacing w:val="-4"/>
                          <w:sz w:val="24"/>
                          <w:szCs w:val="24"/>
                          <w:rtl/>
                        </w:rPr>
                        <w:t>לגבי</w:t>
                      </w:r>
                      <w:r w:rsidRPr="00663E5A">
                        <w:rPr>
                          <w:rFonts w:cs="Tahoma"/>
                          <w:color w:val="0B5294"/>
                          <w:spacing w:val="-4"/>
                          <w:sz w:val="24"/>
                          <w:szCs w:val="24"/>
                          <w:rtl/>
                        </w:rPr>
                        <w:t xml:space="preserve"> </w:t>
                      </w:r>
                      <w:r w:rsidRPr="00663E5A">
                        <w:rPr>
                          <w:rFonts w:cs="Tahoma" w:hint="eastAsia"/>
                          <w:color w:val="0B5294"/>
                          <w:spacing w:val="-4"/>
                          <w:sz w:val="24"/>
                          <w:szCs w:val="24"/>
                          <w:rtl/>
                        </w:rPr>
                        <w:t>חלופת</w:t>
                      </w:r>
                      <w:r w:rsidRPr="00663E5A">
                        <w:rPr>
                          <w:rFonts w:cs="Tahoma"/>
                          <w:color w:val="0B5294"/>
                          <w:spacing w:val="-4"/>
                          <w:sz w:val="24"/>
                          <w:szCs w:val="24"/>
                          <w:rtl/>
                        </w:rPr>
                        <w:t xml:space="preserve"> </w:t>
                      </w:r>
                      <w:r w:rsidRPr="00663E5A">
                        <w:rPr>
                          <w:rFonts w:cs="Tahoma" w:hint="eastAsia"/>
                          <w:color w:val="0B5294"/>
                          <w:spacing w:val="-4"/>
                          <w:sz w:val="24"/>
                          <w:szCs w:val="24"/>
                          <w:rtl/>
                        </w:rPr>
                        <w:t>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לפתן</w:t>
                      </w:r>
                      <w:r w:rsidRPr="00663E5A">
                        <w:rPr>
                          <w:rFonts w:cs="Tahoma"/>
                          <w:color w:val="0B5294"/>
                          <w:spacing w:val="-4"/>
                          <w:sz w:val="24"/>
                          <w:szCs w:val="24"/>
                          <w:rtl/>
                        </w:rPr>
                        <w:t xml:space="preserve">, </w:t>
                      </w:r>
                      <w:r w:rsidRPr="00663E5A">
                        <w:rPr>
                          <w:rFonts w:cs="Tahoma" w:hint="eastAsia"/>
                          <w:color w:val="0B5294"/>
                          <w:spacing w:val="-4"/>
                          <w:sz w:val="24"/>
                          <w:szCs w:val="24"/>
                          <w:rtl/>
                        </w:rPr>
                        <w:t>וממילא</w:t>
                      </w:r>
                      <w:r w:rsidRPr="00663E5A">
                        <w:rPr>
                          <w:rFonts w:cs="Tahoma"/>
                          <w:color w:val="0B5294"/>
                          <w:spacing w:val="-4"/>
                          <w:sz w:val="24"/>
                          <w:szCs w:val="24"/>
                          <w:rtl/>
                        </w:rPr>
                        <w:t xml:space="preserve"> </w:t>
                      </w:r>
                      <w:r w:rsidRPr="00663E5A">
                        <w:rPr>
                          <w:rFonts w:cs="Tahoma" w:hint="eastAsia"/>
                          <w:color w:val="0B5294"/>
                          <w:spacing w:val="-4"/>
                          <w:sz w:val="24"/>
                          <w:szCs w:val="24"/>
                          <w:rtl/>
                        </w:rPr>
                        <w:t>טרם</w:t>
                      </w:r>
                      <w:r w:rsidRPr="00663E5A">
                        <w:rPr>
                          <w:rFonts w:cs="Tahoma"/>
                          <w:color w:val="0B5294"/>
                          <w:spacing w:val="-4"/>
                          <w:sz w:val="24"/>
                          <w:szCs w:val="24"/>
                          <w:rtl/>
                        </w:rPr>
                        <w:t xml:space="preserve"> </w:t>
                      </w:r>
                      <w:r w:rsidRPr="00663E5A">
                        <w:rPr>
                          <w:rFonts w:cs="Tahoma" w:hint="eastAsia"/>
                          <w:color w:val="0B5294"/>
                          <w:spacing w:val="-4"/>
                          <w:sz w:val="24"/>
                          <w:szCs w:val="24"/>
                          <w:rtl/>
                        </w:rPr>
                        <w:t>התקבלה</w:t>
                      </w:r>
                      <w:r w:rsidRPr="00663E5A">
                        <w:rPr>
                          <w:rFonts w:cs="Tahoma"/>
                          <w:color w:val="0B5294"/>
                          <w:spacing w:val="-4"/>
                          <w:sz w:val="24"/>
                          <w:szCs w:val="24"/>
                          <w:rtl/>
                        </w:rPr>
                        <w:t xml:space="preserve"> </w:t>
                      </w:r>
                      <w:r w:rsidRPr="00663E5A">
                        <w:rPr>
                          <w:rFonts w:cs="Tahoma" w:hint="eastAsia"/>
                          <w:color w:val="0B5294"/>
                          <w:spacing w:val="-4"/>
                          <w:sz w:val="24"/>
                          <w:szCs w:val="24"/>
                          <w:rtl/>
                        </w:rPr>
                        <w:t>החלטה</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הצטיידות</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3374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יצוין כי ראש חטיבת היבשה בזרוע היבשה מסר לצוות הביקורת באוגוסט 2017 כי </w:t>
      </w:r>
      <w:r w:rsidRPr="003A3050">
        <w:rPr>
          <w:rFonts w:ascii="Tahoma" w:hAnsi="Tahoma" w:cs="Tahoma" w:hint="cs"/>
          <w:sz w:val="18"/>
          <w:szCs w:val="18"/>
          <w:rtl/>
        </w:rPr>
        <w:t>אג"ת</w:t>
      </w:r>
      <w:r w:rsidRPr="003A3050">
        <w:rPr>
          <w:rFonts w:ascii="Tahoma" w:hAnsi="Tahoma" w:cs="Tahoma" w:hint="cs"/>
          <w:sz w:val="18"/>
          <w:szCs w:val="18"/>
          <w:rtl/>
        </w:rPr>
        <w:t xml:space="preserve"> צריך להמליץ על התמהיל הנכון של כלי הטיס השונים </w:t>
      </w:r>
      <w:r w:rsidRPr="003A3050">
        <w:rPr>
          <w:rFonts w:ascii="Tahoma" w:hAnsi="Tahoma" w:cs="Tahoma" w:hint="cs"/>
          <w:sz w:val="18"/>
          <w:szCs w:val="18"/>
          <w:rtl/>
        </w:rPr>
        <w:t>בחה"א</w:t>
      </w:r>
      <w:r w:rsidRPr="003A3050">
        <w:rPr>
          <w:rFonts w:ascii="Tahoma" w:hAnsi="Tahoma" w:cs="Tahoma" w:hint="cs"/>
          <w:sz w:val="18"/>
          <w:szCs w:val="18"/>
          <w:rtl/>
        </w:rPr>
        <w:t>.</w:t>
      </w:r>
    </w:p>
    <w:p w:rsidR="003F5DE8" w:rsidRPr="003A3050" w:rsidP="00FF76E9">
      <w:pPr>
        <w:pStyle w:val="RESHET"/>
        <w:rPr>
          <w:rtl/>
        </w:rPr>
      </w:pPr>
      <w:r w:rsidRPr="003A3050">
        <w:rPr>
          <w:rFonts w:hint="cs"/>
          <w:rtl/>
        </w:rPr>
        <w:t xml:space="preserve">בביקורת עלה כי בוצעה עבודה יחידה בתחום חלופה  </w:t>
      </w:r>
      <w:r w:rsidRPr="003A3050">
        <w:rPr>
          <w:rFonts w:hint="cs"/>
          <w:rtl/>
        </w:rPr>
        <w:t>למסק"ר</w:t>
      </w:r>
      <w:r w:rsidRPr="003A3050">
        <w:rPr>
          <w:rFonts w:hint="cs"/>
          <w:rtl/>
        </w:rPr>
        <w:t xml:space="preserve"> ולא נכתבו לה עבודות המשך, למרות שראש </w:t>
      </w:r>
      <w:r w:rsidRPr="003A3050">
        <w:rPr>
          <w:rFonts w:hint="cs"/>
          <w:rtl/>
        </w:rPr>
        <w:t>מנת"ם</w:t>
      </w:r>
      <w:r w:rsidRPr="003A3050">
        <w:rPr>
          <w:rFonts w:hint="cs"/>
          <w:rtl/>
        </w:rPr>
        <w:t xml:space="preserve"> ציין כי תתבצע עבודת המשך </w:t>
      </w:r>
      <w:r w:rsidRPr="003A3050">
        <w:rPr>
          <w:rFonts w:hint="cs"/>
          <w:rtl/>
        </w:rPr>
        <w:t>במנת"ם</w:t>
      </w:r>
      <w:r w:rsidRPr="003A3050">
        <w:rPr>
          <w:rFonts w:hint="cs"/>
          <w:rtl/>
        </w:rPr>
        <w:t xml:space="preserve"> </w:t>
      </w:r>
      <w:r w:rsidRPr="003A3050">
        <w:rPr>
          <w:rFonts w:hint="cs"/>
          <w:rtl/>
        </w:rPr>
        <w:t>באג"ת</w:t>
      </w:r>
      <w:r w:rsidRPr="003A3050">
        <w:rPr>
          <w:rFonts w:hint="cs"/>
          <w:rtl/>
        </w:rPr>
        <w:t>.</w: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 xml:space="preserve">בעניין זה מסר צה"ל ביוני 2018 בתגובה לטיוטת דוח הביקורת כי "לא בוצע ניתוח המשך לבחינת [חלופות]... </w:t>
      </w:r>
      <w:r w:rsidRPr="003A3050">
        <w:rPr>
          <w:rFonts w:ascii="Tahoma" w:hAnsi="Tahoma" w:cs="Tahoma" w:hint="cs"/>
          <w:sz w:val="18"/>
          <w:szCs w:val="18"/>
          <w:rtl/>
        </w:rPr>
        <w:t>למסק"ר</w:t>
      </w:r>
      <w:r w:rsidRPr="003A3050">
        <w:rPr>
          <w:rFonts w:ascii="Tahoma" w:hAnsi="Tahoma" w:cs="Tahoma" w:hint="cs"/>
          <w:sz w:val="18"/>
          <w:szCs w:val="18"/>
          <w:rtl/>
        </w:rPr>
        <w:t xml:space="preserve"> - מתוך ההבנה שקיימות חלופות רבות וזולות בהרבה למערך".</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ב-10.2.16 התקיים דיון בנושא אישור היכולות </w:t>
      </w:r>
      <w:r w:rsidRPr="003A3050">
        <w:rPr>
          <w:rFonts w:ascii="Tahoma" w:hAnsi="Tahoma" w:cs="Tahoma" w:hint="cs"/>
          <w:sz w:val="18"/>
          <w:szCs w:val="18"/>
          <w:rtl/>
        </w:rPr>
        <w:t>בתר"ש</w:t>
      </w:r>
      <w:r w:rsidRPr="003A3050">
        <w:rPr>
          <w:rFonts w:ascii="Tahoma" w:hAnsi="Tahoma" w:cs="Tahoma" w:hint="cs"/>
          <w:sz w:val="18"/>
          <w:szCs w:val="18"/>
          <w:rtl/>
        </w:rPr>
        <w:t xml:space="preserve"> גדעון בראשות סגן הרמטכ"ל, במסגרתו סיכם סגן הרמטכ"ל, כי "יש לקיים דיון בנושא עתיד מערך </w:t>
      </w:r>
      <w:r w:rsidRPr="003A3050">
        <w:rPr>
          <w:rFonts w:ascii="Tahoma" w:hAnsi="Tahoma" w:cs="Tahoma" w:hint="cs"/>
          <w:sz w:val="18"/>
          <w:szCs w:val="18"/>
          <w:rtl/>
        </w:rPr>
        <w:t>המסק"ר</w:t>
      </w:r>
      <w:r w:rsidRPr="003A3050">
        <w:rPr>
          <w:rFonts w:ascii="Tahoma" w:hAnsi="Tahoma" w:cs="Tahoma" w:hint="cs"/>
          <w:sz w:val="18"/>
          <w:szCs w:val="18"/>
          <w:rtl/>
        </w:rPr>
        <w:t>".</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בתוכנית עבודה "</w:t>
      </w:r>
      <w:r w:rsidRPr="003A3050">
        <w:rPr>
          <w:rFonts w:ascii="Tahoma" w:hAnsi="Tahoma" w:cs="Tahoma" w:hint="cs"/>
          <w:sz w:val="18"/>
          <w:szCs w:val="18"/>
          <w:rtl/>
        </w:rPr>
        <w:t>תר"ש</w:t>
      </w:r>
      <w:r w:rsidRPr="003A3050">
        <w:rPr>
          <w:rFonts w:ascii="Tahoma" w:hAnsi="Tahoma" w:cs="Tahoma" w:hint="cs"/>
          <w:sz w:val="18"/>
          <w:szCs w:val="18"/>
          <w:rtl/>
        </w:rPr>
        <w:t xml:space="preserve"> גדעון ת"ע [תכנית עבודה] 2017" בפרק זרוע האוויר (פרק י"א), פסקה "</w:t>
      </w:r>
      <w:r w:rsidRPr="003A3050">
        <w:rPr>
          <w:rFonts w:ascii="Tahoma" w:hAnsi="Tahoma" w:cs="Tahoma" w:hint="cs"/>
          <w:sz w:val="18"/>
          <w:szCs w:val="18"/>
          <w:rtl/>
        </w:rPr>
        <w:t>תוכנית</w:t>
      </w:r>
      <w:r w:rsidRPr="003A3050">
        <w:rPr>
          <w:rFonts w:ascii="Tahoma" w:hAnsi="Tahoma" w:cs="Tahoma" w:hint="cs"/>
          <w:sz w:val="18"/>
          <w:szCs w:val="18"/>
          <w:rtl/>
        </w:rPr>
        <w:t xml:space="preserve"> התעצמות בסד"כ עיקרי", נכתב בין היתר: "טייסות קרב נוספות, מחליף יסעור, מחליף פתן... יידונו במהלך שנת 2017 בהתאם למתווה עבודת המטה של צה"ל 2030". </w:t>
      </w:r>
      <w:r w:rsidRPr="003A3050">
        <w:rPr>
          <w:rFonts w:ascii="Tahoma" w:hAnsi="Tahoma" w:cs="Tahoma" w:hint="cs"/>
          <w:b/>
          <w:bCs/>
          <w:sz w:val="18"/>
          <w:szCs w:val="18"/>
          <w:rtl/>
        </w:rPr>
        <w:t>בביקורת לא נמצא, כאמור כי סוגיית מחליף הפתן עלתה לדיון במהלך שנת 2017 במסגרת דיוני צה"ל 2030.</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רלה"ם</w:t>
      </w:r>
      <w:r w:rsidRPr="003A3050">
        <w:rPr>
          <w:rFonts w:ascii="Tahoma" w:hAnsi="Tahoma" w:cs="Tahoma" w:hint="cs"/>
          <w:sz w:val="18"/>
          <w:szCs w:val="18"/>
          <w:rtl/>
        </w:rPr>
        <w:t xml:space="preserve"> מסר לצוות הביקורת במרץ 2017 כי בהתאם לתוכנית ל-2017 הוא יתחיל לעסוק בחזון מערך המסוקים, ואחד הצוותים שהקים לצורך כך יעסוק </w:t>
      </w:r>
      <w:r w:rsidRPr="003A3050">
        <w:rPr>
          <w:rFonts w:ascii="Tahoma" w:hAnsi="Tahoma" w:cs="Tahoma" w:hint="cs"/>
          <w:sz w:val="18"/>
          <w:szCs w:val="18"/>
          <w:rtl/>
        </w:rPr>
        <w:t>במסק"ר</w:t>
      </w:r>
      <w:r w:rsidRPr="003A3050">
        <w:rPr>
          <w:rFonts w:ascii="Tahoma" w:hAnsi="Tahoma" w:cs="Tahoma" w:hint="cs"/>
          <w:sz w:val="18"/>
          <w:szCs w:val="18"/>
          <w:rtl/>
        </w:rPr>
        <w:t xml:space="preserve">. עוד מסר שאת השרף לא צריך להחליף, אך את הפתן יש להחליף בשנים הבאות. חלק מהעבודה שעושה </w:t>
      </w:r>
      <w:r w:rsidRPr="003A3050">
        <w:rPr>
          <w:rFonts w:ascii="Tahoma" w:hAnsi="Tahoma" w:cs="Tahoma" w:hint="cs"/>
          <w:sz w:val="18"/>
          <w:szCs w:val="18"/>
          <w:rtl/>
        </w:rPr>
        <w:t>חה"א</w:t>
      </w:r>
      <w:r w:rsidRPr="003A3050">
        <w:rPr>
          <w:rFonts w:ascii="Tahoma" w:hAnsi="Tahoma" w:cs="Tahoma" w:hint="cs"/>
          <w:sz w:val="18"/>
          <w:szCs w:val="18"/>
          <w:rtl/>
        </w:rPr>
        <w:t xml:space="preserve"> לגבי מערך המסוקים ושתובא לסגן הרמטכ"ל עוסק בשאלה איך ניתן לדחות את מועד ההחלטה בדבר רכישת </w:t>
      </w:r>
      <w:r w:rsidRPr="003A3050">
        <w:rPr>
          <w:rFonts w:ascii="Tahoma" w:hAnsi="Tahoma" w:cs="Tahoma" w:hint="cs"/>
          <w:sz w:val="18"/>
          <w:szCs w:val="18"/>
          <w:rtl/>
        </w:rPr>
        <w:t xml:space="preserve">טייסת חדשה במקום הפתן, והדבר יהיה באמצעות רכש חלפים. </w:t>
      </w:r>
      <w:r w:rsidRPr="003A3050">
        <w:rPr>
          <w:rFonts w:ascii="Tahoma" w:hAnsi="Tahoma" w:cs="Tahoma" w:hint="cs"/>
          <w:sz w:val="18"/>
          <w:szCs w:val="18"/>
          <w:rtl/>
        </w:rPr>
        <w:t>רלה"ם</w:t>
      </w:r>
      <w:r w:rsidRPr="003A3050">
        <w:rPr>
          <w:rFonts w:ascii="Tahoma" w:hAnsi="Tahoma" w:cs="Tahoma" w:hint="cs"/>
          <w:sz w:val="18"/>
          <w:szCs w:val="18"/>
          <w:rtl/>
        </w:rPr>
        <w:t xml:space="preserve"> ציין כי לקראת שנת 2019 יש להחליט אם לרכוש טייסת חדשה שתחליף לקראת 2027 את הפתן, ויש להבטיח שיהיו מספיק חלפים שיחזיקו את הפתן עד 2027. כך יתאפשר לדחות את מועד ההחלטה בדבר רכש חלופת פתן.</w:t>
      </w:r>
    </w:p>
    <w:p w:rsidR="003F5DE8" w:rsidRPr="003A3050" w:rsidP="00FF76E9">
      <w:pPr>
        <w:pStyle w:val="RESHET"/>
        <w:rPr>
          <w:rtl/>
        </w:rPr>
      </w:pPr>
      <w:r w:rsidRPr="003A3050">
        <w:rPr>
          <w:rFonts w:hint="cs"/>
          <w:rtl/>
        </w:rPr>
        <w:t>יש</w:t>
      </w:r>
      <w:r w:rsidRPr="003A3050">
        <w:rPr>
          <w:rtl/>
        </w:rPr>
        <w:t xml:space="preserve"> </w:t>
      </w:r>
      <w:r w:rsidRPr="003A3050">
        <w:rPr>
          <w:rFonts w:hint="cs"/>
          <w:rtl/>
        </w:rPr>
        <w:t>לציין</w:t>
      </w:r>
      <w:r w:rsidRPr="003A3050">
        <w:rPr>
          <w:rtl/>
        </w:rPr>
        <w:t xml:space="preserve"> </w:t>
      </w:r>
      <w:r w:rsidRPr="003A3050">
        <w:rPr>
          <w:rFonts w:hint="cs"/>
          <w:rtl/>
        </w:rPr>
        <w:t>כי</w:t>
      </w:r>
      <w:r w:rsidRPr="003A3050">
        <w:rPr>
          <w:rtl/>
        </w:rPr>
        <w:t xml:space="preserve"> </w:t>
      </w:r>
      <w:r w:rsidRPr="003A3050">
        <w:rPr>
          <w:rFonts w:hint="cs"/>
          <w:rtl/>
        </w:rPr>
        <w:t>בביקורת</w:t>
      </w:r>
      <w:r w:rsidRPr="003A3050">
        <w:rPr>
          <w:rtl/>
        </w:rPr>
        <w:t xml:space="preserve"> </w:t>
      </w:r>
      <w:r w:rsidRPr="003A3050">
        <w:rPr>
          <w:rFonts w:hint="cs"/>
          <w:rtl/>
        </w:rPr>
        <w:t>לא</w:t>
      </w:r>
      <w:r w:rsidRPr="003A3050">
        <w:rPr>
          <w:rtl/>
        </w:rPr>
        <w:t xml:space="preserve"> </w:t>
      </w:r>
      <w:r w:rsidRPr="003A3050">
        <w:rPr>
          <w:rFonts w:hint="cs"/>
          <w:rtl/>
        </w:rPr>
        <w:t>נמצאה</w:t>
      </w:r>
      <w:r w:rsidRPr="003A3050">
        <w:rPr>
          <w:rtl/>
        </w:rPr>
        <w:t xml:space="preserve"> </w:t>
      </w:r>
      <w:r w:rsidRPr="003A3050">
        <w:rPr>
          <w:rFonts w:hint="cs"/>
          <w:rtl/>
        </w:rPr>
        <w:t>עבודת</w:t>
      </w:r>
      <w:r w:rsidRPr="003A3050">
        <w:rPr>
          <w:rtl/>
        </w:rPr>
        <w:t xml:space="preserve"> </w:t>
      </w:r>
      <w:r w:rsidRPr="003A3050">
        <w:rPr>
          <w:rFonts w:hint="cs"/>
          <w:rtl/>
        </w:rPr>
        <w:t>מטה</w:t>
      </w:r>
      <w:r w:rsidRPr="003A3050">
        <w:rPr>
          <w:rtl/>
        </w:rPr>
        <w:t xml:space="preserve"> </w:t>
      </w:r>
      <w:r w:rsidRPr="003A3050">
        <w:rPr>
          <w:rFonts w:hint="cs"/>
          <w:rtl/>
        </w:rPr>
        <w:t>שבעקבותיה</w:t>
      </w:r>
      <w:r w:rsidRPr="003A3050">
        <w:rPr>
          <w:rtl/>
        </w:rPr>
        <w:t xml:space="preserve"> </w:t>
      </w:r>
      <w:r w:rsidRPr="003A3050">
        <w:rPr>
          <w:rFonts w:hint="cs"/>
          <w:rtl/>
        </w:rPr>
        <w:t>הוחלט</w:t>
      </w:r>
      <w:r w:rsidRPr="003A3050">
        <w:rPr>
          <w:rtl/>
        </w:rPr>
        <w:t xml:space="preserve"> </w:t>
      </w:r>
      <w:r w:rsidRPr="003A3050">
        <w:rPr>
          <w:rFonts w:hint="cs"/>
          <w:rtl/>
        </w:rPr>
        <w:t>להחליף</w:t>
      </w:r>
      <w:r w:rsidRPr="003A3050">
        <w:rPr>
          <w:rtl/>
        </w:rPr>
        <w:t xml:space="preserve"> את מערך הפתן רק בשנת 2027 </w:t>
      </w:r>
      <w:r w:rsidRPr="003A3050">
        <w:rPr>
          <w:rFonts w:hint="cs"/>
          <w:rtl/>
        </w:rPr>
        <w:t xml:space="preserve">כדברי </w:t>
      </w:r>
      <w:r w:rsidRPr="003A3050">
        <w:rPr>
          <w:rFonts w:hint="cs"/>
          <w:rtl/>
        </w:rPr>
        <w:t>רלה"ם</w:t>
      </w:r>
      <w:r w:rsidRPr="003A3050">
        <w:rPr>
          <w:rFonts w:hint="cs"/>
          <w:rtl/>
        </w:rPr>
        <w:t xml:space="preserve">, </w:t>
      </w:r>
      <w:r w:rsidRPr="003A3050">
        <w:rPr>
          <w:rtl/>
        </w:rPr>
        <w:t xml:space="preserve">במקום בשנת 2023, כפי שנקבע במפת הדרכים </w:t>
      </w:r>
      <w:r w:rsidRPr="003A3050">
        <w:rPr>
          <w:rFonts w:hint="cs"/>
          <w:rtl/>
        </w:rPr>
        <w:t>למסק</w:t>
      </w:r>
      <w:r w:rsidRPr="003A3050">
        <w:rPr>
          <w:rtl/>
        </w:rPr>
        <w:t>"ר</w:t>
      </w:r>
      <w:r w:rsidRPr="003A3050">
        <w:rPr>
          <w:rtl/>
        </w:rPr>
        <w:t xml:space="preserve"> האמורה.</w: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של מפקד </w:t>
      </w:r>
      <w:r w:rsidRPr="003A3050">
        <w:rPr>
          <w:rFonts w:ascii="Tahoma" w:hAnsi="Tahoma" w:cs="Tahoma" w:hint="cs"/>
          <w:sz w:val="18"/>
          <w:szCs w:val="18"/>
          <w:rtl/>
        </w:rPr>
        <w:t>חה"א</w:t>
      </w:r>
      <w:r w:rsidRPr="003A3050">
        <w:rPr>
          <w:rFonts w:ascii="Tahoma" w:hAnsi="Tahoma" w:cs="Tahoma" w:hint="cs"/>
          <w:sz w:val="18"/>
          <w:szCs w:val="18"/>
          <w:rtl/>
        </w:rPr>
        <w:t xml:space="preserve"> בנושא "חזון מדיניות וכיווני פעולה" מ-14.7.17 נכלל "מסוק הקרב הבא" בסעיף סד"כ אווירי בין נושאי העיסוק בתחום </w:t>
      </w:r>
      <w:r w:rsidRPr="003A3050">
        <w:rPr>
          <w:rFonts w:ascii="Tahoma" w:hAnsi="Tahoma" w:cs="Tahoma" w:hint="cs"/>
          <w:sz w:val="18"/>
          <w:szCs w:val="18"/>
          <w:rtl/>
        </w:rPr>
        <w:t>הסד"כ</w:t>
      </w:r>
      <w:r w:rsidRPr="003A3050">
        <w:rPr>
          <w:rFonts w:ascii="Tahoma" w:hAnsi="Tahoma" w:cs="Tahoma" w:hint="cs"/>
          <w:sz w:val="18"/>
          <w:szCs w:val="18"/>
          <w:rtl/>
        </w:rPr>
        <w:t xml:space="preserve">. עם זאת, בפסקה "מיקוד תהליכי התכנון במפקדת ח"א בחתך זמן" נאמר לגבי שנת העבודה 2018 "אישור למתווה הצטיידות במתדלק, בטייסת קרב ובמחליף יסעור". </w:t>
      </w:r>
      <w:r w:rsidRPr="003A3050">
        <w:rPr>
          <w:rFonts w:ascii="Tahoma" w:hAnsi="Tahoma" w:cs="Tahoma" w:hint="cs"/>
          <w:b/>
          <w:bCs/>
          <w:sz w:val="18"/>
          <w:szCs w:val="18"/>
          <w:rtl/>
        </w:rPr>
        <w:t>יש</w:t>
      </w:r>
      <w:r w:rsidRPr="003A3050">
        <w:rPr>
          <w:rFonts w:ascii="Tahoma" w:hAnsi="Tahoma" w:cs="Tahoma"/>
          <w:b/>
          <w:bCs/>
          <w:sz w:val="18"/>
          <w:szCs w:val="18"/>
          <w:rtl/>
        </w:rPr>
        <w:t xml:space="preserve"> </w:t>
      </w:r>
      <w:r w:rsidRPr="003A3050">
        <w:rPr>
          <w:rFonts w:ascii="Tahoma" w:hAnsi="Tahoma" w:cs="Tahoma" w:hint="cs"/>
          <w:b/>
          <w:bCs/>
          <w:sz w:val="18"/>
          <w:szCs w:val="18"/>
          <w:rtl/>
        </w:rPr>
        <w:t>לציין</w:t>
      </w:r>
      <w:r w:rsidRPr="003A3050">
        <w:rPr>
          <w:rFonts w:ascii="Tahoma" w:hAnsi="Tahoma" w:cs="Tahoma"/>
          <w:b/>
          <w:bCs/>
          <w:sz w:val="18"/>
          <w:szCs w:val="18"/>
          <w:rtl/>
        </w:rPr>
        <w:t xml:space="preserve">, </w:t>
      </w:r>
      <w:r w:rsidRPr="003A3050">
        <w:rPr>
          <w:rFonts w:ascii="Tahoma" w:hAnsi="Tahoma" w:cs="Tahoma" w:hint="cs"/>
          <w:b/>
          <w:bCs/>
          <w:sz w:val="18"/>
          <w:szCs w:val="18"/>
          <w:rtl/>
        </w:rPr>
        <w:t>כי</w:t>
      </w:r>
      <w:r w:rsidRPr="003A3050">
        <w:rPr>
          <w:rFonts w:ascii="Tahoma" w:hAnsi="Tahoma" w:cs="Tahoma"/>
          <w:b/>
          <w:bCs/>
          <w:sz w:val="18"/>
          <w:szCs w:val="18"/>
          <w:rtl/>
        </w:rPr>
        <w:t xml:space="preserve"> </w:t>
      </w:r>
      <w:r w:rsidRPr="003A3050">
        <w:rPr>
          <w:rFonts w:ascii="Tahoma" w:hAnsi="Tahoma" w:cs="Tahoma" w:hint="cs"/>
          <w:b/>
          <w:bCs/>
          <w:sz w:val="18"/>
          <w:szCs w:val="18"/>
          <w:rtl/>
        </w:rPr>
        <w:t>מסק</w:t>
      </w:r>
      <w:r w:rsidRPr="003A3050">
        <w:rPr>
          <w:rFonts w:ascii="Tahoma" w:hAnsi="Tahoma" w:cs="Tahoma"/>
          <w:b/>
          <w:bCs/>
          <w:sz w:val="18"/>
          <w:szCs w:val="18"/>
          <w:rtl/>
        </w:rPr>
        <w:t>"ר</w:t>
      </w:r>
      <w:r w:rsidRPr="003A3050">
        <w:rPr>
          <w:rFonts w:ascii="Tahoma" w:hAnsi="Tahoma" w:cs="Tahoma"/>
          <w:b/>
          <w:bCs/>
          <w:sz w:val="18"/>
          <w:szCs w:val="18"/>
          <w:rtl/>
        </w:rPr>
        <w:t xml:space="preserve"> לא הוזכר במסמך זה.</w:t>
      </w:r>
      <w:r w:rsidRPr="003A3050">
        <w:rPr>
          <w:rFonts w:ascii="Tahoma" w:hAnsi="Tahoma" w:cs="Tahoma" w:hint="cs"/>
          <w:sz w:val="18"/>
          <w:szCs w:val="18"/>
          <w:rtl/>
        </w:rPr>
        <w:t xml:space="preserve"> </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מפקד אוגדה מסוימת מסר לצוות הביקורת באוקטובר 2017 כי כיום מערך </w:t>
      </w:r>
      <w:r w:rsidRPr="003A3050">
        <w:rPr>
          <w:rFonts w:ascii="Tahoma" w:hAnsi="Tahoma" w:cs="Tahoma" w:hint="cs"/>
          <w:sz w:val="18"/>
          <w:szCs w:val="18"/>
          <w:rtl/>
        </w:rPr>
        <w:t>המסק"ר</w:t>
      </w:r>
      <w:r w:rsidRPr="003A3050">
        <w:rPr>
          <w:rFonts w:ascii="Tahoma" w:hAnsi="Tahoma" w:cs="Tahoma" w:hint="cs"/>
          <w:sz w:val="18"/>
          <w:szCs w:val="18"/>
          <w:rtl/>
        </w:rPr>
        <w:t xml:space="preserve"> הכרחי אך ייתכן שבעוד כמה שנים, לא יהיה עוד צורך </w:t>
      </w:r>
      <w:r w:rsidRPr="003A3050">
        <w:rPr>
          <w:rFonts w:ascii="Tahoma" w:hAnsi="Tahoma" w:cs="Tahoma" w:hint="cs"/>
          <w:sz w:val="18"/>
          <w:szCs w:val="18"/>
          <w:rtl/>
        </w:rPr>
        <w:t>במסק"רים</w:t>
      </w:r>
      <w:r w:rsidRPr="003A3050">
        <w:rPr>
          <w:rFonts w:ascii="Tahoma" w:hAnsi="Tahoma" w:cs="Tahoma" w:hint="cs"/>
          <w:sz w:val="18"/>
          <w:szCs w:val="18"/>
          <w:rtl/>
        </w:rPr>
        <w:t>.</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צה"ל מסר ביוני 2018 בתגובה לטיוטת דוח הביקורת, כי "ידוע כי יש לקיים דיון על עתיד מערך </w:t>
      </w:r>
      <w:r w:rsidRPr="003A3050">
        <w:rPr>
          <w:rFonts w:ascii="Tahoma" w:hAnsi="Tahoma" w:cs="Tahoma" w:hint="cs"/>
          <w:sz w:val="18"/>
          <w:szCs w:val="18"/>
          <w:rtl/>
        </w:rPr>
        <w:t>המסק"ר</w:t>
      </w:r>
      <w:r w:rsidRPr="003A3050">
        <w:rPr>
          <w:rFonts w:ascii="Tahoma" w:hAnsi="Tahoma" w:cs="Tahoma" w:hint="cs"/>
          <w:sz w:val="18"/>
          <w:szCs w:val="18"/>
          <w:rtl/>
        </w:rPr>
        <w:t xml:space="preserve">... יחד עם זאת, אין זה אומר כי נדרש לקבל החלטות באופן </w:t>
      </w:r>
      <w:r w:rsidRPr="003A3050">
        <w:rPr>
          <w:rFonts w:ascii="Tahoma" w:hAnsi="Tahoma" w:cs="Tahoma" w:hint="cs"/>
          <w:sz w:val="18"/>
          <w:szCs w:val="18"/>
          <w:rtl/>
        </w:rPr>
        <w:t>מיידי</w:t>
      </w:r>
      <w:r w:rsidRPr="003A3050">
        <w:rPr>
          <w:rFonts w:ascii="Tahoma" w:hAnsi="Tahoma" w:cs="Tahoma" w:hint="cs"/>
          <w:sz w:val="18"/>
          <w:szCs w:val="18"/>
          <w:rtl/>
        </w:rPr>
        <w:t xml:space="preserve">... חיוני כי המטה הכללי יעבוד על פי סדר תנועה מוכתב ושקול... בדומה לסד"כ ה'יסעור', גם מחליף ה'פתן' צוין כנושא לבחינה במעלה </w:t>
      </w:r>
      <w:r w:rsidRPr="003A3050">
        <w:rPr>
          <w:rFonts w:ascii="Tahoma" w:hAnsi="Tahoma" w:cs="Tahoma" w:hint="cs"/>
          <w:sz w:val="18"/>
          <w:szCs w:val="18"/>
          <w:rtl/>
        </w:rPr>
        <w:t>התר"ש</w:t>
      </w:r>
      <w:r w:rsidRPr="003A3050">
        <w:rPr>
          <w:rFonts w:ascii="Tahoma" w:hAnsi="Tahoma" w:cs="Tahoma" w:hint="cs"/>
          <w:sz w:val="18"/>
          <w:szCs w:val="18"/>
          <w:rtl/>
        </w:rPr>
        <w:t xml:space="preserve"> בפקודת העבודה </w:t>
      </w:r>
      <w:r w:rsidRPr="003A3050">
        <w:rPr>
          <w:rFonts w:ascii="Tahoma" w:hAnsi="Tahoma" w:cs="Tahoma" w:hint="cs"/>
          <w:sz w:val="18"/>
          <w:szCs w:val="18"/>
          <w:rtl/>
        </w:rPr>
        <w:t>לתר"ש</w:t>
      </w:r>
      <w:r w:rsidRPr="003A3050">
        <w:rPr>
          <w:rFonts w:ascii="Tahoma" w:hAnsi="Tahoma" w:cs="Tahoma" w:hint="cs"/>
          <w:sz w:val="18"/>
          <w:szCs w:val="18"/>
          <w:rtl/>
        </w:rPr>
        <w:t xml:space="preserve"> 'גדעון'. אך בשונה מסד"כ ה'יסעור', נושא זה אינו </w:t>
      </w:r>
      <w:r w:rsidRPr="003A3050">
        <w:rPr>
          <w:rFonts w:ascii="Tahoma" w:hAnsi="Tahoma" w:cs="Tahoma" w:hint="cs"/>
          <w:sz w:val="18"/>
          <w:szCs w:val="18"/>
          <w:rtl/>
        </w:rPr>
        <w:t>מתועדף</w:t>
      </w:r>
      <w:r w:rsidRPr="003A3050">
        <w:rPr>
          <w:rFonts w:ascii="Tahoma" w:hAnsi="Tahoma" w:cs="Tahoma" w:hint="cs"/>
          <w:sz w:val="18"/>
          <w:szCs w:val="18"/>
          <w:rtl/>
        </w:rPr>
        <w:t xml:space="preserve"> ברשימת הפרויקטים לעיסוק בשנת 2018... בטיוטת הדוח צוין, כי צפי הדממת מסוק ה'פתן' הוא במהלך 2025-2023. הגדרה זו איננה נכונה. מפקד חיל האוויר סיכם והגדיר שמסוק ה'פתן' יטוס בעשור הבא... בחינת מחליף ה'פתן' הינה הכרחית אך לא במועד זה. ההערכה היא כי תידון במטה הכללי בשנת 2019, ו'תחולל' </w:t>
      </w:r>
      <w:r w:rsidRPr="003A3050">
        <w:rPr>
          <w:rFonts w:ascii="Tahoma" w:hAnsi="Tahoma" w:cs="Tahoma" w:hint="cs"/>
          <w:sz w:val="18"/>
          <w:szCs w:val="18"/>
          <w:rtl/>
        </w:rPr>
        <w:t>עמ"ט</w:t>
      </w:r>
      <w:r w:rsidRPr="003A3050">
        <w:rPr>
          <w:rFonts w:ascii="Tahoma" w:hAnsi="Tahoma" w:cs="Tahoma" w:hint="cs"/>
          <w:sz w:val="18"/>
          <w:szCs w:val="18"/>
          <w:rtl/>
        </w:rPr>
        <w:t xml:space="preserve"> </w:t>
      </w:r>
      <w:r w:rsidRPr="003A3050">
        <w:rPr>
          <w:rFonts w:ascii="Tahoma" w:hAnsi="Tahoma" w:cs="Tahoma" w:hint="cs"/>
          <w:sz w:val="18"/>
          <w:szCs w:val="18"/>
          <w:rtl/>
        </w:rPr>
        <w:t>בחה"א</w:t>
      </w:r>
      <w:r w:rsidRPr="003A3050">
        <w:rPr>
          <w:rFonts w:ascii="Tahoma" w:hAnsi="Tahoma" w:cs="Tahoma" w:hint="cs"/>
          <w:sz w:val="18"/>
          <w:szCs w:val="18"/>
          <w:rtl/>
        </w:rPr>
        <w:t xml:space="preserve"> </w:t>
      </w:r>
      <w:r w:rsidRPr="003A3050">
        <w:rPr>
          <w:rFonts w:ascii="Tahoma" w:hAnsi="Tahoma" w:cs="Tahoma" w:hint="cs"/>
          <w:sz w:val="18"/>
          <w:szCs w:val="18"/>
          <w:rtl/>
        </w:rPr>
        <w:t>ובז"י</w:t>
      </w:r>
      <w:r w:rsidRPr="003A3050">
        <w:rPr>
          <w:rFonts w:ascii="Tahoma" w:hAnsi="Tahoma" w:cs="Tahoma" w:hint="cs"/>
          <w:sz w:val="18"/>
          <w:szCs w:val="18"/>
          <w:rtl/>
        </w:rPr>
        <w:t xml:space="preserve"> [זרוע היבשה] בהתאמה... מגמות בבניין הכוח צפויות להקטין עוד יותר את תרומתו הייחודית של </w:t>
      </w:r>
      <w:r w:rsidRPr="003A3050">
        <w:rPr>
          <w:rFonts w:ascii="Tahoma" w:hAnsi="Tahoma" w:cs="Tahoma" w:hint="cs"/>
          <w:sz w:val="18"/>
          <w:szCs w:val="18"/>
          <w:rtl/>
        </w:rPr>
        <w:t>המסק"ר</w:t>
      </w:r>
      <w:r w:rsidRPr="003A3050">
        <w:rPr>
          <w:rFonts w:ascii="Tahoma" w:hAnsi="Tahoma" w:cs="Tahoma" w:hint="cs"/>
          <w:sz w:val="18"/>
          <w:szCs w:val="18"/>
          <w:rtl/>
        </w:rPr>
        <w:t xml:space="preserve">... רכש טייסת </w:t>
      </w:r>
      <w:r w:rsidRPr="003A3050">
        <w:rPr>
          <w:rFonts w:ascii="Tahoma" w:hAnsi="Tahoma" w:cs="Tahoma" w:hint="cs"/>
          <w:sz w:val="18"/>
          <w:szCs w:val="18"/>
          <w:rtl/>
        </w:rPr>
        <w:t>מסק"ר</w:t>
      </w:r>
      <w:r w:rsidRPr="003A3050">
        <w:rPr>
          <w:rFonts w:ascii="Tahoma" w:hAnsi="Tahoma" w:cs="Tahoma" w:hint="cs"/>
          <w:sz w:val="18"/>
          <w:szCs w:val="18"/>
          <w:rtl/>
        </w:rPr>
        <w:t xml:space="preserve"> חדשה במסגרת ה-</w:t>
      </w:r>
      <w:r w:rsidRPr="003A3050">
        <w:rPr>
          <w:rFonts w:ascii="Tahoma" w:hAnsi="Tahoma" w:cs="Tahoma"/>
          <w:sz w:val="18"/>
          <w:szCs w:val="18"/>
        </w:rPr>
        <w:t>MOU</w:t>
      </w:r>
      <w:r w:rsidRPr="003A3050">
        <w:rPr>
          <w:rFonts w:ascii="Tahoma" w:hAnsi="Tahoma" w:cs="Tahoma" w:hint="cs"/>
          <w:sz w:val="18"/>
          <w:szCs w:val="18"/>
          <w:rtl/>
        </w:rPr>
        <w:t xml:space="preserve"> אינו עומד על הפרק".</w:t>
      </w:r>
    </w:p>
    <w:p w:rsidR="003F5DE8" w:rsidRPr="003A3050" w:rsidP="00FF76E9">
      <w:pPr>
        <w:pStyle w:val="RESHET"/>
        <w:rPr>
          <w:rtl/>
        </w:rPr>
      </w:pPr>
      <w:r w:rsidRPr="003A3050">
        <w:rPr>
          <w:rFonts w:hint="cs"/>
          <w:rtl/>
        </w:rPr>
        <w:t xml:space="preserve">למערך </w:t>
      </w:r>
      <w:r w:rsidRPr="003A3050">
        <w:rPr>
          <w:rFonts w:hint="cs"/>
          <w:rtl/>
        </w:rPr>
        <w:t>המסק"ר</w:t>
      </w:r>
      <w:r w:rsidRPr="003A3050">
        <w:rPr>
          <w:rFonts w:hint="cs"/>
          <w:rtl/>
        </w:rPr>
        <w:t xml:space="preserve"> משימות ייחודיות והכרחיות, דוגמת פעילות במסגרת ביטחון שוטף וכן ליווי </w:t>
      </w:r>
      <w:r w:rsidRPr="003A3050">
        <w:rPr>
          <w:rFonts w:hint="cs"/>
          <w:rtl/>
        </w:rPr>
        <w:t>מסע"ר</w:t>
      </w:r>
      <w:r w:rsidRPr="003A3050">
        <w:rPr>
          <w:rFonts w:hint="cs"/>
          <w:rtl/>
        </w:rPr>
        <w:t>.</w:t>
      </w:r>
      <w:r w:rsidRPr="003A3050">
        <w:rPr>
          <w:rtl/>
        </w:rPr>
        <w:t xml:space="preserve"> למרות </w:t>
      </w:r>
      <w:r w:rsidRPr="003A3050">
        <w:rPr>
          <w:rFonts w:hint="cs"/>
          <w:rtl/>
        </w:rPr>
        <w:t>זאת, והגם שבמפת</w:t>
      </w:r>
      <w:r w:rsidRPr="003A3050">
        <w:rPr>
          <w:rtl/>
        </w:rPr>
        <w:t xml:space="preserve"> הדרכים </w:t>
      </w:r>
      <w:r w:rsidRPr="003A3050">
        <w:rPr>
          <w:rFonts w:hint="cs"/>
          <w:rtl/>
        </w:rPr>
        <w:t>למסק</w:t>
      </w:r>
      <w:r w:rsidRPr="003A3050">
        <w:rPr>
          <w:rtl/>
        </w:rPr>
        <w:t>"ר</w:t>
      </w:r>
      <w:r w:rsidRPr="003A3050">
        <w:rPr>
          <w:rtl/>
        </w:rPr>
        <w:t xml:space="preserve"> </w:t>
      </w:r>
      <w:r w:rsidRPr="003A3050">
        <w:rPr>
          <w:rFonts w:hint="cs"/>
          <w:rtl/>
        </w:rPr>
        <w:t xml:space="preserve">שכתב </w:t>
      </w:r>
      <w:r w:rsidRPr="003A3050">
        <w:rPr>
          <w:rFonts w:hint="cs"/>
          <w:rtl/>
        </w:rPr>
        <w:t>חה"א</w:t>
      </w:r>
      <w:r w:rsidRPr="003A3050">
        <w:rPr>
          <w:rFonts w:hint="cs"/>
          <w:rtl/>
        </w:rPr>
        <w:t xml:space="preserve"> </w:t>
      </w:r>
      <w:r w:rsidRPr="003A3050">
        <w:rPr>
          <w:rtl/>
        </w:rPr>
        <w:t>נקבע שב</w:t>
      </w:r>
      <w:r w:rsidRPr="003A3050">
        <w:rPr>
          <w:rFonts w:hint="cs"/>
          <w:rtl/>
        </w:rPr>
        <w:t xml:space="preserve">שנת </w:t>
      </w:r>
      <w:r w:rsidRPr="003A3050">
        <w:rPr>
          <w:rtl/>
        </w:rPr>
        <w:t>2014 יש להתחיל בבדיקת היתכנות לרכש מחליף למערך הפתן ולהחליט ב</w:t>
      </w:r>
      <w:r w:rsidRPr="003A3050">
        <w:rPr>
          <w:rFonts w:hint="cs"/>
          <w:rtl/>
        </w:rPr>
        <w:t xml:space="preserve">שנת </w:t>
      </w:r>
      <w:r w:rsidRPr="003A3050">
        <w:rPr>
          <w:rtl/>
        </w:rPr>
        <w:t xml:space="preserve">2017 על הצטיידות, </w:t>
      </w:r>
      <w:r w:rsidRPr="003A3050">
        <w:rPr>
          <w:rFonts w:hint="cs"/>
          <w:rtl/>
        </w:rPr>
        <w:t xml:space="preserve">ועל אף שסגן הרמטכ"ל הנחה לבחון את עתיד מערך </w:t>
      </w:r>
      <w:r w:rsidRPr="003A3050">
        <w:rPr>
          <w:rFonts w:hint="cs"/>
          <w:rtl/>
        </w:rPr>
        <w:t>המסק"ר</w:t>
      </w:r>
      <w:r w:rsidRPr="003A3050">
        <w:rPr>
          <w:rFonts w:hint="cs"/>
          <w:rtl/>
        </w:rPr>
        <w:t>,</w:t>
      </w:r>
      <w:r w:rsidRPr="003A3050">
        <w:rPr>
          <w:rtl/>
        </w:rPr>
        <w:t xml:space="preserve"> </w:t>
      </w:r>
      <w:r w:rsidRPr="003A3050">
        <w:rPr>
          <w:rFonts w:hint="cs"/>
          <w:rtl/>
        </w:rPr>
        <w:t>חה"א</w:t>
      </w:r>
      <w:r w:rsidRPr="003A3050">
        <w:rPr>
          <w:rFonts w:hint="cs"/>
          <w:rtl/>
        </w:rPr>
        <w:t xml:space="preserve"> </w:t>
      </w:r>
      <w:r w:rsidRPr="003A3050">
        <w:rPr>
          <w:rtl/>
        </w:rPr>
        <w:t xml:space="preserve">לא </w:t>
      </w:r>
      <w:r w:rsidRPr="003A3050">
        <w:rPr>
          <w:rFonts w:hint="cs"/>
          <w:rtl/>
        </w:rPr>
        <w:t>בחן זאת עד</w:t>
      </w:r>
      <w:r w:rsidRPr="003A3050">
        <w:rPr>
          <w:rtl/>
        </w:rPr>
        <w:t xml:space="preserve"> </w:t>
      </w:r>
      <w:r w:rsidRPr="003A3050">
        <w:rPr>
          <w:rFonts w:hint="cs"/>
          <w:rtl/>
        </w:rPr>
        <w:t>למועד</w:t>
      </w:r>
      <w:r w:rsidRPr="003A3050">
        <w:rPr>
          <w:rtl/>
        </w:rPr>
        <w:t xml:space="preserve"> </w:t>
      </w:r>
      <w:r w:rsidRPr="003A3050">
        <w:rPr>
          <w:rFonts w:hint="cs"/>
          <w:rtl/>
        </w:rPr>
        <w:t>סיום</w:t>
      </w:r>
      <w:r w:rsidRPr="003A3050">
        <w:rPr>
          <w:rtl/>
        </w:rPr>
        <w:t xml:space="preserve"> </w:t>
      </w:r>
      <w:r w:rsidRPr="003A3050">
        <w:rPr>
          <w:rFonts w:hint="cs"/>
          <w:rtl/>
        </w:rPr>
        <w:t>הביקורת</w:t>
      </w:r>
      <w:r w:rsidRPr="003A3050">
        <w:rPr>
          <w:rtl/>
        </w:rPr>
        <w:t xml:space="preserve">. </w:t>
      </w:r>
      <w:r w:rsidRPr="003A3050">
        <w:rPr>
          <w:rFonts w:hint="cs"/>
          <w:rtl/>
        </w:rPr>
        <w:t>זאת</w:t>
      </w:r>
      <w:r w:rsidRPr="003A3050">
        <w:rPr>
          <w:rtl/>
        </w:rPr>
        <w:t xml:space="preserve">, על אף התיישנות המערך והצפי </w:t>
      </w:r>
      <w:r w:rsidRPr="003A3050">
        <w:rPr>
          <w:rFonts w:hint="cs"/>
          <w:rtl/>
        </w:rPr>
        <w:t>להדממתו</w:t>
      </w:r>
      <w:r w:rsidRPr="003A3050">
        <w:rPr>
          <w:rtl/>
        </w:rPr>
        <w:t xml:space="preserve"> </w:t>
      </w:r>
      <w:r w:rsidRPr="003A3050">
        <w:rPr>
          <w:rFonts w:hint="cs"/>
          <w:rtl/>
        </w:rPr>
        <w:t>בשנים</w:t>
      </w:r>
      <w:r w:rsidRPr="003A3050">
        <w:rPr>
          <w:rtl/>
        </w:rPr>
        <w:t xml:space="preserve"> 2025-2023,</w:t>
      </w:r>
      <w:r w:rsidRPr="003A3050">
        <w:rPr>
          <w:rFonts w:hint="cs"/>
          <w:rtl/>
        </w:rPr>
        <w:t xml:space="preserve"> כפי שצוין במפת הדרכים </w:t>
      </w:r>
      <w:r w:rsidRPr="003A3050">
        <w:rPr>
          <w:rFonts w:hint="cs"/>
          <w:rtl/>
        </w:rPr>
        <w:t>למסק"ר</w:t>
      </w:r>
      <w:r w:rsidRPr="003A3050">
        <w:rPr>
          <w:rFonts w:hint="cs"/>
          <w:rtl/>
        </w:rPr>
        <w:t xml:space="preserve"> שכתב </w:t>
      </w:r>
      <w:r w:rsidRPr="003A3050">
        <w:rPr>
          <w:rFonts w:hint="cs"/>
          <w:rtl/>
        </w:rPr>
        <w:t>חה"א</w:t>
      </w:r>
      <w:r w:rsidRPr="003A3050">
        <w:rPr>
          <w:rFonts w:hint="cs"/>
          <w:rtl/>
        </w:rPr>
        <w:t>; על אף</w:t>
      </w:r>
      <w:r w:rsidRPr="003A3050">
        <w:rPr>
          <w:rtl/>
        </w:rPr>
        <w:t xml:space="preserve"> המחסור החריף בחלפים ממנו הוא סובל</w:t>
      </w:r>
      <w:r w:rsidRPr="003A3050">
        <w:rPr>
          <w:rFonts w:hint="cs"/>
          <w:rtl/>
        </w:rPr>
        <w:t>; ועל אף</w:t>
      </w:r>
      <w:r w:rsidRPr="003A3050">
        <w:rPr>
          <w:rtl/>
        </w:rPr>
        <w:t xml:space="preserve"> היקפו של מערך </w:t>
      </w:r>
      <w:r w:rsidRPr="003A3050">
        <w:rPr>
          <w:rFonts w:hint="cs"/>
          <w:rtl/>
        </w:rPr>
        <w:t>המסק</w:t>
      </w:r>
      <w:r w:rsidRPr="003A3050">
        <w:rPr>
          <w:rtl/>
        </w:rPr>
        <w:t>"ר</w:t>
      </w:r>
      <w:r w:rsidRPr="003A3050">
        <w:rPr>
          <w:rFonts w:hint="cs"/>
          <w:rtl/>
        </w:rPr>
        <w:t xml:space="preserve"> וה</w:t>
      </w:r>
      <w:r w:rsidRPr="003A3050">
        <w:rPr>
          <w:rtl/>
        </w:rPr>
        <w:t>צורך המבצעי.</w:t>
      </w:r>
      <w:r w:rsidRPr="003A3050">
        <w:rPr>
          <w:rFonts w:hint="cs"/>
          <w:rtl/>
        </w:rPr>
        <w:t xml:space="preserve"> הצורך בבחינה כוללת של מערך </w:t>
      </w:r>
      <w:r w:rsidRPr="003A3050">
        <w:rPr>
          <w:rFonts w:hint="cs"/>
          <w:rtl/>
        </w:rPr>
        <w:t>המסק"ר</w:t>
      </w:r>
      <w:r w:rsidRPr="003A3050">
        <w:rPr>
          <w:rFonts w:hint="cs"/>
          <w:rtl/>
        </w:rPr>
        <w:t xml:space="preserve"> ועתידו, כאמור, אף עולה ביתר שאת נוכח האמור בתגובת צה"ל, ולפיה מסוק הפתן יטוס אף בעשור הבא. בביקורת לא נמצא כי נעשתה עבודת מטה המנתחת את המשמעויות של הארכת שירותו של הפתן </w:t>
      </w:r>
      <w:r w:rsidRPr="003A3050">
        <w:rPr>
          <w:rFonts w:hint="cs"/>
          <w:rtl/>
        </w:rPr>
        <w:t>בכעשור</w:t>
      </w:r>
      <w:r w:rsidRPr="003A3050">
        <w:rPr>
          <w:rFonts w:hint="cs"/>
          <w:rtl/>
        </w:rPr>
        <w:t xml:space="preserve"> נוסף.</w:t>
      </w:r>
    </w:p>
    <w:p w:rsidR="003F5DE8" w:rsidRPr="003A3050" w:rsidP="00FF76E9">
      <w:pPr>
        <w:pStyle w:val="RESHET"/>
        <w:rPr>
          <w:rtl/>
        </w:rPr>
      </w:pPr>
      <w:r w:rsidRPr="003A3050">
        <w:rPr>
          <w:rFonts w:hint="cs"/>
          <w:rtl/>
        </w:rPr>
        <w:t xml:space="preserve">לא רק </w:t>
      </w:r>
      <w:r w:rsidRPr="003A3050">
        <w:rPr>
          <w:rFonts w:hint="cs"/>
          <w:rtl/>
        </w:rPr>
        <w:t>שבחה"א</w:t>
      </w:r>
      <w:r w:rsidRPr="003A3050">
        <w:rPr>
          <w:rFonts w:hint="cs"/>
          <w:rtl/>
        </w:rPr>
        <w:t xml:space="preserve"> לא בוצעה עבודת מטה לבחינת המשמעויות של הארכת שירותו של הפתן, וכן לבחינת עתיד מערך </w:t>
      </w:r>
      <w:r w:rsidRPr="003A3050">
        <w:rPr>
          <w:rFonts w:hint="cs"/>
          <w:rtl/>
        </w:rPr>
        <w:t>המסק"ר</w:t>
      </w:r>
      <w:r w:rsidRPr="003A3050">
        <w:rPr>
          <w:rFonts w:hint="cs"/>
          <w:rtl/>
        </w:rPr>
        <w:t xml:space="preserve"> וחלופותיו האפשריות, אלא שגם במטכ"ל  לא בוצעה עבודה בהובלת חטיבת התכנון </w:t>
      </w:r>
      <w:r w:rsidRPr="003A3050">
        <w:rPr>
          <w:rFonts w:hint="cs"/>
          <w:rtl/>
        </w:rPr>
        <w:t>באג"ת</w:t>
      </w:r>
      <w:r w:rsidRPr="003A3050">
        <w:rPr>
          <w:rFonts w:hint="cs"/>
          <w:rtl/>
        </w:rPr>
        <w:t xml:space="preserve">, שמנתחת את הצורך העתידי </w:t>
      </w:r>
      <w:r w:rsidRPr="003A3050">
        <w:rPr>
          <w:rFonts w:hint="cs"/>
          <w:rtl/>
        </w:rPr>
        <w:t>במסק"ר</w:t>
      </w:r>
      <w:r w:rsidRPr="003A3050">
        <w:rPr>
          <w:rFonts w:hint="cs"/>
          <w:rtl/>
        </w:rPr>
        <w:t xml:space="preserve"> מול חלופות אפשריות, ואת הצורך בהגדרת אופק השירות המשוער של </w:t>
      </w:r>
      <w:r w:rsidRPr="003A3050">
        <w:rPr>
          <w:rFonts w:hint="cs"/>
          <w:rtl/>
        </w:rPr>
        <w:t>מסק"ר</w:t>
      </w:r>
      <w:r w:rsidRPr="003A3050">
        <w:rPr>
          <w:rFonts w:hint="cs"/>
          <w:rtl/>
        </w:rPr>
        <w:t xml:space="preserve"> </w:t>
      </w:r>
      <w:r w:rsidRPr="003A3050">
        <w:rPr>
          <w:rFonts w:hint="cs"/>
          <w:rtl/>
        </w:rPr>
        <w:t>בחה"א</w:t>
      </w:r>
      <w:r w:rsidRPr="003A3050">
        <w:rPr>
          <w:rFonts w:hint="cs"/>
          <w:rtl/>
        </w:rPr>
        <w:t>, כפועל יוצא מניתוח כזה.</w:t>
      </w:r>
    </w:p>
    <w:p w:rsidR="003F5DE8" w:rsidRPr="003A3050" w:rsidP="00663E5A">
      <w:pPr>
        <w:pStyle w:val="RESHET"/>
        <w:rPr>
          <w:rtl/>
        </w:rPr>
      </w:pPr>
      <w:r w:rsidRPr="003A3050">
        <w:rPr>
          <w:rFonts w:hint="cs"/>
          <w:rtl/>
        </w:rPr>
        <w:t xml:space="preserve">מתגובת צה"ל עולה כי דחיית התכנון בנוגע לעתיד </w:t>
      </w:r>
      <w:r w:rsidRPr="003A3050">
        <w:rPr>
          <w:rFonts w:hint="cs"/>
          <w:rtl/>
        </w:rPr>
        <w:t>המסק"ר</w:t>
      </w:r>
      <w:r w:rsidRPr="003A3050">
        <w:rPr>
          <w:rFonts w:hint="cs"/>
          <w:rtl/>
        </w:rPr>
        <w:t xml:space="preserve"> אינה עולה בקנה אחד עם הצורך המבצעי הקיים, בדגש על משימות שבהן אין בעת הזו תחליף למערך </w:t>
      </w:r>
      <w:r w:rsidRPr="003A3050">
        <w:rPr>
          <w:rFonts w:hint="cs"/>
          <w:rtl/>
        </w:rPr>
        <w:t>המסק"ר</w:t>
      </w:r>
      <w:r w:rsidRPr="003A3050">
        <w:rPr>
          <w:rFonts w:hint="cs"/>
          <w:rtl/>
        </w:rPr>
        <w:t xml:space="preserve"> ועל מגמת דעיכתו הנמשכת של מערך מתיישן זה.</w:t>
      </w:r>
      <w:r w:rsidRPr="0012789B" w:rsidR="0014726B">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04711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66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דחיית</w:t>
                            </w:r>
                            <w:r w:rsidRPr="00663E5A">
                              <w:rPr>
                                <w:rFonts w:cs="Tahoma"/>
                                <w:color w:val="0B5294"/>
                                <w:spacing w:val="-4"/>
                                <w:sz w:val="24"/>
                                <w:szCs w:val="24"/>
                                <w:rtl/>
                              </w:rPr>
                              <w:t xml:space="preserve"> </w:t>
                            </w:r>
                            <w:r w:rsidRPr="00663E5A">
                              <w:rPr>
                                <w:rFonts w:cs="Tahoma" w:hint="eastAsia"/>
                                <w:color w:val="0B5294"/>
                                <w:spacing w:val="-4"/>
                                <w:sz w:val="24"/>
                                <w:szCs w:val="24"/>
                                <w:rtl/>
                              </w:rPr>
                              <w:t>התכנון</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לעתיד</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אינה</w:t>
                            </w:r>
                            <w:r w:rsidRPr="00663E5A">
                              <w:rPr>
                                <w:rFonts w:cs="Tahoma"/>
                                <w:color w:val="0B5294"/>
                                <w:spacing w:val="-4"/>
                                <w:sz w:val="24"/>
                                <w:szCs w:val="24"/>
                                <w:rtl/>
                              </w:rPr>
                              <w:t xml:space="preserve"> </w:t>
                            </w:r>
                            <w:r w:rsidRPr="00663E5A">
                              <w:rPr>
                                <w:rFonts w:cs="Tahoma" w:hint="eastAsia"/>
                                <w:color w:val="0B5294"/>
                                <w:spacing w:val="-4"/>
                                <w:sz w:val="24"/>
                                <w:szCs w:val="24"/>
                                <w:rtl/>
                              </w:rPr>
                              <w:t>עולה</w:t>
                            </w:r>
                            <w:r w:rsidRPr="00663E5A">
                              <w:rPr>
                                <w:rFonts w:cs="Tahoma"/>
                                <w:color w:val="0B5294"/>
                                <w:spacing w:val="-4"/>
                                <w:sz w:val="24"/>
                                <w:szCs w:val="24"/>
                                <w:rtl/>
                              </w:rPr>
                              <w:t xml:space="preserve"> </w:t>
                            </w:r>
                            <w:r w:rsidRPr="00663E5A">
                              <w:rPr>
                                <w:rFonts w:cs="Tahoma" w:hint="eastAsia"/>
                                <w:color w:val="0B5294"/>
                                <w:spacing w:val="-4"/>
                                <w:sz w:val="24"/>
                                <w:szCs w:val="24"/>
                                <w:rtl/>
                              </w:rPr>
                              <w:t>בקנה</w:t>
                            </w:r>
                            <w:r w:rsidRPr="00663E5A">
                              <w:rPr>
                                <w:rFonts w:cs="Tahoma"/>
                                <w:color w:val="0B5294"/>
                                <w:spacing w:val="-4"/>
                                <w:sz w:val="24"/>
                                <w:szCs w:val="24"/>
                                <w:rtl/>
                              </w:rPr>
                              <w:t xml:space="preserve"> </w:t>
                            </w:r>
                            <w:r w:rsidRPr="00663E5A">
                              <w:rPr>
                                <w:rFonts w:cs="Tahoma" w:hint="eastAsia"/>
                                <w:color w:val="0B5294"/>
                                <w:spacing w:val="-4"/>
                                <w:sz w:val="24"/>
                                <w:szCs w:val="24"/>
                                <w:rtl/>
                              </w:rPr>
                              <w:t>אחד</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r w:rsidRPr="00663E5A">
                              <w:rPr>
                                <w:rFonts w:cs="Tahoma"/>
                                <w:color w:val="0B5294"/>
                                <w:spacing w:val="-4"/>
                                <w:sz w:val="24"/>
                                <w:szCs w:val="24"/>
                                <w:rtl/>
                              </w:rPr>
                              <w:t xml:space="preserve">, </w:t>
                            </w:r>
                            <w:r w:rsidRPr="00663E5A">
                              <w:rPr>
                                <w:rFonts w:cs="Tahoma" w:hint="eastAsia"/>
                                <w:color w:val="0B5294"/>
                                <w:spacing w:val="-4"/>
                                <w:sz w:val="24"/>
                                <w:szCs w:val="24"/>
                                <w:rtl/>
                              </w:rPr>
                              <w:t>בדגש</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משימות</w:t>
                            </w:r>
                            <w:r w:rsidRPr="00663E5A">
                              <w:rPr>
                                <w:rFonts w:cs="Tahoma"/>
                                <w:color w:val="0B5294"/>
                                <w:spacing w:val="-4"/>
                                <w:sz w:val="24"/>
                                <w:szCs w:val="24"/>
                                <w:rtl/>
                              </w:rPr>
                              <w:t xml:space="preserve"> </w:t>
                            </w:r>
                            <w:r w:rsidRPr="00663E5A">
                              <w:rPr>
                                <w:rFonts w:cs="Tahoma" w:hint="eastAsia"/>
                                <w:color w:val="0B5294"/>
                                <w:spacing w:val="-4"/>
                                <w:sz w:val="24"/>
                                <w:szCs w:val="24"/>
                                <w:rtl/>
                              </w:rPr>
                              <w:t>שבהן</w:t>
                            </w:r>
                            <w:r w:rsidRPr="00663E5A">
                              <w:rPr>
                                <w:rFonts w:cs="Tahoma"/>
                                <w:color w:val="0B5294"/>
                                <w:spacing w:val="-4"/>
                                <w:sz w:val="24"/>
                                <w:szCs w:val="24"/>
                                <w:rtl/>
                              </w:rPr>
                              <w:t xml:space="preserve"> </w:t>
                            </w:r>
                            <w:r w:rsidRPr="00663E5A">
                              <w:rPr>
                                <w:rFonts w:cs="Tahoma" w:hint="eastAsia"/>
                                <w:color w:val="0B5294"/>
                                <w:spacing w:val="-4"/>
                                <w:sz w:val="24"/>
                                <w:szCs w:val="24"/>
                                <w:rtl/>
                              </w:rPr>
                              <w:t>אין</w:t>
                            </w:r>
                            <w:r w:rsidRPr="00663E5A">
                              <w:rPr>
                                <w:rFonts w:cs="Tahoma"/>
                                <w:color w:val="0B5294"/>
                                <w:spacing w:val="-4"/>
                                <w:sz w:val="24"/>
                                <w:szCs w:val="24"/>
                                <w:rtl/>
                              </w:rPr>
                              <w:t xml:space="preserve"> </w:t>
                            </w:r>
                            <w:r w:rsidRPr="00663E5A">
                              <w:rPr>
                                <w:rFonts w:cs="Tahoma" w:hint="eastAsia"/>
                                <w:color w:val="0B5294"/>
                                <w:spacing w:val="-4"/>
                                <w:sz w:val="24"/>
                                <w:szCs w:val="24"/>
                                <w:rtl/>
                              </w:rPr>
                              <w:t>בעת</w:t>
                            </w:r>
                            <w:r w:rsidRPr="00663E5A">
                              <w:rPr>
                                <w:rFonts w:cs="Tahoma"/>
                                <w:color w:val="0B5294"/>
                                <w:spacing w:val="-4"/>
                                <w:sz w:val="24"/>
                                <w:szCs w:val="24"/>
                                <w:rtl/>
                              </w:rPr>
                              <w:t xml:space="preserve"> </w:t>
                            </w:r>
                            <w:r w:rsidRPr="00663E5A">
                              <w:rPr>
                                <w:rFonts w:cs="Tahoma" w:hint="eastAsia"/>
                                <w:color w:val="0B5294"/>
                                <w:spacing w:val="-4"/>
                                <w:sz w:val="24"/>
                                <w:szCs w:val="24"/>
                                <w:rtl/>
                              </w:rPr>
                              <w:t>הזו</w:t>
                            </w:r>
                            <w:r w:rsidRPr="00663E5A">
                              <w:rPr>
                                <w:rFonts w:cs="Tahoma"/>
                                <w:color w:val="0B5294"/>
                                <w:spacing w:val="-4"/>
                                <w:sz w:val="24"/>
                                <w:szCs w:val="24"/>
                                <w:rtl/>
                              </w:rPr>
                              <w:t xml:space="preserve"> </w:t>
                            </w:r>
                            <w:r w:rsidRPr="00663E5A">
                              <w:rPr>
                                <w:rFonts w:cs="Tahoma" w:hint="eastAsia"/>
                                <w:color w:val="0B5294"/>
                                <w:spacing w:val="-4"/>
                                <w:sz w:val="24"/>
                                <w:szCs w:val="24"/>
                                <w:rtl/>
                              </w:rPr>
                              <w:t>תחליף</w:t>
                            </w:r>
                            <w:r w:rsidRPr="00663E5A">
                              <w:rPr>
                                <w:rFonts w:cs="Tahoma"/>
                                <w:color w:val="0B5294"/>
                                <w:spacing w:val="-4"/>
                                <w:sz w:val="24"/>
                                <w:szCs w:val="24"/>
                                <w:rtl/>
                              </w:rPr>
                              <w:t xml:space="preserve"> </w:t>
                            </w:r>
                            <w:r w:rsidRPr="00663E5A">
                              <w:rPr>
                                <w:rFonts w:cs="Tahoma" w:hint="eastAsia"/>
                                <w:color w:val="0B5294"/>
                                <w:spacing w:val="-4"/>
                                <w:sz w:val="24"/>
                                <w:szCs w:val="24"/>
                                <w:rtl/>
                              </w:rPr>
                              <w:t>למערך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ועל</w:t>
                            </w:r>
                            <w:r w:rsidRPr="00663E5A">
                              <w:rPr>
                                <w:rFonts w:cs="Tahoma"/>
                                <w:color w:val="0B5294"/>
                                <w:spacing w:val="-4"/>
                                <w:sz w:val="24"/>
                                <w:szCs w:val="24"/>
                                <w:rtl/>
                              </w:rPr>
                              <w:t xml:space="preserve"> </w:t>
                            </w:r>
                            <w:r w:rsidRPr="00663E5A">
                              <w:rPr>
                                <w:rFonts w:cs="Tahoma" w:hint="eastAsia"/>
                                <w:color w:val="0B5294"/>
                                <w:spacing w:val="-4"/>
                                <w:sz w:val="24"/>
                                <w:szCs w:val="24"/>
                                <w:rtl/>
                              </w:rPr>
                              <w:t>מגמת</w:t>
                            </w:r>
                            <w:r w:rsidRPr="00663E5A">
                              <w:rPr>
                                <w:rFonts w:cs="Tahoma"/>
                                <w:color w:val="0B5294"/>
                                <w:spacing w:val="-4"/>
                                <w:sz w:val="24"/>
                                <w:szCs w:val="24"/>
                                <w:rtl/>
                              </w:rPr>
                              <w:t xml:space="preserve"> </w:t>
                            </w:r>
                            <w:r w:rsidRPr="00663E5A">
                              <w:rPr>
                                <w:rFonts w:cs="Tahoma" w:hint="eastAsia"/>
                                <w:color w:val="0B5294"/>
                                <w:spacing w:val="-4"/>
                                <w:sz w:val="24"/>
                                <w:szCs w:val="24"/>
                                <w:rtl/>
                              </w:rPr>
                              <w:t>דעיכתו</w:t>
                            </w:r>
                            <w:r w:rsidRPr="00663E5A">
                              <w:rPr>
                                <w:rFonts w:cs="Tahoma"/>
                                <w:color w:val="0B5294"/>
                                <w:spacing w:val="-4"/>
                                <w:sz w:val="24"/>
                                <w:szCs w:val="24"/>
                                <w:rtl/>
                              </w:rPr>
                              <w:t xml:space="preserve"> </w:t>
                            </w:r>
                            <w:r w:rsidRPr="00663E5A">
                              <w:rPr>
                                <w:rFonts w:cs="Tahoma" w:hint="eastAsia"/>
                                <w:color w:val="0B5294"/>
                                <w:spacing w:val="-4"/>
                                <w:sz w:val="24"/>
                                <w:szCs w:val="24"/>
                                <w:rtl/>
                              </w:rPr>
                              <w:t>הנמשכת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מתיישן</w:t>
                            </w:r>
                            <w:r w:rsidRPr="00663E5A">
                              <w:rPr>
                                <w:rFonts w:cs="Tahoma"/>
                                <w:color w:val="0B5294"/>
                                <w:spacing w:val="-4"/>
                                <w:sz w:val="24"/>
                                <w:szCs w:val="24"/>
                                <w:rtl/>
                              </w:rPr>
                              <w:t xml:space="preserve"> </w:t>
                            </w:r>
                            <w:r w:rsidRPr="00663E5A">
                              <w:rPr>
                                <w:rFonts w:cs="Tahoma" w:hint="eastAsia"/>
                                <w:color w:val="0B5294"/>
                                <w:spacing w:val="-4"/>
                                <w:sz w:val="24"/>
                                <w:szCs w:val="24"/>
                                <w:rtl/>
                              </w:rPr>
                              <w:t>זה</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24470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8716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2231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דחיית</w:t>
                      </w:r>
                      <w:r w:rsidRPr="00663E5A">
                        <w:rPr>
                          <w:rFonts w:cs="Tahoma"/>
                          <w:color w:val="0B5294"/>
                          <w:spacing w:val="-4"/>
                          <w:sz w:val="24"/>
                          <w:szCs w:val="24"/>
                          <w:rtl/>
                        </w:rPr>
                        <w:t xml:space="preserve"> </w:t>
                      </w:r>
                      <w:r w:rsidRPr="00663E5A">
                        <w:rPr>
                          <w:rFonts w:cs="Tahoma" w:hint="eastAsia"/>
                          <w:color w:val="0B5294"/>
                          <w:spacing w:val="-4"/>
                          <w:sz w:val="24"/>
                          <w:szCs w:val="24"/>
                          <w:rtl/>
                        </w:rPr>
                        <w:t>התכנון</w:t>
                      </w:r>
                      <w:r w:rsidRPr="00663E5A">
                        <w:rPr>
                          <w:rFonts w:cs="Tahoma"/>
                          <w:color w:val="0B5294"/>
                          <w:spacing w:val="-4"/>
                          <w:sz w:val="24"/>
                          <w:szCs w:val="24"/>
                          <w:rtl/>
                        </w:rPr>
                        <w:t xml:space="preserve"> </w:t>
                      </w:r>
                      <w:r w:rsidRPr="00663E5A">
                        <w:rPr>
                          <w:rFonts w:cs="Tahoma" w:hint="eastAsia"/>
                          <w:color w:val="0B5294"/>
                          <w:spacing w:val="-4"/>
                          <w:sz w:val="24"/>
                          <w:szCs w:val="24"/>
                          <w:rtl/>
                        </w:rPr>
                        <w:t>בנוגע</w:t>
                      </w:r>
                      <w:r w:rsidRPr="00663E5A">
                        <w:rPr>
                          <w:rFonts w:cs="Tahoma"/>
                          <w:color w:val="0B5294"/>
                          <w:spacing w:val="-4"/>
                          <w:sz w:val="24"/>
                          <w:szCs w:val="24"/>
                          <w:rtl/>
                        </w:rPr>
                        <w:t xml:space="preserve"> </w:t>
                      </w:r>
                      <w:r w:rsidRPr="00663E5A">
                        <w:rPr>
                          <w:rFonts w:cs="Tahoma" w:hint="eastAsia"/>
                          <w:color w:val="0B5294"/>
                          <w:spacing w:val="-4"/>
                          <w:sz w:val="24"/>
                          <w:szCs w:val="24"/>
                          <w:rtl/>
                        </w:rPr>
                        <w:t>לעתיד</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אינה</w:t>
                      </w:r>
                      <w:r w:rsidRPr="00663E5A">
                        <w:rPr>
                          <w:rFonts w:cs="Tahoma"/>
                          <w:color w:val="0B5294"/>
                          <w:spacing w:val="-4"/>
                          <w:sz w:val="24"/>
                          <w:szCs w:val="24"/>
                          <w:rtl/>
                        </w:rPr>
                        <w:t xml:space="preserve"> </w:t>
                      </w:r>
                      <w:r w:rsidRPr="00663E5A">
                        <w:rPr>
                          <w:rFonts w:cs="Tahoma" w:hint="eastAsia"/>
                          <w:color w:val="0B5294"/>
                          <w:spacing w:val="-4"/>
                          <w:sz w:val="24"/>
                          <w:szCs w:val="24"/>
                          <w:rtl/>
                        </w:rPr>
                        <w:t>עולה</w:t>
                      </w:r>
                      <w:r w:rsidRPr="00663E5A">
                        <w:rPr>
                          <w:rFonts w:cs="Tahoma"/>
                          <w:color w:val="0B5294"/>
                          <w:spacing w:val="-4"/>
                          <w:sz w:val="24"/>
                          <w:szCs w:val="24"/>
                          <w:rtl/>
                        </w:rPr>
                        <w:t xml:space="preserve"> </w:t>
                      </w:r>
                      <w:r w:rsidRPr="00663E5A">
                        <w:rPr>
                          <w:rFonts w:cs="Tahoma" w:hint="eastAsia"/>
                          <w:color w:val="0B5294"/>
                          <w:spacing w:val="-4"/>
                          <w:sz w:val="24"/>
                          <w:szCs w:val="24"/>
                          <w:rtl/>
                        </w:rPr>
                        <w:t>בקנה</w:t>
                      </w:r>
                      <w:r w:rsidRPr="00663E5A">
                        <w:rPr>
                          <w:rFonts w:cs="Tahoma"/>
                          <w:color w:val="0B5294"/>
                          <w:spacing w:val="-4"/>
                          <w:sz w:val="24"/>
                          <w:szCs w:val="24"/>
                          <w:rtl/>
                        </w:rPr>
                        <w:t xml:space="preserve"> </w:t>
                      </w:r>
                      <w:r w:rsidRPr="00663E5A">
                        <w:rPr>
                          <w:rFonts w:cs="Tahoma" w:hint="eastAsia"/>
                          <w:color w:val="0B5294"/>
                          <w:spacing w:val="-4"/>
                          <w:sz w:val="24"/>
                          <w:szCs w:val="24"/>
                          <w:rtl/>
                        </w:rPr>
                        <w:t>אחד</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הצורך</w:t>
                      </w:r>
                      <w:r w:rsidRPr="00663E5A">
                        <w:rPr>
                          <w:rFonts w:cs="Tahoma"/>
                          <w:color w:val="0B5294"/>
                          <w:spacing w:val="-4"/>
                          <w:sz w:val="24"/>
                          <w:szCs w:val="24"/>
                          <w:rtl/>
                        </w:rPr>
                        <w:t xml:space="preserve"> </w:t>
                      </w:r>
                      <w:r w:rsidRPr="00663E5A">
                        <w:rPr>
                          <w:rFonts w:cs="Tahoma" w:hint="eastAsia"/>
                          <w:color w:val="0B5294"/>
                          <w:spacing w:val="-4"/>
                          <w:sz w:val="24"/>
                          <w:szCs w:val="24"/>
                          <w:rtl/>
                        </w:rPr>
                        <w:t>המבצעי</w:t>
                      </w:r>
                      <w:r w:rsidRPr="00663E5A">
                        <w:rPr>
                          <w:rFonts w:cs="Tahoma"/>
                          <w:color w:val="0B5294"/>
                          <w:spacing w:val="-4"/>
                          <w:sz w:val="24"/>
                          <w:szCs w:val="24"/>
                          <w:rtl/>
                        </w:rPr>
                        <w:t xml:space="preserve">, </w:t>
                      </w:r>
                      <w:r w:rsidRPr="00663E5A">
                        <w:rPr>
                          <w:rFonts w:cs="Tahoma" w:hint="eastAsia"/>
                          <w:color w:val="0B5294"/>
                          <w:spacing w:val="-4"/>
                          <w:sz w:val="24"/>
                          <w:szCs w:val="24"/>
                          <w:rtl/>
                        </w:rPr>
                        <w:t>בדגש</w:t>
                      </w:r>
                      <w:r w:rsidRPr="00663E5A">
                        <w:rPr>
                          <w:rFonts w:cs="Tahoma"/>
                          <w:color w:val="0B5294"/>
                          <w:spacing w:val="-4"/>
                          <w:sz w:val="24"/>
                          <w:szCs w:val="24"/>
                          <w:rtl/>
                        </w:rPr>
                        <w:t xml:space="preserve"> </w:t>
                      </w:r>
                      <w:r w:rsidRPr="00663E5A">
                        <w:rPr>
                          <w:rFonts w:cs="Tahoma" w:hint="eastAsia"/>
                          <w:color w:val="0B5294"/>
                          <w:spacing w:val="-4"/>
                          <w:sz w:val="24"/>
                          <w:szCs w:val="24"/>
                          <w:rtl/>
                        </w:rPr>
                        <w:t>על</w:t>
                      </w:r>
                      <w:r w:rsidRPr="00663E5A">
                        <w:rPr>
                          <w:rFonts w:cs="Tahoma"/>
                          <w:color w:val="0B5294"/>
                          <w:spacing w:val="-4"/>
                          <w:sz w:val="24"/>
                          <w:szCs w:val="24"/>
                          <w:rtl/>
                        </w:rPr>
                        <w:t xml:space="preserve"> </w:t>
                      </w:r>
                      <w:r w:rsidRPr="00663E5A">
                        <w:rPr>
                          <w:rFonts w:cs="Tahoma" w:hint="eastAsia"/>
                          <w:color w:val="0B5294"/>
                          <w:spacing w:val="-4"/>
                          <w:sz w:val="24"/>
                          <w:szCs w:val="24"/>
                          <w:rtl/>
                        </w:rPr>
                        <w:t>משימות</w:t>
                      </w:r>
                      <w:r w:rsidRPr="00663E5A">
                        <w:rPr>
                          <w:rFonts w:cs="Tahoma"/>
                          <w:color w:val="0B5294"/>
                          <w:spacing w:val="-4"/>
                          <w:sz w:val="24"/>
                          <w:szCs w:val="24"/>
                          <w:rtl/>
                        </w:rPr>
                        <w:t xml:space="preserve"> </w:t>
                      </w:r>
                      <w:r w:rsidRPr="00663E5A">
                        <w:rPr>
                          <w:rFonts w:cs="Tahoma" w:hint="eastAsia"/>
                          <w:color w:val="0B5294"/>
                          <w:spacing w:val="-4"/>
                          <w:sz w:val="24"/>
                          <w:szCs w:val="24"/>
                          <w:rtl/>
                        </w:rPr>
                        <w:t>שבהן</w:t>
                      </w:r>
                      <w:r w:rsidRPr="00663E5A">
                        <w:rPr>
                          <w:rFonts w:cs="Tahoma"/>
                          <w:color w:val="0B5294"/>
                          <w:spacing w:val="-4"/>
                          <w:sz w:val="24"/>
                          <w:szCs w:val="24"/>
                          <w:rtl/>
                        </w:rPr>
                        <w:t xml:space="preserve"> </w:t>
                      </w:r>
                      <w:r w:rsidRPr="00663E5A">
                        <w:rPr>
                          <w:rFonts w:cs="Tahoma" w:hint="eastAsia"/>
                          <w:color w:val="0B5294"/>
                          <w:spacing w:val="-4"/>
                          <w:sz w:val="24"/>
                          <w:szCs w:val="24"/>
                          <w:rtl/>
                        </w:rPr>
                        <w:t>אין</w:t>
                      </w:r>
                      <w:r w:rsidRPr="00663E5A">
                        <w:rPr>
                          <w:rFonts w:cs="Tahoma"/>
                          <w:color w:val="0B5294"/>
                          <w:spacing w:val="-4"/>
                          <w:sz w:val="24"/>
                          <w:szCs w:val="24"/>
                          <w:rtl/>
                        </w:rPr>
                        <w:t xml:space="preserve"> </w:t>
                      </w:r>
                      <w:r w:rsidRPr="00663E5A">
                        <w:rPr>
                          <w:rFonts w:cs="Tahoma" w:hint="eastAsia"/>
                          <w:color w:val="0B5294"/>
                          <w:spacing w:val="-4"/>
                          <w:sz w:val="24"/>
                          <w:szCs w:val="24"/>
                          <w:rtl/>
                        </w:rPr>
                        <w:t>בעת</w:t>
                      </w:r>
                      <w:r w:rsidRPr="00663E5A">
                        <w:rPr>
                          <w:rFonts w:cs="Tahoma"/>
                          <w:color w:val="0B5294"/>
                          <w:spacing w:val="-4"/>
                          <w:sz w:val="24"/>
                          <w:szCs w:val="24"/>
                          <w:rtl/>
                        </w:rPr>
                        <w:t xml:space="preserve"> </w:t>
                      </w:r>
                      <w:r w:rsidRPr="00663E5A">
                        <w:rPr>
                          <w:rFonts w:cs="Tahoma" w:hint="eastAsia"/>
                          <w:color w:val="0B5294"/>
                          <w:spacing w:val="-4"/>
                          <w:sz w:val="24"/>
                          <w:szCs w:val="24"/>
                          <w:rtl/>
                        </w:rPr>
                        <w:t>הזו</w:t>
                      </w:r>
                      <w:r w:rsidRPr="00663E5A">
                        <w:rPr>
                          <w:rFonts w:cs="Tahoma"/>
                          <w:color w:val="0B5294"/>
                          <w:spacing w:val="-4"/>
                          <w:sz w:val="24"/>
                          <w:szCs w:val="24"/>
                          <w:rtl/>
                        </w:rPr>
                        <w:t xml:space="preserve"> </w:t>
                      </w:r>
                      <w:r w:rsidRPr="00663E5A">
                        <w:rPr>
                          <w:rFonts w:cs="Tahoma" w:hint="eastAsia"/>
                          <w:color w:val="0B5294"/>
                          <w:spacing w:val="-4"/>
                          <w:sz w:val="24"/>
                          <w:szCs w:val="24"/>
                          <w:rtl/>
                        </w:rPr>
                        <w:t>תחליף</w:t>
                      </w:r>
                      <w:r w:rsidRPr="00663E5A">
                        <w:rPr>
                          <w:rFonts w:cs="Tahoma"/>
                          <w:color w:val="0B5294"/>
                          <w:spacing w:val="-4"/>
                          <w:sz w:val="24"/>
                          <w:szCs w:val="24"/>
                          <w:rtl/>
                        </w:rPr>
                        <w:t xml:space="preserve"> </w:t>
                      </w:r>
                      <w:r w:rsidRPr="00663E5A">
                        <w:rPr>
                          <w:rFonts w:cs="Tahoma" w:hint="eastAsia"/>
                          <w:color w:val="0B5294"/>
                          <w:spacing w:val="-4"/>
                          <w:sz w:val="24"/>
                          <w:szCs w:val="24"/>
                          <w:rtl/>
                        </w:rPr>
                        <w:t>למערך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המסק</w:t>
                      </w:r>
                      <w:r w:rsidRPr="00663E5A">
                        <w:rPr>
                          <w:rFonts w:cs="Tahoma"/>
                          <w:color w:val="0B5294"/>
                          <w:spacing w:val="-4"/>
                          <w:sz w:val="24"/>
                          <w:szCs w:val="24"/>
                          <w:rtl/>
                        </w:rPr>
                        <w:t>"</w:t>
                      </w:r>
                      <w:r w:rsidRPr="00663E5A">
                        <w:rPr>
                          <w:rFonts w:cs="Tahoma" w:hint="eastAsia"/>
                          <w:color w:val="0B5294"/>
                          <w:spacing w:val="-4"/>
                          <w:sz w:val="24"/>
                          <w:szCs w:val="24"/>
                          <w:rtl/>
                        </w:rPr>
                        <w:t>ר</w:t>
                      </w:r>
                      <w:r w:rsidRPr="00663E5A">
                        <w:rPr>
                          <w:rFonts w:cs="Tahoma"/>
                          <w:color w:val="0B5294"/>
                          <w:spacing w:val="-4"/>
                          <w:sz w:val="24"/>
                          <w:szCs w:val="24"/>
                          <w:rtl/>
                        </w:rPr>
                        <w:t xml:space="preserve"> </w:t>
                      </w:r>
                      <w:r w:rsidRPr="00663E5A">
                        <w:rPr>
                          <w:rFonts w:cs="Tahoma" w:hint="eastAsia"/>
                          <w:color w:val="0B5294"/>
                          <w:spacing w:val="-4"/>
                          <w:sz w:val="24"/>
                          <w:szCs w:val="24"/>
                          <w:rtl/>
                        </w:rPr>
                        <w:t>ועל</w:t>
                      </w:r>
                      <w:r w:rsidRPr="00663E5A">
                        <w:rPr>
                          <w:rFonts w:cs="Tahoma"/>
                          <w:color w:val="0B5294"/>
                          <w:spacing w:val="-4"/>
                          <w:sz w:val="24"/>
                          <w:szCs w:val="24"/>
                          <w:rtl/>
                        </w:rPr>
                        <w:t xml:space="preserve"> </w:t>
                      </w:r>
                      <w:r w:rsidRPr="00663E5A">
                        <w:rPr>
                          <w:rFonts w:cs="Tahoma" w:hint="eastAsia"/>
                          <w:color w:val="0B5294"/>
                          <w:spacing w:val="-4"/>
                          <w:sz w:val="24"/>
                          <w:szCs w:val="24"/>
                          <w:rtl/>
                        </w:rPr>
                        <w:t>מגמת</w:t>
                      </w:r>
                      <w:r w:rsidRPr="00663E5A">
                        <w:rPr>
                          <w:rFonts w:cs="Tahoma"/>
                          <w:color w:val="0B5294"/>
                          <w:spacing w:val="-4"/>
                          <w:sz w:val="24"/>
                          <w:szCs w:val="24"/>
                          <w:rtl/>
                        </w:rPr>
                        <w:t xml:space="preserve"> </w:t>
                      </w:r>
                      <w:r w:rsidRPr="00663E5A">
                        <w:rPr>
                          <w:rFonts w:cs="Tahoma" w:hint="eastAsia"/>
                          <w:color w:val="0B5294"/>
                          <w:spacing w:val="-4"/>
                          <w:sz w:val="24"/>
                          <w:szCs w:val="24"/>
                          <w:rtl/>
                        </w:rPr>
                        <w:t>דעיכתו</w:t>
                      </w:r>
                      <w:r w:rsidRPr="00663E5A">
                        <w:rPr>
                          <w:rFonts w:cs="Tahoma"/>
                          <w:color w:val="0B5294"/>
                          <w:spacing w:val="-4"/>
                          <w:sz w:val="24"/>
                          <w:szCs w:val="24"/>
                          <w:rtl/>
                        </w:rPr>
                        <w:t xml:space="preserve"> </w:t>
                      </w:r>
                      <w:r w:rsidRPr="00663E5A">
                        <w:rPr>
                          <w:rFonts w:cs="Tahoma" w:hint="eastAsia"/>
                          <w:color w:val="0B5294"/>
                          <w:spacing w:val="-4"/>
                          <w:sz w:val="24"/>
                          <w:szCs w:val="24"/>
                          <w:rtl/>
                        </w:rPr>
                        <w:t>הנמשכת</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מתיישן</w:t>
                      </w:r>
                      <w:r w:rsidRPr="00663E5A">
                        <w:rPr>
                          <w:rFonts w:cs="Tahoma"/>
                          <w:color w:val="0B5294"/>
                          <w:spacing w:val="-4"/>
                          <w:sz w:val="24"/>
                          <w:szCs w:val="24"/>
                          <w:rtl/>
                        </w:rPr>
                        <w:t xml:space="preserve"> </w:t>
                      </w:r>
                      <w:r w:rsidRPr="00663E5A">
                        <w:rPr>
                          <w:rFonts w:cs="Tahoma" w:hint="eastAsia"/>
                          <w:color w:val="0B5294"/>
                          <w:spacing w:val="-4"/>
                          <w:sz w:val="24"/>
                          <w:szCs w:val="24"/>
                          <w:rtl/>
                        </w:rPr>
                        <w:t>זה</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5768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pStyle w:val="RESHET"/>
        <w:rPr>
          <w:rtl/>
        </w:rPr>
      </w:pPr>
      <w:r w:rsidRPr="003A3050">
        <w:rPr>
          <w:rFonts w:hint="cs"/>
          <w:rtl/>
        </w:rPr>
        <w:t>משרד</w:t>
      </w:r>
      <w:r w:rsidRPr="003A3050">
        <w:rPr>
          <w:rtl/>
        </w:rPr>
        <w:t xml:space="preserve"> </w:t>
      </w:r>
      <w:r w:rsidRPr="003A3050">
        <w:rPr>
          <w:rFonts w:hint="cs"/>
          <w:rtl/>
        </w:rPr>
        <w:t>מבקר</w:t>
      </w:r>
      <w:r w:rsidRPr="003A3050">
        <w:rPr>
          <w:rtl/>
        </w:rPr>
        <w:t xml:space="preserve"> </w:t>
      </w:r>
      <w:r w:rsidRPr="003A3050">
        <w:rPr>
          <w:rFonts w:hint="cs"/>
          <w:rtl/>
        </w:rPr>
        <w:t>המדינה</w:t>
      </w:r>
      <w:r w:rsidRPr="003A3050">
        <w:rPr>
          <w:rtl/>
        </w:rPr>
        <w:t xml:space="preserve"> </w:t>
      </w:r>
      <w:r w:rsidRPr="003A3050">
        <w:rPr>
          <w:rFonts w:hint="cs"/>
          <w:rtl/>
        </w:rPr>
        <w:t>מעיר</w:t>
      </w:r>
      <w:r w:rsidRPr="003A3050">
        <w:rPr>
          <w:rtl/>
        </w:rPr>
        <w:t xml:space="preserve"> למטה </w:t>
      </w:r>
      <w:r w:rsidRPr="003A3050">
        <w:rPr>
          <w:rFonts w:hint="cs"/>
          <w:rtl/>
        </w:rPr>
        <w:t>חה</w:t>
      </w:r>
      <w:r w:rsidRPr="003A3050">
        <w:rPr>
          <w:rtl/>
        </w:rPr>
        <w:t>"א</w:t>
      </w:r>
      <w:r w:rsidRPr="003A3050">
        <w:rPr>
          <w:rtl/>
        </w:rPr>
        <w:t xml:space="preserve"> </w:t>
      </w:r>
      <w:r w:rsidRPr="003A3050">
        <w:rPr>
          <w:rFonts w:hint="cs"/>
          <w:rtl/>
        </w:rPr>
        <w:t>ולאג</w:t>
      </w:r>
      <w:r w:rsidRPr="003A3050">
        <w:rPr>
          <w:rtl/>
        </w:rPr>
        <w:t>"ת</w:t>
      </w:r>
      <w:r w:rsidRPr="003A3050">
        <w:rPr>
          <w:rtl/>
        </w:rPr>
        <w:t xml:space="preserve"> כי דחיית העיסוק בחלופת הפתן והתמהמהות בבחינה מקיפה של עתיד </w:t>
      </w:r>
      <w:r w:rsidRPr="003A3050">
        <w:rPr>
          <w:rFonts w:hint="cs"/>
          <w:rtl/>
        </w:rPr>
        <w:t>המסק</w:t>
      </w:r>
      <w:r w:rsidRPr="003A3050">
        <w:rPr>
          <w:rtl/>
        </w:rPr>
        <w:t>"ר</w:t>
      </w:r>
      <w:r w:rsidRPr="003A3050">
        <w:rPr>
          <w:rtl/>
        </w:rPr>
        <w:t xml:space="preserve"> מביאה לדחייה בקבלת ההחלטה לגבי עתידו של מערך זה </w:t>
      </w:r>
      <w:r w:rsidRPr="003A3050">
        <w:rPr>
          <w:rFonts w:hint="cs"/>
          <w:rtl/>
        </w:rPr>
        <w:t>שהולך</w:t>
      </w:r>
      <w:r w:rsidRPr="003A3050">
        <w:rPr>
          <w:rtl/>
        </w:rPr>
        <w:t xml:space="preserve"> </w:t>
      </w:r>
      <w:r w:rsidRPr="003A3050">
        <w:rPr>
          <w:rFonts w:hint="cs"/>
          <w:rtl/>
        </w:rPr>
        <w:t>ודועך</w:t>
      </w:r>
      <w:r w:rsidRPr="003A3050">
        <w:rPr>
          <w:rtl/>
        </w:rPr>
        <w:t>.</w:t>
      </w:r>
      <w:r w:rsidRPr="003A3050">
        <w:rPr>
          <w:rFonts w:hint="cs"/>
          <w:rtl/>
        </w:rPr>
        <w:t xml:space="preserve"> בכך</w:t>
      </w:r>
      <w:r w:rsidRPr="003A3050">
        <w:rPr>
          <w:rtl/>
        </w:rPr>
        <w:t xml:space="preserve"> </w:t>
      </w:r>
      <w:r w:rsidRPr="003A3050">
        <w:rPr>
          <w:rFonts w:hint="cs"/>
          <w:rtl/>
        </w:rPr>
        <w:t>גדל</w:t>
      </w:r>
      <w:r w:rsidRPr="003A3050">
        <w:rPr>
          <w:rtl/>
        </w:rPr>
        <w:t xml:space="preserve"> הפער מול הצורך המבצעי, במיוחד נוכח התיישנות פתן והקשיים הרבים בתחום החלפים </w:t>
      </w:r>
      <w:r w:rsidRPr="003A3050">
        <w:rPr>
          <w:rFonts w:hint="cs"/>
          <w:rtl/>
        </w:rPr>
        <w:t>העלולים</w:t>
      </w:r>
      <w:r w:rsidRPr="003A3050">
        <w:rPr>
          <w:rtl/>
        </w:rPr>
        <w:t xml:space="preserve"> </w:t>
      </w:r>
      <w:r w:rsidRPr="003A3050">
        <w:rPr>
          <w:rFonts w:hint="cs"/>
          <w:rtl/>
        </w:rPr>
        <w:t>אף</w:t>
      </w:r>
      <w:r w:rsidRPr="003A3050">
        <w:rPr>
          <w:rtl/>
        </w:rPr>
        <w:t xml:space="preserve"> </w:t>
      </w:r>
      <w:r w:rsidRPr="003A3050">
        <w:rPr>
          <w:rFonts w:hint="cs"/>
          <w:rtl/>
        </w:rPr>
        <w:t>להחמיר</w:t>
      </w:r>
      <w:r w:rsidRPr="003A3050">
        <w:rPr>
          <w:rtl/>
        </w:rPr>
        <w:t xml:space="preserve"> </w:t>
      </w:r>
      <w:r w:rsidRPr="003A3050">
        <w:rPr>
          <w:rFonts w:hint="cs"/>
          <w:rtl/>
        </w:rPr>
        <w:t>בשנים</w:t>
      </w:r>
      <w:r w:rsidRPr="003A3050">
        <w:rPr>
          <w:rtl/>
        </w:rPr>
        <w:t xml:space="preserve"> </w:t>
      </w:r>
      <w:r w:rsidRPr="003A3050">
        <w:rPr>
          <w:rFonts w:hint="cs"/>
          <w:rtl/>
        </w:rPr>
        <w:t>הבאות, ללא שמתוכנן פתרון לכך</w:t>
      </w:r>
      <w:r w:rsidRPr="003A3050">
        <w:rPr>
          <w:rtl/>
        </w:rPr>
        <w:t>.</w:t>
      </w:r>
      <w:r w:rsidRPr="003A3050">
        <w:rPr>
          <w:rFonts w:hint="cs"/>
          <w:rtl/>
        </w:rPr>
        <w:t xml:space="preserve"> </w:t>
      </w:r>
    </w:p>
    <w:p w:rsidR="003F5DE8" w:rsidRPr="003A3050" w:rsidP="00FF76E9">
      <w:pPr>
        <w:pStyle w:val="RESHET"/>
        <w:rPr>
          <w:rtl/>
        </w:rPr>
      </w:pPr>
      <w:r w:rsidRPr="003A3050">
        <w:rPr>
          <w:rFonts w:hint="cs"/>
          <w:rtl/>
        </w:rPr>
        <w:t>על</w:t>
      </w:r>
      <w:r w:rsidRPr="003A3050">
        <w:rPr>
          <w:rtl/>
        </w:rPr>
        <w:t xml:space="preserve"> </w:t>
      </w:r>
      <w:r w:rsidRPr="003A3050">
        <w:rPr>
          <w:rFonts w:hint="cs"/>
          <w:rtl/>
        </w:rPr>
        <w:t>אג</w:t>
      </w:r>
      <w:r w:rsidRPr="003A3050">
        <w:rPr>
          <w:rtl/>
        </w:rPr>
        <w:t>"</w:t>
      </w:r>
      <w:r w:rsidRPr="003A3050">
        <w:rPr>
          <w:rFonts w:hint="cs"/>
          <w:rtl/>
        </w:rPr>
        <w:t>ת</w:t>
      </w:r>
      <w:r w:rsidRPr="003A3050">
        <w:rPr>
          <w:rtl/>
        </w:rPr>
        <w:t xml:space="preserve"> </w:t>
      </w:r>
      <w:r w:rsidRPr="003A3050">
        <w:rPr>
          <w:rFonts w:hint="cs"/>
          <w:rtl/>
        </w:rPr>
        <w:t xml:space="preserve">בשיתוף </w:t>
      </w:r>
      <w:r w:rsidRPr="003A3050">
        <w:rPr>
          <w:rFonts w:hint="cs"/>
          <w:rtl/>
        </w:rPr>
        <w:t>חה"א</w:t>
      </w:r>
      <w:r w:rsidRPr="003A3050">
        <w:rPr>
          <w:rFonts w:hint="cs"/>
          <w:rtl/>
        </w:rPr>
        <w:t xml:space="preserve"> </w:t>
      </w:r>
      <w:r w:rsidRPr="003A3050">
        <w:rPr>
          <w:rtl/>
        </w:rPr>
        <w:t xml:space="preserve">לבחון </w:t>
      </w:r>
      <w:r w:rsidRPr="003A3050">
        <w:rPr>
          <w:rFonts w:hint="cs"/>
          <w:rtl/>
        </w:rPr>
        <w:t>ללא</w:t>
      </w:r>
      <w:r w:rsidRPr="003A3050">
        <w:rPr>
          <w:rtl/>
        </w:rPr>
        <w:t xml:space="preserve"> דיחוי </w:t>
      </w:r>
      <w:r w:rsidRPr="003A3050">
        <w:rPr>
          <w:rFonts w:hint="cs"/>
          <w:rtl/>
        </w:rPr>
        <w:t>את</w:t>
      </w:r>
      <w:r w:rsidRPr="003A3050">
        <w:rPr>
          <w:rtl/>
        </w:rPr>
        <w:t xml:space="preserve"> סוגיית עתיד מערך </w:t>
      </w:r>
      <w:r w:rsidRPr="003A3050">
        <w:rPr>
          <w:rFonts w:hint="cs"/>
          <w:rtl/>
        </w:rPr>
        <w:t>המסק</w:t>
      </w:r>
      <w:r w:rsidRPr="003A3050">
        <w:rPr>
          <w:rtl/>
        </w:rPr>
        <w:t>"ר</w:t>
      </w:r>
      <w:r w:rsidRPr="003A3050">
        <w:rPr>
          <w:rtl/>
        </w:rPr>
        <w:t xml:space="preserve">, </w:t>
      </w:r>
      <w:r w:rsidRPr="003A3050">
        <w:rPr>
          <w:rFonts w:hint="cs"/>
          <w:rtl/>
        </w:rPr>
        <w:t>ובתוכה</w:t>
      </w:r>
      <w:r w:rsidRPr="003A3050">
        <w:rPr>
          <w:rtl/>
        </w:rPr>
        <w:t xml:space="preserve"> </w:t>
      </w:r>
      <w:r w:rsidRPr="003A3050">
        <w:rPr>
          <w:rFonts w:hint="cs"/>
          <w:rtl/>
        </w:rPr>
        <w:t>חלופת</w:t>
      </w:r>
      <w:r w:rsidRPr="003A3050">
        <w:rPr>
          <w:rtl/>
        </w:rPr>
        <w:t xml:space="preserve"> </w:t>
      </w:r>
      <w:r w:rsidRPr="003A3050">
        <w:rPr>
          <w:rFonts w:hint="cs"/>
          <w:rtl/>
        </w:rPr>
        <w:t>הפתן</w:t>
      </w:r>
      <w:r w:rsidRPr="003A3050">
        <w:rPr>
          <w:rtl/>
        </w:rPr>
        <w:t xml:space="preserve">. </w:t>
      </w:r>
      <w:r w:rsidRPr="003A3050">
        <w:rPr>
          <w:rFonts w:hint="cs"/>
          <w:rtl/>
        </w:rPr>
        <w:t>במסגרת</w:t>
      </w:r>
      <w:r w:rsidRPr="003A3050">
        <w:rPr>
          <w:rtl/>
        </w:rPr>
        <w:t xml:space="preserve"> בחינה זו </w:t>
      </w:r>
      <w:r w:rsidRPr="003A3050">
        <w:rPr>
          <w:rFonts w:hint="cs"/>
          <w:rtl/>
        </w:rPr>
        <w:t>עליהם לנתח</w:t>
      </w:r>
      <w:r w:rsidRPr="003A3050">
        <w:rPr>
          <w:rtl/>
        </w:rPr>
        <w:t xml:space="preserve"> בין היתר, את ה</w:t>
      </w:r>
      <w:r w:rsidRPr="003A3050">
        <w:rPr>
          <w:rFonts w:hint="cs"/>
          <w:rtl/>
        </w:rPr>
        <w:t>ה</w:t>
      </w:r>
      <w:r w:rsidRPr="003A3050">
        <w:rPr>
          <w:rtl/>
        </w:rPr>
        <w:t>תפתחו</w:t>
      </w:r>
      <w:r w:rsidRPr="003A3050">
        <w:rPr>
          <w:rFonts w:hint="cs"/>
          <w:rtl/>
        </w:rPr>
        <w:t>יו</w:t>
      </w:r>
      <w:r w:rsidRPr="003A3050">
        <w:rPr>
          <w:rtl/>
        </w:rPr>
        <w:t>ת הצפוי</w:t>
      </w:r>
      <w:r w:rsidRPr="003A3050">
        <w:rPr>
          <w:rFonts w:hint="cs"/>
          <w:rtl/>
        </w:rPr>
        <w:t>ות</w:t>
      </w:r>
      <w:r w:rsidRPr="003A3050">
        <w:rPr>
          <w:rtl/>
        </w:rPr>
        <w:t xml:space="preserve"> וחלופות אפשריות נוספות ל</w:t>
      </w:r>
      <w:r w:rsidRPr="003A3050">
        <w:rPr>
          <w:rFonts w:hint="cs"/>
          <w:rtl/>
        </w:rPr>
        <w:t>מערך</w:t>
      </w:r>
      <w:r w:rsidRPr="003A3050">
        <w:rPr>
          <w:rtl/>
        </w:rPr>
        <w:t xml:space="preserve"> </w:t>
      </w:r>
      <w:r w:rsidRPr="003A3050">
        <w:rPr>
          <w:rFonts w:hint="cs"/>
          <w:rtl/>
        </w:rPr>
        <w:t>המסק</w:t>
      </w:r>
      <w:r w:rsidRPr="003A3050">
        <w:rPr>
          <w:rtl/>
        </w:rPr>
        <w:t>"ר</w:t>
      </w:r>
      <w:r w:rsidRPr="003A3050">
        <w:rPr>
          <w:rtl/>
        </w:rPr>
        <w:t xml:space="preserve"> מול כלל המשימות המוטלות עליו ו</w:t>
      </w:r>
      <w:r w:rsidRPr="003A3050">
        <w:rPr>
          <w:rFonts w:hint="cs"/>
          <w:rtl/>
        </w:rPr>
        <w:t>לגזור</w:t>
      </w:r>
      <w:r w:rsidRPr="003A3050">
        <w:rPr>
          <w:rtl/>
        </w:rPr>
        <w:t xml:space="preserve"> מכך </w:t>
      </w:r>
      <w:r w:rsidRPr="003A3050">
        <w:rPr>
          <w:rFonts w:hint="cs"/>
          <w:rtl/>
        </w:rPr>
        <w:t>את</w:t>
      </w:r>
      <w:r w:rsidRPr="003A3050">
        <w:rPr>
          <w:rtl/>
        </w:rPr>
        <w:t xml:space="preserve"> אופק השירות המשוער של</w:t>
      </w:r>
      <w:r w:rsidRPr="003A3050">
        <w:rPr>
          <w:rFonts w:hint="cs"/>
          <w:rtl/>
        </w:rPr>
        <w:t xml:space="preserve"> מערך</w:t>
      </w:r>
      <w:r w:rsidRPr="003A3050">
        <w:rPr>
          <w:rtl/>
        </w:rPr>
        <w:t xml:space="preserve"> </w:t>
      </w:r>
      <w:r w:rsidRPr="003A3050">
        <w:rPr>
          <w:rFonts w:hint="cs"/>
          <w:rtl/>
        </w:rPr>
        <w:t>המסק</w:t>
      </w:r>
      <w:r w:rsidRPr="003A3050">
        <w:rPr>
          <w:rtl/>
        </w:rPr>
        <w:t>"ר</w:t>
      </w:r>
      <w:r w:rsidRPr="003A3050">
        <w:rPr>
          <w:rtl/>
        </w:rPr>
        <w:t xml:space="preserve"> </w:t>
      </w:r>
      <w:r w:rsidRPr="003A3050">
        <w:rPr>
          <w:rFonts w:hint="cs"/>
          <w:rtl/>
        </w:rPr>
        <w:t>שלאחריו</w:t>
      </w:r>
      <w:r w:rsidRPr="003A3050">
        <w:rPr>
          <w:rtl/>
        </w:rPr>
        <w:t xml:space="preserve"> לא יהיו לו עוד </w:t>
      </w:r>
      <w:r w:rsidRPr="003A3050">
        <w:rPr>
          <w:rFonts w:hint="cs"/>
          <w:rtl/>
        </w:rPr>
        <w:t>יתרונות</w:t>
      </w:r>
      <w:r w:rsidRPr="003A3050">
        <w:rPr>
          <w:rtl/>
        </w:rPr>
        <w:t xml:space="preserve"> </w:t>
      </w:r>
      <w:r w:rsidRPr="003A3050">
        <w:rPr>
          <w:rFonts w:hint="cs"/>
          <w:rtl/>
        </w:rPr>
        <w:t>מבצעיים</w:t>
      </w:r>
      <w:r w:rsidRPr="003A3050">
        <w:rPr>
          <w:rtl/>
        </w:rPr>
        <w:t xml:space="preserve"> </w:t>
      </w:r>
      <w:r w:rsidRPr="003A3050">
        <w:rPr>
          <w:rFonts w:hint="cs"/>
          <w:rtl/>
        </w:rPr>
        <w:t>מובהקים</w:t>
      </w:r>
      <w:r w:rsidRPr="003A3050">
        <w:rPr>
          <w:rtl/>
        </w:rPr>
        <w:t xml:space="preserve">. </w:t>
      </w:r>
      <w:r w:rsidRPr="003A3050">
        <w:rPr>
          <w:rFonts w:hint="cs"/>
          <w:rtl/>
        </w:rPr>
        <w:t>עבודת</w:t>
      </w:r>
      <w:r w:rsidRPr="003A3050">
        <w:rPr>
          <w:rtl/>
        </w:rPr>
        <w:t xml:space="preserve"> </w:t>
      </w:r>
      <w:r w:rsidRPr="003A3050">
        <w:rPr>
          <w:rFonts w:hint="cs"/>
          <w:rtl/>
        </w:rPr>
        <w:t>מטה</w:t>
      </w:r>
      <w:r w:rsidRPr="003A3050">
        <w:rPr>
          <w:rtl/>
        </w:rPr>
        <w:t xml:space="preserve"> כזו תסייע לקבל החלטה אם יש </w:t>
      </w:r>
      <w:r w:rsidRPr="003A3050">
        <w:rPr>
          <w:rFonts w:hint="cs"/>
          <w:rtl/>
        </w:rPr>
        <w:t>צורך</w:t>
      </w:r>
      <w:r w:rsidRPr="003A3050">
        <w:rPr>
          <w:rtl/>
        </w:rPr>
        <w:t xml:space="preserve"> בחלופת </w:t>
      </w:r>
      <w:r w:rsidRPr="003A3050">
        <w:rPr>
          <w:rFonts w:hint="cs"/>
          <w:rtl/>
        </w:rPr>
        <w:t>מסק</w:t>
      </w:r>
      <w:r w:rsidRPr="003A3050">
        <w:rPr>
          <w:rtl/>
        </w:rPr>
        <w:t>"ר</w:t>
      </w:r>
      <w:r w:rsidRPr="003A3050">
        <w:rPr>
          <w:rtl/>
        </w:rPr>
        <w:t xml:space="preserve"> לפתן ואולי גם לשרף בהמשך.</w:t>
      </w:r>
    </w:p>
    <w:p w:rsidR="003F5DE8" w:rsidP="00E97200">
      <w:pPr>
        <w:pStyle w:val="KOT2"/>
        <w:rPr>
          <w:rtl/>
        </w:rPr>
      </w:pPr>
      <w:r>
        <w:rPr>
          <w:rFonts w:hint="cs"/>
          <w:rtl/>
        </w:rPr>
        <w:t>שיתוף פעולה בין מערך המסוקים לבין כוחות היבשה</w:t>
      </w:r>
    </w:p>
    <w:p w:rsidR="003F5DE8" w:rsidP="00E97200">
      <w:pPr>
        <w:pStyle w:val="KOT4"/>
        <w:rPr>
          <w:rtl/>
        </w:rPr>
      </w:pPr>
      <w:r>
        <w:rPr>
          <w:rFonts w:hint="cs"/>
          <w:rtl/>
        </w:rPr>
        <w:t>פערים בהשתלמויות ובאימונים שנועדו לשמירת כשירות היבשה בשיתוף פעולה עם המסוקים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כאמור, משימותיו המרכזיות של מערך המסוקים הן סיוע לכוחות היבשה, דוגמת תמיכת התמרון היבשתי, החל משלב הכנת התמרון, דרך תובלת כוחות </w:t>
      </w:r>
      <w:r w:rsidRPr="003A3050">
        <w:rPr>
          <w:rFonts w:ascii="Tahoma" w:hAnsi="Tahoma" w:cs="Tahoma" w:hint="cs"/>
          <w:sz w:val="18"/>
          <w:szCs w:val="18"/>
          <w:rtl/>
        </w:rPr>
        <w:t>ותספוקם</w:t>
      </w:r>
      <w:r w:rsidRPr="003A3050">
        <w:rPr>
          <w:rFonts w:ascii="Tahoma" w:hAnsi="Tahoma" w:cs="Tahoma" w:hint="cs"/>
          <w:sz w:val="18"/>
          <w:szCs w:val="18"/>
          <w:rtl/>
        </w:rPr>
        <w:t>, חילוץ והטסת נפגעים, ועד לסיוע התקפי במהלך התמרון. משמעות הדבר היא שנדרש שיתוף פעולה הדוק בין כוחות היבשה למערך המסוקים המחייב יכולת הכוונת מסוקים על ידי כוחות היבשה, הטסת כוחות יבשה ועוד.</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"שותפות באימונים אוויר-יבשה עדכון 2017" (להלן - שותפות באימונים) המשותף לזרוע היבשה </w:t>
      </w:r>
      <w:r w:rsidRPr="003A3050">
        <w:rPr>
          <w:rFonts w:ascii="Tahoma" w:hAnsi="Tahoma" w:cs="Tahoma" w:hint="cs"/>
          <w:sz w:val="18"/>
          <w:szCs w:val="18"/>
          <w:rtl/>
        </w:rPr>
        <w:t>ולחה"א</w:t>
      </w:r>
      <w:r w:rsidRPr="003A3050">
        <w:rPr>
          <w:rFonts w:ascii="Tahoma" w:hAnsi="Tahoma" w:cs="Tahoma" w:hint="cs"/>
          <w:sz w:val="18"/>
          <w:szCs w:val="18"/>
          <w:rtl/>
        </w:rPr>
        <w:t xml:space="preserve">, שעליו חתומים </w:t>
      </w:r>
      <w:r w:rsidRPr="003A3050">
        <w:rPr>
          <w:rFonts w:ascii="Tahoma" w:hAnsi="Tahoma" w:cs="Tahoma" w:hint="cs"/>
          <w:sz w:val="18"/>
          <w:szCs w:val="18"/>
          <w:rtl/>
        </w:rPr>
        <w:t>רח"ט</w:t>
      </w:r>
      <w:r w:rsidRPr="003A3050">
        <w:rPr>
          <w:rFonts w:ascii="Tahoma" w:hAnsi="Tahoma" w:cs="Tahoma" w:hint="cs"/>
          <w:sz w:val="18"/>
          <w:szCs w:val="18"/>
          <w:rtl/>
        </w:rPr>
        <w:t xml:space="preserve"> יבשה לשעבר </w:t>
      </w:r>
      <w:r w:rsidRPr="003A3050">
        <w:rPr>
          <w:rFonts w:ascii="Tahoma" w:hAnsi="Tahoma" w:cs="Tahoma" w:hint="cs"/>
          <w:sz w:val="18"/>
          <w:szCs w:val="18"/>
          <w:rtl/>
        </w:rPr>
        <w:t>ורלה"ם</w:t>
      </w:r>
      <w:r w:rsidRPr="003A3050">
        <w:rPr>
          <w:rFonts w:ascii="Tahoma" w:hAnsi="Tahoma" w:cs="Tahoma" w:hint="cs"/>
          <w:sz w:val="18"/>
          <w:szCs w:val="18"/>
          <w:rtl/>
        </w:rPr>
        <w:t xml:space="preserve"> (להלן - מסמך שותפות באימונים), נקבע כי </w:t>
      </w:r>
      <w:r w:rsidRPr="003A3050">
        <w:rPr>
          <w:rFonts w:ascii="Tahoma" w:hAnsi="Tahoma" w:cs="Tahoma" w:hint="cs"/>
          <w:sz w:val="18"/>
          <w:szCs w:val="18"/>
          <w:rtl/>
        </w:rPr>
        <w:t>תוכנית</w:t>
      </w:r>
      <w:r w:rsidRPr="003A3050">
        <w:rPr>
          <w:rFonts w:ascii="Tahoma" w:hAnsi="Tahoma" w:cs="Tahoma" w:hint="cs"/>
          <w:sz w:val="18"/>
          <w:szCs w:val="18"/>
          <w:rtl/>
        </w:rPr>
        <w:t xml:space="preserve"> השותפות שבמסמך מהווה את הבסיס לתוכנית העבודה המשותפת של זרוע היבשה וזרוע האוויר.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זה הודגש כי כחלק מלקחי מלחמת לבנון השנייה, ובהמשך למבצע "עופרת יצוקה", התחדד הצורך בקיום סדיר של אימונים משולבים </w:t>
      </w:r>
      <w:r w:rsidRPr="003A3050">
        <w:rPr>
          <w:rFonts w:ascii="Tahoma" w:hAnsi="Tahoma" w:cs="Tahoma" w:hint="cs"/>
          <w:sz w:val="18"/>
          <w:szCs w:val="18"/>
          <w:rtl/>
        </w:rPr>
        <w:t>לחה"א</w:t>
      </w:r>
      <w:r w:rsidRPr="003A3050">
        <w:rPr>
          <w:rFonts w:ascii="Tahoma" w:hAnsi="Tahoma" w:cs="Tahoma" w:hint="cs"/>
          <w:sz w:val="18"/>
          <w:szCs w:val="18"/>
          <w:rtl/>
        </w:rPr>
        <w:t xml:space="preserve"> ולסד"כ היבשה (ברמות הטקטית והאופרטיבית), וכי לאחר עבודת מטה משותפת נכתב מסמך שותפות באימונים המהווה את הבסיס הנוהלי לאימון משותף בין היבשה </w:t>
      </w:r>
      <w:r w:rsidRPr="003A3050">
        <w:rPr>
          <w:rFonts w:ascii="Tahoma" w:hAnsi="Tahoma" w:cs="Tahoma" w:hint="cs"/>
          <w:sz w:val="18"/>
          <w:szCs w:val="18"/>
          <w:rtl/>
        </w:rPr>
        <w:t>לחה"א</w:t>
      </w:r>
      <w:r w:rsidRPr="003A3050">
        <w:rPr>
          <w:rFonts w:ascii="Tahoma" w:hAnsi="Tahoma" w:cs="Tahoma" w:hint="cs"/>
          <w:sz w:val="18"/>
          <w:szCs w:val="18"/>
          <w:rtl/>
        </w:rPr>
        <w:t xml:space="preserve"> שתוכנית האימונים לשנת 2016 מבוססת עליו. המסמך מתעדכן באופן שוטף ומתוקף על ידי </w:t>
      </w:r>
      <w:r w:rsidRPr="003A3050">
        <w:rPr>
          <w:rFonts w:ascii="Tahoma" w:hAnsi="Tahoma" w:cs="Tahoma" w:hint="cs"/>
          <w:sz w:val="18"/>
          <w:szCs w:val="18"/>
          <w:rtl/>
        </w:rPr>
        <w:t>רלה"ם</w:t>
      </w:r>
      <w:r w:rsidRPr="003A3050">
        <w:rPr>
          <w:rFonts w:ascii="Tahoma" w:hAnsi="Tahoma" w:cs="Tahoma" w:hint="cs"/>
          <w:sz w:val="18"/>
          <w:szCs w:val="18"/>
          <w:rtl/>
        </w:rPr>
        <w:t xml:space="preserve"> וראש חטיבת יבשה אחת לשנה.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במסגרת הדגשים העיקריים לשנת 2017, פורט במסמך כלהלן: השתלמויות אוויר הן הכלי הטוב ביותר להכשרת המפקדים להפעלת </w:t>
      </w:r>
      <w:r w:rsidRPr="003A3050">
        <w:rPr>
          <w:rFonts w:ascii="Tahoma" w:hAnsi="Tahoma" w:cs="Tahoma" w:hint="cs"/>
          <w:sz w:val="18"/>
          <w:szCs w:val="18"/>
          <w:rtl/>
        </w:rPr>
        <w:t>מסק"ר</w:t>
      </w:r>
      <w:r w:rsidRPr="003A3050">
        <w:rPr>
          <w:rFonts w:ascii="Tahoma" w:hAnsi="Tahoma" w:cs="Tahoma" w:hint="cs"/>
          <w:sz w:val="18"/>
          <w:szCs w:val="18"/>
          <w:rtl/>
        </w:rPr>
        <w:t xml:space="preserve"> </w:t>
      </w:r>
      <w:r w:rsidRPr="003A3050">
        <w:rPr>
          <w:rFonts w:ascii="Tahoma" w:hAnsi="Tahoma" w:cs="Tahoma" w:hint="cs"/>
          <w:sz w:val="18"/>
          <w:szCs w:val="18"/>
          <w:rtl/>
        </w:rPr>
        <w:t>ומסע"ר</w:t>
      </w:r>
      <w:r w:rsidRPr="003A3050">
        <w:rPr>
          <w:rFonts w:ascii="Tahoma" w:hAnsi="Tahoma" w:cs="Tahoma" w:hint="cs"/>
          <w:sz w:val="18"/>
          <w:szCs w:val="18"/>
          <w:rtl/>
        </w:rPr>
        <w:t xml:space="preserve">;  זרוע היבשה </w:t>
      </w:r>
      <w:r w:rsidRPr="003A3050">
        <w:rPr>
          <w:rFonts w:ascii="Tahoma" w:hAnsi="Tahoma" w:cs="Tahoma" w:hint="cs"/>
          <w:sz w:val="18"/>
          <w:szCs w:val="18"/>
          <w:rtl/>
        </w:rPr>
        <w:t>תתעדף</w:t>
      </w:r>
      <w:r w:rsidRPr="003A3050">
        <w:rPr>
          <w:rFonts w:ascii="Tahoma" w:hAnsi="Tahoma" w:cs="Tahoma" w:hint="cs"/>
          <w:sz w:val="18"/>
          <w:szCs w:val="18"/>
          <w:rtl/>
        </w:rPr>
        <w:t xml:space="preserve"> את החטיבות והאוגדות לביצוע השתלמויות.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שותפות באימונים נקבעו העקרונות המנחים למימוש שיתוף הפעולה (להלן - שת"פ </w:t>
      </w:r>
      <w:r w:rsidRPr="003A3050">
        <w:rPr>
          <w:rFonts w:ascii="Tahoma" w:hAnsi="Tahoma" w:cs="Tahoma" w:hint="cs"/>
          <w:sz w:val="18"/>
          <w:szCs w:val="18"/>
          <w:rtl/>
        </w:rPr>
        <w:t>חה"א</w:t>
      </w:r>
      <w:r w:rsidRPr="003A3050">
        <w:rPr>
          <w:rFonts w:ascii="Tahoma" w:hAnsi="Tahoma" w:cs="Tahoma" w:hint="cs"/>
          <w:sz w:val="18"/>
          <w:szCs w:val="18"/>
          <w:rtl/>
        </w:rPr>
        <w:t xml:space="preserve"> - זרוע היבשה) על בסיס גרף האימונים השנתי של זרוע היבשה משנת 2017 </w:t>
      </w:r>
      <w:r w:rsidRPr="003A3050">
        <w:rPr>
          <w:rFonts w:ascii="Tahoma" w:hAnsi="Tahoma" w:cs="Tahoma" w:hint="cs"/>
          <w:sz w:val="18"/>
          <w:szCs w:val="18"/>
          <w:rtl/>
        </w:rPr>
        <w:t>ותעדוף</w:t>
      </w:r>
      <w:r w:rsidRPr="003A3050">
        <w:rPr>
          <w:rFonts w:ascii="Tahoma" w:hAnsi="Tahoma" w:cs="Tahoma" w:hint="cs"/>
          <w:sz w:val="18"/>
          <w:szCs w:val="18"/>
          <w:rtl/>
        </w:rPr>
        <w:t xml:space="preserve"> היחידות המתאמנות. כל שאר יחידות המילואים יקבלו מענה על בסיס שת"פ בתיאום ישיר (מכונה גם שת"פ פרטי - ראו הרחבה בפרק </w:t>
      </w:r>
      <w:r w:rsidRPr="003A3050">
        <w:rPr>
          <w:rFonts w:ascii="Tahoma" w:hAnsi="Tahoma" w:cs="Tahoma" w:hint="cs"/>
          <w:sz w:val="18"/>
          <w:szCs w:val="18"/>
          <w:rtl/>
        </w:rPr>
        <w:t>השת"פ</w:t>
      </w:r>
      <w:r w:rsidRPr="003A3050">
        <w:rPr>
          <w:rFonts w:ascii="Tahoma" w:hAnsi="Tahoma" w:cs="Tahoma" w:hint="cs"/>
          <w:sz w:val="18"/>
          <w:szCs w:val="18"/>
          <w:rtl/>
        </w:rPr>
        <w:t xml:space="preserve"> הפרטי בין טייסות המסוקים ליחידות היבשה) בלבד בין יחידות היבשה לטייסות המסוקים.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עוד נקבע במסמך השותפות באימונים, באשר לתוכני </w:t>
      </w:r>
      <w:r w:rsidRPr="003A3050">
        <w:rPr>
          <w:rFonts w:ascii="Tahoma" w:hAnsi="Tahoma" w:cs="Tahoma" w:hint="cs"/>
          <w:sz w:val="18"/>
          <w:szCs w:val="18"/>
          <w:rtl/>
        </w:rPr>
        <w:t>השת"פ</w:t>
      </w:r>
      <w:r w:rsidRPr="003A3050">
        <w:rPr>
          <w:rFonts w:ascii="Tahoma" w:hAnsi="Tahoma" w:cs="Tahoma" w:hint="cs"/>
          <w:sz w:val="18"/>
          <w:szCs w:val="18"/>
          <w:rtl/>
        </w:rPr>
        <w:t xml:space="preserve"> </w:t>
      </w:r>
      <w:r w:rsidRPr="003A3050">
        <w:rPr>
          <w:rFonts w:ascii="Tahoma" w:hAnsi="Tahoma" w:cs="Tahoma" w:hint="cs"/>
          <w:sz w:val="18"/>
          <w:szCs w:val="18"/>
          <w:rtl/>
        </w:rPr>
        <w:t>חה"א</w:t>
      </w:r>
      <w:r w:rsidRPr="003A3050">
        <w:rPr>
          <w:rFonts w:ascii="Tahoma" w:hAnsi="Tahoma" w:cs="Tahoma" w:hint="cs"/>
          <w:sz w:val="18"/>
          <w:szCs w:val="18"/>
          <w:rtl/>
        </w:rPr>
        <w:t xml:space="preserve"> - זרוע היבשה, כי סוגי האימון יכללו הטסה </w:t>
      </w:r>
      <w:r w:rsidRPr="003A3050">
        <w:rPr>
          <w:rFonts w:ascii="Tahoma" w:hAnsi="Tahoma" w:cs="Tahoma" w:hint="cs"/>
          <w:sz w:val="18"/>
          <w:szCs w:val="18"/>
          <w:rtl/>
        </w:rPr>
        <w:t>במסע"ר</w:t>
      </w:r>
      <w:r w:rsidRPr="003A3050">
        <w:rPr>
          <w:rFonts w:ascii="Tahoma" w:hAnsi="Tahoma" w:cs="Tahoma" w:hint="cs"/>
          <w:sz w:val="18"/>
          <w:szCs w:val="18"/>
          <w:rtl/>
        </w:rPr>
        <w:t xml:space="preserve"> (או לחילופין במטוס תובלה), פינוי נפגעים </w:t>
      </w:r>
      <w:r w:rsidRPr="003A3050">
        <w:rPr>
          <w:rFonts w:ascii="Tahoma" w:hAnsi="Tahoma" w:cs="Tahoma" w:hint="cs"/>
          <w:sz w:val="18"/>
          <w:szCs w:val="18"/>
          <w:rtl/>
        </w:rPr>
        <w:t>במסע"ר</w:t>
      </w:r>
      <w:r w:rsidRPr="003A3050">
        <w:rPr>
          <w:rFonts w:ascii="Tahoma" w:hAnsi="Tahoma" w:cs="Tahoma" w:hint="cs"/>
          <w:sz w:val="18"/>
          <w:szCs w:val="18"/>
          <w:rtl/>
        </w:rPr>
        <w:t xml:space="preserve">, טיסות </w:t>
      </w:r>
      <w:r w:rsidRPr="003A3050">
        <w:rPr>
          <w:rFonts w:ascii="Tahoma" w:hAnsi="Tahoma" w:cs="Tahoma" w:hint="cs"/>
          <w:sz w:val="18"/>
          <w:szCs w:val="18"/>
          <w:rtl/>
        </w:rPr>
        <w:t>מסע"ר</w:t>
      </w:r>
      <w:r w:rsidRPr="003A3050">
        <w:rPr>
          <w:rFonts w:ascii="Tahoma" w:hAnsi="Tahoma" w:cs="Tahoma" w:hint="cs"/>
          <w:sz w:val="18"/>
          <w:szCs w:val="18"/>
          <w:rtl/>
        </w:rPr>
        <w:t xml:space="preserve"> עם מתלה מטען (מטען חיצוני) הרלוונטי למהלך התרגיל בסיוע </w:t>
      </w:r>
      <w:r w:rsidRPr="003A3050">
        <w:rPr>
          <w:rFonts w:ascii="Tahoma" w:hAnsi="Tahoma" w:cs="Tahoma" w:hint="cs"/>
          <w:sz w:val="18"/>
          <w:szCs w:val="18"/>
          <w:rtl/>
        </w:rPr>
        <w:t>מסק"ר</w:t>
      </w:r>
      <w:r w:rsidRPr="003A3050">
        <w:rPr>
          <w:rFonts w:ascii="Tahoma" w:hAnsi="Tahoma" w:cs="Tahoma" w:hint="cs"/>
          <w:sz w:val="18"/>
          <w:szCs w:val="18"/>
          <w:rtl/>
        </w:rPr>
        <w:t xml:space="preserve">, וכי האימונים יתבצעו מול </w:t>
      </w:r>
      <w:r w:rsidRPr="003A3050">
        <w:rPr>
          <w:rFonts w:ascii="Tahoma" w:hAnsi="Tahoma" w:cs="Tahoma"/>
          <w:sz w:val="18"/>
          <w:szCs w:val="18"/>
          <w:rtl/>
        </w:rPr>
        <w:t>בִּ</w:t>
      </w:r>
      <w:r w:rsidRPr="003A3050">
        <w:rPr>
          <w:rFonts w:ascii="Tahoma" w:hAnsi="Tahoma" w:cs="Tahoma" w:hint="cs"/>
          <w:sz w:val="18"/>
          <w:szCs w:val="18"/>
          <w:rtl/>
        </w:rPr>
        <w:t>י</w:t>
      </w:r>
      <w:r w:rsidRPr="003A3050">
        <w:rPr>
          <w:rFonts w:ascii="Tahoma" w:hAnsi="Tahoma" w:cs="Tahoma"/>
          <w:sz w:val="18"/>
          <w:szCs w:val="18"/>
          <w:rtl/>
        </w:rPr>
        <w:t>וּ</w:t>
      </w:r>
      <w:r w:rsidRPr="003A3050">
        <w:rPr>
          <w:rFonts w:ascii="Tahoma" w:hAnsi="Tahoma" w:cs="Tahoma" w:hint="cs"/>
          <w:sz w:val="18"/>
          <w:szCs w:val="18"/>
          <w:rtl/>
        </w:rPr>
        <w:t>ם</w:t>
      </w:r>
      <w:r w:rsidRPr="003A3050">
        <w:rPr>
          <w:rFonts w:ascii="Tahoma" w:hAnsi="Tahoma" w:cs="Tahoma" w:hint="cs"/>
          <w:sz w:val="18"/>
          <w:szCs w:val="18"/>
          <w:rtl/>
        </w:rPr>
        <w:t xml:space="preserve"> אויב בנתיב הטיסה, בנקודת הנחיתה ובתא שטח ההפעלה של </w:t>
      </w:r>
      <w:r w:rsidRPr="003A3050">
        <w:rPr>
          <w:rFonts w:ascii="Tahoma" w:hAnsi="Tahoma" w:cs="Tahoma" w:hint="cs"/>
          <w:sz w:val="18"/>
          <w:szCs w:val="18"/>
          <w:rtl/>
        </w:rPr>
        <w:t>המסק"ר</w:t>
      </w:r>
      <w:r w:rsidRPr="003A3050">
        <w:rPr>
          <w:rFonts w:ascii="Tahoma" w:hAnsi="Tahoma" w:cs="Tahoma" w:hint="cs"/>
          <w:sz w:val="18"/>
          <w:szCs w:val="18"/>
          <w:rtl/>
        </w:rPr>
        <w:t>.</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הכוונת הטייסות לביצוע </w:t>
      </w:r>
      <w:r w:rsidRPr="003A3050">
        <w:rPr>
          <w:rFonts w:ascii="Tahoma" w:hAnsi="Tahoma" w:cs="Tahoma" w:hint="cs"/>
          <w:sz w:val="18"/>
          <w:szCs w:val="18"/>
          <w:rtl/>
        </w:rPr>
        <w:t>השת"פ</w:t>
      </w:r>
      <w:r w:rsidRPr="003A3050">
        <w:rPr>
          <w:rFonts w:ascii="Tahoma" w:hAnsi="Tahoma" w:cs="Tahoma" w:hint="cs"/>
          <w:sz w:val="18"/>
          <w:szCs w:val="18"/>
          <w:rtl/>
        </w:rPr>
        <w:t xml:space="preserve"> האמור עם הכוחות שתועדפו על ידי זרוע היבשה, מבוצעת על ידי היחידה לשיתוף פעולה (להלן - </w:t>
      </w:r>
      <w:r w:rsidRPr="003A3050">
        <w:rPr>
          <w:rFonts w:ascii="Tahoma" w:hAnsi="Tahoma" w:cs="Tahoma" w:hint="cs"/>
          <w:sz w:val="18"/>
          <w:szCs w:val="18"/>
          <w:rtl/>
        </w:rPr>
        <w:t>יחשת"פ</w:t>
      </w:r>
      <w:r w:rsidRPr="003A3050">
        <w:rPr>
          <w:rFonts w:ascii="Tahoma" w:hAnsi="Tahoma" w:cs="Tahoma" w:hint="cs"/>
          <w:sz w:val="18"/>
          <w:szCs w:val="18"/>
          <w:rtl/>
        </w:rPr>
        <w:t>) הכפופה ללהק השתתפות ומסוקים (</w:t>
      </w:r>
      <w:r w:rsidRPr="003A3050">
        <w:rPr>
          <w:rFonts w:ascii="Tahoma" w:hAnsi="Tahoma" w:cs="Tahoma" w:hint="cs"/>
          <w:sz w:val="18"/>
          <w:szCs w:val="18"/>
          <w:rtl/>
        </w:rPr>
        <w:t>לה"ם</w:t>
      </w:r>
      <w:r w:rsidRPr="003A3050">
        <w:rPr>
          <w:rFonts w:ascii="Tahoma" w:hAnsi="Tahoma" w:cs="Tahoma" w:hint="cs"/>
          <w:sz w:val="18"/>
          <w:szCs w:val="18"/>
          <w:rtl/>
        </w:rPr>
        <w:t xml:space="preserve">) </w:t>
      </w:r>
      <w:r w:rsidRPr="003A3050">
        <w:rPr>
          <w:rFonts w:ascii="Tahoma" w:hAnsi="Tahoma" w:cs="Tahoma" w:hint="cs"/>
          <w:sz w:val="18"/>
          <w:szCs w:val="18"/>
          <w:rtl/>
        </w:rPr>
        <w:t>בחה"א</w:t>
      </w:r>
      <w:r w:rsidRPr="003A3050">
        <w:rPr>
          <w:rFonts w:ascii="Tahoma" w:hAnsi="Tahoma" w:cs="Tahoma" w:hint="cs"/>
          <w:sz w:val="18"/>
          <w:szCs w:val="18"/>
          <w:rtl/>
        </w:rPr>
        <w:t xml:space="preserve"> והמופקדת על </w:t>
      </w:r>
      <w:r w:rsidRPr="003A3050">
        <w:rPr>
          <w:rFonts w:ascii="Tahoma" w:hAnsi="Tahoma" w:cs="Tahoma" w:hint="cs"/>
          <w:sz w:val="18"/>
          <w:szCs w:val="18"/>
          <w:rtl/>
        </w:rPr>
        <w:t>השת"פ</w:t>
      </w:r>
      <w:r w:rsidRPr="003A3050">
        <w:rPr>
          <w:rFonts w:ascii="Tahoma" w:hAnsi="Tahoma" w:cs="Tahoma" w:hint="cs"/>
          <w:sz w:val="18"/>
          <w:szCs w:val="18"/>
          <w:rtl/>
        </w:rPr>
        <w:t xml:space="preserve"> עם כוחות היבשה. </w:t>
      </w:r>
    </w:p>
    <w:p w:rsidR="003F5DE8" w:rsidRPr="003A3050" w:rsidP="00E97200">
      <w:pPr>
        <w:spacing w:line="240" w:lineRule="exact"/>
        <w:ind w:right="2268"/>
        <w:jc w:val="both"/>
        <w:rPr>
          <w:rFonts w:ascii="Tahoma" w:hAnsi="Tahoma" w:cs="Tahoma"/>
          <w:sz w:val="18"/>
          <w:szCs w:val="18"/>
          <w:rtl/>
        </w:rPr>
      </w:pPr>
    </w:p>
    <w:p w:rsidR="003F5DE8" w:rsidP="00E97200">
      <w:pPr>
        <w:pStyle w:val="KOT7"/>
        <w:rPr>
          <w:rtl/>
        </w:rPr>
      </w:pPr>
      <w:r>
        <w:rPr>
          <w:rFonts w:hint="cs"/>
          <w:rtl/>
        </w:rPr>
        <w:t>פערים בהשתלמויות</w:t>
      </w:r>
    </w:p>
    <w:p w:rsidR="003F5DE8" w:rsidRPr="003A3050" w:rsidP="00663E5A">
      <w:pPr>
        <w:pStyle w:val="RESHET"/>
        <w:rPr>
          <w:rtl/>
        </w:rPr>
      </w:pPr>
      <w:r w:rsidRPr="003A3050">
        <w:rPr>
          <w:rFonts w:hint="cs"/>
          <w:rtl/>
        </w:rPr>
        <w:t xml:space="preserve">בביקורת עלה, בעיקר ממסמכי </w:t>
      </w:r>
      <w:r w:rsidRPr="003A3050">
        <w:rPr>
          <w:rFonts w:hint="cs"/>
          <w:rtl/>
        </w:rPr>
        <w:t>חה"א</w:t>
      </w:r>
      <w:r w:rsidRPr="003A3050">
        <w:rPr>
          <w:rFonts w:hint="cs"/>
          <w:rtl/>
        </w:rPr>
        <w:t xml:space="preserve"> וזרוע היבשה, כי יש פערים בכשירות כוחות היבשה בתחום שיתוף הפעולה עם מערך המסוקים, וזאת, בין היתר, בשל ביטול השתלמויות ונוכחות מצומצמת בהשתלמויות שהתקיימו. להלן הפרטים:</w:t>
      </w:r>
      <w:r w:rsidRPr="0014726B" w:rsidR="0014726B">
        <w:rPr>
          <w:noProof/>
          <w:szCs w:val="17"/>
          <w:rtl/>
        </w:rPr>
        <w:t xml:space="preserve"> </w:t>
      </w:r>
      <w:r w:rsidRPr="0012789B" w:rsidR="0014726B">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-279400</wp:posOffset>
                </wp:positionH>
                <wp:positionV relativeFrom="margin">
                  <wp:posOffset>152400</wp:posOffset>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213744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1770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יש</w:t>
                            </w:r>
                            <w:r w:rsidRPr="00663E5A">
                              <w:rPr>
                                <w:rFonts w:cs="Tahoma"/>
                                <w:color w:val="0B5294"/>
                                <w:spacing w:val="-4"/>
                                <w:sz w:val="24"/>
                                <w:szCs w:val="24"/>
                                <w:rtl/>
                              </w:rPr>
                              <w:t xml:space="preserve"> </w:t>
                            </w:r>
                            <w:r w:rsidRPr="00663E5A">
                              <w:rPr>
                                <w:rFonts w:cs="Tahoma" w:hint="eastAsia"/>
                                <w:color w:val="0B5294"/>
                                <w:spacing w:val="-4"/>
                                <w:sz w:val="24"/>
                                <w:szCs w:val="24"/>
                                <w:rtl/>
                              </w:rPr>
                              <w:t>פערים</w:t>
                            </w:r>
                            <w:r w:rsidRPr="00663E5A">
                              <w:rPr>
                                <w:rFonts w:cs="Tahoma"/>
                                <w:color w:val="0B5294"/>
                                <w:spacing w:val="-4"/>
                                <w:sz w:val="24"/>
                                <w:szCs w:val="24"/>
                                <w:rtl/>
                              </w:rPr>
                              <w:t xml:space="preserve"> </w:t>
                            </w:r>
                            <w:r w:rsidRPr="00663E5A">
                              <w:rPr>
                                <w:rFonts w:cs="Tahoma" w:hint="eastAsia"/>
                                <w:color w:val="0B5294"/>
                                <w:spacing w:val="-4"/>
                                <w:sz w:val="24"/>
                                <w:szCs w:val="24"/>
                                <w:rtl/>
                              </w:rPr>
                              <w:t>בכשירות</w:t>
                            </w:r>
                            <w:r w:rsidRPr="00663E5A">
                              <w:rPr>
                                <w:rFonts w:cs="Tahoma"/>
                                <w:color w:val="0B5294"/>
                                <w:spacing w:val="-4"/>
                                <w:sz w:val="24"/>
                                <w:szCs w:val="24"/>
                                <w:rtl/>
                              </w:rPr>
                              <w:t xml:space="preserve"> </w:t>
                            </w:r>
                            <w:r w:rsidRPr="00663E5A">
                              <w:rPr>
                                <w:rFonts w:cs="Tahoma" w:hint="eastAsia"/>
                                <w:color w:val="0B5294"/>
                                <w:spacing w:val="-4"/>
                                <w:sz w:val="24"/>
                                <w:szCs w:val="24"/>
                                <w:rtl/>
                              </w:rPr>
                              <w:t>כוחות</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r w:rsidRPr="00663E5A">
                              <w:rPr>
                                <w:rFonts w:cs="Tahoma"/>
                                <w:color w:val="0B5294"/>
                                <w:spacing w:val="-4"/>
                                <w:sz w:val="24"/>
                                <w:szCs w:val="24"/>
                                <w:rtl/>
                              </w:rPr>
                              <w:t xml:space="preserve"> </w:t>
                            </w:r>
                            <w:r w:rsidRPr="00663E5A">
                              <w:rPr>
                                <w:rFonts w:cs="Tahoma" w:hint="eastAsia"/>
                                <w:color w:val="0B5294"/>
                                <w:spacing w:val="-4"/>
                                <w:sz w:val="24"/>
                                <w:szCs w:val="24"/>
                                <w:rtl/>
                              </w:rPr>
                              <w:t>בתחום</w:t>
                            </w:r>
                            <w:r w:rsidRPr="00663E5A">
                              <w:rPr>
                                <w:rFonts w:cs="Tahoma"/>
                                <w:color w:val="0B5294"/>
                                <w:spacing w:val="-4"/>
                                <w:sz w:val="24"/>
                                <w:szCs w:val="24"/>
                                <w:rtl/>
                              </w:rPr>
                              <w:t xml:space="preserve"> </w:t>
                            </w:r>
                            <w:r w:rsidRPr="00663E5A">
                              <w:rPr>
                                <w:rFonts w:cs="Tahoma" w:hint="eastAsia"/>
                                <w:color w:val="0B5294"/>
                                <w:spacing w:val="-4"/>
                                <w:sz w:val="24"/>
                                <w:szCs w:val="24"/>
                                <w:rtl/>
                              </w:rPr>
                              <w:t>שיתוף</w:t>
                            </w:r>
                            <w:r w:rsidRPr="00663E5A">
                              <w:rPr>
                                <w:rFonts w:cs="Tahoma"/>
                                <w:color w:val="0B5294"/>
                                <w:spacing w:val="-4"/>
                                <w:sz w:val="24"/>
                                <w:szCs w:val="24"/>
                                <w:rtl/>
                              </w:rPr>
                              <w:t xml:space="preserve"> </w:t>
                            </w:r>
                            <w:r w:rsidRPr="00663E5A">
                              <w:rPr>
                                <w:rFonts w:cs="Tahoma" w:hint="eastAsia"/>
                                <w:color w:val="0B5294"/>
                                <w:spacing w:val="-4"/>
                                <w:sz w:val="24"/>
                                <w:szCs w:val="24"/>
                                <w:rtl/>
                              </w:rPr>
                              <w:t>הפעולה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בין</w:t>
                            </w:r>
                            <w:r w:rsidRPr="00663E5A">
                              <w:rPr>
                                <w:rFonts w:cs="Tahoma"/>
                                <w:color w:val="0B5294"/>
                                <w:spacing w:val="-4"/>
                                <w:sz w:val="24"/>
                                <w:szCs w:val="24"/>
                                <w:rtl/>
                              </w:rPr>
                              <w:t xml:space="preserve"> </w:t>
                            </w:r>
                            <w:r w:rsidRPr="00663E5A">
                              <w:rPr>
                                <w:rFonts w:cs="Tahoma" w:hint="eastAsia"/>
                                <w:color w:val="0B5294"/>
                                <w:spacing w:val="-4"/>
                                <w:sz w:val="24"/>
                                <w:szCs w:val="24"/>
                                <w:rtl/>
                              </w:rPr>
                              <w:t>היתר</w:t>
                            </w:r>
                            <w:r w:rsidRPr="00663E5A">
                              <w:rPr>
                                <w:rFonts w:cs="Tahoma"/>
                                <w:color w:val="0B5294"/>
                                <w:spacing w:val="-4"/>
                                <w:sz w:val="24"/>
                                <w:szCs w:val="24"/>
                                <w:rtl/>
                              </w:rPr>
                              <w:t xml:space="preserve">, </w:t>
                            </w:r>
                            <w:r w:rsidRPr="00663E5A">
                              <w:rPr>
                                <w:rFonts w:cs="Tahoma" w:hint="eastAsia"/>
                                <w:color w:val="0B5294"/>
                                <w:spacing w:val="-4"/>
                                <w:sz w:val="24"/>
                                <w:szCs w:val="24"/>
                                <w:rtl/>
                              </w:rPr>
                              <w:t>בשל</w:t>
                            </w:r>
                            <w:r w:rsidRPr="00663E5A">
                              <w:rPr>
                                <w:rFonts w:cs="Tahoma"/>
                                <w:color w:val="0B5294"/>
                                <w:spacing w:val="-4"/>
                                <w:sz w:val="24"/>
                                <w:szCs w:val="24"/>
                                <w:rtl/>
                              </w:rPr>
                              <w:t xml:space="preserve"> </w:t>
                            </w:r>
                            <w:r w:rsidRPr="00663E5A">
                              <w:rPr>
                                <w:rFonts w:cs="Tahoma" w:hint="eastAsia"/>
                                <w:color w:val="0B5294"/>
                                <w:spacing w:val="-4"/>
                                <w:sz w:val="24"/>
                                <w:szCs w:val="24"/>
                                <w:rtl/>
                              </w:rPr>
                              <w:t>ביטול</w:t>
                            </w:r>
                            <w:r w:rsidRPr="00663E5A">
                              <w:rPr>
                                <w:rFonts w:cs="Tahoma"/>
                                <w:color w:val="0B5294"/>
                                <w:spacing w:val="-4"/>
                                <w:sz w:val="24"/>
                                <w:szCs w:val="24"/>
                                <w:rtl/>
                              </w:rPr>
                              <w:t xml:space="preserve"> </w:t>
                            </w:r>
                            <w:r w:rsidRPr="00663E5A">
                              <w:rPr>
                                <w:rFonts w:cs="Tahoma" w:hint="eastAsia"/>
                                <w:color w:val="0B5294"/>
                                <w:spacing w:val="-4"/>
                                <w:sz w:val="24"/>
                                <w:szCs w:val="24"/>
                                <w:rtl/>
                              </w:rPr>
                              <w:t>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ונוכחות</w:t>
                            </w:r>
                            <w:r w:rsidRPr="00663E5A">
                              <w:rPr>
                                <w:rFonts w:cs="Tahoma"/>
                                <w:color w:val="0B5294"/>
                                <w:spacing w:val="-4"/>
                                <w:sz w:val="24"/>
                                <w:szCs w:val="24"/>
                                <w:rtl/>
                              </w:rPr>
                              <w:t xml:space="preserve"> </w:t>
                            </w:r>
                            <w:r w:rsidRPr="00663E5A">
                              <w:rPr>
                                <w:rFonts w:cs="Tahoma" w:hint="eastAsia"/>
                                <w:color w:val="0B5294"/>
                                <w:spacing w:val="-4"/>
                                <w:sz w:val="24"/>
                                <w:szCs w:val="24"/>
                                <w:rtl/>
                              </w:rPr>
                              <w:t>מצומצמת</w:t>
                            </w:r>
                            <w:r w:rsidRPr="00663E5A">
                              <w:rPr>
                                <w:rFonts w:cs="Tahoma"/>
                                <w:color w:val="0B5294"/>
                                <w:spacing w:val="-4"/>
                                <w:sz w:val="24"/>
                                <w:szCs w:val="24"/>
                                <w:rtl/>
                              </w:rPr>
                              <w:t xml:space="preserve"> </w:t>
                            </w:r>
                            <w:r w:rsidRPr="00663E5A">
                              <w:rPr>
                                <w:rFonts w:cs="Tahoma" w:hint="eastAsia"/>
                                <w:color w:val="0B5294"/>
                                <w:spacing w:val="-4"/>
                                <w:sz w:val="24"/>
                                <w:szCs w:val="24"/>
                                <w:rtl/>
                              </w:rPr>
                              <w:t>בהשתלמויות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שהתקיימו</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489817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9690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12pt;margin-left:-22pt;flip:x;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3840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יש</w:t>
                      </w:r>
                      <w:r w:rsidRPr="00663E5A">
                        <w:rPr>
                          <w:rFonts w:cs="Tahoma"/>
                          <w:color w:val="0B5294"/>
                          <w:spacing w:val="-4"/>
                          <w:sz w:val="24"/>
                          <w:szCs w:val="24"/>
                          <w:rtl/>
                        </w:rPr>
                        <w:t xml:space="preserve"> </w:t>
                      </w:r>
                      <w:r w:rsidRPr="00663E5A">
                        <w:rPr>
                          <w:rFonts w:cs="Tahoma" w:hint="eastAsia"/>
                          <w:color w:val="0B5294"/>
                          <w:spacing w:val="-4"/>
                          <w:sz w:val="24"/>
                          <w:szCs w:val="24"/>
                          <w:rtl/>
                        </w:rPr>
                        <w:t>פערים</w:t>
                      </w:r>
                      <w:r w:rsidRPr="00663E5A">
                        <w:rPr>
                          <w:rFonts w:cs="Tahoma"/>
                          <w:color w:val="0B5294"/>
                          <w:spacing w:val="-4"/>
                          <w:sz w:val="24"/>
                          <w:szCs w:val="24"/>
                          <w:rtl/>
                        </w:rPr>
                        <w:t xml:space="preserve"> </w:t>
                      </w:r>
                      <w:r w:rsidRPr="00663E5A">
                        <w:rPr>
                          <w:rFonts w:cs="Tahoma" w:hint="eastAsia"/>
                          <w:color w:val="0B5294"/>
                          <w:spacing w:val="-4"/>
                          <w:sz w:val="24"/>
                          <w:szCs w:val="24"/>
                          <w:rtl/>
                        </w:rPr>
                        <w:t>בכשירות</w:t>
                      </w:r>
                      <w:r w:rsidRPr="00663E5A">
                        <w:rPr>
                          <w:rFonts w:cs="Tahoma"/>
                          <w:color w:val="0B5294"/>
                          <w:spacing w:val="-4"/>
                          <w:sz w:val="24"/>
                          <w:szCs w:val="24"/>
                          <w:rtl/>
                        </w:rPr>
                        <w:t xml:space="preserve"> </w:t>
                      </w:r>
                      <w:r w:rsidRPr="00663E5A">
                        <w:rPr>
                          <w:rFonts w:cs="Tahoma" w:hint="eastAsia"/>
                          <w:color w:val="0B5294"/>
                          <w:spacing w:val="-4"/>
                          <w:sz w:val="24"/>
                          <w:szCs w:val="24"/>
                          <w:rtl/>
                        </w:rPr>
                        <w:t>כוחות</w:t>
                      </w:r>
                      <w:r w:rsidRPr="00663E5A">
                        <w:rPr>
                          <w:rFonts w:cs="Tahoma"/>
                          <w:color w:val="0B5294"/>
                          <w:spacing w:val="-4"/>
                          <w:sz w:val="24"/>
                          <w:szCs w:val="24"/>
                          <w:rtl/>
                        </w:rPr>
                        <w:t xml:space="preserve"> </w:t>
                      </w:r>
                      <w:r w:rsidRPr="00663E5A">
                        <w:rPr>
                          <w:rFonts w:cs="Tahoma" w:hint="eastAsia"/>
                          <w:color w:val="0B5294"/>
                          <w:spacing w:val="-4"/>
                          <w:sz w:val="24"/>
                          <w:szCs w:val="24"/>
                          <w:rtl/>
                        </w:rPr>
                        <w:t>היבשה</w:t>
                      </w:r>
                      <w:r w:rsidRPr="00663E5A">
                        <w:rPr>
                          <w:rFonts w:cs="Tahoma"/>
                          <w:color w:val="0B5294"/>
                          <w:spacing w:val="-4"/>
                          <w:sz w:val="24"/>
                          <w:szCs w:val="24"/>
                          <w:rtl/>
                        </w:rPr>
                        <w:t xml:space="preserve"> </w:t>
                      </w:r>
                      <w:r w:rsidRPr="00663E5A">
                        <w:rPr>
                          <w:rFonts w:cs="Tahoma" w:hint="eastAsia"/>
                          <w:color w:val="0B5294"/>
                          <w:spacing w:val="-4"/>
                          <w:sz w:val="24"/>
                          <w:szCs w:val="24"/>
                          <w:rtl/>
                        </w:rPr>
                        <w:t>בתחום</w:t>
                      </w:r>
                      <w:r w:rsidRPr="00663E5A">
                        <w:rPr>
                          <w:rFonts w:cs="Tahoma"/>
                          <w:color w:val="0B5294"/>
                          <w:spacing w:val="-4"/>
                          <w:sz w:val="24"/>
                          <w:szCs w:val="24"/>
                          <w:rtl/>
                        </w:rPr>
                        <w:t xml:space="preserve"> </w:t>
                      </w:r>
                      <w:r w:rsidRPr="00663E5A">
                        <w:rPr>
                          <w:rFonts w:cs="Tahoma" w:hint="eastAsia"/>
                          <w:color w:val="0B5294"/>
                          <w:spacing w:val="-4"/>
                          <w:sz w:val="24"/>
                          <w:szCs w:val="24"/>
                          <w:rtl/>
                        </w:rPr>
                        <w:t>שיתוף</w:t>
                      </w:r>
                      <w:r w:rsidRPr="00663E5A">
                        <w:rPr>
                          <w:rFonts w:cs="Tahoma"/>
                          <w:color w:val="0B5294"/>
                          <w:spacing w:val="-4"/>
                          <w:sz w:val="24"/>
                          <w:szCs w:val="24"/>
                          <w:rtl/>
                        </w:rPr>
                        <w:t xml:space="preserve"> </w:t>
                      </w:r>
                      <w:r w:rsidRPr="00663E5A">
                        <w:rPr>
                          <w:rFonts w:cs="Tahoma" w:hint="eastAsia"/>
                          <w:color w:val="0B5294"/>
                          <w:spacing w:val="-4"/>
                          <w:sz w:val="24"/>
                          <w:szCs w:val="24"/>
                          <w:rtl/>
                        </w:rPr>
                        <w:t>הפעולה</w:t>
                      </w:r>
                      <w:r w:rsidRPr="00663E5A">
                        <w:rPr>
                          <w:rFonts w:cs="Tahoma"/>
                          <w:color w:val="0B5294"/>
                          <w:spacing w:val="-4"/>
                          <w:sz w:val="24"/>
                          <w:szCs w:val="24"/>
                          <w:rtl/>
                        </w:rPr>
                        <w:t xml:space="preserve"> </w:t>
                      </w:r>
                      <w:r w:rsidRPr="00663E5A">
                        <w:rPr>
                          <w:rFonts w:cs="Tahoma" w:hint="eastAsia"/>
                          <w:color w:val="0B5294"/>
                          <w:spacing w:val="-4"/>
                          <w:sz w:val="24"/>
                          <w:szCs w:val="24"/>
                          <w:rtl/>
                        </w:rPr>
                        <w:t>עם</w:t>
                      </w:r>
                      <w:r w:rsidRPr="00663E5A">
                        <w:rPr>
                          <w:rFonts w:cs="Tahoma"/>
                          <w:color w:val="0B5294"/>
                          <w:spacing w:val="-4"/>
                          <w:sz w:val="24"/>
                          <w:szCs w:val="24"/>
                          <w:rtl/>
                        </w:rPr>
                        <w:t xml:space="preserve"> </w:t>
                      </w:r>
                      <w:r w:rsidRPr="00663E5A">
                        <w:rPr>
                          <w:rFonts w:cs="Tahoma" w:hint="eastAsia"/>
                          <w:color w:val="0B5294"/>
                          <w:spacing w:val="-4"/>
                          <w:sz w:val="24"/>
                          <w:szCs w:val="24"/>
                          <w:rtl/>
                        </w:rPr>
                        <w:t>מערך</w:t>
                      </w:r>
                      <w:r w:rsidRPr="00663E5A">
                        <w:rPr>
                          <w:rFonts w:cs="Tahoma"/>
                          <w:color w:val="0B5294"/>
                          <w:spacing w:val="-4"/>
                          <w:sz w:val="24"/>
                          <w:szCs w:val="24"/>
                          <w:rtl/>
                        </w:rPr>
                        <w:t xml:space="preserve"> </w:t>
                      </w:r>
                      <w:r w:rsidRPr="00663E5A">
                        <w:rPr>
                          <w:rFonts w:cs="Tahoma" w:hint="eastAsia"/>
                          <w:color w:val="0B5294"/>
                          <w:spacing w:val="-4"/>
                          <w:sz w:val="24"/>
                          <w:szCs w:val="24"/>
                          <w:rtl/>
                        </w:rPr>
                        <w:t>המסוקים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בין</w:t>
                      </w:r>
                      <w:r w:rsidRPr="00663E5A">
                        <w:rPr>
                          <w:rFonts w:cs="Tahoma"/>
                          <w:color w:val="0B5294"/>
                          <w:spacing w:val="-4"/>
                          <w:sz w:val="24"/>
                          <w:szCs w:val="24"/>
                          <w:rtl/>
                        </w:rPr>
                        <w:t xml:space="preserve"> </w:t>
                      </w:r>
                      <w:r w:rsidRPr="00663E5A">
                        <w:rPr>
                          <w:rFonts w:cs="Tahoma" w:hint="eastAsia"/>
                          <w:color w:val="0B5294"/>
                          <w:spacing w:val="-4"/>
                          <w:sz w:val="24"/>
                          <w:szCs w:val="24"/>
                          <w:rtl/>
                        </w:rPr>
                        <w:t>היתר</w:t>
                      </w:r>
                      <w:r w:rsidRPr="00663E5A">
                        <w:rPr>
                          <w:rFonts w:cs="Tahoma"/>
                          <w:color w:val="0B5294"/>
                          <w:spacing w:val="-4"/>
                          <w:sz w:val="24"/>
                          <w:szCs w:val="24"/>
                          <w:rtl/>
                        </w:rPr>
                        <w:t xml:space="preserve">, </w:t>
                      </w:r>
                      <w:r w:rsidRPr="00663E5A">
                        <w:rPr>
                          <w:rFonts w:cs="Tahoma" w:hint="eastAsia"/>
                          <w:color w:val="0B5294"/>
                          <w:spacing w:val="-4"/>
                          <w:sz w:val="24"/>
                          <w:szCs w:val="24"/>
                          <w:rtl/>
                        </w:rPr>
                        <w:t>בשל</w:t>
                      </w:r>
                      <w:r w:rsidRPr="00663E5A">
                        <w:rPr>
                          <w:rFonts w:cs="Tahoma"/>
                          <w:color w:val="0B5294"/>
                          <w:spacing w:val="-4"/>
                          <w:sz w:val="24"/>
                          <w:szCs w:val="24"/>
                          <w:rtl/>
                        </w:rPr>
                        <w:t xml:space="preserve"> </w:t>
                      </w:r>
                      <w:r w:rsidRPr="00663E5A">
                        <w:rPr>
                          <w:rFonts w:cs="Tahoma" w:hint="eastAsia"/>
                          <w:color w:val="0B5294"/>
                          <w:spacing w:val="-4"/>
                          <w:sz w:val="24"/>
                          <w:szCs w:val="24"/>
                          <w:rtl/>
                        </w:rPr>
                        <w:t>ביטול</w:t>
                      </w:r>
                      <w:r w:rsidRPr="00663E5A">
                        <w:rPr>
                          <w:rFonts w:cs="Tahoma"/>
                          <w:color w:val="0B5294"/>
                          <w:spacing w:val="-4"/>
                          <w:sz w:val="24"/>
                          <w:szCs w:val="24"/>
                          <w:rtl/>
                        </w:rPr>
                        <w:t xml:space="preserve"> </w:t>
                      </w:r>
                      <w:r w:rsidRPr="00663E5A">
                        <w:rPr>
                          <w:rFonts w:cs="Tahoma" w:hint="eastAsia"/>
                          <w:color w:val="0B5294"/>
                          <w:spacing w:val="-4"/>
                          <w:sz w:val="24"/>
                          <w:szCs w:val="24"/>
                          <w:rtl/>
                        </w:rPr>
                        <w:t>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ונוכחות</w:t>
                      </w:r>
                      <w:r w:rsidRPr="00663E5A">
                        <w:rPr>
                          <w:rFonts w:cs="Tahoma"/>
                          <w:color w:val="0B5294"/>
                          <w:spacing w:val="-4"/>
                          <w:sz w:val="24"/>
                          <w:szCs w:val="24"/>
                          <w:rtl/>
                        </w:rPr>
                        <w:t xml:space="preserve"> </w:t>
                      </w:r>
                      <w:r w:rsidRPr="00663E5A">
                        <w:rPr>
                          <w:rFonts w:cs="Tahoma" w:hint="eastAsia"/>
                          <w:color w:val="0B5294"/>
                          <w:spacing w:val="-4"/>
                          <w:sz w:val="24"/>
                          <w:szCs w:val="24"/>
                          <w:rtl/>
                        </w:rPr>
                        <w:t>מצומצמת</w:t>
                      </w:r>
                      <w:r w:rsidRPr="00663E5A">
                        <w:rPr>
                          <w:rFonts w:cs="Tahoma"/>
                          <w:color w:val="0B5294"/>
                          <w:spacing w:val="-4"/>
                          <w:sz w:val="24"/>
                          <w:szCs w:val="24"/>
                          <w:rtl/>
                        </w:rPr>
                        <w:t xml:space="preserve"> </w:t>
                      </w:r>
                      <w:r w:rsidRPr="00663E5A">
                        <w:rPr>
                          <w:rFonts w:cs="Tahoma" w:hint="eastAsia"/>
                          <w:color w:val="0B5294"/>
                          <w:spacing w:val="-4"/>
                          <w:sz w:val="24"/>
                          <w:szCs w:val="24"/>
                          <w:rtl/>
                        </w:rPr>
                        <w:t>בהשתלמויות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שהתקיימו</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4241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במסמך כשירות יחידות יבשה האמור נקבע כי "ההשתלמויות היו מעולות ותרמו רבות לשמירת כשירות המפקדים ביבשה". עם זאת במסמך זה נכתב, כי בשנת 2017 היו פערים מבצעיים משמעותיים בכשירות כוחות היבשה להפעיל סד"כ אווירי. כך למשל נכתב כי "לאחרונה עלו קשיים רבים ביכולת לממש את מופעי ההכשרה ושמירת הכשירות מסיבות שונות: חוסר פוטנציאל חניכים לקורסי הכשרה, שינויים תכופים בתאריכי ההשתלמויות החטיבתיות ותמהיל המשתתפים בהן". עקב קשיים אלה בוטלו החל מתחילת שנת 2017 פעילויות מסוימות.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במסמך כשירות יחידות יבשה נכתב גם כי נוכח ביטול השתלמויות שנקבעו ואי-קביעתן של השתלמויות, המפקדים בחטיבות מסוימות לא</w:t>
      </w:r>
      <w:r w:rsidRPr="003A3050">
        <w:rPr>
          <w:rFonts w:ascii="Tahoma" w:hAnsi="Tahoma" w:cs="Tahoma"/>
          <w:sz w:val="18"/>
          <w:szCs w:val="18"/>
          <w:rtl/>
        </w:rPr>
        <w:t xml:space="preserve"> </w:t>
      </w:r>
      <w:r w:rsidRPr="003A3050">
        <w:rPr>
          <w:rFonts w:ascii="Tahoma" w:hAnsi="Tahoma" w:cs="Tahoma" w:hint="cs"/>
          <w:sz w:val="18"/>
          <w:szCs w:val="18"/>
          <w:rtl/>
        </w:rPr>
        <w:t>כשירים</w:t>
      </w:r>
      <w:r w:rsidRPr="003A3050">
        <w:rPr>
          <w:rFonts w:ascii="Tahoma" w:hAnsi="Tahoma" w:cs="Tahoma"/>
          <w:sz w:val="18"/>
          <w:szCs w:val="18"/>
          <w:rtl/>
        </w:rPr>
        <w:t xml:space="preserve"> </w:t>
      </w:r>
      <w:r w:rsidRPr="003A3050">
        <w:rPr>
          <w:rFonts w:ascii="Tahoma" w:hAnsi="Tahoma" w:cs="Tahoma" w:hint="cs"/>
          <w:sz w:val="18"/>
          <w:szCs w:val="18"/>
          <w:rtl/>
        </w:rPr>
        <w:t>להפעיל</w:t>
      </w:r>
      <w:r w:rsidRPr="003A3050">
        <w:rPr>
          <w:rFonts w:ascii="Tahoma" w:hAnsi="Tahoma" w:cs="Tahoma"/>
          <w:sz w:val="18"/>
          <w:szCs w:val="18"/>
          <w:rtl/>
        </w:rPr>
        <w:t xml:space="preserve"> אוויר</w:t>
      </w:r>
      <w:r w:rsidRPr="003A3050">
        <w:rPr>
          <w:rFonts w:ascii="Tahoma" w:hAnsi="Tahoma" w:cs="Tahoma" w:hint="cs"/>
          <w:sz w:val="18"/>
          <w:szCs w:val="18"/>
          <w:rtl/>
        </w:rPr>
        <w:t xml:space="preserve"> ועל פי תכנית האימונים השנתית, חלקן לא ירכשו את הכשירות גם במהלך שנת 2017.</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ממסמך "תפיסת </w:t>
      </w:r>
      <w:r w:rsidRPr="003A3050">
        <w:rPr>
          <w:rFonts w:ascii="Tahoma" w:hAnsi="Tahoma" w:cs="Tahoma" w:hint="cs"/>
          <w:sz w:val="18"/>
          <w:szCs w:val="18"/>
          <w:rtl/>
        </w:rPr>
        <w:t>הקס"גים</w:t>
      </w:r>
      <w:r w:rsidRPr="003A3050">
        <w:rPr>
          <w:rFonts w:ascii="Tahoma" w:hAnsi="Tahoma" w:cs="Tahoma" w:hint="cs"/>
          <w:sz w:val="18"/>
          <w:szCs w:val="18"/>
          <w:rtl/>
        </w:rPr>
        <w:t xml:space="preserve"> [קציני סיוע גדודיים] החדשה של </w:t>
      </w:r>
      <w:r w:rsidRPr="003A3050">
        <w:rPr>
          <w:rFonts w:ascii="Tahoma" w:hAnsi="Tahoma" w:cs="Tahoma" w:hint="cs"/>
          <w:sz w:val="18"/>
          <w:szCs w:val="18"/>
          <w:rtl/>
        </w:rPr>
        <w:t>יחשת"פ</w:t>
      </w:r>
      <w:r w:rsidRPr="003A3050">
        <w:rPr>
          <w:rFonts w:ascii="Tahoma" w:hAnsi="Tahoma" w:cs="Tahoma" w:hint="cs"/>
          <w:sz w:val="18"/>
          <w:szCs w:val="18"/>
          <w:rtl/>
        </w:rPr>
        <w:t xml:space="preserve"> מיולי 2017" (להלן - תפיסת </w:t>
      </w:r>
      <w:r w:rsidRPr="003A3050">
        <w:rPr>
          <w:rFonts w:ascii="Tahoma" w:hAnsi="Tahoma" w:cs="Tahoma" w:hint="cs"/>
          <w:sz w:val="18"/>
          <w:szCs w:val="18"/>
          <w:rtl/>
        </w:rPr>
        <w:t>הקס"גים</w:t>
      </w:r>
      <w:r w:rsidRPr="003A3050">
        <w:rPr>
          <w:rFonts w:ascii="Tahoma" w:hAnsi="Tahoma" w:cs="Tahoma" w:hint="cs"/>
          <w:sz w:val="18"/>
          <w:szCs w:val="18"/>
          <w:rtl/>
        </w:rPr>
        <w:t>) עולה כי ההשתלמויות שתוכננו בין החודשים אוגוסט 2016 עד יולי 2017 לא בוצעו כנדרש.</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בתפיסת </w:t>
      </w:r>
      <w:r w:rsidRPr="003A3050">
        <w:rPr>
          <w:rFonts w:ascii="Tahoma" w:hAnsi="Tahoma" w:cs="Tahoma" w:hint="cs"/>
          <w:sz w:val="18"/>
          <w:szCs w:val="18"/>
          <w:rtl/>
        </w:rPr>
        <w:t>הקס"גים</w:t>
      </w:r>
      <w:r w:rsidRPr="003A3050">
        <w:rPr>
          <w:rFonts w:ascii="Tahoma" w:hAnsi="Tahoma" w:cs="Tahoma" w:hint="cs"/>
          <w:sz w:val="18"/>
          <w:szCs w:val="18"/>
          <w:rtl/>
        </w:rPr>
        <w:t xml:space="preserve"> הועלו, בין היתר, לקחים עקרוניים באשר למעורבות זרוע היבשה בהשתלמויות החטיבתיות: ההשתלמויות לא מופיעות בגרף זרוע היבשה; נדרשת מעורבות גבוהה יותר ומבעוד מועד של זרוע היבשה בהתנעת ההשתלמויות בכל הקשור לסנכרון החטיבות ובסיסי האימונים החטיבתיים בהם מתוכננות להתקיים ההשתלמויות על מנת שיתאפשר לממש את התוכנית; וקיים צורך בהטמעת חשיבות ההשתלמויות בקרב מפקדי החטיבות.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מהמסמכים עולה כי לא צפוי שינוי מהותי במאפייני ביצוע ההשתלמויות גם בשנת 2018: על פי מצגת "שת"פ חציון ב' אוויר-יבשה והפקת לקחים ראשונית לתכנון 2018 הצגה </w:t>
      </w:r>
      <w:r w:rsidRPr="003A3050">
        <w:rPr>
          <w:rFonts w:ascii="Tahoma" w:hAnsi="Tahoma" w:cs="Tahoma" w:hint="cs"/>
          <w:sz w:val="18"/>
          <w:szCs w:val="18"/>
          <w:rtl/>
        </w:rPr>
        <w:t>לרמ"ח</w:t>
      </w:r>
      <w:r w:rsidRPr="003A3050">
        <w:rPr>
          <w:rFonts w:ascii="Tahoma" w:hAnsi="Tahoma" w:cs="Tahoma" w:hint="cs"/>
          <w:sz w:val="18"/>
          <w:szCs w:val="18"/>
          <w:rtl/>
        </w:rPr>
        <w:t xml:space="preserve"> אימונים" (להלן - מסמך שת"פ 2018) של מחלקת אימונים בחטיבת יבשה של </w:t>
      </w:r>
      <w:r w:rsidRPr="003A3050">
        <w:rPr>
          <w:rFonts w:ascii="Tahoma" w:hAnsi="Tahoma" w:cs="Tahoma" w:hint="cs"/>
          <w:sz w:val="18"/>
          <w:szCs w:val="18"/>
          <w:rtl/>
        </w:rPr>
        <w:t>מז"י</w:t>
      </w:r>
      <w:r w:rsidRPr="003A3050">
        <w:rPr>
          <w:rFonts w:ascii="Tahoma" w:hAnsi="Tahoma" w:cs="Tahoma" w:hint="cs"/>
          <w:sz w:val="18"/>
          <w:szCs w:val="18"/>
          <w:rtl/>
        </w:rPr>
        <w:t xml:space="preserve">, בשנת העבודה 2018 מתוכננות רק מספר השתלמויות של עוצבות. המשמעות היא, על פי המצגת, שמספר עוצבות לא יהיו כשירות במהלך שנת העבודה 2018, בהנחה שכל ההשתלמויות המתוכננות יתקיימו, ובנוסף תפוג הכשירות של מספר עוצבות אחרות. </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בדיון בנושא "שת"פ אוויר-יבשה בשנת העבודה 2017" מאפריל 2017 סיכם </w:t>
      </w:r>
      <w:r w:rsidRPr="003A3050">
        <w:rPr>
          <w:rFonts w:ascii="Tahoma" w:hAnsi="Tahoma" w:cs="Tahoma" w:hint="cs"/>
          <w:sz w:val="18"/>
          <w:szCs w:val="18"/>
          <w:rtl/>
        </w:rPr>
        <w:t>רח"ט</w:t>
      </w:r>
      <w:r w:rsidRPr="003A3050">
        <w:rPr>
          <w:rFonts w:ascii="Tahoma" w:hAnsi="Tahoma" w:cs="Tahoma" w:hint="cs"/>
          <w:sz w:val="18"/>
          <w:szCs w:val="18"/>
          <w:rtl/>
        </w:rPr>
        <w:t xml:space="preserve"> תורה והדרכה (להלן - </w:t>
      </w:r>
      <w:r w:rsidRPr="003A3050">
        <w:rPr>
          <w:rFonts w:ascii="Tahoma" w:hAnsi="Tahoma" w:cs="Tahoma" w:hint="cs"/>
          <w:sz w:val="18"/>
          <w:szCs w:val="18"/>
          <w:rtl/>
        </w:rPr>
        <w:t>תוה"ד</w:t>
      </w:r>
      <w:r w:rsidRPr="003A3050">
        <w:rPr>
          <w:rFonts w:ascii="Tahoma" w:hAnsi="Tahoma" w:cs="Tahoma" w:hint="cs"/>
          <w:sz w:val="18"/>
          <w:szCs w:val="18"/>
          <w:rtl/>
        </w:rPr>
        <w:t xml:space="preserve">) </w:t>
      </w:r>
      <w:r w:rsidRPr="003A3050">
        <w:rPr>
          <w:rFonts w:ascii="Tahoma" w:hAnsi="Tahoma" w:cs="Tahoma" w:hint="cs"/>
          <w:sz w:val="18"/>
          <w:szCs w:val="18"/>
          <w:rtl/>
        </w:rPr>
        <w:t>באמ"ץ</w:t>
      </w:r>
      <w:r w:rsidRPr="003A3050">
        <w:rPr>
          <w:rFonts w:ascii="Tahoma" w:hAnsi="Tahoma" w:cs="Tahoma" w:hint="cs"/>
          <w:sz w:val="18"/>
          <w:szCs w:val="18"/>
          <w:rtl/>
        </w:rPr>
        <w:t xml:space="preserve"> כי השתלמויות מקצועיות למפקדים הן אומנם בעלות ערך משמעותי "אך לא מאפשרות שמירת כשירות למסגרת ובוודאי שאינן חליף תרגול פיזי במסגרת תרגיל או אימון". בעניין זה יש לציין כי על פי מסמך "סיכום חציון א' </w:t>
      </w:r>
      <w:r w:rsidRPr="003A3050">
        <w:rPr>
          <w:rFonts w:ascii="Tahoma" w:hAnsi="Tahoma" w:cs="Tahoma"/>
          <w:sz w:val="18"/>
          <w:szCs w:val="18"/>
          <w:rtl/>
        </w:rPr>
        <w:t>-</w:t>
      </w:r>
      <w:r w:rsidRPr="003A3050">
        <w:rPr>
          <w:rFonts w:ascii="Tahoma" w:hAnsi="Tahoma" w:cs="Tahoma" w:hint="cs"/>
          <w:sz w:val="18"/>
          <w:szCs w:val="18"/>
          <w:rtl/>
        </w:rPr>
        <w:t xml:space="preserve"> אוויר-יבשה </w:t>
      </w:r>
      <w:r w:rsidRPr="003A3050">
        <w:rPr>
          <w:rFonts w:ascii="Tahoma" w:hAnsi="Tahoma" w:cs="Tahoma" w:hint="cs"/>
          <w:sz w:val="18"/>
          <w:szCs w:val="18"/>
          <w:rtl/>
        </w:rPr>
        <w:t>והפק"ל</w:t>
      </w:r>
      <w:r w:rsidRPr="003A3050">
        <w:rPr>
          <w:rFonts w:ascii="Tahoma" w:hAnsi="Tahoma" w:cs="Tahoma" w:hint="cs"/>
          <w:sz w:val="18"/>
          <w:szCs w:val="18"/>
          <w:rtl/>
        </w:rPr>
        <w:t xml:space="preserve"> לשנת העבודה 2018" של 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מאוגוסט 2017, הנחה </w:t>
      </w:r>
      <w:r w:rsidRPr="003A3050">
        <w:rPr>
          <w:rFonts w:ascii="Tahoma" w:hAnsi="Tahoma" w:cs="Tahoma" w:hint="cs"/>
          <w:sz w:val="18"/>
          <w:szCs w:val="18"/>
          <w:rtl/>
        </w:rPr>
        <w:t>הרמ"ח</w:t>
      </w:r>
      <w:r w:rsidRPr="003A3050">
        <w:rPr>
          <w:rFonts w:ascii="Tahoma" w:hAnsi="Tahoma" w:cs="Tahoma" w:hint="cs"/>
          <w:sz w:val="18"/>
          <w:szCs w:val="18"/>
          <w:rtl/>
        </w:rPr>
        <w:t xml:space="preserve"> על שילוב המערכים השונים הקיימים </w:t>
      </w:r>
      <w:r w:rsidRPr="003A3050">
        <w:rPr>
          <w:rFonts w:ascii="Tahoma" w:hAnsi="Tahoma" w:cs="Tahoma" w:hint="cs"/>
          <w:sz w:val="18"/>
          <w:szCs w:val="18"/>
          <w:rtl/>
        </w:rPr>
        <w:t>בחה"א</w:t>
      </w:r>
      <w:r w:rsidRPr="003A3050">
        <w:rPr>
          <w:rFonts w:ascii="Tahoma" w:hAnsi="Tahoma" w:cs="Tahoma" w:hint="cs"/>
          <w:sz w:val="18"/>
          <w:szCs w:val="18"/>
          <w:rtl/>
        </w:rPr>
        <w:t xml:space="preserve"> (</w:t>
      </w:r>
      <w:r w:rsidRPr="003A3050">
        <w:rPr>
          <w:rFonts w:ascii="Tahoma" w:hAnsi="Tahoma" w:cs="Tahoma" w:hint="cs"/>
          <w:sz w:val="18"/>
          <w:szCs w:val="18"/>
          <w:rtl/>
        </w:rPr>
        <w:t>מסק"ר</w:t>
      </w:r>
      <w:r w:rsidRPr="003A3050">
        <w:rPr>
          <w:rFonts w:ascii="Tahoma" w:hAnsi="Tahoma" w:cs="Tahoma" w:hint="cs"/>
          <w:sz w:val="18"/>
          <w:szCs w:val="18"/>
          <w:rtl/>
        </w:rPr>
        <w:t xml:space="preserve">, </w:t>
      </w:r>
      <w:r w:rsidRPr="003A3050">
        <w:rPr>
          <w:rFonts w:ascii="Tahoma" w:hAnsi="Tahoma" w:cs="Tahoma" w:hint="cs"/>
          <w:sz w:val="18"/>
          <w:szCs w:val="18"/>
          <w:rtl/>
        </w:rPr>
        <w:t>מסע"ר</w:t>
      </w:r>
      <w:r w:rsidRPr="003A3050">
        <w:rPr>
          <w:rFonts w:ascii="Tahoma" w:hAnsi="Tahoma" w:cs="Tahoma" w:hint="cs"/>
          <w:sz w:val="18"/>
          <w:szCs w:val="18"/>
          <w:rtl/>
        </w:rPr>
        <w:t>, חוזי) בלב</w:t>
      </w:r>
      <w:r w:rsidRPr="003A3050">
        <w:rPr>
          <w:rFonts w:ascii="Tahoma" w:hAnsi="Tahoma" w:cs="Tahoma"/>
          <w:sz w:val="18"/>
          <w:szCs w:val="18"/>
          <w:rtl/>
        </w:rPr>
        <w:t>ֵ</w:t>
      </w:r>
      <w:r w:rsidRPr="003A3050">
        <w:rPr>
          <w:rFonts w:ascii="Tahoma" w:hAnsi="Tahoma" w:cs="Tahoma" w:hint="cs"/>
          <w:sz w:val="18"/>
          <w:szCs w:val="18"/>
          <w:rtl/>
        </w:rPr>
        <w:t>נות האימון ביבשה.</w:t>
      </w:r>
    </w:p>
    <w:p w:rsidR="003F5DE8" w:rsidRPr="003A3050" w:rsidP="00663E5A">
      <w:pPr>
        <w:pStyle w:val="RESHET"/>
        <w:rPr>
          <w:rtl/>
        </w:rPr>
      </w:pPr>
      <w:r w:rsidRPr="003A3050">
        <w:rPr>
          <w:rFonts w:hint="cs"/>
          <w:rtl/>
        </w:rPr>
        <w:t xml:space="preserve">עוד נמצא בביקורת כי השימוש במאמנים (סימולטורים) של </w:t>
      </w:r>
      <w:r w:rsidRPr="003A3050">
        <w:rPr>
          <w:rFonts w:hint="cs"/>
          <w:rtl/>
        </w:rPr>
        <w:t>מסק"ר</w:t>
      </w:r>
      <w:r w:rsidRPr="003A3050">
        <w:rPr>
          <w:rFonts w:hint="cs"/>
          <w:rtl/>
        </w:rPr>
        <w:t xml:space="preserve"> כמעט אינו מתקיים, כמפורט להלן:</w: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 xml:space="preserve">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מסר לצוות הביקורת ביולי 2017, כי ההשתלמויות החטיבתיות הן אחד הפתרונות למיעוט האימונים, אולם לא כל החטיבות מעוניינות בכך, בין היתר, נוכח הקפצתן, למשל </w:t>
      </w:r>
      <w:r w:rsidRPr="003A3050">
        <w:rPr>
          <w:rFonts w:ascii="Tahoma" w:hAnsi="Tahoma" w:cs="Tahoma" w:hint="cs"/>
          <w:sz w:val="18"/>
          <w:szCs w:val="18"/>
          <w:rtl/>
        </w:rPr>
        <w:t>לאיו"ש</w:t>
      </w:r>
      <w:r w:rsidRPr="003A3050">
        <w:rPr>
          <w:rFonts w:ascii="Tahoma" w:hAnsi="Tahoma" w:cs="Tahoma" w:hint="cs"/>
          <w:sz w:val="18"/>
          <w:szCs w:val="18"/>
          <w:rtl/>
        </w:rPr>
        <w:t xml:space="preserve">. רמ"ח אימונים ציין, כי בהתאם להנחיה של </w:t>
      </w:r>
      <w:r w:rsidRPr="003A3050">
        <w:rPr>
          <w:rFonts w:ascii="Tahoma" w:hAnsi="Tahoma" w:cs="Tahoma" w:hint="cs"/>
          <w:sz w:val="18"/>
          <w:szCs w:val="18"/>
          <w:rtl/>
        </w:rPr>
        <w:t>מז"י</w:t>
      </w:r>
      <w:r w:rsidRPr="003A3050">
        <w:rPr>
          <w:rFonts w:ascii="Tahoma" w:hAnsi="Tahoma" w:cs="Tahoma" w:hint="cs"/>
          <w:sz w:val="18"/>
          <w:szCs w:val="18"/>
          <w:rtl/>
        </w:rPr>
        <w:t xml:space="preserve"> שנכנסה לתוקף בשנת 2018 יתאמנו היחידות במאמני (סימולטורים) </w:t>
      </w:r>
      <w:r w:rsidRPr="003A3050">
        <w:rPr>
          <w:rFonts w:ascii="Tahoma" w:hAnsi="Tahoma" w:cs="Tahoma" w:hint="cs"/>
          <w:sz w:val="18"/>
          <w:szCs w:val="18"/>
          <w:rtl/>
        </w:rPr>
        <w:t>מסק"ר</w:t>
      </w:r>
      <w:r w:rsidRPr="003A3050">
        <w:rPr>
          <w:rFonts w:ascii="Tahoma" w:hAnsi="Tahoma" w:cs="Tahoma" w:hint="cs"/>
          <w:sz w:val="18"/>
          <w:szCs w:val="18"/>
          <w:rtl/>
        </w:rPr>
        <w:t xml:space="preserve"> הנמצאים בעיקר בצאלים ובשבטה. </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רמ"ט יבשה הקודם </w:t>
      </w:r>
      <w:r w:rsidRPr="003A3050">
        <w:rPr>
          <w:rFonts w:ascii="Tahoma" w:hAnsi="Tahoma" w:cs="Tahoma" w:hint="cs"/>
          <w:sz w:val="18"/>
          <w:szCs w:val="18"/>
          <w:rtl/>
        </w:rPr>
        <w:t>במז"י</w:t>
      </w:r>
      <w:r w:rsidRPr="003A3050">
        <w:rPr>
          <w:rFonts w:ascii="Tahoma" w:hAnsi="Tahoma" w:cs="Tahoma" w:hint="cs"/>
          <w:sz w:val="18"/>
          <w:szCs w:val="18"/>
          <w:rtl/>
        </w:rPr>
        <w:t xml:space="preserve"> מסר לצוות הביקורת באוגוסט 2017 (סמוך למועד סיום תפקידו), כי יש להגביר את האימונים של היבשה בסימולטורים. </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בעניין הסימולטורים מסר מפקד </w:t>
      </w:r>
      <w:r w:rsidRPr="003A3050">
        <w:rPr>
          <w:rFonts w:ascii="Tahoma" w:hAnsi="Tahoma" w:cs="Tahoma" w:hint="cs"/>
          <w:sz w:val="18"/>
          <w:szCs w:val="18"/>
          <w:rtl/>
        </w:rPr>
        <w:t>יחשת"פ</w:t>
      </w:r>
      <w:r w:rsidRPr="003A3050">
        <w:rPr>
          <w:rFonts w:ascii="Tahoma" w:hAnsi="Tahoma" w:cs="Tahoma" w:hint="cs"/>
          <w:sz w:val="18"/>
          <w:szCs w:val="18"/>
          <w:rtl/>
        </w:rPr>
        <w:t xml:space="preserve"> דאז לצוות הביקורת עוד במרץ 2017 כי ניתן לשמור על כשירות באמצעות אימון במאמנים, אך דבר זה כמעט שאינו קורה, כי המפקדים לא מגיעים למאמנים או שהמאמנים משויכים רק ליחידות מסוימות.</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בנוגע למיעוט השימוש במאמנים מסר צה"ל ביוני 2018 בתגובתו לטיוטת דוח הביקורת כי "הממצא מקובל. נכון להיום מיצוי מאמני היבשה למשימה זו לוקה בחסר לסד"כ הרחב... ברבעון ג' [לשנת 2018] יקלטו מאמנים ניידים... אשר יחולקו לחטיבות הסדירות... הוקם מאמן בביה"ס לתקיפה".</w:t>
      </w:r>
    </w:p>
    <w:p w:rsidR="003F5DE8" w:rsidRPr="003A3050" w:rsidP="00E97200">
      <w:pPr>
        <w:spacing w:line="240" w:lineRule="exact"/>
        <w:ind w:right="2268"/>
        <w:jc w:val="both"/>
        <w:rPr>
          <w:rFonts w:ascii="Tahoma" w:hAnsi="Tahoma" w:cs="Tahoma"/>
          <w:sz w:val="18"/>
          <w:szCs w:val="18"/>
          <w:rtl/>
        </w:rPr>
      </w:pPr>
    </w:p>
    <w:p w:rsidR="003F5DE8" w:rsidP="00E97200">
      <w:pPr>
        <w:pStyle w:val="KOT7"/>
        <w:rPr>
          <w:rtl/>
        </w:rPr>
      </w:pPr>
      <w:r>
        <w:rPr>
          <w:rFonts w:hint="cs"/>
          <w:rtl/>
        </w:rPr>
        <w:t>פערים באימונים</w:t>
      </w:r>
    </w:p>
    <w:p w:rsidR="003F5DE8" w:rsidRPr="003A3050" w:rsidP="00663E5A">
      <w:pPr>
        <w:pStyle w:val="RESHET"/>
        <w:rPr>
          <w:rtl/>
        </w:rPr>
      </w:pPr>
      <w:r w:rsidRPr="003A3050">
        <w:rPr>
          <w:rFonts w:hint="cs"/>
          <w:rtl/>
        </w:rPr>
        <w:t>בביקורת עלה כי מספר האימונים המשותפים לאוויר וליבשה הצטמצם משמעותית נוכח סד"כ מצומצם של מסוקים, וכי באימונים שהתקיימו התכנים לא היו מספקים. להלן הפרטים:</w:t>
      </w:r>
      <w:r w:rsidRPr="0014726B" w:rsidR="0014726B">
        <w:rPr>
          <w:noProof/>
          <w:szCs w:val="17"/>
          <w:rtl/>
        </w:rPr>
        <w:t xml:space="preserve"> </w:t>
      </w:r>
      <w:r w:rsidRPr="0012789B" w:rsidR="0014726B">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363606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2233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240FDE">
                            <w:pPr>
                              <w:spacing w:after="0" w:line="240" w:lineRule="auto"/>
                              <w:rPr>
                                <w:color w:val="0B5294"/>
                                <w:spacing w:val="-4"/>
                                <w:sz w:val="24"/>
                                <w:szCs w:val="24"/>
                                <w:rtl/>
                                <w:cs/>
                              </w:rPr>
                            </w:pPr>
                            <w:r w:rsidRPr="00240FDE">
                              <w:rPr>
                                <w:rFonts w:cs="Tahoma" w:hint="eastAsia"/>
                                <w:color w:val="0B5294"/>
                                <w:spacing w:val="-4"/>
                                <w:sz w:val="24"/>
                                <w:szCs w:val="24"/>
                                <w:rtl/>
                              </w:rPr>
                              <w:t>השימוש</w:t>
                            </w:r>
                            <w:r w:rsidRPr="00240FDE">
                              <w:rPr>
                                <w:rFonts w:cs="Tahoma"/>
                                <w:color w:val="0B5294"/>
                                <w:spacing w:val="-4"/>
                                <w:sz w:val="24"/>
                                <w:szCs w:val="24"/>
                                <w:rtl/>
                              </w:rPr>
                              <w:t xml:space="preserve"> </w:t>
                            </w:r>
                            <w:r w:rsidRPr="00240FDE">
                              <w:rPr>
                                <w:rFonts w:cs="Tahoma" w:hint="eastAsia"/>
                                <w:color w:val="0B5294"/>
                                <w:spacing w:val="-4"/>
                                <w:sz w:val="24"/>
                                <w:szCs w:val="24"/>
                                <w:rtl/>
                              </w:rPr>
                              <w:t>במאמנים</w:t>
                            </w:r>
                            <w:r w:rsidRPr="00240FDE">
                              <w:rPr>
                                <w:rFonts w:cs="Tahoma"/>
                                <w:color w:val="0B5294"/>
                                <w:spacing w:val="-4"/>
                                <w:sz w:val="24"/>
                                <w:szCs w:val="24"/>
                                <w:rtl/>
                              </w:rPr>
                              <w:t xml:space="preserve"> (</w:t>
                            </w:r>
                            <w:r w:rsidRPr="00240FDE">
                              <w:rPr>
                                <w:rFonts w:cs="Tahoma" w:hint="eastAsia"/>
                                <w:color w:val="0B5294"/>
                                <w:spacing w:val="-4"/>
                                <w:sz w:val="24"/>
                                <w:szCs w:val="24"/>
                                <w:rtl/>
                              </w:rPr>
                              <w:t>סימולטורים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כמעט</w:t>
                            </w:r>
                            <w:r w:rsidRPr="00240FDE">
                              <w:rPr>
                                <w:rFonts w:cs="Tahoma"/>
                                <w:color w:val="0B5294"/>
                                <w:spacing w:val="-4"/>
                                <w:sz w:val="24"/>
                                <w:szCs w:val="24"/>
                                <w:rtl/>
                              </w:rPr>
                              <w:t xml:space="preserve"> </w:t>
                            </w:r>
                            <w:r w:rsidRPr="00240FDE">
                              <w:rPr>
                                <w:rFonts w:cs="Tahoma" w:hint="eastAsia"/>
                                <w:color w:val="0B5294"/>
                                <w:spacing w:val="-4"/>
                                <w:sz w:val="24"/>
                                <w:szCs w:val="24"/>
                                <w:rtl/>
                              </w:rPr>
                              <w:t>אינו</w:t>
                            </w:r>
                            <w:r w:rsidRPr="00240FDE">
                              <w:rPr>
                                <w:rFonts w:cs="Tahoma"/>
                                <w:color w:val="0B5294"/>
                                <w:spacing w:val="-4"/>
                                <w:sz w:val="24"/>
                                <w:szCs w:val="24"/>
                                <w:rtl/>
                              </w:rPr>
                              <w:t xml:space="preserve"> </w:t>
                            </w:r>
                            <w:r w:rsidRPr="00240FDE">
                              <w:rPr>
                                <w:rFonts w:cs="Tahoma" w:hint="eastAsia"/>
                                <w:color w:val="0B5294"/>
                                <w:spacing w:val="-4"/>
                                <w:sz w:val="24"/>
                                <w:szCs w:val="24"/>
                                <w:rtl/>
                              </w:rPr>
                              <w:t>מתקיים</w:t>
                            </w:r>
                            <w:r w:rsidRPr="00240FDE" w:rsidR="00240FDE">
                              <w:rPr>
                                <w:rFonts w:cs="Tahoma" w:hint="cs"/>
                                <w:color w:val="0B5294"/>
                                <w:spacing w:val="-4"/>
                                <w:sz w:val="24"/>
                                <w:szCs w:val="24"/>
                                <w:rtl/>
                              </w:rPr>
                              <w:t xml:space="preserve">... </w:t>
                            </w:r>
                            <w:r w:rsidRPr="00240FDE">
                              <w:rPr>
                                <w:rFonts w:cs="Tahoma" w:hint="eastAsia"/>
                                <w:color w:val="0B5294"/>
                                <w:spacing w:val="-4"/>
                                <w:sz w:val="24"/>
                                <w:szCs w:val="24"/>
                                <w:rtl/>
                              </w:rPr>
                              <w:t>האימונים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המשותפים</w:t>
                            </w:r>
                            <w:r w:rsidRPr="00240FDE">
                              <w:rPr>
                                <w:rFonts w:cs="Tahoma"/>
                                <w:color w:val="0B5294"/>
                                <w:spacing w:val="-4"/>
                                <w:sz w:val="24"/>
                                <w:szCs w:val="24"/>
                                <w:rtl/>
                              </w:rPr>
                              <w:t xml:space="preserve"> </w:t>
                            </w:r>
                            <w:r w:rsidRPr="00240FDE">
                              <w:rPr>
                                <w:rFonts w:cs="Tahoma" w:hint="eastAsia"/>
                                <w:color w:val="0B5294"/>
                                <w:spacing w:val="-4"/>
                                <w:sz w:val="24"/>
                                <w:szCs w:val="24"/>
                                <w:rtl/>
                              </w:rPr>
                              <w:t>לאוויר</w:t>
                            </w:r>
                            <w:r w:rsidRPr="00240FDE">
                              <w:rPr>
                                <w:rFonts w:cs="Tahoma"/>
                                <w:color w:val="0B5294"/>
                                <w:spacing w:val="-4"/>
                                <w:sz w:val="24"/>
                                <w:szCs w:val="24"/>
                                <w:rtl/>
                              </w:rPr>
                              <w:t xml:space="preserve"> </w:t>
                            </w:r>
                            <w:r w:rsidRPr="00240FDE">
                              <w:rPr>
                                <w:rFonts w:cs="Tahoma" w:hint="eastAsia"/>
                                <w:color w:val="0B5294"/>
                                <w:spacing w:val="-4"/>
                                <w:sz w:val="24"/>
                                <w:szCs w:val="24"/>
                                <w:rtl/>
                              </w:rPr>
                              <w:t>וליבשה</w:t>
                            </w:r>
                            <w:r w:rsidRPr="00240FDE">
                              <w:rPr>
                                <w:rFonts w:cs="Tahoma"/>
                                <w:color w:val="0B5294"/>
                                <w:spacing w:val="-4"/>
                                <w:sz w:val="24"/>
                                <w:szCs w:val="24"/>
                                <w:rtl/>
                              </w:rPr>
                              <w:t xml:space="preserve"> </w:t>
                            </w:r>
                            <w:r w:rsidRPr="00240FDE">
                              <w:rPr>
                                <w:rFonts w:cs="Tahoma" w:hint="eastAsia"/>
                                <w:color w:val="0B5294"/>
                                <w:spacing w:val="-4"/>
                                <w:sz w:val="24"/>
                                <w:szCs w:val="24"/>
                                <w:rtl/>
                              </w:rPr>
                              <w:t>הצטמצמו</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משמעותית</w:t>
                            </w:r>
                            <w:r w:rsidRPr="00240FDE">
                              <w:rPr>
                                <w:rFonts w:cs="Tahoma"/>
                                <w:color w:val="0B5294"/>
                                <w:spacing w:val="-4"/>
                                <w:sz w:val="24"/>
                                <w:szCs w:val="24"/>
                                <w:rtl/>
                              </w:rPr>
                              <w:t xml:space="preserve"> </w:t>
                            </w:r>
                            <w:r w:rsidRPr="00240FDE">
                              <w:rPr>
                                <w:rFonts w:cs="Tahoma" w:hint="eastAsia"/>
                                <w:color w:val="0B5294"/>
                                <w:spacing w:val="-4"/>
                                <w:sz w:val="24"/>
                                <w:szCs w:val="24"/>
                                <w:rtl/>
                              </w:rPr>
                              <w:t>נוכח</w:t>
                            </w:r>
                            <w:r w:rsidRPr="00240FDE">
                              <w:rPr>
                                <w:rFonts w:cs="Tahoma"/>
                                <w:color w:val="0B5294"/>
                                <w:spacing w:val="-4"/>
                                <w:sz w:val="24"/>
                                <w:szCs w:val="24"/>
                                <w:rtl/>
                              </w:rPr>
                              <w:t xml:space="preserve"> </w:t>
                            </w:r>
                            <w:r w:rsidRPr="00240FDE">
                              <w:rPr>
                                <w:rFonts w:cs="Tahoma" w:hint="eastAsia"/>
                                <w:color w:val="0B5294"/>
                                <w:spacing w:val="-4"/>
                                <w:sz w:val="24"/>
                                <w:szCs w:val="24"/>
                                <w:rtl/>
                              </w:rPr>
                              <w:t>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מצומצם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מסוקים</w:t>
                            </w:r>
                            <w:r w:rsidRPr="00240FDE">
                              <w:rPr>
                                <w:rFonts w:cs="Tahoma"/>
                                <w:color w:val="0B5294"/>
                                <w:spacing w:val="-4"/>
                                <w:sz w:val="24"/>
                                <w:szCs w:val="24"/>
                                <w:rtl/>
                              </w:rPr>
                              <w:t xml:space="preserve">, </w:t>
                            </w:r>
                            <w:r w:rsidRPr="00240FDE">
                              <w:rPr>
                                <w:rFonts w:cs="Tahoma" w:hint="eastAsia"/>
                                <w:color w:val="0B5294"/>
                                <w:spacing w:val="-4"/>
                                <w:sz w:val="24"/>
                                <w:szCs w:val="24"/>
                                <w:rtl/>
                              </w:rPr>
                              <w:t>ובאימונים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שהתקיימו</w:t>
                            </w:r>
                            <w:r w:rsidRPr="00240FDE">
                              <w:rPr>
                                <w:rFonts w:cs="Tahoma"/>
                                <w:color w:val="0B5294"/>
                                <w:spacing w:val="-4"/>
                                <w:sz w:val="24"/>
                                <w:szCs w:val="24"/>
                                <w:rtl/>
                              </w:rPr>
                              <w:t xml:space="preserve"> </w:t>
                            </w:r>
                            <w:r w:rsidRPr="00240FDE">
                              <w:rPr>
                                <w:rFonts w:cs="Tahoma" w:hint="eastAsia"/>
                                <w:color w:val="0B5294"/>
                                <w:spacing w:val="-4"/>
                                <w:sz w:val="24"/>
                                <w:szCs w:val="24"/>
                                <w:rtl/>
                              </w:rPr>
                              <w:t>התכנים</w:t>
                            </w:r>
                            <w:r w:rsidRPr="00240FDE">
                              <w:rPr>
                                <w:rFonts w:cs="Tahoma"/>
                                <w:color w:val="0B5294"/>
                                <w:spacing w:val="-4"/>
                                <w:sz w:val="24"/>
                                <w:szCs w:val="24"/>
                                <w:rtl/>
                              </w:rPr>
                              <w:t xml:space="preserve"> </w:t>
                            </w:r>
                            <w:r w:rsidRPr="00240FDE">
                              <w:rPr>
                                <w:rFonts w:cs="Tahoma" w:hint="eastAsia"/>
                                <w:color w:val="0B5294"/>
                                <w:spacing w:val="-4"/>
                                <w:sz w:val="24"/>
                                <w:szCs w:val="24"/>
                                <w:rtl/>
                              </w:rPr>
                              <w:t>לא</w:t>
                            </w:r>
                            <w:r w:rsidRPr="00240FDE">
                              <w:rPr>
                                <w:rFonts w:cs="Tahoma"/>
                                <w:color w:val="0B5294"/>
                                <w:spacing w:val="-4"/>
                                <w:sz w:val="24"/>
                                <w:szCs w:val="24"/>
                                <w:rtl/>
                              </w:rPr>
                              <w:t xml:space="preserve"> </w:t>
                            </w:r>
                            <w:r w:rsidRPr="00240FDE">
                              <w:rPr>
                                <w:rFonts w:cs="Tahoma" w:hint="eastAsia"/>
                                <w:color w:val="0B5294"/>
                                <w:spacing w:val="-4"/>
                                <w:sz w:val="24"/>
                                <w:szCs w:val="24"/>
                                <w:rtl/>
                              </w:rPr>
                              <w:t>היו</w:t>
                            </w:r>
                            <w:r w:rsidRPr="00240FDE">
                              <w:rPr>
                                <w:rFonts w:cs="Tahoma"/>
                                <w:color w:val="0B5294"/>
                                <w:spacing w:val="-4"/>
                                <w:sz w:val="24"/>
                                <w:szCs w:val="24"/>
                                <w:rtl/>
                              </w:rPr>
                              <w:t xml:space="preserve"> </w:t>
                            </w:r>
                            <w:r w:rsidRPr="00240FDE">
                              <w:rPr>
                                <w:rFonts w:cs="Tahoma" w:hint="eastAsia"/>
                                <w:color w:val="0B5294"/>
                                <w:spacing w:val="-4"/>
                                <w:sz w:val="24"/>
                                <w:szCs w:val="24"/>
                                <w:rtl/>
                              </w:rPr>
                              <w:t>מספקים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871476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594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638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240FDE">
                      <w:pPr>
                        <w:spacing w:after="0" w:line="240" w:lineRule="auto"/>
                        <w:rPr>
                          <w:color w:val="0B5294"/>
                          <w:spacing w:val="-4"/>
                          <w:sz w:val="24"/>
                          <w:szCs w:val="24"/>
                          <w:rtl/>
                          <w:cs/>
                        </w:rPr>
                      </w:pPr>
                      <w:r w:rsidRPr="00240FDE">
                        <w:rPr>
                          <w:rFonts w:cs="Tahoma" w:hint="eastAsia"/>
                          <w:color w:val="0B5294"/>
                          <w:spacing w:val="-4"/>
                          <w:sz w:val="24"/>
                          <w:szCs w:val="24"/>
                          <w:rtl/>
                        </w:rPr>
                        <w:t>השימוש</w:t>
                      </w:r>
                      <w:r w:rsidRPr="00240FDE">
                        <w:rPr>
                          <w:rFonts w:cs="Tahoma"/>
                          <w:color w:val="0B5294"/>
                          <w:spacing w:val="-4"/>
                          <w:sz w:val="24"/>
                          <w:szCs w:val="24"/>
                          <w:rtl/>
                        </w:rPr>
                        <w:t xml:space="preserve"> </w:t>
                      </w:r>
                      <w:r w:rsidRPr="00240FDE">
                        <w:rPr>
                          <w:rFonts w:cs="Tahoma" w:hint="eastAsia"/>
                          <w:color w:val="0B5294"/>
                          <w:spacing w:val="-4"/>
                          <w:sz w:val="24"/>
                          <w:szCs w:val="24"/>
                          <w:rtl/>
                        </w:rPr>
                        <w:t>במאמנים</w:t>
                      </w:r>
                      <w:r w:rsidRPr="00240FDE">
                        <w:rPr>
                          <w:rFonts w:cs="Tahoma"/>
                          <w:color w:val="0B5294"/>
                          <w:spacing w:val="-4"/>
                          <w:sz w:val="24"/>
                          <w:szCs w:val="24"/>
                          <w:rtl/>
                        </w:rPr>
                        <w:t xml:space="preserve"> (</w:t>
                      </w:r>
                      <w:r w:rsidRPr="00240FDE">
                        <w:rPr>
                          <w:rFonts w:cs="Tahoma" w:hint="eastAsia"/>
                          <w:color w:val="0B5294"/>
                          <w:spacing w:val="-4"/>
                          <w:sz w:val="24"/>
                          <w:szCs w:val="24"/>
                          <w:rtl/>
                        </w:rPr>
                        <w:t>סימולטורים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כמעט</w:t>
                      </w:r>
                      <w:r w:rsidRPr="00240FDE">
                        <w:rPr>
                          <w:rFonts w:cs="Tahoma"/>
                          <w:color w:val="0B5294"/>
                          <w:spacing w:val="-4"/>
                          <w:sz w:val="24"/>
                          <w:szCs w:val="24"/>
                          <w:rtl/>
                        </w:rPr>
                        <w:t xml:space="preserve"> </w:t>
                      </w:r>
                      <w:r w:rsidRPr="00240FDE">
                        <w:rPr>
                          <w:rFonts w:cs="Tahoma" w:hint="eastAsia"/>
                          <w:color w:val="0B5294"/>
                          <w:spacing w:val="-4"/>
                          <w:sz w:val="24"/>
                          <w:szCs w:val="24"/>
                          <w:rtl/>
                        </w:rPr>
                        <w:t>אינו</w:t>
                      </w:r>
                      <w:r w:rsidRPr="00240FDE">
                        <w:rPr>
                          <w:rFonts w:cs="Tahoma"/>
                          <w:color w:val="0B5294"/>
                          <w:spacing w:val="-4"/>
                          <w:sz w:val="24"/>
                          <w:szCs w:val="24"/>
                          <w:rtl/>
                        </w:rPr>
                        <w:t xml:space="preserve"> </w:t>
                      </w:r>
                      <w:r w:rsidRPr="00240FDE">
                        <w:rPr>
                          <w:rFonts w:cs="Tahoma" w:hint="eastAsia"/>
                          <w:color w:val="0B5294"/>
                          <w:spacing w:val="-4"/>
                          <w:sz w:val="24"/>
                          <w:szCs w:val="24"/>
                          <w:rtl/>
                        </w:rPr>
                        <w:t>מתקיים</w:t>
                      </w:r>
                      <w:r w:rsidRPr="00240FDE" w:rsidR="00240FDE">
                        <w:rPr>
                          <w:rFonts w:cs="Tahoma" w:hint="cs"/>
                          <w:color w:val="0B5294"/>
                          <w:spacing w:val="-4"/>
                          <w:sz w:val="24"/>
                          <w:szCs w:val="24"/>
                          <w:rtl/>
                        </w:rPr>
                        <w:t xml:space="preserve">... </w:t>
                      </w:r>
                      <w:r w:rsidRPr="00240FDE">
                        <w:rPr>
                          <w:rFonts w:cs="Tahoma" w:hint="eastAsia"/>
                          <w:color w:val="0B5294"/>
                          <w:spacing w:val="-4"/>
                          <w:sz w:val="24"/>
                          <w:szCs w:val="24"/>
                          <w:rtl/>
                        </w:rPr>
                        <w:t>האימונים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המשותפים</w:t>
                      </w:r>
                      <w:r w:rsidRPr="00240FDE">
                        <w:rPr>
                          <w:rFonts w:cs="Tahoma"/>
                          <w:color w:val="0B5294"/>
                          <w:spacing w:val="-4"/>
                          <w:sz w:val="24"/>
                          <w:szCs w:val="24"/>
                          <w:rtl/>
                        </w:rPr>
                        <w:t xml:space="preserve"> </w:t>
                      </w:r>
                      <w:r w:rsidRPr="00240FDE">
                        <w:rPr>
                          <w:rFonts w:cs="Tahoma" w:hint="eastAsia"/>
                          <w:color w:val="0B5294"/>
                          <w:spacing w:val="-4"/>
                          <w:sz w:val="24"/>
                          <w:szCs w:val="24"/>
                          <w:rtl/>
                        </w:rPr>
                        <w:t>לאוויר</w:t>
                      </w:r>
                      <w:r w:rsidRPr="00240FDE">
                        <w:rPr>
                          <w:rFonts w:cs="Tahoma"/>
                          <w:color w:val="0B5294"/>
                          <w:spacing w:val="-4"/>
                          <w:sz w:val="24"/>
                          <w:szCs w:val="24"/>
                          <w:rtl/>
                        </w:rPr>
                        <w:t xml:space="preserve"> </w:t>
                      </w:r>
                      <w:r w:rsidRPr="00240FDE">
                        <w:rPr>
                          <w:rFonts w:cs="Tahoma" w:hint="eastAsia"/>
                          <w:color w:val="0B5294"/>
                          <w:spacing w:val="-4"/>
                          <w:sz w:val="24"/>
                          <w:szCs w:val="24"/>
                          <w:rtl/>
                        </w:rPr>
                        <w:t>וליבשה</w:t>
                      </w:r>
                      <w:r w:rsidRPr="00240FDE">
                        <w:rPr>
                          <w:rFonts w:cs="Tahoma"/>
                          <w:color w:val="0B5294"/>
                          <w:spacing w:val="-4"/>
                          <w:sz w:val="24"/>
                          <w:szCs w:val="24"/>
                          <w:rtl/>
                        </w:rPr>
                        <w:t xml:space="preserve"> </w:t>
                      </w:r>
                      <w:r w:rsidRPr="00240FDE">
                        <w:rPr>
                          <w:rFonts w:cs="Tahoma" w:hint="eastAsia"/>
                          <w:color w:val="0B5294"/>
                          <w:spacing w:val="-4"/>
                          <w:sz w:val="24"/>
                          <w:szCs w:val="24"/>
                          <w:rtl/>
                        </w:rPr>
                        <w:t>הצטמצמו</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משמעותית</w:t>
                      </w:r>
                      <w:r w:rsidRPr="00240FDE">
                        <w:rPr>
                          <w:rFonts w:cs="Tahoma"/>
                          <w:color w:val="0B5294"/>
                          <w:spacing w:val="-4"/>
                          <w:sz w:val="24"/>
                          <w:szCs w:val="24"/>
                          <w:rtl/>
                        </w:rPr>
                        <w:t xml:space="preserve"> </w:t>
                      </w:r>
                      <w:r w:rsidRPr="00240FDE">
                        <w:rPr>
                          <w:rFonts w:cs="Tahoma" w:hint="eastAsia"/>
                          <w:color w:val="0B5294"/>
                          <w:spacing w:val="-4"/>
                          <w:sz w:val="24"/>
                          <w:szCs w:val="24"/>
                          <w:rtl/>
                        </w:rPr>
                        <w:t>נוכח</w:t>
                      </w:r>
                      <w:r w:rsidRPr="00240FDE">
                        <w:rPr>
                          <w:rFonts w:cs="Tahoma"/>
                          <w:color w:val="0B5294"/>
                          <w:spacing w:val="-4"/>
                          <w:sz w:val="24"/>
                          <w:szCs w:val="24"/>
                          <w:rtl/>
                        </w:rPr>
                        <w:t xml:space="preserve"> </w:t>
                      </w:r>
                      <w:r w:rsidRPr="00240FDE">
                        <w:rPr>
                          <w:rFonts w:cs="Tahoma" w:hint="eastAsia"/>
                          <w:color w:val="0B5294"/>
                          <w:spacing w:val="-4"/>
                          <w:sz w:val="24"/>
                          <w:szCs w:val="24"/>
                          <w:rtl/>
                        </w:rPr>
                        <w:t>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מצומצם</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מסוקים</w:t>
                      </w:r>
                      <w:r w:rsidRPr="00240FDE">
                        <w:rPr>
                          <w:rFonts w:cs="Tahoma"/>
                          <w:color w:val="0B5294"/>
                          <w:spacing w:val="-4"/>
                          <w:sz w:val="24"/>
                          <w:szCs w:val="24"/>
                          <w:rtl/>
                        </w:rPr>
                        <w:t xml:space="preserve">, </w:t>
                      </w:r>
                      <w:r w:rsidRPr="00240FDE">
                        <w:rPr>
                          <w:rFonts w:cs="Tahoma" w:hint="eastAsia"/>
                          <w:color w:val="0B5294"/>
                          <w:spacing w:val="-4"/>
                          <w:sz w:val="24"/>
                          <w:szCs w:val="24"/>
                          <w:rtl/>
                        </w:rPr>
                        <w:t>ובאימונים</w:t>
                      </w:r>
                      <w:r w:rsidRPr="00240FDE">
                        <w:rPr>
                          <w:rFonts w:cs="Tahoma"/>
                          <w:color w:val="0B5294"/>
                          <w:spacing w:val="-4"/>
                          <w:sz w:val="24"/>
                          <w:szCs w:val="24"/>
                          <w:rtl/>
                        </w:rPr>
                        <w:t xml:space="preserve"> </w:t>
                      </w:r>
                      <w:r w:rsidRPr="00240FDE">
                        <w:rPr>
                          <w:rFonts w:cs="Tahoma" w:hint="eastAsia"/>
                          <w:color w:val="0B5294"/>
                          <w:spacing w:val="-4"/>
                          <w:sz w:val="24"/>
                          <w:szCs w:val="24"/>
                          <w:rtl/>
                        </w:rPr>
                        <w:t>שהתקיימו</w:t>
                      </w:r>
                      <w:r w:rsidRPr="00240FDE">
                        <w:rPr>
                          <w:rFonts w:cs="Tahoma"/>
                          <w:color w:val="0B5294"/>
                          <w:spacing w:val="-4"/>
                          <w:sz w:val="24"/>
                          <w:szCs w:val="24"/>
                          <w:rtl/>
                        </w:rPr>
                        <w:t xml:space="preserve"> </w:t>
                      </w:r>
                      <w:r w:rsidRPr="00240FDE">
                        <w:rPr>
                          <w:rFonts w:cs="Tahoma" w:hint="eastAsia"/>
                          <w:color w:val="0B5294"/>
                          <w:spacing w:val="-4"/>
                          <w:sz w:val="24"/>
                          <w:szCs w:val="24"/>
                          <w:rtl/>
                        </w:rPr>
                        <w:t>התכנים</w:t>
                      </w:r>
                      <w:r w:rsidRPr="00240FDE">
                        <w:rPr>
                          <w:rFonts w:cs="Tahoma"/>
                          <w:color w:val="0B5294"/>
                          <w:spacing w:val="-4"/>
                          <w:sz w:val="24"/>
                          <w:szCs w:val="24"/>
                          <w:rtl/>
                        </w:rPr>
                        <w:t xml:space="preserve"> </w:t>
                      </w:r>
                      <w:r w:rsidRPr="00240FDE">
                        <w:rPr>
                          <w:rFonts w:cs="Tahoma" w:hint="eastAsia"/>
                          <w:color w:val="0B5294"/>
                          <w:spacing w:val="-4"/>
                          <w:sz w:val="24"/>
                          <w:szCs w:val="24"/>
                          <w:rtl/>
                        </w:rPr>
                        <w:t>לא</w:t>
                      </w:r>
                      <w:r w:rsidRPr="00240FDE">
                        <w:rPr>
                          <w:rFonts w:cs="Tahoma"/>
                          <w:color w:val="0B5294"/>
                          <w:spacing w:val="-4"/>
                          <w:sz w:val="24"/>
                          <w:szCs w:val="24"/>
                          <w:rtl/>
                        </w:rPr>
                        <w:t xml:space="preserve"> </w:t>
                      </w:r>
                      <w:r w:rsidRPr="00240FDE">
                        <w:rPr>
                          <w:rFonts w:cs="Tahoma" w:hint="eastAsia"/>
                          <w:color w:val="0B5294"/>
                          <w:spacing w:val="-4"/>
                          <w:sz w:val="24"/>
                          <w:szCs w:val="24"/>
                          <w:rtl/>
                        </w:rPr>
                        <w:t>היו</w:t>
                      </w:r>
                      <w:r w:rsidRPr="00240FDE">
                        <w:rPr>
                          <w:rFonts w:cs="Tahoma"/>
                          <w:color w:val="0B5294"/>
                          <w:spacing w:val="-4"/>
                          <w:sz w:val="24"/>
                          <w:szCs w:val="24"/>
                          <w:rtl/>
                        </w:rPr>
                        <w:t xml:space="preserve"> </w:t>
                      </w:r>
                      <w:r w:rsidRPr="00240FDE">
                        <w:rPr>
                          <w:rFonts w:cs="Tahoma" w:hint="eastAsia"/>
                          <w:color w:val="0B5294"/>
                          <w:spacing w:val="-4"/>
                          <w:sz w:val="24"/>
                          <w:szCs w:val="24"/>
                          <w:rtl/>
                        </w:rPr>
                        <w:t>מספקים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9116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 xml:space="preserve">ביולי 2017 מסר 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לצוות הביקורת כי מתכונת אימוני </w:t>
      </w:r>
      <w:r w:rsidRPr="003A3050">
        <w:rPr>
          <w:rFonts w:ascii="Tahoma" w:hAnsi="Tahoma" w:cs="Tahoma" w:hint="cs"/>
          <w:sz w:val="18"/>
          <w:szCs w:val="18"/>
          <w:rtl/>
        </w:rPr>
        <w:t>השת"פ</w:t>
      </w:r>
      <w:r w:rsidRPr="003A3050">
        <w:rPr>
          <w:rFonts w:ascii="Tahoma" w:hAnsi="Tahoma" w:cs="Tahoma" w:hint="cs"/>
          <w:sz w:val="18"/>
          <w:szCs w:val="18"/>
          <w:rtl/>
        </w:rPr>
        <w:t xml:space="preserve"> בין </w:t>
      </w:r>
      <w:r w:rsidRPr="003A3050">
        <w:rPr>
          <w:rFonts w:ascii="Tahoma" w:hAnsi="Tahoma" w:cs="Tahoma" w:hint="cs"/>
          <w:sz w:val="18"/>
          <w:szCs w:val="18"/>
          <w:rtl/>
        </w:rPr>
        <w:t>מז"י</w:t>
      </w:r>
      <w:r w:rsidRPr="003A3050">
        <w:rPr>
          <w:rFonts w:ascii="Tahoma" w:hAnsi="Tahoma" w:cs="Tahoma" w:hint="cs"/>
          <w:sz w:val="18"/>
          <w:szCs w:val="18"/>
          <w:rtl/>
        </w:rPr>
        <w:t xml:space="preserve"> </w:t>
      </w:r>
      <w:r w:rsidRPr="003A3050">
        <w:rPr>
          <w:rFonts w:ascii="Tahoma" w:hAnsi="Tahoma" w:cs="Tahoma" w:hint="cs"/>
          <w:sz w:val="18"/>
          <w:szCs w:val="18"/>
          <w:rtl/>
        </w:rPr>
        <w:t>לחה"א</w:t>
      </w:r>
      <w:r w:rsidRPr="003A3050">
        <w:rPr>
          <w:rFonts w:ascii="Tahoma" w:hAnsi="Tahoma" w:cs="Tahoma" w:hint="cs"/>
          <w:sz w:val="18"/>
          <w:szCs w:val="18"/>
          <w:rtl/>
        </w:rPr>
        <w:t xml:space="preserve"> גובשה בהתחשב בהיקפו של משאב המסוקים; כי בפועל </w:t>
      </w:r>
      <w:r w:rsidRPr="003A3050">
        <w:rPr>
          <w:rFonts w:ascii="Tahoma" w:hAnsi="Tahoma" w:cs="Tahoma" w:hint="cs"/>
          <w:sz w:val="18"/>
          <w:szCs w:val="18"/>
          <w:rtl/>
        </w:rPr>
        <w:t>חה"א</w:t>
      </w:r>
      <w:r w:rsidRPr="003A3050">
        <w:rPr>
          <w:rFonts w:ascii="Tahoma" w:hAnsi="Tahoma" w:cs="Tahoma" w:hint="cs"/>
          <w:sz w:val="18"/>
          <w:szCs w:val="18"/>
          <w:rtl/>
        </w:rPr>
        <w:t xml:space="preserve"> משתתף בהרבה יותר אימונים עם היבשה מכפי שמוכתב לו באמנה, אך עדיין לא כל מ"פ ולא כל מ"מ מתאמנים בהכוונת מסוקים. </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הוסיף כי החטיבות של אוגדות "חוד החנית", יקבלו את עיקר אימוני </w:t>
      </w:r>
      <w:r w:rsidRPr="003A3050">
        <w:rPr>
          <w:rFonts w:ascii="Tahoma" w:hAnsi="Tahoma" w:cs="Tahoma" w:hint="cs"/>
          <w:sz w:val="18"/>
          <w:szCs w:val="18"/>
          <w:rtl/>
        </w:rPr>
        <w:t>השת"פ</w:t>
      </w:r>
      <w:r w:rsidRPr="003A3050">
        <w:rPr>
          <w:rFonts w:ascii="Tahoma" w:hAnsi="Tahoma" w:cs="Tahoma" w:hint="cs"/>
          <w:sz w:val="18"/>
          <w:szCs w:val="18"/>
          <w:rtl/>
        </w:rPr>
        <w:t xml:space="preserve">, ואילו שאר האוגדות על חטיבותיהן יקבלו מעט מאוד, אם </w:t>
      </w:r>
      <w:r w:rsidRPr="003A3050">
        <w:rPr>
          <w:rFonts w:ascii="Tahoma" w:hAnsi="Tahoma" w:cs="Tahoma" w:hint="cs"/>
          <w:sz w:val="18"/>
          <w:szCs w:val="18"/>
          <w:rtl/>
        </w:rPr>
        <w:t>בכלל, אימונים משותפים. רמ"ח אימונים הדגיש כי האימונים המשותפים בתרגילי חטיבות ובתרגילי אוגדות הם אימוני מפקדות בלבד, וכי לא כל בעלי התפקידים מתאמנים, נוכח החוסר במשאבים.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רח"ט</w:t>
      </w:r>
      <w:r w:rsidRPr="003A3050">
        <w:rPr>
          <w:rFonts w:ascii="Tahoma" w:hAnsi="Tahoma" w:cs="Tahoma" w:hint="cs"/>
          <w:sz w:val="18"/>
          <w:szCs w:val="18"/>
          <w:rtl/>
        </w:rPr>
        <w:t xml:space="preserve"> יבשה הקודם </w:t>
      </w:r>
      <w:r w:rsidRPr="003A3050">
        <w:rPr>
          <w:rFonts w:ascii="Tahoma" w:hAnsi="Tahoma" w:cs="Tahoma" w:hint="cs"/>
          <w:sz w:val="18"/>
          <w:szCs w:val="18"/>
          <w:rtl/>
        </w:rPr>
        <w:t>במז"י</w:t>
      </w:r>
      <w:r w:rsidRPr="003A3050">
        <w:rPr>
          <w:rFonts w:ascii="Tahoma" w:hAnsi="Tahoma" w:cs="Tahoma" w:hint="cs"/>
          <w:sz w:val="18"/>
          <w:szCs w:val="18"/>
          <w:rtl/>
        </w:rPr>
        <w:t xml:space="preserve"> מסר לצוות הביקורת באוגוסט 2017 (סמוך לסיום תפקידו), כי על פי רוב מפקדי האוגדות, מפקדי החטיבות ומפקדי הגדודים סבורים ששיתוף הפעולה עם </w:t>
      </w:r>
      <w:r w:rsidRPr="003A3050">
        <w:rPr>
          <w:rFonts w:ascii="Tahoma" w:hAnsi="Tahoma" w:cs="Tahoma" w:hint="cs"/>
          <w:sz w:val="18"/>
          <w:szCs w:val="18"/>
          <w:rtl/>
        </w:rPr>
        <w:t>חה"א</w:t>
      </w:r>
      <w:r w:rsidRPr="003A3050">
        <w:rPr>
          <w:rFonts w:ascii="Tahoma" w:hAnsi="Tahoma" w:cs="Tahoma" w:hint="cs"/>
          <w:sz w:val="18"/>
          <w:szCs w:val="18"/>
          <w:rtl/>
        </w:rPr>
        <w:t xml:space="preserve"> אינו מספק. עם זאת, הדגיש </w:t>
      </w:r>
      <w:r w:rsidRPr="003A3050">
        <w:rPr>
          <w:rFonts w:ascii="Tahoma" w:hAnsi="Tahoma" w:cs="Tahoma" w:hint="cs"/>
          <w:sz w:val="18"/>
          <w:szCs w:val="18"/>
          <w:rtl/>
        </w:rPr>
        <w:t>רח"ט</w:t>
      </w:r>
      <w:r w:rsidRPr="003A3050">
        <w:rPr>
          <w:rFonts w:ascii="Tahoma" w:hAnsi="Tahoma" w:cs="Tahoma" w:hint="cs"/>
          <w:sz w:val="18"/>
          <w:szCs w:val="18"/>
          <w:rtl/>
        </w:rPr>
        <w:t xml:space="preserve"> יבשה לשעבר כי אין להתעלם </w:t>
      </w:r>
      <w:r w:rsidRPr="003A3050">
        <w:rPr>
          <w:rFonts w:ascii="Tahoma" w:hAnsi="Tahoma" w:cs="Tahoma" w:hint="cs"/>
          <w:sz w:val="18"/>
          <w:szCs w:val="18"/>
          <w:rtl/>
        </w:rPr>
        <w:t>מהשת"פ</w:t>
      </w:r>
      <w:r w:rsidRPr="003A3050">
        <w:rPr>
          <w:rFonts w:ascii="Tahoma" w:hAnsi="Tahoma" w:cs="Tahoma" w:hint="cs"/>
          <w:sz w:val="18"/>
          <w:szCs w:val="18"/>
          <w:rtl/>
        </w:rPr>
        <w:t xml:space="preserve"> הפרטי (בעניין שת"פ פרטי - ראו בפרק הבא) שהוא אומנם אינו חלק מהתוכנית, אך מהווה שת"פ יבשה-אוויר לכל דבר ועניין, אף שגם הוא הצטמצם.</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b/>
          <w:sz w:val="18"/>
          <w:szCs w:val="18"/>
          <w:rtl/>
        </w:rPr>
        <w:t xml:space="preserve">מפקד אוגדה מסוימת ציין, כי החוסר בתרגול מספיק עלול להשפיע לרעה על ביצוע המשימה, , וכי רוב </w:t>
      </w:r>
      <w:r w:rsidRPr="003A3050">
        <w:rPr>
          <w:rFonts w:ascii="Tahoma" w:hAnsi="Tahoma" w:cs="Tahoma" w:hint="cs"/>
          <w:b/>
          <w:sz w:val="18"/>
          <w:szCs w:val="18"/>
          <w:rtl/>
        </w:rPr>
        <w:t>הסד"כ</w:t>
      </w:r>
      <w:r w:rsidRPr="003A3050">
        <w:rPr>
          <w:rFonts w:ascii="Tahoma" w:hAnsi="Tahoma" w:cs="Tahoma" w:hint="cs"/>
          <w:b/>
          <w:sz w:val="18"/>
          <w:szCs w:val="18"/>
          <w:rtl/>
        </w:rPr>
        <w:t xml:space="preserve"> ביבשה לא מכיר את יכולות </w:t>
      </w:r>
      <w:r w:rsidRPr="003A3050">
        <w:rPr>
          <w:rFonts w:ascii="Tahoma" w:hAnsi="Tahoma" w:cs="Tahoma" w:hint="cs"/>
          <w:b/>
          <w:sz w:val="18"/>
          <w:szCs w:val="18"/>
          <w:rtl/>
        </w:rPr>
        <w:t>המסק"ר</w:t>
      </w:r>
      <w:r w:rsidRPr="003A3050">
        <w:rPr>
          <w:rFonts w:ascii="Tahoma" w:hAnsi="Tahoma" w:cs="Tahoma" w:hint="cs"/>
          <w:b/>
          <w:sz w:val="18"/>
          <w:szCs w:val="18"/>
          <w:rtl/>
        </w:rPr>
        <w:t xml:space="preserve"> </w:t>
      </w:r>
      <w:r w:rsidRPr="003A3050">
        <w:rPr>
          <w:rFonts w:ascii="Tahoma" w:hAnsi="Tahoma" w:cs="Tahoma" w:hint="cs"/>
          <w:b/>
          <w:sz w:val="18"/>
          <w:szCs w:val="18"/>
          <w:rtl/>
        </w:rPr>
        <w:t>והמסע"ר</w:t>
      </w:r>
      <w:r w:rsidRPr="003A3050">
        <w:rPr>
          <w:rFonts w:ascii="Tahoma" w:hAnsi="Tahoma" w:cs="Tahoma" w:hint="cs"/>
          <w:b/>
          <w:sz w:val="18"/>
          <w:szCs w:val="18"/>
          <w:rtl/>
        </w:rPr>
        <w:t xml:space="preserve"> והיה כדאי שיכירו.</w:t>
      </w:r>
    </w:p>
    <w:p w:rsidR="00FF76E9" w:rsidRPr="00D43E82" w:rsidP="00FF76E9">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3F5DE8" w:rsidRPr="003A3050" w:rsidP="00663E5A">
      <w:pPr>
        <w:pStyle w:val="RESHET"/>
        <w:rPr>
          <w:rtl/>
        </w:rPr>
      </w:pPr>
      <w:r w:rsidRPr="003A3050">
        <w:rPr>
          <w:rFonts w:hint="cs"/>
          <w:rtl/>
        </w:rPr>
        <w:t>משרד</w:t>
      </w:r>
      <w:r w:rsidRPr="003A3050">
        <w:rPr>
          <w:rtl/>
        </w:rPr>
        <w:t xml:space="preserve"> מבקר המדינה מעיר </w:t>
      </w:r>
      <w:r w:rsidRPr="003A3050">
        <w:rPr>
          <w:rFonts w:hint="cs"/>
          <w:rtl/>
        </w:rPr>
        <w:t>לרח"ט</w:t>
      </w:r>
      <w:r w:rsidRPr="003A3050">
        <w:rPr>
          <w:rFonts w:hint="cs"/>
          <w:rtl/>
        </w:rPr>
        <w:t xml:space="preserve"> </w:t>
      </w:r>
      <w:r w:rsidRPr="003A3050">
        <w:rPr>
          <w:rFonts w:hint="cs"/>
          <w:rtl/>
        </w:rPr>
        <w:t>תוה"ד</w:t>
      </w:r>
      <w:r w:rsidRPr="003A3050">
        <w:rPr>
          <w:rFonts w:hint="cs"/>
          <w:rtl/>
        </w:rPr>
        <w:t xml:space="preserve"> </w:t>
      </w:r>
      <w:r w:rsidRPr="003A3050">
        <w:rPr>
          <w:rFonts w:hint="cs"/>
          <w:rtl/>
        </w:rPr>
        <w:t>באמ</w:t>
      </w:r>
      <w:r w:rsidRPr="003A3050">
        <w:rPr>
          <w:rtl/>
        </w:rPr>
        <w:t>"ץ</w:t>
      </w:r>
      <w:r w:rsidRPr="003A3050">
        <w:rPr>
          <w:rtl/>
        </w:rPr>
        <w:t xml:space="preserve">, </w:t>
      </w:r>
      <w:r w:rsidRPr="003A3050">
        <w:rPr>
          <w:rFonts w:hint="cs"/>
          <w:rtl/>
        </w:rPr>
        <w:t>לרח"ט</w:t>
      </w:r>
      <w:r w:rsidRPr="003A3050">
        <w:rPr>
          <w:rFonts w:hint="cs"/>
          <w:rtl/>
        </w:rPr>
        <w:t xml:space="preserve"> יבשה </w:t>
      </w:r>
      <w:r w:rsidRPr="003A3050">
        <w:rPr>
          <w:rFonts w:hint="cs"/>
          <w:rtl/>
        </w:rPr>
        <w:t>במז</w:t>
      </w:r>
      <w:r w:rsidRPr="003A3050">
        <w:rPr>
          <w:rtl/>
        </w:rPr>
        <w:t>"י</w:t>
      </w:r>
      <w:r w:rsidRPr="003A3050">
        <w:rPr>
          <w:rtl/>
        </w:rPr>
        <w:t xml:space="preserve"> </w:t>
      </w:r>
      <w:r w:rsidRPr="003A3050">
        <w:rPr>
          <w:rFonts w:hint="cs"/>
          <w:rtl/>
        </w:rPr>
        <w:t>ולרלה"ם</w:t>
      </w:r>
      <w:r w:rsidRPr="003A3050">
        <w:rPr>
          <w:rFonts w:hint="cs"/>
          <w:rtl/>
        </w:rPr>
        <w:t xml:space="preserve"> </w:t>
      </w:r>
      <w:r w:rsidRPr="003A3050">
        <w:rPr>
          <w:rFonts w:hint="cs"/>
          <w:rtl/>
        </w:rPr>
        <w:t>בחה</w:t>
      </w:r>
      <w:r w:rsidRPr="003A3050">
        <w:rPr>
          <w:rtl/>
        </w:rPr>
        <w:t>"א</w:t>
      </w:r>
      <w:r w:rsidRPr="003A3050">
        <w:rPr>
          <w:rtl/>
        </w:rPr>
        <w:t xml:space="preserve">, </w:t>
      </w:r>
      <w:r w:rsidRPr="003A3050">
        <w:rPr>
          <w:rFonts w:hint="cs"/>
          <w:rtl/>
        </w:rPr>
        <w:t>כי</w:t>
      </w:r>
      <w:r w:rsidRPr="003A3050">
        <w:rPr>
          <w:rtl/>
        </w:rPr>
        <w:t xml:space="preserve"> </w:t>
      </w:r>
      <w:r w:rsidRPr="003A3050">
        <w:rPr>
          <w:rFonts w:hint="cs"/>
          <w:rtl/>
        </w:rPr>
        <w:t>הגם</w:t>
      </w:r>
      <w:r w:rsidRPr="003A3050">
        <w:rPr>
          <w:rtl/>
        </w:rPr>
        <w:t xml:space="preserve"> שרבות ממשימות מערך המסוקים דורשות שיתוף פעולה הדוק עם כוחות היבשה, </w:t>
      </w:r>
      <w:r w:rsidRPr="003A3050">
        <w:rPr>
          <w:rFonts w:hint="cs"/>
          <w:rtl/>
        </w:rPr>
        <w:t>הרי שבהשתלמויות</w:t>
      </w:r>
      <w:r w:rsidRPr="003A3050">
        <w:rPr>
          <w:rtl/>
        </w:rPr>
        <w:t xml:space="preserve"> </w:t>
      </w:r>
      <w:r w:rsidRPr="003A3050">
        <w:rPr>
          <w:rFonts w:hint="cs"/>
          <w:rtl/>
        </w:rPr>
        <w:t>ובאימונים,</w:t>
      </w:r>
      <w:r w:rsidRPr="003A3050">
        <w:rPr>
          <w:rtl/>
        </w:rPr>
        <w:t xml:space="preserve"> </w:t>
      </w:r>
      <w:r w:rsidRPr="003A3050">
        <w:rPr>
          <w:rFonts w:hint="cs"/>
          <w:rtl/>
        </w:rPr>
        <w:t>שהם חלק מהותי מבניין הכוח שמטרתו</w:t>
      </w:r>
      <w:r w:rsidRPr="003A3050">
        <w:rPr>
          <w:rtl/>
        </w:rPr>
        <w:t xml:space="preserve"> </w:t>
      </w:r>
      <w:r w:rsidRPr="003A3050">
        <w:rPr>
          <w:rFonts w:hint="cs"/>
          <w:rtl/>
        </w:rPr>
        <w:t>להכשיר</w:t>
      </w:r>
      <w:r w:rsidRPr="003A3050">
        <w:rPr>
          <w:rtl/>
        </w:rPr>
        <w:t xml:space="preserve"> </w:t>
      </w:r>
      <w:r w:rsidRPr="003A3050">
        <w:rPr>
          <w:rFonts w:hint="cs"/>
          <w:rtl/>
        </w:rPr>
        <w:t>את כוחות</w:t>
      </w:r>
      <w:r w:rsidRPr="003A3050">
        <w:rPr>
          <w:rtl/>
        </w:rPr>
        <w:t xml:space="preserve"> </w:t>
      </w:r>
      <w:r w:rsidRPr="003A3050">
        <w:rPr>
          <w:rFonts w:hint="cs"/>
          <w:rtl/>
        </w:rPr>
        <w:t>היבשה</w:t>
      </w:r>
      <w:r w:rsidRPr="003A3050">
        <w:rPr>
          <w:rtl/>
        </w:rPr>
        <w:t xml:space="preserve"> </w:t>
      </w:r>
      <w:r w:rsidRPr="003A3050">
        <w:rPr>
          <w:rFonts w:hint="cs"/>
          <w:rtl/>
        </w:rPr>
        <w:t>להפעיל</w:t>
      </w:r>
      <w:r w:rsidRPr="003A3050">
        <w:rPr>
          <w:rtl/>
        </w:rPr>
        <w:t xml:space="preserve"> </w:t>
      </w:r>
      <w:r w:rsidRPr="003A3050">
        <w:rPr>
          <w:rFonts w:hint="cs"/>
          <w:rtl/>
        </w:rPr>
        <w:t>סד</w:t>
      </w:r>
      <w:r w:rsidRPr="003A3050">
        <w:rPr>
          <w:rtl/>
        </w:rPr>
        <w:t xml:space="preserve">"כ </w:t>
      </w:r>
      <w:r w:rsidRPr="003A3050">
        <w:rPr>
          <w:rFonts w:hint="cs"/>
          <w:rtl/>
        </w:rPr>
        <w:t>אווירי, יש</w:t>
      </w:r>
      <w:r w:rsidRPr="003A3050">
        <w:rPr>
          <w:rtl/>
        </w:rPr>
        <w:t xml:space="preserve"> </w:t>
      </w:r>
      <w:r w:rsidRPr="003A3050">
        <w:rPr>
          <w:rFonts w:hint="cs"/>
          <w:rtl/>
        </w:rPr>
        <w:t>פערים</w:t>
      </w:r>
      <w:r w:rsidRPr="003A3050">
        <w:rPr>
          <w:rtl/>
        </w:rPr>
        <w:t xml:space="preserve"> </w:t>
      </w:r>
      <w:r w:rsidRPr="003A3050">
        <w:rPr>
          <w:rFonts w:hint="cs"/>
          <w:rtl/>
        </w:rPr>
        <w:t>משמעותיים, לרבות בהיקף השימוש במאמנים</w:t>
      </w:r>
      <w:r w:rsidRPr="003A3050">
        <w:rPr>
          <w:rtl/>
        </w:rPr>
        <w:t>. הדבר עלול להביא לפגיעה ממשית</w:t>
      </w:r>
      <w:r w:rsidRPr="003A3050">
        <w:rPr>
          <w:rFonts w:hint="cs"/>
          <w:rtl/>
        </w:rPr>
        <w:t xml:space="preserve"> ביכולת המקצועית של כוחות היבשה להפעיל את המסוקים </w:t>
      </w:r>
      <w:r w:rsidRPr="003A3050">
        <w:rPr>
          <w:rtl/>
        </w:rPr>
        <w:t xml:space="preserve">לכשיידרשו לכך בעת לחימה. </w:t>
      </w:r>
      <w:r w:rsidRPr="0012789B" w:rsidR="0014726B">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725379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53124"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240FDE">
                              <w:rPr>
                                <w:rFonts w:cs="Tahoma" w:hint="cs"/>
                                <w:color w:val="0B5294"/>
                                <w:spacing w:val="-4"/>
                                <w:sz w:val="24"/>
                                <w:szCs w:val="24"/>
                                <w:rtl/>
                              </w:rPr>
                              <w:t xml:space="preserve">בהשתלמויות ובאימונים יש פערים משמעותיים. </w:t>
                            </w:r>
                            <w:r w:rsidRPr="00240FDE" w:rsidR="00663E5A">
                              <w:rPr>
                                <w:rFonts w:cs="Tahoma" w:hint="eastAsia"/>
                                <w:color w:val="0B5294"/>
                                <w:spacing w:val="-4"/>
                                <w:sz w:val="24"/>
                                <w:szCs w:val="24"/>
                                <w:rtl/>
                              </w:rPr>
                              <w:t>הדבר</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עלול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להביא</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לפגיעה</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ממשית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ביכולת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המקצועית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של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כוחות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היבשה</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להפעיל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מסוקים</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לכשיידרשו</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לכך</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בלחימה</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839069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4795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94471"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240FDE">
                        <w:rPr>
                          <w:rFonts w:cs="Tahoma" w:hint="cs"/>
                          <w:color w:val="0B5294"/>
                          <w:spacing w:val="-4"/>
                          <w:sz w:val="24"/>
                          <w:szCs w:val="24"/>
                          <w:rtl/>
                        </w:rPr>
                        <w:t xml:space="preserve">בהשתלמויות ובאימונים יש פערים משמעותיים. </w:t>
                      </w:r>
                      <w:r w:rsidRPr="00240FDE" w:rsidR="00663E5A">
                        <w:rPr>
                          <w:rFonts w:cs="Tahoma" w:hint="eastAsia"/>
                          <w:color w:val="0B5294"/>
                          <w:spacing w:val="-4"/>
                          <w:sz w:val="24"/>
                          <w:szCs w:val="24"/>
                          <w:rtl/>
                        </w:rPr>
                        <w:t>הדבר</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עלול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להביא</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לפגיעה</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ממשית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ביכולת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המקצועית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של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כוחות</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היבשה</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להפעיל</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מסוקים</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לכשיידרשו</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לכך</w:t>
                      </w:r>
                      <w:r w:rsidRPr="00240FDE" w:rsidR="00663E5A">
                        <w:rPr>
                          <w:rFonts w:cs="Tahoma"/>
                          <w:color w:val="0B5294"/>
                          <w:spacing w:val="-4"/>
                          <w:sz w:val="24"/>
                          <w:szCs w:val="24"/>
                          <w:rtl/>
                        </w:rPr>
                        <w:t xml:space="preserve"> </w:t>
                      </w:r>
                      <w:r w:rsidRPr="00240FDE" w:rsidR="00663E5A">
                        <w:rPr>
                          <w:rFonts w:cs="Tahoma" w:hint="eastAsia"/>
                          <w:color w:val="0B5294"/>
                          <w:spacing w:val="-4"/>
                          <w:sz w:val="24"/>
                          <w:szCs w:val="24"/>
                          <w:rtl/>
                        </w:rPr>
                        <w:t>בלחימה</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8982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ביוני 2018 מסר צה"ל בתגובה לטיוטת דוח הביקורת, כי "במסגרת תכנית השותפות 2018 בוצעה לראשונה הסדרה בין זרוע היבשה לחיל האוויר לאופן שמירת כשירות היסוד לחטיבות בצה"ל על בסיס מחזוריות ההשתלמויות... ככלל נקבעות ההשתלמויות בתכנון שנתי מראש. השתלמויות אלו נקבעו, בניגוד לעבר, בתקופת האימון, דבר המאפשר בקרה וסמכות אכיפה על-ידי זרוע היבשה... המענה </w:t>
      </w:r>
      <w:r w:rsidRPr="003A3050">
        <w:rPr>
          <w:rFonts w:ascii="Tahoma" w:hAnsi="Tahoma" w:cs="Tahoma" w:hint="cs"/>
          <w:sz w:val="18"/>
          <w:szCs w:val="18"/>
          <w:rtl/>
        </w:rPr>
        <w:t>הזרועי</w:t>
      </w:r>
      <w:r w:rsidRPr="003A3050">
        <w:rPr>
          <w:rFonts w:ascii="Tahoma" w:hAnsi="Tahoma" w:cs="Tahoma" w:hint="cs"/>
          <w:sz w:val="18"/>
          <w:szCs w:val="18"/>
          <w:rtl/>
        </w:rPr>
        <w:t xml:space="preserve"> שניתן [לפער בהקצאת סד"כ </w:t>
      </w:r>
      <w:r w:rsidRPr="003A3050">
        <w:rPr>
          <w:rFonts w:ascii="Tahoma" w:hAnsi="Tahoma" w:cs="Tahoma" w:hint="cs"/>
          <w:sz w:val="18"/>
          <w:szCs w:val="18"/>
          <w:rtl/>
        </w:rPr>
        <w:t>חה"א</w:t>
      </w:r>
      <w:r w:rsidRPr="003A3050">
        <w:rPr>
          <w:rFonts w:ascii="Tahoma" w:hAnsi="Tahoma" w:cs="Tahoma" w:hint="cs"/>
          <w:sz w:val="18"/>
          <w:szCs w:val="18"/>
          <w:rtl/>
        </w:rPr>
        <w:t xml:space="preserve"> לאימונים]: </w:t>
      </w:r>
      <w:r w:rsidRPr="003A3050">
        <w:rPr>
          <w:rFonts w:ascii="Tahoma" w:hAnsi="Tahoma" w:cs="Tahoma" w:hint="cs"/>
          <w:sz w:val="18"/>
          <w:szCs w:val="18"/>
          <w:rtl/>
        </w:rPr>
        <w:t>תעדוף</w:t>
      </w:r>
      <w:r w:rsidRPr="003A3050">
        <w:rPr>
          <w:rFonts w:ascii="Tahoma" w:hAnsi="Tahoma" w:cs="Tahoma" w:hint="cs"/>
          <w:sz w:val="18"/>
          <w:szCs w:val="18"/>
          <w:rtl/>
        </w:rPr>
        <w:t xml:space="preserve"> הקצאת </w:t>
      </w:r>
      <w:r w:rsidRPr="003A3050">
        <w:rPr>
          <w:rFonts w:ascii="Tahoma" w:hAnsi="Tahoma" w:cs="Tahoma" w:hint="cs"/>
          <w:sz w:val="18"/>
          <w:szCs w:val="18"/>
          <w:rtl/>
        </w:rPr>
        <w:t>הסד"כ</w:t>
      </w:r>
      <w:r w:rsidRPr="003A3050">
        <w:rPr>
          <w:rFonts w:ascii="Tahoma" w:hAnsi="Tahoma" w:cs="Tahoma" w:hint="cs"/>
          <w:sz w:val="18"/>
          <w:szCs w:val="18"/>
          <w:rtl/>
        </w:rPr>
        <w:t xml:space="preserve"> על פי חץ </w:t>
      </w:r>
      <w:r w:rsidRPr="003A3050">
        <w:rPr>
          <w:rFonts w:ascii="Tahoma" w:hAnsi="Tahoma" w:cs="Tahoma" w:hint="cs"/>
          <w:sz w:val="18"/>
          <w:szCs w:val="18"/>
          <w:rtl/>
        </w:rPr>
        <w:t>התעדוף</w:t>
      </w:r>
      <w:r w:rsidRPr="003A3050">
        <w:rPr>
          <w:rFonts w:ascii="Tahoma" w:hAnsi="Tahoma" w:cs="Tahoma" w:hint="cs"/>
          <w:sz w:val="18"/>
          <w:szCs w:val="18"/>
          <w:rtl/>
        </w:rPr>
        <w:t xml:space="preserve"> המטכ"לי. מיצוי משאב שיתוף הפעולה האווירי בהשתלמויות במקום באימונים". </w:t>
      </w:r>
    </w:p>
    <w:p w:rsidR="003F5DE8" w:rsidRPr="003A3050" w:rsidP="00FF76E9">
      <w:pPr>
        <w:pStyle w:val="RESHET"/>
        <w:rPr>
          <w:rtl/>
        </w:rPr>
      </w:pPr>
      <w:r w:rsidRPr="003A3050">
        <w:rPr>
          <w:rFonts w:hint="cs"/>
          <w:rtl/>
        </w:rPr>
        <w:t>על</w:t>
      </w:r>
      <w:r w:rsidRPr="003A3050">
        <w:rPr>
          <w:rtl/>
        </w:rPr>
        <w:t xml:space="preserve"> </w:t>
      </w:r>
      <w:r w:rsidRPr="003A3050">
        <w:rPr>
          <w:rFonts w:hint="cs"/>
          <w:rtl/>
        </w:rPr>
        <w:t>מז</w:t>
      </w:r>
      <w:r w:rsidRPr="003A3050">
        <w:rPr>
          <w:rtl/>
        </w:rPr>
        <w:t>"י</w:t>
      </w:r>
      <w:r w:rsidRPr="003A3050">
        <w:rPr>
          <w:rtl/>
        </w:rPr>
        <w:t xml:space="preserve"> </w:t>
      </w:r>
      <w:r w:rsidRPr="003A3050">
        <w:rPr>
          <w:rFonts w:hint="cs"/>
          <w:rtl/>
        </w:rPr>
        <w:t>ואמ</w:t>
      </w:r>
      <w:r w:rsidRPr="003A3050">
        <w:rPr>
          <w:rtl/>
        </w:rPr>
        <w:t>"ץ</w:t>
      </w:r>
      <w:r w:rsidRPr="003A3050">
        <w:rPr>
          <w:rFonts w:hint="cs"/>
          <w:rtl/>
        </w:rPr>
        <w:t>,</w:t>
      </w:r>
      <w:r w:rsidRPr="003A3050">
        <w:rPr>
          <w:rtl/>
        </w:rPr>
        <w:t xml:space="preserve"> בשיתוף </w:t>
      </w:r>
      <w:r w:rsidRPr="003A3050">
        <w:rPr>
          <w:rFonts w:hint="cs"/>
          <w:rtl/>
        </w:rPr>
        <w:t>חה</w:t>
      </w:r>
      <w:r w:rsidRPr="003A3050">
        <w:rPr>
          <w:rtl/>
        </w:rPr>
        <w:t>"א</w:t>
      </w:r>
      <w:r w:rsidRPr="003A3050">
        <w:rPr>
          <w:rtl/>
        </w:rPr>
        <w:t xml:space="preserve">, </w:t>
      </w:r>
      <w:r w:rsidRPr="003A3050">
        <w:rPr>
          <w:rFonts w:hint="cs"/>
          <w:rtl/>
        </w:rPr>
        <w:t>לבחון</w:t>
      </w:r>
      <w:r w:rsidRPr="003A3050">
        <w:rPr>
          <w:rtl/>
        </w:rPr>
        <w:t xml:space="preserve"> </w:t>
      </w:r>
      <w:r w:rsidRPr="003A3050">
        <w:rPr>
          <w:rFonts w:hint="cs"/>
          <w:rtl/>
        </w:rPr>
        <w:t>את</w:t>
      </w:r>
      <w:r w:rsidRPr="003A3050">
        <w:rPr>
          <w:rtl/>
        </w:rPr>
        <w:t xml:space="preserve"> </w:t>
      </w:r>
      <w:r w:rsidRPr="003A3050">
        <w:rPr>
          <w:rFonts w:hint="cs"/>
          <w:rtl/>
        </w:rPr>
        <w:t>הפערים</w:t>
      </w:r>
      <w:r w:rsidRPr="003A3050">
        <w:rPr>
          <w:rtl/>
        </w:rPr>
        <w:t xml:space="preserve"> </w:t>
      </w:r>
      <w:r w:rsidRPr="003A3050">
        <w:rPr>
          <w:rFonts w:hint="cs"/>
          <w:rtl/>
        </w:rPr>
        <w:t>האמורים</w:t>
      </w:r>
      <w:r w:rsidRPr="003A3050">
        <w:rPr>
          <w:rtl/>
        </w:rPr>
        <w:t xml:space="preserve"> </w:t>
      </w:r>
      <w:r w:rsidRPr="003A3050">
        <w:rPr>
          <w:rFonts w:hint="cs"/>
          <w:rtl/>
        </w:rPr>
        <w:t>באימונים</w:t>
      </w:r>
      <w:r w:rsidRPr="003A3050">
        <w:rPr>
          <w:rtl/>
        </w:rPr>
        <w:t xml:space="preserve"> </w:t>
      </w:r>
      <w:r w:rsidRPr="003A3050">
        <w:rPr>
          <w:rFonts w:hint="cs"/>
          <w:rtl/>
        </w:rPr>
        <w:t>ובהשתלמויות - שנועדו</w:t>
      </w:r>
      <w:r w:rsidRPr="003A3050">
        <w:rPr>
          <w:rtl/>
        </w:rPr>
        <w:t xml:space="preserve"> </w:t>
      </w:r>
      <w:r w:rsidRPr="003A3050">
        <w:rPr>
          <w:rFonts w:hint="cs"/>
          <w:rtl/>
        </w:rPr>
        <w:t>להביא</w:t>
      </w:r>
      <w:r w:rsidRPr="003A3050">
        <w:rPr>
          <w:rtl/>
        </w:rPr>
        <w:t xml:space="preserve"> </w:t>
      </w:r>
      <w:r w:rsidRPr="003A3050">
        <w:rPr>
          <w:rFonts w:hint="cs"/>
          <w:rtl/>
        </w:rPr>
        <w:t>לכשירות</w:t>
      </w:r>
      <w:r w:rsidRPr="003A3050">
        <w:rPr>
          <w:rtl/>
        </w:rPr>
        <w:t xml:space="preserve"> כוחות היבשה</w:t>
      </w:r>
      <w:r w:rsidRPr="003A3050">
        <w:rPr>
          <w:rFonts w:hint="cs"/>
          <w:rtl/>
        </w:rPr>
        <w:t xml:space="preserve"> -</w:t>
      </w:r>
      <w:r w:rsidRPr="003A3050">
        <w:rPr>
          <w:rtl/>
        </w:rPr>
        <w:t xml:space="preserve"> </w:t>
      </w:r>
      <w:r w:rsidRPr="003A3050">
        <w:rPr>
          <w:rFonts w:hint="cs"/>
          <w:rtl/>
        </w:rPr>
        <w:t>הן מבחינת היקפם והן מבחינת תוכניהם,</w:t>
      </w:r>
      <w:r w:rsidRPr="003A3050">
        <w:rPr>
          <w:rtl/>
        </w:rPr>
        <w:t xml:space="preserve"> כדי להביא </w:t>
      </w:r>
      <w:r w:rsidRPr="003A3050">
        <w:rPr>
          <w:rFonts w:hint="cs"/>
          <w:rtl/>
        </w:rPr>
        <w:t>למימוש</w:t>
      </w:r>
      <w:r w:rsidRPr="003A3050">
        <w:rPr>
          <w:rtl/>
        </w:rPr>
        <w:t xml:space="preserve"> </w:t>
      </w:r>
      <w:r w:rsidRPr="003A3050">
        <w:rPr>
          <w:rFonts w:hint="cs"/>
          <w:rtl/>
        </w:rPr>
        <w:t>מרבי</w:t>
      </w:r>
      <w:r w:rsidRPr="003A3050">
        <w:rPr>
          <w:rtl/>
        </w:rPr>
        <w:t xml:space="preserve"> של </w:t>
      </w:r>
      <w:r w:rsidRPr="003A3050">
        <w:rPr>
          <w:rFonts w:hint="cs"/>
          <w:rtl/>
        </w:rPr>
        <w:t>תוכנית</w:t>
      </w:r>
      <w:r w:rsidRPr="003A3050">
        <w:rPr>
          <w:rtl/>
        </w:rPr>
        <w:t xml:space="preserve"> </w:t>
      </w:r>
      <w:r w:rsidRPr="003A3050">
        <w:rPr>
          <w:rFonts w:hint="cs"/>
          <w:rtl/>
        </w:rPr>
        <w:t>ההשתלמויות</w:t>
      </w:r>
      <w:r w:rsidRPr="003A3050">
        <w:rPr>
          <w:rtl/>
        </w:rPr>
        <w:t xml:space="preserve"> וגרף האימונים. כמו כן, על </w:t>
      </w:r>
      <w:r w:rsidRPr="003A3050">
        <w:rPr>
          <w:rFonts w:hint="cs"/>
          <w:rtl/>
        </w:rPr>
        <w:t>מז</w:t>
      </w:r>
      <w:r w:rsidRPr="003A3050">
        <w:rPr>
          <w:rtl/>
        </w:rPr>
        <w:t>"י</w:t>
      </w:r>
      <w:r w:rsidRPr="003A3050">
        <w:rPr>
          <w:rtl/>
        </w:rPr>
        <w:t xml:space="preserve"> לוודא, כי כוחות היבשה מבצעים אימונים במאמנים, בתדירות ובהיקף כפי </w:t>
      </w:r>
      <w:r w:rsidRPr="003A3050">
        <w:rPr>
          <w:rFonts w:hint="cs"/>
          <w:rtl/>
        </w:rPr>
        <w:t>שייקבעו</w:t>
      </w:r>
      <w:r w:rsidRPr="003A3050">
        <w:rPr>
          <w:rtl/>
        </w:rPr>
        <w:t xml:space="preserve">, </w:t>
      </w:r>
      <w:r w:rsidRPr="003A3050">
        <w:rPr>
          <w:rFonts w:hint="cs"/>
          <w:rtl/>
        </w:rPr>
        <w:t>כחלק מחייב מתכניות האימונים של יחידות השדה ובכלל זה יחידות המילואים. זאת, כיוון</w:t>
      </w:r>
      <w:r w:rsidRPr="003A3050">
        <w:rPr>
          <w:rtl/>
        </w:rPr>
        <w:t xml:space="preserve"> </w:t>
      </w:r>
      <w:r w:rsidRPr="003A3050">
        <w:rPr>
          <w:rFonts w:hint="cs"/>
          <w:rtl/>
        </w:rPr>
        <w:t>שבהינתן</w:t>
      </w:r>
      <w:r w:rsidRPr="003A3050">
        <w:rPr>
          <w:rtl/>
        </w:rPr>
        <w:t xml:space="preserve"> סד"כ מצומצם של מסוקים </w:t>
      </w:r>
      <w:r w:rsidRPr="003A3050">
        <w:rPr>
          <w:rFonts w:hint="cs"/>
          <w:rtl/>
        </w:rPr>
        <w:t>מהווים המאמנים</w:t>
      </w:r>
      <w:r w:rsidRPr="003A3050">
        <w:rPr>
          <w:rtl/>
        </w:rPr>
        <w:t xml:space="preserve"> כלי משמעותי לצמצום הפערים האמורים. </w:t>
      </w:r>
    </w:p>
    <w:p w:rsidR="003F5DE8" w:rsidP="00E97200">
      <w:pPr>
        <w:pStyle w:val="KOT4"/>
        <w:rPr>
          <w:rtl/>
        </w:rPr>
      </w:pPr>
      <w:r>
        <w:rPr>
          <w:rFonts w:hint="cs"/>
          <w:rtl/>
        </w:rPr>
        <w:t>"</w:t>
      </w:r>
      <w:r>
        <w:rPr>
          <w:rFonts w:hint="cs"/>
          <w:rtl/>
        </w:rPr>
        <w:t>השת"פ</w:t>
      </w:r>
      <w:r>
        <w:rPr>
          <w:rFonts w:hint="cs"/>
          <w:rtl/>
        </w:rPr>
        <w:t xml:space="preserve"> הפרטי" בין טייסות המסוקים ליחידות היבשה</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על פי מסמך השותפות באימונים, שת"פ בתיאום ישיר, המכונה בצה"ל "שת"פ פרטי" (להלן - שת"פ פרטי), מתבצע ביוזמת טייסות ויחידות היבשה ללא מעורבות מחלקת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ו"תרגילים אלה יהיו בנוסף לתרגילי </w:t>
      </w:r>
      <w:r w:rsidRPr="003A3050">
        <w:rPr>
          <w:rFonts w:ascii="Tahoma" w:hAnsi="Tahoma" w:cs="Tahoma" w:hint="cs"/>
          <w:sz w:val="18"/>
          <w:szCs w:val="18"/>
          <w:rtl/>
        </w:rPr>
        <w:t>השת"פ</w:t>
      </w:r>
      <w:r w:rsidRPr="003A3050">
        <w:rPr>
          <w:rFonts w:ascii="Tahoma" w:hAnsi="Tahoma" w:cs="Tahoma" w:hint="cs"/>
          <w:sz w:val="18"/>
          <w:szCs w:val="18"/>
          <w:rtl/>
        </w:rPr>
        <w:t xml:space="preserve"> המוגדרים לביצוע עפ"י מסמך זה ולא על חשבונם". עוד נכתב במסמך כי "לתרגילים אלה חשיבות רבה שכן הם מבוצעים מתוך אינטרס משותף של שני הצדדים המתאמנים, וכפועל יוצא רמת התרגול בהם הינה הגבוהה ביותר אליה ניתן להגיע". במסמך נקבע כי "בקרה תבוצע ע"י מחלקת אימונים זרוע יבשה וע"י צוות תרגילים </w:t>
      </w:r>
      <w:r w:rsidRPr="003A3050">
        <w:rPr>
          <w:rFonts w:ascii="Tahoma" w:hAnsi="Tahoma" w:cs="Tahoma" w:hint="cs"/>
          <w:sz w:val="18"/>
          <w:szCs w:val="18"/>
          <w:rtl/>
        </w:rPr>
        <w:t>ביחשת"פ</w:t>
      </w:r>
      <w:r w:rsidRPr="003A3050">
        <w:rPr>
          <w:rFonts w:ascii="Tahoma" w:hAnsi="Tahoma" w:cs="Tahoma" w:hint="cs"/>
          <w:sz w:val="18"/>
          <w:szCs w:val="18"/>
          <w:rtl/>
        </w:rPr>
        <w:t xml:space="preserve"> וכי הכוונת הטייסות לביצוע שת"פ ישיר עם הכוחות שתועדפו ע"י זרוע היבשה תבוצע ע"י </w:t>
      </w:r>
      <w:r w:rsidRPr="003A3050">
        <w:rPr>
          <w:rFonts w:ascii="Tahoma" w:hAnsi="Tahoma" w:cs="Tahoma" w:hint="cs"/>
          <w:sz w:val="18"/>
          <w:szCs w:val="18"/>
          <w:rtl/>
        </w:rPr>
        <w:t>היחשת"פ</w:t>
      </w:r>
      <w:r w:rsidRPr="003A3050">
        <w:rPr>
          <w:rFonts w:ascii="Tahoma" w:hAnsi="Tahoma" w:cs="Tahoma" w:hint="cs"/>
          <w:sz w:val="18"/>
          <w:szCs w:val="18"/>
          <w:rtl/>
        </w:rPr>
        <w:t>".</w:t>
      </w:r>
    </w:p>
    <w:p w:rsidR="003F5DE8" w:rsidRPr="003A3050" w:rsidP="00FF76E9">
      <w:pPr>
        <w:pStyle w:val="RESHET"/>
        <w:rPr>
          <w:rtl/>
        </w:rPr>
      </w:pPr>
      <w:r w:rsidRPr="003A3050">
        <w:rPr>
          <w:rFonts w:hint="cs"/>
          <w:rtl/>
        </w:rPr>
        <w:t>בביקורת</w:t>
      </w:r>
      <w:r w:rsidRPr="003A3050">
        <w:rPr>
          <w:rtl/>
        </w:rPr>
        <w:t xml:space="preserve"> נמצא כי </w:t>
      </w:r>
      <w:r w:rsidRPr="003A3050">
        <w:rPr>
          <w:rtl/>
        </w:rPr>
        <w:t>בח</w:t>
      </w:r>
      <w:r w:rsidRPr="003A3050">
        <w:rPr>
          <w:rFonts w:hint="cs"/>
          <w:rtl/>
        </w:rPr>
        <w:t>ה</w:t>
      </w:r>
      <w:r w:rsidRPr="003A3050">
        <w:rPr>
          <w:rtl/>
        </w:rPr>
        <w:t>"א</w:t>
      </w:r>
      <w:r w:rsidRPr="003A3050">
        <w:rPr>
          <w:rtl/>
        </w:rPr>
        <w:t xml:space="preserve">, </w:t>
      </w:r>
      <w:r w:rsidRPr="003A3050">
        <w:rPr>
          <w:rFonts w:hint="cs"/>
          <w:rtl/>
        </w:rPr>
        <w:t>בזרוע היבשה</w:t>
      </w:r>
      <w:r w:rsidRPr="003A3050">
        <w:rPr>
          <w:rtl/>
        </w:rPr>
        <w:t xml:space="preserve"> </w:t>
      </w:r>
      <w:r w:rsidRPr="003A3050">
        <w:rPr>
          <w:rFonts w:hint="cs"/>
          <w:rtl/>
        </w:rPr>
        <w:t>ובאמ</w:t>
      </w:r>
      <w:r w:rsidRPr="003A3050">
        <w:rPr>
          <w:rtl/>
        </w:rPr>
        <w:t>"ץ</w:t>
      </w:r>
      <w:r w:rsidRPr="003A3050">
        <w:rPr>
          <w:rtl/>
        </w:rPr>
        <w:t xml:space="preserve"> קיימות הסתייגויות מהיקף </w:t>
      </w:r>
      <w:r w:rsidRPr="003A3050">
        <w:rPr>
          <w:rFonts w:hint="cs"/>
          <w:rtl/>
        </w:rPr>
        <w:t>השת</w:t>
      </w:r>
      <w:r w:rsidRPr="003A3050">
        <w:rPr>
          <w:rtl/>
        </w:rPr>
        <w:t>"פ</w:t>
      </w:r>
      <w:r w:rsidRPr="003A3050">
        <w:rPr>
          <w:rtl/>
        </w:rPr>
        <w:t xml:space="preserve"> הפרטי </w:t>
      </w:r>
      <w:r w:rsidRPr="003A3050">
        <w:rPr>
          <w:rFonts w:hint="cs"/>
          <w:rtl/>
        </w:rPr>
        <w:t>לעומת</w:t>
      </w:r>
      <w:r w:rsidRPr="003A3050">
        <w:rPr>
          <w:rtl/>
        </w:rPr>
        <w:t xml:space="preserve"> </w:t>
      </w:r>
      <w:r w:rsidRPr="003A3050">
        <w:rPr>
          <w:rFonts w:hint="cs"/>
          <w:rtl/>
        </w:rPr>
        <w:t>השת</w:t>
      </w:r>
      <w:r w:rsidRPr="003A3050">
        <w:rPr>
          <w:rtl/>
        </w:rPr>
        <w:t>"פ</w:t>
      </w:r>
      <w:r w:rsidRPr="003A3050">
        <w:rPr>
          <w:rtl/>
        </w:rPr>
        <w:t xml:space="preserve"> </w:t>
      </w:r>
      <w:r w:rsidRPr="003A3050">
        <w:rPr>
          <w:rFonts w:hint="cs"/>
          <w:rtl/>
        </w:rPr>
        <w:t>ש</w:t>
      </w:r>
      <w:r w:rsidRPr="003A3050">
        <w:rPr>
          <w:rtl/>
        </w:rPr>
        <w:t>בתוכנית האימונים, ו</w:t>
      </w:r>
      <w:r w:rsidRPr="003A3050">
        <w:rPr>
          <w:rFonts w:hint="cs"/>
          <w:rtl/>
        </w:rPr>
        <w:t xml:space="preserve">כן </w:t>
      </w:r>
      <w:r w:rsidRPr="003A3050">
        <w:rPr>
          <w:rtl/>
        </w:rPr>
        <w:t xml:space="preserve">ממאפייני התנהלותו. </w:t>
      </w:r>
      <w:r w:rsidRPr="003A3050">
        <w:rPr>
          <w:rFonts w:hint="cs"/>
          <w:rtl/>
        </w:rPr>
        <w:t>להלן הפרטים:</w:t>
      </w:r>
    </w:p>
    <w:p w:rsidR="003F5DE8" w:rsidRPr="003A3050" w:rsidP="00FF76E9">
      <w:pPr>
        <w:spacing w:before="180" w:line="240" w:lineRule="exact"/>
        <w:ind w:right="2268"/>
        <w:jc w:val="both"/>
        <w:rPr>
          <w:rFonts w:ascii="Tahoma" w:hAnsi="Tahoma" w:cs="Tahoma"/>
          <w:sz w:val="18"/>
          <w:szCs w:val="18"/>
          <w:rtl/>
        </w:rPr>
      </w:pPr>
      <w:r w:rsidRPr="003A3050">
        <w:rPr>
          <w:rFonts w:ascii="Tahoma" w:hAnsi="Tahoma" w:cs="Tahoma" w:hint="cs"/>
          <w:sz w:val="18"/>
          <w:szCs w:val="18"/>
          <w:rtl/>
        </w:rPr>
        <w:t>רח"ט</w:t>
      </w:r>
      <w:r w:rsidRPr="003A3050">
        <w:rPr>
          <w:rFonts w:ascii="Tahoma" w:hAnsi="Tahoma" w:cs="Tahoma" w:hint="cs"/>
          <w:sz w:val="18"/>
          <w:szCs w:val="18"/>
          <w:rtl/>
        </w:rPr>
        <w:t xml:space="preserve"> </w:t>
      </w:r>
      <w:r w:rsidRPr="003A3050">
        <w:rPr>
          <w:rFonts w:ascii="Tahoma" w:hAnsi="Tahoma" w:cs="Tahoma" w:hint="cs"/>
          <w:sz w:val="18"/>
          <w:szCs w:val="18"/>
          <w:rtl/>
        </w:rPr>
        <w:t>תוה"ד</w:t>
      </w:r>
      <w:r w:rsidRPr="003A3050">
        <w:rPr>
          <w:rFonts w:ascii="Tahoma" w:hAnsi="Tahoma" w:cs="Tahoma" w:hint="cs"/>
          <w:sz w:val="18"/>
          <w:szCs w:val="18"/>
          <w:rtl/>
        </w:rPr>
        <w:t xml:space="preserve"> התייחס בסיכום דיון בנושא "שת"פ אוויר-יבשה בשנת העבודה 2017" דלעיל לשת"פ הפרטי שמתקיים בין יחידות היבשה לטייסות המסוקים, ללא ניהול זרוע היבשה או </w:t>
      </w:r>
      <w:r w:rsidRPr="003A3050">
        <w:rPr>
          <w:rFonts w:ascii="Tahoma" w:hAnsi="Tahoma" w:cs="Tahoma" w:hint="cs"/>
          <w:sz w:val="18"/>
          <w:szCs w:val="18"/>
          <w:rtl/>
        </w:rPr>
        <w:t>חה"א</w:t>
      </w:r>
      <w:r w:rsidRPr="003A3050">
        <w:rPr>
          <w:rFonts w:ascii="Tahoma" w:hAnsi="Tahoma" w:cs="Tahoma" w:hint="cs"/>
          <w:sz w:val="18"/>
          <w:szCs w:val="18"/>
          <w:rtl/>
        </w:rPr>
        <w:t xml:space="preserve">, וציין כי קיים יחס לא פרופורציונלי בין </w:t>
      </w:r>
      <w:r w:rsidRPr="003A3050">
        <w:rPr>
          <w:rFonts w:ascii="Tahoma" w:hAnsi="Tahoma" w:cs="Tahoma" w:hint="cs"/>
          <w:sz w:val="18"/>
          <w:szCs w:val="18"/>
          <w:rtl/>
        </w:rPr>
        <w:t>השת"פ</w:t>
      </w:r>
      <w:r w:rsidRPr="003A3050">
        <w:rPr>
          <w:rFonts w:ascii="Tahoma" w:hAnsi="Tahoma" w:cs="Tahoma" w:hint="cs"/>
          <w:sz w:val="18"/>
          <w:szCs w:val="18"/>
          <w:rtl/>
        </w:rPr>
        <w:t xml:space="preserve"> המתוכנן כחלק מהאימונים בגרף - שמהווה 30% בלבד - לעומת נתח </w:t>
      </w:r>
      <w:r w:rsidRPr="003A3050">
        <w:rPr>
          <w:rFonts w:ascii="Tahoma" w:hAnsi="Tahoma" w:cs="Tahoma" w:hint="cs"/>
          <w:sz w:val="18"/>
          <w:szCs w:val="18"/>
          <w:rtl/>
        </w:rPr>
        <w:t>השת"פ</w:t>
      </w:r>
      <w:r w:rsidRPr="003A3050">
        <w:rPr>
          <w:rFonts w:ascii="Tahoma" w:hAnsi="Tahoma" w:cs="Tahoma" w:hint="cs"/>
          <w:sz w:val="18"/>
          <w:szCs w:val="18"/>
          <w:rtl/>
        </w:rPr>
        <w:t xml:space="preserve"> הפרטי - המהווה 70% מהאימון. </w:t>
      </w:r>
      <w:r w:rsidRPr="003A3050">
        <w:rPr>
          <w:rFonts w:ascii="Tahoma" w:hAnsi="Tahoma" w:cs="Tahoma" w:hint="cs"/>
          <w:sz w:val="18"/>
          <w:szCs w:val="18"/>
          <w:rtl/>
        </w:rPr>
        <w:t>רח"ט</w:t>
      </w:r>
      <w:r w:rsidRPr="003A3050">
        <w:rPr>
          <w:rFonts w:ascii="Tahoma" w:hAnsi="Tahoma" w:cs="Tahoma" w:hint="cs"/>
          <w:sz w:val="18"/>
          <w:szCs w:val="18"/>
          <w:rtl/>
        </w:rPr>
        <w:t xml:space="preserve"> </w:t>
      </w:r>
      <w:r w:rsidRPr="003A3050">
        <w:rPr>
          <w:rFonts w:ascii="Tahoma" w:hAnsi="Tahoma" w:cs="Tahoma" w:hint="cs"/>
          <w:sz w:val="18"/>
          <w:szCs w:val="18"/>
          <w:rtl/>
        </w:rPr>
        <w:t>תוה"ד</w:t>
      </w:r>
      <w:r w:rsidRPr="003A3050">
        <w:rPr>
          <w:rFonts w:ascii="Tahoma" w:hAnsi="Tahoma" w:cs="Tahoma" w:hint="cs"/>
          <w:sz w:val="18"/>
          <w:szCs w:val="18"/>
          <w:rtl/>
        </w:rPr>
        <w:t xml:space="preserve"> הדגיש כי נוכח משאב </w:t>
      </w:r>
      <w:r w:rsidRPr="003A3050">
        <w:rPr>
          <w:rFonts w:ascii="Tahoma" w:hAnsi="Tahoma" w:cs="Tahoma" w:hint="cs"/>
          <w:sz w:val="18"/>
          <w:szCs w:val="18"/>
          <w:rtl/>
        </w:rPr>
        <w:t>השת"פ</w:t>
      </w:r>
      <w:r w:rsidRPr="003A3050">
        <w:rPr>
          <w:rFonts w:ascii="Tahoma" w:hAnsi="Tahoma" w:cs="Tahoma" w:hint="cs"/>
          <w:sz w:val="18"/>
          <w:szCs w:val="18"/>
          <w:rtl/>
        </w:rPr>
        <w:t xml:space="preserve"> המצוי בחוסר נדרש להגדיר עקרונות ולקבוע קריטריונים לשת"פ הפרטי בהתאם לכשירות היחידות ולכשירות הנדרשת מהן גם באוויר וגם ביבשה.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כשירות יחידות יבשה דלעיל שעליו חתומים מפקד </w:t>
      </w:r>
      <w:r w:rsidRPr="003A3050">
        <w:rPr>
          <w:rFonts w:ascii="Tahoma" w:hAnsi="Tahoma" w:cs="Tahoma" w:hint="cs"/>
          <w:sz w:val="18"/>
          <w:szCs w:val="18"/>
          <w:rtl/>
        </w:rPr>
        <w:t>יחתש"פ</w:t>
      </w:r>
      <w:r w:rsidRPr="003A3050">
        <w:rPr>
          <w:rFonts w:ascii="Tahoma" w:hAnsi="Tahoma" w:cs="Tahoma" w:hint="cs"/>
          <w:sz w:val="18"/>
          <w:szCs w:val="18"/>
          <w:rtl/>
        </w:rPr>
        <w:t xml:space="preserve"> ורמ"ח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נקבע כי "בעת ביצוע אימונים בתיאום ישיר [שת"פ פרטי] (וללא שיתוף </w:t>
      </w:r>
      <w:r w:rsidRPr="003A3050">
        <w:rPr>
          <w:rFonts w:ascii="Tahoma" w:hAnsi="Tahoma" w:cs="Tahoma" w:hint="cs"/>
          <w:sz w:val="18"/>
          <w:szCs w:val="18"/>
          <w:rtl/>
        </w:rPr>
        <w:t>היחשת"פ</w:t>
      </w:r>
      <w:r w:rsidRPr="003A3050">
        <w:rPr>
          <w:rFonts w:ascii="Tahoma" w:hAnsi="Tahoma" w:cs="Tahoma" w:hint="cs"/>
          <w:sz w:val="18"/>
          <w:szCs w:val="18"/>
          <w:rtl/>
        </w:rPr>
        <w:t>) אין ביטחון שהאימון מבוצע עפ"י הגדרות זרוע היבשה לשמירת הכשירות ועלול אף לגרום לאימון שלילי/חלקי ולכן אימונים מסוג זה לא מהווים מופע המשקף את כשירות המפקדים ביחידה".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במסמך </w:t>
      </w:r>
      <w:r w:rsidRPr="003A3050">
        <w:rPr>
          <w:rFonts w:ascii="Tahoma" w:hAnsi="Tahoma" w:cs="Tahoma"/>
          <w:sz w:val="18"/>
          <w:szCs w:val="18"/>
          <w:rtl/>
        </w:rPr>
        <w:t>"</w:t>
      </w:r>
      <w:r w:rsidRPr="003A3050">
        <w:rPr>
          <w:rFonts w:ascii="Tahoma" w:hAnsi="Tahoma" w:cs="Tahoma" w:hint="cs"/>
          <w:sz w:val="18"/>
          <w:szCs w:val="18"/>
          <w:rtl/>
        </w:rPr>
        <w:t>סיכום</w:t>
      </w:r>
      <w:r w:rsidRPr="003A3050">
        <w:rPr>
          <w:rFonts w:ascii="Tahoma" w:hAnsi="Tahoma" w:cs="Tahoma"/>
          <w:sz w:val="18"/>
          <w:szCs w:val="18"/>
          <w:rtl/>
        </w:rPr>
        <w:t xml:space="preserve"> חציון א' אוויר-יבשה </w:t>
      </w:r>
      <w:r w:rsidRPr="003A3050">
        <w:rPr>
          <w:rFonts w:ascii="Tahoma" w:hAnsi="Tahoma" w:cs="Tahoma" w:hint="cs"/>
          <w:sz w:val="18"/>
          <w:szCs w:val="18"/>
          <w:rtl/>
        </w:rPr>
        <w:t>והפק</w:t>
      </w:r>
      <w:r w:rsidRPr="003A3050">
        <w:rPr>
          <w:rFonts w:ascii="Tahoma" w:hAnsi="Tahoma" w:cs="Tahoma"/>
          <w:sz w:val="18"/>
          <w:szCs w:val="18"/>
          <w:rtl/>
        </w:rPr>
        <w:t>"ל</w:t>
      </w:r>
      <w:r w:rsidRPr="003A3050">
        <w:rPr>
          <w:rFonts w:ascii="Tahoma" w:hAnsi="Tahoma" w:cs="Tahoma"/>
          <w:sz w:val="18"/>
          <w:szCs w:val="18"/>
          <w:rtl/>
        </w:rPr>
        <w:t xml:space="preserve"> בשנת עבודה 2018</w:t>
      </w:r>
      <w:r w:rsidRPr="003A3050">
        <w:rPr>
          <w:rFonts w:ascii="Tahoma" w:hAnsi="Tahoma" w:cs="Tahoma" w:hint="cs"/>
          <w:sz w:val="18"/>
          <w:szCs w:val="18"/>
          <w:rtl/>
        </w:rPr>
        <w:t xml:space="preserve">" דלעיל הדגיש 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כי </w:t>
      </w:r>
      <w:r w:rsidRPr="003A3050">
        <w:rPr>
          <w:rFonts w:ascii="Tahoma" w:hAnsi="Tahoma" w:cs="Tahoma" w:hint="cs"/>
          <w:sz w:val="18"/>
          <w:szCs w:val="18"/>
          <w:rtl/>
        </w:rPr>
        <w:t>השת"פ</w:t>
      </w:r>
      <w:r w:rsidRPr="003A3050">
        <w:rPr>
          <w:rFonts w:ascii="Tahoma" w:hAnsi="Tahoma" w:cs="Tahoma" w:hint="cs"/>
          <w:sz w:val="18"/>
          <w:szCs w:val="18"/>
          <w:rtl/>
        </w:rPr>
        <w:t xml:space="preserve"> הפרטי "אינו מהות בניית גרף האוויר ביבשה".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ביולי 2017 מסר רמ"ח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לצוות הביקורת כי נוכח המחסור באימוני שת"פ אוויר-יבשה, </w:t>
      </w:r>
      <w:r w:rsidRPr="003A3050">
        <w:rPr>
          <w:rFonts w:ascii="Tahoma" w:hAnsi="Tahoma" w:cs="Tahoma" w:hint="cs"/>
          <w:sz w:val="18"/>
          <w:szCs w:val="18"/>
          <w:rtl/>
        </w:rPr>
        <w:t>השת"פ</w:t>
      </w:r>
      <w:r w:rsidRPr="003A3050">
        <w:rPr>
          <w:rFonts w:ascii="Tahoma" w:hAnsi="Tahoma" w:cs="Tahoma" w:hint="cs"/>
          <w:sz w:val="18"/>
          <w:szCs w:val="18"/>
          <w:rtl/>
        </w:rPr>
        <w:t xml:space="preserve"> הפרטי הוא פתרון נוסף המתבצע בדרך כלל בגזרות </w:t>
      </w:r>
      <w:r w:rsidRPr="003A3050">
        <w:rPr>
          <w:rFonts w:ascii="Tahoma" w:hAnsi="Tahoma" w:cs="Tahoma" w:hint="cs"/>
          <w:sz w:val="18"/>
          <w:szCs w:val="18"/>
          <w:rtl/>
        </w:rPr>
        <w:t>הבט"ש</w:t>
      </w:r>
      <w:r w:rsidRPr="003A3050">
        <w:rPr>
          <w:rFonts w:ascii="Tahoma" w:hAnsi="Tahoma" w:cs="Tahoma" w:hint="cs"/>
          <w:sz w:val="18"/>
          <w:szCs w:val="18"/>
          <w:rtl/>
        </w:rPr>
        <w:t xml:space="preserve">, כאשר מסוקים יוצאים לפעילות שם, והתיאום מתבצע על ידי </w:t>
      </w:r>
      <w:r w:rsidRPr="003A3050">
        <w:rPr>
          <w:rFonts w:ascii="Tahoma" w:hAnsi="Tahoma" w:cs="Tahoma" w:hint="cs"/>
          <w:sz w:val="18"/>
          <w:szCs w:val="18"/>
          <w:rtl/>
        </w:rPr>
        <w:t>יחתש"פ</w:t>
      </w:r>
      <w:r w:rsidRPr="003A3050">
        <w:rPr>
          <w:rFonts w:ascii="Tahoma" w:hAnsi="Tahoma" w:cs="Tahoma" w:hint="cs"/>
          <w:sz w:val="18"/>
          <w:szCs w:val="18"/>
          <w:rtl/>
        </w:rPr>
        <w:t xml:space="preserve"> ללא שמחלקת אימונים </w:t>
      </w:r>
      <w:r w:rsidRPr="003A3050">
        <w:rPr>
          <w:rFonts w:ascii="Tahoma" w:hAnsi="Tahoma" w:cs="Tahoma" w:hint="cs"/>
          <w:sz w:val="18"/>
          <w:szCs w:val="18"/>
          <w:rtl/>
        </w:rPr>
        <w:t>במז"י</w:t>
      </w:r>
      <w:r w:rsidRPr="003A3050">
        <w:rPr>
          <w:rFonts w:ascii="Tahoma" w:hAnsi="Tahoma" w:cs="Tahoma" w:hint="cs"/>
          <w:sz w:val="18"/>
          <w:szCs w:val="18"/>
          <w:rtl/>
        </w:rPr>
        <w:t xml:space="preserve"> קשורה לכך.</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רח"ט</w:t>
      </w:r>
      <w:r w:rsidRPr="003A3050">
        <w:rPr>
          <w:rFonts w:ascii="Tahoma" w:hAnsi="Tahoma" w:cs="Tahoma" w:hint="cs"/>
          <w:sz w:val="18"/>
          <w:szCs w:val="18"/>
          <w:rtl/>
        </w:rPr>
        <w:t xml:space="preserve"> יבשה הקודם </w:t>
      </w:r>
      <w:r w:rsidRPr="003A3050">
        <w:rPr>
          <w:rFonts w:ascii="Tahoma" w:hAnsi="Tahoma" w:cs="Tahoma" w:hint="cs"/>
          <w:sz w:val="18"/>
          <w:szCs w:val="18"/>
          <w:rtl/>
        </w:rPr>
        <w:t>במז"י</w:t>
      </w:r>
      <w:r w:rsidRPr="003A3050">
        <w:rPr>
          <w:rFonts w:ascii="Tahoma" w:hAnsi="Tahoma" w:cs="Tahoma" w:hint="cs"/>
          <w:sz w:val="18"/>
          <w:szCs w:val="18"/>
          <w:rtl/>
        </w:rPr>
        <w:t xml:space="preserve"> מסר כאמור לצוות הביקורת באוגוסט 2017, כי אין להתעלם </w:t>
      </w:r>
      <w:r w:rsidRPr="003A3050">
        <w:rPr>
          <w:rFonts w:ascii="Tahoma" w:hAnsi="Tahoma" w:cs="Tahoma" w:hint="cs"/>
          <w:sz w:val="18"/>
          <w:szCs w:val="18"/>
          <w:rtl/>
        </w:rPr>
        <w:t>מהשת"פ</w:t>
      </w:r>
      <w:r w:rsidRPr="003A3050">
        <w:rPr>
          <w:rFonts w:ascii="Tahoma" w:hAnsi="Tahoma" w:cs="Tahoma" w:hint="cs"/>
          <w:sz w:val="18"/>
          <w:szCs w:val="18"/>
          <w:rtl/>
        </w:rPr>
        <w:t xml:space="preserve"> הפרטי, שהוא אמנם אינו חלק מהתוכנית, אך מהווה שת"פ יבשה-אוויר לכל דבר ועניין, למרות שגם הוא הצטמצם לאחרונה נוכח האימונים הרבים של המסוקים עם חטיבת הקומנדו.</w:t>
      </w:r>
    </w:p>
    <w:p w:rsidR="003F5DE8" w:rsidRPr="003A3050" w:rsidP="00FF76E9">
      <w:pPr>
        <w:pStyle w:val="RESHET"/>
        <w:rPr>
          <w:rtl/>
        </w:rPr>
      </w:pPr>
      <w:r w:rsidRPr="003A3050">
        <w:rPr>
          <w:rFonts w:hint="cs"/>
          <w:rtl/>
        </w:rPr>
        <w:t>יש</w:t>
      </w:r>
      <w:r w:rsidRPr="003A3050">
        <w:rPr>
          <w:rtl/>
        </w:rPr>
        <w:t xml:space="preserve"> לציין לחיוב את </w:t>
      </w:r>
      <w:r w:rsidRPr="003A3050">
        <w:rPr>
          <w:rFonts w:hint="cs"/>
          <w:rtl/>
        </w:rPr>
        <w:t>השת</w:t>
      </w:r>
      <w:r w:rsidRPr="003A3050">
        <w:rPr>
          <w:rtl/>
        </w:rPr>
        <w:t>"פ</w:t>
      </w:r>
      <w:r w:rsidRPr="003A3050">
        <w:rPr>
          <w:rtl/>
        </w:rPr>
        <w:t xml:space="preserve"> הפרטי התורם לכשירות כוחות היבשה. עם זאת, משרד מבקר המדינה מעיר </w:t>
      </w:r>
      <w:r w:rsidRPr="003A3050">
        <w:rPr>
          <w:rFonts w:hint="cs"/>
          <w:rtl/>
        </w:rPr>
        <w:t>לרח"ט</w:t>
      </w:r>
      <w:r w:rsidRPr="003A3050">
        <w:rPr>
          <w:rFonts w:hint="cs"/>
          <w:rtl/>
        </w:rPr>
        <w:t xml:space="preserve"> </w:t>
      </w:r>
      <w:r w:rsidRPr="003A3050">
        <w:rPr>
          <w:rFonts w:hint="cs"/>
          <w:rtl/>
        </w:rPr>
        <w:t>תוה"ד</w:t>
      </w:r>
      <w:r w:rsidRPr="003A3050">
        <w:rPr>
          <w:rFonts w:hint="cs"/>
          <w:rtl/>
        </w:rPr>
        <w:t xml:space="preserve"> </w:t>
      </w:r>
      <w:r w:rsidRPr="003A3050">
        <w:rPr>
          <w:rFonts w:hint="cs"/>
          <w:rtl/>
        </w:rPr>
        <w:t>באמ"ץ</w:t>
      </w:r>
      <w:r w:rsidRPr="003A3050">
        <w:rPr>
          <w:rFonts w:hint="cs"/>
          <w:rtl/>
        </w:rPr>
        <w:t xml:space="preserve">, </w:t>
      </w:r>
      <w:r w:rsidRPr="003A3050">
        <w:rPr>
          <w:rFonts w:hint="cs"/>
          <w:rtl/>
        </w:rPr>
        <w:t>לרמ</w:t>
      </w:r>
      <w:r w:rsidRPr="003A3050">
        <w:rPr>
          <w:rtl/>
        </w:rPr>
        <w:t>"ח</w:t>
      </w:r>
      <w:r w:rsidRPr="003A3050">
        <w:rPr>
          <w:rtl/>
        </w:rPr>
        <w:t xml:space="preserve"> אימונים </w:t>
      </w:r>
      <w:r w:rsidRPr="003A3050">
        <w:rPr>
          <w:rFonts w:hint="cs"/>
          <w:rtl/>
        </w:rPr>
        <w:t>במז</w:t>
      </w:r>
      <w:r w:rsidRPr="003A3050">
        <w:rPr>
          <w:rtl/>
        </w:rPr>
        <w:t>"י</w:t>
      </w:r>
      <w:r w:rsidRPr="003A3050">
        <w:rPr>
          <w:rtl/>
        </w:rPr>
        <w:t xml:space="preserve"> ולמפקד </w:t>
      </w:r>
      <w:r w:rsidRPr="003A3050">
        <w:rPr>
          <w:rFonts w:hint="cs"/>
          <w:rtl/>
        </w:rPr>
        <w:t>היחשת</w:t>
      </w:r>
      <w:r w:rsidRPr="003A3050">
        <w:rPr>
          <w:rtl/>
        </w:rPr>
        <w:t>"פ</w:t>
      </w:r>
      <w:r w:rsidRPr="003A3050">
        <w:rPr>
          <w:rtl/>
        </w:rPr>
        <w:t xml:space="preserve">, </w:t>
      </w:r>
      <w:r w:rsidRPr="003A3050">
        <w:rPr>
          <w:rFonts w:hint="cs"/>
          <w:rtl/>
        </w:rPr>
        <w:t>כי</w:t>
      </w:r>
      <w:r w:rsidRPr="003A3050">
        <w:rPr>
          <w:rtl/>
        </w:rPr>
        <w:t xml:space="preserve"> </w:t>
      </w:r>
      <w:r w:rsidRPr="003A3050">
        <w:rPr>
          <w:rFonts w:hint="cs"/>
          <w:rtl/>
        </w:rPr>
        <w:t>בהיעדר</w:t>
      </w:r>
      <w:r w:rsidRPr="003A3050">
        <w:rPr>
          <w:rtl/>
        </w:rPr>
        <w:t xml:space="preserve"> </w:t>
      </w:r>
      <w:r w:rsidRPr="003A3050">
        <w:rPr>
          <w:rFonts w:hint="cs"/>
          <w:rtl/>
        </w:rPr>
        <w:t>קריטריונים</w:t>
      </w:r>
      <w:r w:rsidRPr="003A3050">
        <w:rPr>
          <w:rtl/>
        </w:rPr>
        <w:t xml:space="preserve"> </w:t>
      </w:r>
      <w:r w:rsidRPr="003A3050">
        <w:rPr>
          <w:rFonts w:hint="cs"/>
          <w:rtl/>
        </w:rPr>
        <w:t>קבועים</w:t>
      </w:r>
      <w:r w:rsidRPr="003A3050">
        <w:rPr>
          <w:rtl/>
        </w:rPr>
        <w:t xml:space="preserve"> </w:t>
      </w:r>
      <w:r w:rsidRPr="003A3050">
        <w:rPr>
          <w:rFonts w:hint="cs"/>
          <w:rtl/>
        </w:rPr>
        <w:t>לשת</w:t>
      </w:r>
      <w:r w:rsidRPr="003A3050">
        <w:rPr>
          <w:rtl/>
        </w:rPr>
        <w:t xml:space="preserve">"פ </w:t>
      </w:r>
      <w:r w:rsidRPr="003A3050">
        <w:rPr>
          <w:rFonts w:hint="cs"/>
          <w:rtl/>
        </w:rPr>
        <w:t>הפרטי,</w:t>
      </w:r>
      <w:r w:rsidRPr="003A3050">
        <w:rPr>
          <w:rtl/>
        </w:rPr>
        <w:t xml:space="preserve"> בהיעדר מעורבות של </w:t>
      </w:r>
      <w:r w:rsidRPr="003A3050">
        <w:rPr>
          <w:rFonts w:hint="cs"/>
          <w:rtl/>
        </w:rPr>
        <w:t xml:space="preserve">מחלקת אימונים </w:t>
      </w:r>
      <w:r w:rsidRPr="003A3050">
        <w:rPr>
          <w:rFonts w:hint="cs"/>
          <w:rtl/>
        </w:rPr>
        <w:t>במז"י</w:t>
      </w:r>
      <w:r w:rsidRPr="003A3050">
        <w:rPr>
          <w:rFonts w:hint="cs"/>
          <w:rtl/>
        </w:rPr>
        <w:t xml:space="preserve"> ונוכח מעורבות מועטה בלבד של </w:t>
      </w:r>
      <w:r w:rsidRPr="003A3050">
        <w:rPr>
          <w:rFonts w:hint="cs"/>
          <w:rtl/>
        </w:rPr>
        <w:t>יחשת"פ</w:t>
      </w:r>
      <w:r w:rsidRPr="003A3050">
        <w:rPr>
          <w:rFonts w:hint="cs"/>
          <w:rtl/>
        </w:rPr>
        <w:t xml:space="preserve"> בשת"פ זה, </w:t>
      </w:r>
      <w:r w:rsidRPr="003A3050">
        <w:rPr>
          <w:rtl/>
        </w:rPr>
        <w:t>עלול האימון להחטיא את מטרתו ולא לתרום לשיפור כשירות הכוחות.</w:t>
      </w:r>
    </w:p>
    <w:p w:rsidR="003F5DE8" w:rsidRPr="003A3050" w:rsidP="00FF76E9">
      <w:pPr>
        <w:spacing w:before="180" w:after="240" w:line="240" w:lineRule="exact"/>
        <w:ind w:right="2268"/>
        <w:jc w:val="both"/>
        <w:rPr>
          <w:rFonts w:ascii="Tahoma" w:hAnsi="Tahoma" w:cs="Tahoma"/>
          <w:b/>
          <w:bCs/>
          <w:sz w:val="18"/>
          <w:szCs w:val="18"/>
          <w:rtl/>
        </w:rPr>
      </w:pPr>
      <w:r w:rsidRPr="003A3050">
        <w:rPr>
          <w:rFonts w:ascii="Tahoma" w:hAnsi="Tahoma" w:cs="Tahoma" w:hint="cs"/>
          <w:sz w:val="18"/>
          <w:szCs w:val="18"/>
          <w:rtl/>
        </w:rPr>
        <w:t>בתגובת צה"ל לטיוטת דוח הביקורת מיוני 2018 נמסר כי "</w:t>
      </w:r>
      <w:r w:rsidRPr="003A3050">
        <w:rPr>
          <w:rFonts w:ascii="Tahoma" w:hAnsi="Tahoma" w:cs="Tahoma" w:hint="cs"/>
          <w:sz w:val="18"/>
          <w:szCs w:val="18"/>
          <w:rtl/>
        </w:rPr>
        <w:t>השת"פ</w:t>
      </w:r>
      <w:r w:rsidRPr="003A3050">
        <w:rPr>
          <w:rFonts w:ascii="Tahoma" w:hAnsi="Tahoma" w:cs="Tahoma" w:hint="cs"/>
          <w:sz w:val="18"/>
          <w:szCs w:val="18"/>
          <w:rtl/>
        </w:rPr>
        <w:t xml:space="preserve"> הישיר [פרטי] מהווה נתח משמעותי מהאימון המשותף, חוזקו באינטרס המשותף של הטייסות והיחידות וכדי להשאירו בהיקף כזה, נכון לאפשר גמישות </w:t>
      </w:r>
      <w:r w:rsidRPr="003A3050">
        <w:rPr>
          <w:rFonts w:ascii="Tahoma" w:hAnsi="Tahoma" w:cs="Tahoma" w:hint="cs"/>
          <w:sz w:val="18"/>
          <w:szCs w:val="18"/>
          <w:rtl/>
        </w:rPr>
        <w:t>מירבית</w:t>
      </w:r>
      <w:r w:rsidRPr="003A3050">
        <w:rPr>
          <w:rFonts w:ascii="Tahoma" w:hAnsi="Tahoma" w:cs="Tahoma" w:hint="cs"/>
          <w:sz w:val="18"/>
          <w:szCs w:val="18"/>
          <w:rtl/>
        </w:rPr>
        <w:t xml:space="preserve"> לתיאום בין היחידות... נכון לעבות את האימון המשותף ע"י סנכרון גרף האימונים של </w:t>
      </w:r>
      <w:r w:rsidRPr="003A3050">
        <w:rPr>
          <w:rFonts w:ascii="Tahoma" w:hAnsi="Tahoma" w:cs="Tahoma" w:hint="cs"/>
          <w:sz w:val="18"/>
          <w:szCs w:val="18"/>
          <w:rtl/>
        </w:rPr>
        <w:t>ז"י</w:t>
      </w:r>
      <w:r w:rsidRPr="003A3050">
        <w:rPr>
          <w:rFonts w:ascii="Tahoma" w:hAnsi="Tahoma" w:cs="Tahoma" w:hint="cs"/>
          <w:sz w:val="18"/>
          <w:szCs w:val="18"/>
          <w:rtl/>
        </w:rPr>
        <w:t xml:space="preserve"> ואוויר במסגרת סדנאות מתאימות כפי שבוצע ב-2018".</w:t>
      </w:r>
    </w:p>
    <w:p w:rsidR="003F5DE8" w:rsidRPr="003A3050" w:rsidP="00FF76E9">
      <w:pPr>
        <w:pStyle w:val="RESHET"/>
        <w:rPr>
          <w:rtl/>
        </w:rPr>
      </w:pPr>
      <w:r w:rsidRPr="003A3050">
        <w:rPr>
          <w:rFonts w:hint="cs"/>
          <w:rtl/>
        </w:rPr>
        <w:t>נוכח</w:t>
      </w:r>
      <w:r w:rsidRPr="003A3050">
        <w:rPr>
          <w:rtl/>
        </w:rPr>
        <w:t xml:space="preserve"> ההיקף המשמעותי של </w:t>
      </w:r>
      <w:r w:rsidRPr="003A3050">
        <w:rPr>
          <w:rFonts w:hint="cs"/>
          <w:rtl/>
        </w:rPr>
        <w:t>השת</w:t>
      </w:r>
      <w:r w:rsidRPr="003A3050">
        <w:rPr>
          <w:rtl/>
        </w:rPr>
        <w:t>"פ</w:t>
      </w:r>
      <w:r w:rsidRPr="003A3050">
        <w:rPr>
          <w:rtl/>
        </w:rPr>
        <w:t xml:space="preserve"> הפרטי, </w:t>
      </w:r>
      <w:r w:rsidRPr="003A3050">
        <w:rPr>
          <w:rFonts w:hint="cs"/>
          <w:rtl/>
        </w:rPr>
        <w:t>שאף</w:t>
      </w:r>
      <w:r w:rsidRPr="003A3050">
        <w:rPr>
          <w:rtl/>
        </w:rPr>
        <w:t xml:space="preserve"> </w:t>
      </w:r>
      <w:r w:rsidRPr="003A3050">
        <w:rPr>
          <w:rFonts w:hint="cs"/>
          <w:rtl/>
        </w:rPr>
        <w:t>עולה</w:t>
      </w:r>
      <w:r w:rsidRPr="003A3050">
        <w:rPr>
          <w:rtl/>
        </w:rPr>
        <w:t xml:space="preserve"> על </w:t>
      </w:r>
      <w:r w:rsidRPr="003A3050">
        <w:rPr>
          <w:rFonts w:hint="cs"/>
          <w:rtl/>
        </w:rPr>
        <w:t>השת</w:t>
      </w:r>
      <w:r w:rsidRPr="003A3050">
        <w:rPr>
          <w:rtl/>
        </w:rPr>
        <w:t>"פ</w:t>
      </w:r>
      <w:r w:rsidRPr="003A3050">
        <w:rPr>
          <w:rtl/>
        </w:rPr>
        <w:t xml:space="preserve"> הקבוע </w:t>
      </w:r>
      <w:r w:rsidRPr="003A3050">
        <w:rPr>
          <w:rFonts w:hint="cs"/>
          <w:rtl/>
        </w:rPr>
        <w:t>בתוכנית</w:t>
      </w:r>
      <w:r w:rsidRPr="003A3050">
        <w:rPr>
          <w:rtl/>
        </w:rPr>
        <w:t xml:space="preserve"> </w:t>
      </w:r>
      <w:r w:rsidRPr="003A3050">
        <w:rPr>
          <w:rFonts w:hint="cs"/>
          <w:rtl/>
        </w:rPr>
        <w:t>האימונים</w:t>
      </w:r>
      <w:r w:rsidRPr="003A3050">
        <w:rPr>
          <w:rtl/>
        </w:rPr>
        <w:t xml:space="preserve">, </w:t>
      </w:r>
      <w:r w:rsidRPr="003A3050">
        <w:rPr>
          <w:rFonts w:hint="cs"/>
          <w:rtl/>
        </w:rPr>
        <w:t>על</w:t>
      </w:r>
      <w:r w:rsidRPr="003A3050">
        <w:rPr>
          <w:rtl/>
        </w:rPr>
        <w:t xml:space="preserve"> </w:t>
      </w:r>
      <w:r w:rsidRPr="003A3050">
        <w:rPr>
          <w:rFonts w:hint="cs"/>
          <w:rtl/>
        </w:rPr>
        <w:t xml:space="preserve">חטיבת </w:t>
      </w:r>
      <w:r w:rsidRPr="003A3050">
        <w:rPr>
          <w:rFonts w:hint="cs"/>
          <w:rtl/>
        </w:rPr>
        <w:t>תוה"ד</w:t>
      </w:r>
      <w:r w:rsidRPr="003A3050">
        <w:rPr>
          <w:rFonts w:hint="cs"/>
          <w:rtl/>
        </w:rPr>
        <w:t xml:space="preserve"> </w:t>
      </w:r>
      <w:r w:rsidRPr="003A3050">
        <w:rPr>
          <w:rFonts w:hint="cs"/>
          <w:rtl/>
        </w:rPr>
        <w:t>באמ"ץ</w:t>
      </w:r>
      <w:r w:rsidRPr="003A3050">
        <w:rPr>
          <w:rFonts w:hint="cs"/>
          <w:rtl/>
        </w:rPr>
        <w:t>, חטיבת</w:t>
      </w:r>
      <w:r w:rsidRPr="003A3050">
        <w:rPr>
          <w:rtl/>
        </w:rPr>
        <w:t xml:space="preserve"> היבשה </w:t>
      </w:r>
      <w:r w:rsidRPr="003A3050">
        <w:rPr>
          <w:rFonts w:hint="cs"/>
          <w:rtl/>
        </w:rPr>
        <w:t>בזרוע היבשה</w:t>
      </w:r>
      <w:r w:rsidRPr="003A3050">
        <w:rPr>
          <w:rtl/>
        </w:rPr>
        <w:t xml:space="preserve"> </w:t>
      </w:r>
      <w:r w:rsidRPr="003A3050">
        <w:rPr>
          <w:rFonts w:hint="cs"/>
          <w:rtl/>
        </w:rPr>
        <w:t>ויחשת</w:t>
      </w:r>
      <w:r w:rsidRPr="003A3050">
        <w:rPr>
          <w:rtl/>
        </w:rPr>
        <w:t>"פ</w:t>
      </w:r>
      <w:r w:rsidRPr="003A3050">
        <w:rPr>
          <w:rtl/>
        </w:rPr>
        <w:t xml:space="preserve"> </w:t>
      </w:r>
      <w:r w:rsidRPr="003A3050">
        <w:rPr>
          <w:rFonts w:hint="cs"/>
          <w:rtl/>
        </w:rPr>
        <w:t>בחה</w:t>
      </w:r>
      <w:r w:rsidRPr="003A3050">
        <w:rPr>
          <w:rtl/>
        </w:rPr>
        <w:t>"א</w:t>
      </w:r>
      <w:r w:rsidRPr="003A3050">
        <w:rPr>
          <w:rtl/>
        </w:rPr>
        <w:t xml:space="preserve"> </w:t>
      </w:r>
      <w:r w:rsidRPr="003A3050">
        <w:rPr>
          <w:rFonts w:hint="cs"/>
          <w:rtl/>
        </w:rPr>
        <w:t>לפעול</w:t>
      </w:r>
      <w:r w:rsidRPr="003A3050">
        <w:rPr>
          <w:rtl/>
        </w:rPr>
        <w:t xml:space="preserve"> </w:t>
      </w:r>
      <w:r w:rsidRPr="003A3050">
        <w:rPr>
          <w:rFonts w:hint="cs"/>
          <w:rtl/>
        </w:rPr>
        <w:t>למיסודו</w:t>
      </w:r>
      <w:r w:rsidRPr="003A3050">
        <w:rPr>
          <w:rtl/>
        </w:rPr>
        <w:t xml:space="preserve"> בהיבטים </w:t>
      </w:r>
      <w:r w:rsidRPr="003A3050">
        <w:rPr>
          <w:rFonts w:hint="cs"/>
          <w:rtl/>
        </w:rPr>
        <w:t>של</w:t>
      </w:r>
      <w:r w:rsidRPr="003A3050">
        <w:rPr>
          <w:rtl/>
        </w:rPr>
        <w:t xml:space="preserve"> ת</w:t>
      </w:r>
      <w:r w:rsidRPr="003A3050">
        <w:rPr>
          <w:rFonts w:hint="cs"/>
          <w:rtl/>
        </w:rPr>
        <w:t>ו</w:t>
      </w:r>
      <w:r w:rsidRPr="003A3050">
        <w:rPr>
          <w:rtl/>
        </w:rPr>
        <w:t xml:space="preserve">כני </w:t>
      </w:r>
      <w:r w:rsidRPr="003A3050">
        <w:rPr>
          <w:rFonts w:hint="cs"/>
          <w:rtl/>
        </w:rPr>
        <w:t>השת</w:t>
      </w:r>
      <w:r w:rsidRPr="003A3050">
        <w:rPr>
          <w:rtl/>
        </w:rPr>
        <w:t>"פ</w:t>
      </w:r>
      <w:r w:rsidRPr="003A3050">
        <w:rPr>
          <w:rFonts w:hint="cs"/>
          <w:rtl/>
        </w:rPr>
        <w:t>,</w:t>
      </w:r>
      <w:r w:rsidRPr="003A3050">
        <w:rPr>
          <w:rtl/>
        </w:rPr>
        <w:t xml:space="preserve"> ובכללם הקריטריונים שעליהם לעמוד בו כדי להביא לכשירות הכוחות</w:t>
      </w:r>
      <w:r w:rsidRPr="003A3050">
        <w:rPr>
          <w:rFonts w:hint="cs"/>
          <w:rtl/>
        </w:rPr>
        <w:t>, כדי שאימונים אלו ימוצו באופן מיטבי</w:t>
      </w:r>
      <w:r w:rsidRPr="003A3050">
        <w:rPr>
          <w:rtl/>
        </w:rPr>
        <w:t xml:space="preserve">. כמו כן, </w:t>
      </w:r>
      <w:r w:rsidRPr="003A3050">
        <w:rPr>
          <w:rFonts w:hint="cs"/>
          <w:rtl/>
        </w:rPr>
        <w:t>על</w:t>
      </w:r>
      <w:r w:rsidRPr="003A3050">
        <w:rPr>
          <w:rtl/>
        </w:rPr>
        <w:t xml:space="preserve"> </w:t>
      </w:r>
      <w:r w:rsidRPr="003A3050">
        <w:rPr>
          <w:rFonts w:hint="cs"/>
          <w:rtl/>
        </w:rPr>
        <w:t>גופים</w:t>
      </w:r>
      <w:r w:rsidRPr="003A3050">
        <w:rPr>
          <w:rtl/>
        </w:rPr>
        <w:t xml:space="preserve"> </w:t>
      </w:r>
      <w:r w:rsidRPr="003A3050">
        <w:rPr>
          <w:rFonts w:hint="cs"/>
          <w:rtl/>
        </w:rPr>
        <w:t>אלו</w:t>
      </w:r>
      <w:r w:rsidRPr="003A3050">
        <w:rPr>
          <w:rtl/>
        </w:rPr>
        <w:t xml:space="preserve"> </w:t>
      </w:r>
      <w:r w:rsidRPr="003A3050">
        <w:rPr>
          <w:rFonts w:hint="cs"/>
          <w:rtl/>
        </w:rPr>
        <w:t>לתעדף</w:t>
      </w:r>
      <w:r w:rsidRPr="003A3050">
        <w:rPr>
          <w:rtl/>
        </w:rPr>
        <w:t xml:space="preserve"> את </w:t>
      </w:r>
      <w:r w:rsidRPr="003A3050">
        <w:rPr>
          <w:rFonts w:hint="cs"/>
          <w:rtl/>
        </w:rPr>
        <w:t>השת</w:t>
      </w:r>
      <w:r w:rsidRPr="003A3050">
        <w:rPr>
          <w:rtl/>
        </w:rPr>
        <w:t>"פ</w:t>
      </w:r>
      <w:r w:rsidRPr="003A3050">
        <w:rPr>
          <w:rtl/>
        </w:rPr>
        <w:t xml:space="preserve"> </w:t>
      </w:r>
      <w:r w:rsidRPr="003A3050">
        <w:rPr>
          <w:rFonts w:hint="cs"/>
          <w:rtl/>
        </w:rPr>
        <w:t>הפרטי</w:t>
      </w:r>
      <w:r w:rsidRPr="003A3050">
        <w:rPr>
          <w:rtl/>
        </w:rPr>
        <w:t xml:space="preserve"> </w:t>
      </w:r>
      <w:r w:rsidRPr="003A3050">
        <w:rPr>
          <w:rFonts w:hint="cs"/>
          <w:rtl/>
        </w:rPr>
        <w:t>מול</w:t>
      </w:r>
      <w:r w:rsidRPr="003A3050">
        <w:rPr>
          <w:rtl/>
        </w:rPr>
        <w:t xml:space="preserve"> הצרכים המבצעיים הרלוונטיים</w:t>
      </w:r>
      <w:r w:rsidRPr="003A3050">
        <w:rPr>
          <w:rFonts w:hint="cs"/>
          <w:rtl/>
        </w:rPr>
        <w:t>,</w:t>
      </w:r>
      <w:r w:rsidRPr="003A3050">
        <w:rPr>
          <w:rtl/>
        </w:rPr>
        <w:t xml:space="preserve"> בדגש על משימות פינוי הפצועים והכוונת </w:t>
      </w:r>
      <w:r w:rsidRPr="003A3050">
        <w:rPr>
          <w:rFonts w:hint="cs"/>
          <w:rtl/>
        </w:rPr>
        <w:t>מסק</w:t>
      </w:r>
      <w:r w:rsidRPr="003A3050">
        <w:rPr>
          <w:rtl/>
        </w:rPr>
        <w:t>"ר</w:t>
      </w:r>
      <w:r w:rsidRPr="003A3050">
        <w:rPr>
          <w:rtl/>
        </w:rPr>
        <w:t xml:space="preserve">, </w:t>
      </w:r>
      <w:r w:rsidRPr="003A3050">
        <w:rPr>
          <w:rFonts w:hint="cs"/>
          <w:rtl/>
        </w:rPr>
        <w:t>תוך</w:t>
      </w:r>
      <w:r w:rsidRPr="003A3050">
        <w:rPr>
          <w:rtl/>
        </w:rPr>
        <w:t xml:space="preserve"> </w:t>
      </w:r>
      <w:r w:rsidRPr="003A3050">
        <w:rPr>
          <w:rFonts w:hint="cs"/>
          <w:rtl/>
        </w:rPr>
        <w:t>התאמתם</w:t>
      </w:r>
      <w:r w:rsidRPr="003A3050">
        <w:rPr>
          <w:rtl/>
        </w:rPr>
        <w:t xml:space="preserve">, </w:t>
      </w:r>
      <w:r w:rsidRPr="003A3050">
        <w:rPr>
          <w:rFonts w:hint="cs"/>
          <w:rtl/>
        </w:rPr>
        <w:t>ככל</w:t>
      </w:r>
      <w:r w:rsidRPr="003A3050">
        <w:rPr>
          <w:rtl/>
        </w:rPr>
        <w:t xml:space="preserve"> </w:t>
      </w:r>
      <w:r w:rsidRPr="003A3050">
        <w:rPr>
          <w:rFonts w:hint="cs"/>
          <w:rtl/>
        </w:rPr>
        <w:t>הניתן</w:t>
      </w:r>
      <w:r w:rsidRPr="003A3050">
        <w:rPr>
          <w:rtl/>
        </w:rPr>
        <w:t xml:space="preserve">, </w:t>
      </w:r>
      <w:r w:rsidRPr="003A3050">
        <w:rPr>
          <w:rFonts w:hint="cs"/>
          <w:rtl/>
        </w:rPr>
        <w:t>לאילוצי</w:t>
      </w:r>
      <w:r w:rsidRPr="003A3050">
        <w:rPr>
          <w:rtl/>
        </w:rPr>
        <w:t xml:space="preserve"> </w:t>
      </w:r>
      <w:r w:rsidRPr="003A3050">
        <w:rPr>
          <w:rFonts w:hint="cs"/>
          <w:rtl/>
        </w:rPr>
        <w:t>שדה</w:t>
      </w:r>
      <w:r w:rsidRPr="003A3050">
        <w:rPr>
          <w:rtl/>
        </w:rPr>
        <w:t xml:space="preserve"> הקרב הנוכחי. "מיסוד" כזה עשוי </w:t>
      </w:r>
      <w:r w:rsidRPr="003A3050">
        <w:rPr>
          <w:rFonts w:hint="cs"/>
          <w:rtl/>
        </w:rPr>
        <w:t>להבטיח</w:t>
      </w:r>
      <w:r w:rsidRPr="003A3050">
        <w:rPr>
          <w:rtl/>
        </w:rPr>
        <w:t xml:space="preserve"> את יעילות האימון ו</w:t>
      </w:r>
      <w:r w:rsidRPr="003A3050">
        <w:rPr>
          <w:rFonts w:hint="cs"/>
          <w:rtl/>
        </w:rPr>
        <w:t>את קידום</w:t>
      </w:r>
      <w:r w:rsidRPr="003A3050">
        <w:rPr>
          <w:rtl/>
        </w:rPr>
        <w:t xml:space="preserve"> כשירותם של המפקדים ביבשה לביצוע </w:t>
      </w:r>
      <w:r w:rsidRPr="003A3050">
        <w:rPr>
          <w:rFonts w:hint="cs"/>
          <w:rtl/>
        </w:rPr>
        <w:t>השת</w:t>
      </w:r>
      <w:r w:rsidRPr="003A3050">
        <w:rPr>
          <w:rtl/>
        </w:rPr>
        <w:t>"פ</w:t>
      </w:r>
      <w:r w:rsidRPr="003A3050">
        <w:rPr>
          <w:rtl/>
        </w:rPr>
        <w:t xml:space="preserve"> עם המסוקים</w:t>
      </w:r>
      <w:r w:rsidRPr="003A3050">
        <w:rPr>
          <w:rFonts w:hint="cs"/>
          <w:rtl/>
        </w:rPr>
        <w:t xml:space="preserve"> ובסדרי העדיפויות המתאימים</w:t>
      </w:r>
      <w:r w:rsidRPr="003A3050">
        <w:rPr>
          <w:rtl/>
        </w:rPr>
        <w:t>.</w:t>
      </w:r>
    </w:p>
    <w:p w:rsidR="003F5DE8" w:rsidP="00E97200">
      <w:pPr>
        <w:spacing w:line="240" w:lineRule="exact"/>
        <w:ind w:right="2268"/>
        <w:jc w:val="both"/>
        <w:rPr>
          <w:rFonts w:ascii="Tahoma" w:hAnsi="Tahoma" w:cs="Tahoma"/>
          <w:sz w:val="18"/>
          <w:szCs w:val="18"/>
        </w:rPr>
      </w:pPr>
    </w:p>
    <w:p w:rsidR="00FF76E9" w:rsidRPr="003A3050" w:rsidP="00E97200">
      <w:pPr>
        <w:spacing w:line="240" w:lineRule="exact"/>
        <w:ind w:right="2268"/>
        <w:jc w:val="both"/>
        <w:rPr>
          <w:rFonts w:ascii="Tahoma" w:hAnsi="Tahoma" w:cs="Tahoma"/>
          <w:sz w:val="18"/>
          <w:szCs w:val="18"/>
          <w:rtl/>
        </w:rPr>
      </w:pPr>
    </w:p>
    <w:p w:rsidR="003F5DE8" w:rsidP="00E97200">
      <w:pPr>
        <w:pStyle w:val="KOT4"/>
        <w:rPr>
          <w:rtl/>
        </w:rPr>
      </w:pPr>
      <w:r>
        <w:rPr>
          <w:rFonts w:hint="cs"/>
          <w:rtl/>
        </w:rPr>
        <w:t>פערים הנוגעים למדדי כשירות ביבשה</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על פי הגדרת </w:t>
      </w:r>
      <w:r w:rsidRPr="003A3050">
        <w:rPr>
          <w:rFonts w:ascii="Tahoma" w:hAnsi="Tahoma" w:cs="Tahoma" w:hint="cs"/>
          <w:sz w:val="18"/>
          <w:szCs w:val="18"/>
          <w:rtl/>
        </w:rPr>
        <w:t>הכשירויות</w:t>
      </w:r>
      <w:r w:rsidRPr="003A3050">
        <w:rPr>
          <w:rFonts w:ascii="Tahoma" w:hAnsi="Tahoma" w:cs="Tahoma" w:hint="cs"/>
          <w:sz w:val="18"/>
          <w:szCs w:val="18"/>
          <w:rtl/>
        </w:rPr>
        <w:t xml:space="preserve"> הנדרשות ממפקדים ביבשה להפעלת אוויר, כמפורט באוגדן "סיוע אווירי במבצעי כוחות היבשה" של ענף תו"ל בחטיבת היבשה של זרוע היבשה מפברואר 2017, נדרשים כל מפקדי היחידות הסדירות לעבור </w:t>
      </w:r>
      <w:r w:rsidRPr="003A3050">
        <w:rPr>
          <w:rFonts w:ascii="Tahoma" w:hAnsi="Tahoma" w:cs="Tahoma" w:hint="cs"/>
          <w:sz w:val="18"/>
          <w:szCs w:val="18"/>
          <w:rtl/>
        </w:rPr>
        <w:t>רענון</w:t>
      </w:r>
      <w:r w:rsidRPr="003A3050">
        <w:rPr>
          <w:rFonts w:ascii="Tahoma" w:hAnsi="Tahoma" w:cs="Tahoma" w:hint="cs"/>
          <w:sz w:val="18"/>
          <w:szCs w:val="18"/>
          <w:rtl/>
        </w:rPr>
        <w:t xml:space="preserve"> אחת לשנה, וכל מפקדי יחידות המילואים נדרשים לעבור </w:t>
      </w:r>
      <w:r w:rsidRPr="003A3050">
        <w:rPr>
          <w:rFonts w:ascii="Tahoma" w:hAnsi="Tahoma" w:cs="Tahoma" w:hint="cs"/>
          <w:sz w:val="18"/>
          <w:szCs w:val="18"/>
          <w:rtl/>
        </w:rPr>
        <w:t>רענון</w:t>
      </w:r>
      <w:r w:rsidRPr="003A3050">
        <w:rPr>
          <w:rFonts w:ascii="Tahoma" w:hAnsi="Tahoma" w:cs="Tahoma" w:hint="cs"/>
          <w:sz w:val="18"/>
          <w:szCs w:val="18"/>
          <w:rtl/>
        </w:rPr>
        <w:t xml:space="preserve"> לכשירות אחת לשלוש שנים.</w:t>
      </w:r>
    </w:p>
    <w:p w:rsidR="003F5DE8" w:rsidRPr="003A3050" w:rsidP="00663E5A">
      <w:pPr>
        <w:pStyle w:val="RESHET"/>
        <w:rPr>
          <w:rtl/>
        </w:rPr>
      </w:pPr>
      <w:r w:rsidRPr="003A3050">
        <w:rPr>
          <w:rFonts w:hint="cs"/>
          <w:rtl/>
        </w:rPr>
        <w:t>בביקורת</w:t>
      </w:r>
      <w:r w:rsidRPr="003A3050">
        <w:rPr>
          <w:rtl/>
        </w:rPr>
        <w:t xml:space="preserve"> </w:t>
      </w:r>
      <w:r w:rsidRPr="003A3050">
        <w:rPr>
          <w:rFonts w:hint="cs"/>
          <w:rtl/>
        </w:rPr>
        <w:t>נמצא</w:t>
      </w:r>
      <w:r w:rsidRPr="003A3050">
        <w:rPr>
          <w:rtl/>
        </w:rPr>
        <w:t xml:space="preserve"> </w:t>
      </w:r>
      <w:r w:rsidRPr="003A3050">
        <w:rPr>
          <w:rFonts w:hint="cs"/>
          <w:rtl/>
        </w:rPr>
        <w:t>כי</w:t>
      </w:r>
      <w:r w:rsidRPr="003A3050">
        <w:rPr>
          <w:rtl/>
        </w:rPr>
        <w:t xml:space="preserve"> </w:t>
      </w:r>
      <w:r w:rsidRPr="003A3050">
        <w:rPr>
          <w:rFonts w:hint="cs"/>
          <w:rtl/>
        </w:rPr>
        <w:t>ה</w:t>
      </w:r>
      <w:r w:rsidRPr="003A3050">
        <w:rPr>
          <w:rtl/>
        </w:rPr>
        <w:t xml:space="preserve">מדדים </w:t>
      </w:r>
      <w:r w:rsidRPr="003A3050">
        <w:rPr>
          <w:rFonts w:hint="cs"/>
          <w:rtl/>
        </w:rPr>
        <w:t xml:space="preserve">להשגת </w:t>
      </w:r>
      <w:r w:rsidRPr="003A3050">
        <w:rPr>
          <w:rFonts w:hint="cs"/>
          <w:rtl/>
        </w:rPr>
        <w:t>הכשירויות</w:t>
      </w:r>
      <w:r w:rsidRPr="003A3050">
        <w:rPr>
          <w:rtl/>
        </w:rPr>
        <w:t xml:space="preserve"> </w:t>
      </w:r>
      <w:r w:rsidRPr="003A3050">
        <w:rPr>
          <w:rFonts w:hint="cs"/>
          <w:rtl/>
        </w:rPr>
        <w:t>הנדרשות</w:t>
      </w:r>
      <w:r w:rsidRPr="003A3050">
        <w:rPr>
          <w:rtl/>
        </w:rPr>
        <w:t xml:space="preserve"> </w:t>
      </w:r>
      <w:r w:rsidRPr="003A3050">
        <w:rPr>
          <w:rFonts w:hint="cs"/>
          <w:rtl/>
        </w:rPr>
        <w:t>ממפקדים</w:t>
      </w:r>
      <w:r w:rsidRPr="003A3050">
        <w:rPr>
          <w:rtl/>
        </w:rPr>
        <w:t xml:space="preserve"> </w:t>
      </w:r>
      <w:r w:rsidRPr="003A3050">
        <w:rPr>
          <w:rFonts w:hint="cs"/>
          <w:rtl/>
        </w:rPr>
        <w:t>ביבשה</w:t>
      </w:r>
      <w:r w:rsidRPr="003A3050">
        <w:rPr>
          <w:rtl/>
        </w:rPr>
        <w:t xml:space="preserve"> </w:t>
      </w:r>
      <w:r w:rsidRPr="003A3050">
        <w:rPr>
          <w:rFonts w:hint="cs"/>
          <w:rtl/>
        </w:rPr>
        <w:t>להפעלת</w:t>
      </w:r>
      <w:r w:rsidRPr="003A3050">
        <w:rPr>
          <w:rtl/>
        </w:rPr>
        <w:t xml:space="preserve"> </w:t>
      </w:r>
      <w:r w:rsidRPr="003A3050">
        <w:rPr>
          <w:rFonts w:hint="cs"/>
          <w:rtl/>
        </w:rPr>
        <w:t>אוויר</w:t>
      </w:r>
      <w:r w:rsidRPr="003A3050">
        <w:rPr>
          <w:rtl/>
        </w:rPr>
        <w:t xml:space="preserve"> </w:t>
      </w:r>
      <w:r w:rsidRPr="003A3050">
        <w:rPr>
          <w:rFonts w:hint="cs"/>
          <w:rtl/>
        </w:rPr>
        <w:t>בכלל</w:t>
      </w:r>
      <w:r w:rsidRPr="003A3050">
        <w:rPr>
          <w:rtl/>
        </w:rPr>
        <w:t xml:space="preserve"> </w:t>
      </w:r>
      <w:r w:rsidRPr="003A3050">
        <w:rPr>
          <w:rFonts w:hint="cs"/>
          <w:rtl/>
        </w:rPr>
        <w:t>ולהפעלת</w:t>
      </w:r>
      <w:r w:rsidRPr="003A3050">
        <w:rPr>
          <w:rtl/>
        </w:rPr>
        <w:t xml:space="preserve"> </w:t>
      </w:r>
      <w:r w:rsidRPr="003A3050">
        <w:rPr>
          <w:rFonts w:hint="cs"/>
          <w:rtl/>
        </w:rPr>
        <w:t>מסוקים</w:t>
      </w:r>
      <w:r w:rsidRPr="003A3050">
        <w:rPr>
          <w:rtl/>
        </w:rPr>
        <w:t xml:space="preserve"> </w:t>
      </w:r>
      <w:r w:rsidRPr="003A3050">
        <w:rPr>
          <w:rFonts w:hint="cs"/>
          <w:rtl/>
        </w:rPr>
        <w:t>בפרט, אינם מבטאים את היכולת לאמוד את הכשירות. זאת כיוון שההשתלמויות מבוצעות לכלל היחידה ולא מתבצע אימון אישי לכל אחד מהמפקדים. עוד נמצא, כי בפועל לא מתנהל רישום המתעד לגבי כל אחד מהם האם אכן ביצע תרגול כנדרש. כמו כן נמצא, כאמור בתת-הפרק דלעיל העוסק בפערים בהשתלמויות, כי חלק מההשתלמויות שתוכננו כלל לא בוצעו. זאת, אף שמיומנות זו נדרשת מכוחות היבשה מתוקף משימותיהם</w:t>
      </w:r>
      <w:r w:rsidRPr="003A3050">
        <w:rPr>
          <w:rtl/>
        </w:rPr>
        <w:t>.</w:t>
      </w:r>
      <w:r w:rsidRPr="003A3050">
        <w:rPr>
          <w:rFonts w:hint="cs"/>
          <w:rtl/>
        </w:rPr>
        <w:t xml:space="preserve"> להלן</w:t>
      </w:r>
      <w:r w:rsidRPr="003A3050">
        <w:rPr>
          <w:rtl/>
        </w:rPr>
        <w:t xml:space="preserve"> </w:t>
      </w:r>
      <w:r w:rsidRPr="003A3050">
        <w:rPr>
          <w:rFonts w:hint="cs"/>
          <w:rtl/>
        </w:rPr>
        <w:t>הפרטים</w:t>
      </w:r>
      <w:r w:rsidRPr="003A3050">
        <w:rPr>
          <w:rtl/>
        </w:rPr>
        <w:t>:</w:t>
      </w:r>
      <w:r w:rsidRPr="0014726B" w:rsidR="0014726B">
        <w:rPr>
          <w:noProof/>
          <w:szCs w:val="17"/>
          <w:rtl/>
        </w:rPr>
        <w:t xml:space="preserve"> </w:t>
      </w:r>
      <w:r w:rsidRPr="0012789B" w:rsidR="0014726B">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8970675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772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המדדים</w:t>
                            </w:r>
                            <w:r w:rsidRPr="00663E5A">
                              <w:rPr>
                                <w:rFonts w:cs="Tahoma"/>
                                <w:color w:val="0B5294"/>
                                <w:spacing w:val="-4"/>
                                <w:sz w:val="24"/>
                                <w:szCs w:val="24"/>
                                <w:rtl/>
                              </w:rPr>
                              <w:t xml:space="preserve"> </w:t>
                            </w:r>
                            <w:r w:rsidRPr="00663E5A">
                              <w:rPr>
                                <w:rFonts w:cs="Tahoma" w:hint="eastAsia"/>
                                <w:color w:val="0B5294"/>
                                <w:spacing w:val="-4"/>
                                <w:sz w:val="24"/>
                                <w:szCs w:val="24"/>
                                <w:rtl/>
                              </w:rPr>
                              <w:t>להשגת</w:t>
                            </w:r>
                            <w:r w:rsidRPr="00663E5A">
                              <w:rPr>
                                <w:rFonts w:cs="Tahoma"/>
                                <w:color w:val="0B5294"/>
                                <w:spacing w:val="-4"/>
                                <w:sz w:val="24"/>
                                <w:szCs w:val="24"/>
                                <w:rtl/>
                              </w:rPr>
                              <w:t xml:space="preserve"> </w:t>
                            </w:r>
                            <w:r w:rsidRPr="00663E5A">
                              <w:rPr>
                                <w:rFonts w:cs="Tahoma" w:hint="eastAsia"/>
                                <w:color w:val="0B5294"/>
                                <w:spacing w:val="-4"/>
                                <w:sz w:val="24"/>
                                <w:szCs w:val="24"/>
                                <w:rtl/>
                              </w:rPr>
                              <w:t>הכשירויות</w:t>
                            </w:r>
                            <w:r w:rsidRPr="00663E5A">
                              <w:rPr>
                                <w:rFonts w:cs="Tahoma"/>
                                <w:color w:val="0B5294"/>
                                <w:spacing w:val="-4"/>
                                <w:sz w:val="24"/>
                                <w:szCs w:val="24"/>
                                <w:rtl/>
                              </w:rPr>
                              <w:t xml:space="preserve"> </w:t>
                            </w:r>
                            <w:r w:rsidRPr="00663E5A">
                              <w:rPr>
                                <w:rFonts w:cs="Tahoma" w:hint="eastAsia"/>
                                <w:color w:val="0B5294"/>
                                <w:spacing w:val="-4"/>
                                <w:sz w:val="24"/>
                                <w:szCs w:val="24"/>
                                <w:rtl/>
                              </w:rPr>
                              <w:t>הנדרשות</w:t>
                            </w:r>
                            <w:r w:rsidRPr="00663E5A">
                              <w:rPr>
                                <w:rFonts w:cs="Tahoma"/>
                                <w:color w:val="0B5294"/>
                                <w:spacing w:val="-4"/>
                                <w:sz w:val="24"/>
                                <w:szCs w:val="24"/>
                                <w:rtl/>
                              </w:rPr>
                              <w:t xml:space="preserve"> </w:t>
                            </w:r>
                            <w:r w:rsidRPr="00663E5A">
                              <w:rPr>
                                <w:rFonts w:cs="Tahoma" w:hint="eastAsia"/>
                                <w:color w:val="0B5294"/>
                                <w:spacing w:val="-4"/>
                                <w:sz w:val="24"/>
                                <w:szCs w:val="24"/>
                                <w:rtl/>
                              </w:rPr>
                              <w:t>ממפקדים</w:t>
                            </w:r>
                            <w:r w:rsidRPr="00663E5A">
                              <w:rPr>
                                <w:rFonts w:cs="Tahoma"/>
                                <w:color w:val="0B5294"/>
                                <w:spacing w:val="-4"/>
                                <w:sz w:val="24"/>
                                <w:szCs w:val="24"/>
                                <w:rtl/>
                              </w:rPr>
                              <w:t xml:space="preserve"> </w:t>
                            </w:r>
                            <w:r w:rsidRPr="00663E5A">
                              <w:rPr>
                                <w:rFonts w:cs="Tahoma" w:hint="eastAsia"/>
                                <w:color w:val="0B5294"/>
                                <w:spacing w:val="-4"/>
                                <w:sz w:val="24"/>
                                <w:szCs w:val="24"/>
                                <w:rtl/>
                              </w:rPr>
                              <w:t>ביבשה</w:t>
                            </w:r>
                            <w:r w:rsidRPr="00663E5A">
                              <w:rPr>
                                <w:rFonts w:cs="Tahoma"/>
                                <w:color w:val="0B5294"/>
                                <w:spacing w:val="-4"/>
                                <w:sz w:val="24"/>
                                <w:szCs w:val="24"/>
                                <w:rtl/>
                              </w:rPr>
                              <w:t xml:space="preserve"> </w:t>
                            </w:r>
                            <w:r w:rsidRPr="00663E5A">
                              <w:rPr>
                                <w:rFonts w:cs="Tahoma" w:hint="eastAsia"/>
                                <w:color w:val="0B5294"/>
                                <w:spacing w:val="-4"/>
                                <w:sz w:val="24"/>
                                <w:szCs w:val="24"/>
                                <w:rtl/>
                              </w:rPr>
                              <w:t>להפעלת</w:t>
                            </w:r>
                            <w:r w:rsidRPr="00663E5A">
                              <w:rPr>
                                <w:rFonts w:cs="Tahoma"/>
                                <w:color w:val="0B5294"/>
                                <w:spacing w:val="-4"/>
                                <w:sz w:val="24"/>
                                <w:szCs w:val="24"/>
                                <w:rtl/>
                              </w:rPr>
                              <w:t xml:space="preserve"> </w:t>
                            </w:r>
                            <w:r w:rsidRPr="00663E5A">
                              <w:rPr>
                                <w:rFonts w:cs="Tahoma" w:hint="eastAsia"/>
                                <w:color w:val="0B5294"/>
                                <w:spacing w:val="-4"/>
                                <w:sz w:val="24"/>
                                <w:szCs w:val="24"/>
                                <w:rtl/>
                              </w:rPr>
                              <w:t>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אינם</w:t>
                            </w:r>
                            <w:r w:rsidRPr="00663E5A">
                              <w:rPr>
                                <w:rFonts w:cs="Tahoma"/>
                                <w:color w:val="0B5294"/>
                                <w:spacing w:val="-4"/>
                                <w:sz w:val="24"/>
                                <w:szCs w:val="24"/>
                                <w:rtl/>
                              </w:rPr>
                              <w:t xml:space="preserve"> </w:t>
                            </w:r>
                            <w:r w:rsidRPr="00663E5A">
                              <w:rPr>
                                <w:rFonts w:cs="Tahoma" w:hint="eastAsia"/>
                                <w:color w:val="0B5294"/>
                                <w:spacing w:val="-4"/>
                                <w:sz w:val="24"/>
                                <w:szCs w:val="24"/>
                                <w:rtl/>
                              </w:rPr>
                              <w:t>מבטאים</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היכולת</w:t>
                            </w:r>
                            <w:r w:rsidRPr="00663E5A">
                              <w:rPr>
                                <w:rFonts w:cs="Tahoma"/>
                                <w:color w:val="0B5294"/>
                                <w:spacing w:val="-4"/>
                                <w:sz w:val="24"/>
                                <w:szCs w:val="24"/>
                                <w:rtl/>
                              </w:rPr>
                              <w:t xml:space="preserve"> </w:t>
                            </w:r>
                            <w:r w:rsidRPr="00663E5A">
                              <w:rPr>
                                <w:rFonts w:cs="Tahoma" w:hint="eastAsia"/>
                                <w:color w:val="0B5294"/>
                                <w:spacing w:val="-4"/>
                                <w:sz w:val="24"/>
                                <w:szCs w:val="24"/>
                                <w:rtl/>
                              </w:rPr>
                              <w:t>לאמוד</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הכשירות</w:t>
                            </w:r>
                            <w:r w:rsidRPr="00663E5A">
                              <w:rPr>
                                <w:rFonts w:cs="Tahoma"/>
                                <w:color w:val="0B5294"/>
                                <w:spacing w:val="-4"/>
                                <w:sz w:val="24"/>
                                <w:szCs w:val="24"/>
                                <w:rtl/>
                              </w:rPr>
                              <w:t xml:space="preserve">. </w:t>
                            </w:r>
                            <w:r w:rsidRPr="00663E5A">
                              <w:rPr>
                                <w:rFonts w:cs="Tahoma" w:hint="eastAsia"/>
                                <w:color w:val="0B5294"/>
                                <w:spacing w:val="-4"/>
                                <w:sz w:val="24"/>
                                <w:szCs w:val="24"/>
                                <w:rtl/>
                              </w:rPr>
                              <w:t>זאת</w:t>
                            </w:r>
                            <w:r w:rsidRPr="00663E5A">
                              <w:rPr>
                                <w:rFonts w:cs="Tahoma"/>
                                <w:color w:val="0B5294"/>
                                <w:spacing w:val="-4"/>
                                <w:sz w:val="24"/>
                                <w:szCs w:val="24"/>
                                <w:rtl/>
                              </w:rPr>
                              <w:t xml:space="preserve"> </w:t>
                            </w:r>
                            <w:r w:rsidRPr="00663E5A">
                              <w:rPr>
                                <w:rFonts w:cs="Tahoma" w:hint="eastAsia"/>
                                <w:color w:val="0B5294"/>
                                <w:spacing w:val="-4"/>
                                <w:sz w:val="24"/>
                                <w:szCs w:val="24"/>
                                <w:rtl/>
                              </w:rPr>
                              <w:t>כיוון</w:t>
                            </w:r>
                            <w:r w:rsidRPr="00663E5A">
                              <w:rPr>
                                <w:rFonts w:cs="Tahoma"/>
                                <w:color w:val="0B5294"/>
                                <w:spacing w:val="-4"/>
                                <w:sz w:val="24"/>
                                <w:szCs w:val="24"/>
                                <w:rtl/>
                              </w:rPr>
                              <w:t xml:space="preserve"> </w:t>
                            </w:r>
                            <w:r w:rsidRPr="00663E5A">
                              <w:rPr>
                                <w:rFonts w:cs="Tahoma" w:hint="eastAsia"/>
                                <w:color w:val="0B5294"/>
                                <w:spacing w:val="-4"/>
                                <w:sz w:val="24"/>
                                <w:szCs w:val="24"/>
                                <w:rtl/>
                              </w:rPr>
                              <w:t>שההשתלמויות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מבוצעות</w:t>
                            </w:r>
                            <w:r w:rsidRPr="00663E5A">
                              <w:rPr>
                                <w:rFonts w:cs="Tahoma"/>
                                <w:color w:val="0B5294"/>
                                <w:spacing w:val="-4"/>
                                <w:sz w:val="24"/>
                                <w:szCs w:val="24"/>
                                <w:rtl/>
                              </w:rPr>
                              <w:t xml:space="preserve"> </w:t>
                            </w:r>
                            <w:r w:rsidRPr="00663E5A">
                              <w:rPr>
                                <w:rFonts w:cs="Tahoma" w:hint="eastAsia"/>
                                <w:color w:val="0B5294"/>
                                <w:spacing w:val="-4"/>
                                <w:sz w:val="24"/>
                                <w:szCs w:val="24"/>
                                <w:rtl/>
                              </w:rPr>
                              <w:t>לכלל</w:t>
                            </w:r>
                            <w:r w:rsidRPr="00663E5A">
                              <w:rPr>
                                <w:rFonts w:cs="Tahoma"/>
                                <w:color w:val="0B5294"/>
                                <w:spacing w:val="-4"/>
                                <w:sz w:val="24"/>
                                <w:szCs w:val="24"/>
                                <w:rtl/>
                              </w:rPr>
                              <w:t xml:space="preserve"> </w:t>
                            </w:r>
                            <w:r w:rsidRPr="00663E5A">
                              <w:rPr>
                                <w:rFonts w:cs="Tahoma" w:hint="eastAsia"/>
                                <w:color w:val="0B5294"/>
                                <w:spacing w:val="-4"/>
                                <w:sz w:val="24"/>
                                <w:szCs w:val="24"/>
                                <w:rtl/>
                              </w:rPr>
                              <w:t>היחידה</w:t>
                            </w:r>
                            <w:r w:rsidRPr="00663E5A">
                              <w:rPr>
                                <w:rFonts w:cs="Tahoma"/>
                                <w:color w:val="0B5294"/>
                                <w:spacing w:val="-4"/>
                                <w:sz w:val="24"/>
                                <w:szCs w:val="24"/>
                                <w:rtl/>
                              </w:rPr>
                              <w:t xml:space="preserve"> </w:t>
                            </w:r>
                            <w:r w:rsidRPr="00663E5A">
                              <w:rPr>
                                <w:rFonts w:cs="Tahoma" w:hint="eastAsia"/>
                                <w:color w:val="0B5294"/>
                                <w:spacing w:val="-4"/>
                                <w:sz w:val="24"/>
                                <w:szCs w:val="24"/>
                                <w:rtl/>
                              </w:rPr>
                              <w:t>ולא</w:t>
                            </w:r>
                            <w:r w:rsidRPr="00663E5A">
                              <w:rPr>
                                <w:rFonts w:cs="Tahoma"/>
                                <w:color w:val="0B5294"/>
                                <w:spacing w:val="-4"/>
                                <w:sz w:val="24"/>
                                <w:szCs w:val="24"/>
                                <w:rtl/>
                              </w:rPr>
                              <w:t xml:space="preserve"> </w:t>
                            </w:r>
                            <w:r w:rsidRPr="00663E5A">
                              <w:rPr>
                                <w:rFonts w:cs="Tahoma" w:hint="eastAsia"/>
                                <w:color w:val="0B5294"/>
                                <w:spacing w:val="-4"/>
                                <w:sz w:val="24"/>
                                <w:szCs w:val="24"/>
                                <w:rtl/>
                              </w:rPr>
                              <w:t>מתבצע</w:t>
                            </w:r>
                            <w:r w:rsidRPr="00663E5A">
                              <w:rPr>
                                <w:rFonts w:cs="Tahoma"/>
                                <w:color w:val="0B5294"/>
                                <w:spacing w:val="-4"/>
                                <w:sz w:val="24"/>
                                <w:szCs w:val="24"/>
                                <w:rtl/>
                              </w:rPr>
                              <w:t xml:space="preserve"> </w:t>
                            </w:r>
                            <w:r w:rsidRPr="00663E5A">
                              <w:rPr>
                                <w:rFonts w:cs="Tahoma" w:hint="eastAsia"/>
                                <w:color w:val="0B5294"/>
                                <w:spacing w:val="-4"/>
                                <w:sz w:val="24"/>
                                <w:szCs w:val="24"/>
                                <w:rtl/>
                              </w:rPr>
                              <w:t>אימון</w:t>
                            </w:r>
                            <w:r w:rsidRPr="00663E5A">
                              <w:rPr>
                                <w:rFonts w:cs="Tahoma"/>
                                <w:color w:val="0B5294"/>
                                <w:spacing w:val="-4"/>
                                <w:sz w:val="24"/>
                                <w:szCs w:val="24"/>
                                <w:rtl/>
                              </w:rPr>
                              <w:t xml:space="preserve"> </w:t>
                            </w:r>
                            <w:r w:rsidRPr="00663E5A">
                              <w:rPr>
                                <w:rFonts w:cs="Tahoma" w:hint="eastAsia"/>
                                <w:color w:val="0B5294"/>
                                <w:spacing w:val="-4"/>
                                <w:sz w:val="24"/>
                                <w:szCs w:val="24"/>
                                <w:rtl/>
                              </w:rPr>
                              <w:t>אישי</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אחד</w:t>
                            </w:r>
                            <w:r w:rsidRPr="00663E5A">
                              <w:rPr>
                                <w:rFonts w:cs="Tahoma"/>
                                <w:color w:val="0B5294"/>
                                <w:spacing w:val="-4"/>
                                <w:sz w:val="24"/>
                                <w:szCs w:val="24"/>
                                <w:rtl/>
                              </w:rPr>
                              <w:t xml:space="preserve"> </w:t>
                            </w:r>
                            <w:r w:rsidRPr="00663E5A">
                              <w:rPr>
                                <w:rFonts w:cs="Tahoma" w:hint="eastAsia"/>
                                <w:color w:val="0B5294"/>
                                <w:spacing w:val="-4"/>
                                <w:sz w:val="24"/>
                                <w:szCs w:val="24"/>
                                <w:rtl/>
                              </w:rPr>
                              <w:t>מהמפקדים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443436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1812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61109"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המדדים</w:t>
                      </w:r>
                      <w:r w:rsidRPr="00663E5A">
                        <w:rPr>
                          <w:rFonts w:cs="Tahoma"/>
                          <w:color w:val="0B5294"/>
                          <w:spacing w:val="-4"/>
                          <w:sz w:val="24"/>
                          <w:szCs w:val="24"/>
                          <w:rtl/>
                        </w:rPr>
                        <w:t xml:space="preserve"> </w:t>
                      </w:r>
                      <w:r w:rsidRPr="00663E5A">
                        <w:rPr>
                          <w:rFonts w:cs="Tahoma" w:hint="eastAsia"/>
                          <w:color w:val="0B5294"/>
                          <w:spacing w:val="-4"/>
                          <w:sz w:val="24"/>
                          <w:szCs w:val="24"/>
                          <w:rtl/>
                        </w:rPr>
                        <w:t>להשגת</w:t>
                      </w:r>
                      <w:r w:rsidRPr="00663E5A">
                        <w:rPr>
                          <w:rFonts w:cs="Tahoma"/>
                          <w:color w:val="0B5294"/>
                          <w:spacing w:val="-4"/>
                          <w:sz w:val="24"/>
                          <w:szCs w:val="24"/>
                          <w:rtl/>
                        </w:rPr>
                        <w:t xml:space="preserve"> </w:t>
                      </w:r>
                      <w:r w:rsidRPr="00663E5A">
                        <w:rPr>
                          <w:rFonts w:cs="Tahoma" w:hint="eastAsia"/>
                          <w:color w:val="0B5294"/>
                          <w:spacing w:val="-4"/>
                          <w:sz w:val="24"/>
                          <w:szCs w:val="24"/>
                          <w:rtl/>
                        </w:rPr>
                        <w:t>הכשירויות</w:t>
                      </w:r>
                      <w:r w:rsidRPr="00663E5A">
                        <w:rPr>
                          <w:rFonts w:cs="Tahoma"/>
                          <w:color w:val="0B5294"/>
                          <w:spacing w:val="-4"/>
                          <w:sz w:val="24"/>
                          <w:szCs w:val="24"/>
                          <w:rtl/>
                        </w:rPr>
                        <w:t xml:space="preserve"> </w:t>
                      </w:r>
                      <w:r w:rsidRPr="00663E5A">
                        <w:rPr>
                          <w:rFonts w:cs="Tahoma" w:hint="eastAsia"/>
                          <w:color w:val="0B5294"/>
                          <w:spacing w:val="-4"/>
                          <w:sz w:val="24"/>
                          <w:szCs w:val="24"/>
                          <w:rtl/>
                        </w:rPr>
                        <w:t>הנדרשות</w:t>
                      </w:r>
                      <w:r w:rsidRPr="00663E5A">
                        <w:rPr>
                          <w:rFonts w:cs="Tahoma"/>
                          <w:color w:val="0B5294"/>
                          <w:spacing w:val="-4"/>
                          <w:sz w:val="24"/>
                          <w:szCs w:val="24"/>
                          <w:rtl/>
                        </w:rPr>
                        <w:t xml:space="preserve"> </w:t>
                      </w:r>
                      <w:r w:rsidRPr="00663E5A">
                        <w:rPr>
                          <w:rFonts w:cs="Tahoma" w:hint="eastAsia"/>
                          <w:color w:val="0B5294"/>
                          <w:spacing w:val="-4"/>
                          <w:sz w:val="24"/>
                          <w:szCs w:val="24"/>
                          <w:rtl/>
                        </w:rPr>
                        <w:t>ממפקדים</w:t>
                      </w:r>
                      <w:r w:rsidRPr="00663E5A">
                        <w:rPr>
                          <w:rFonts w:cs="Tahoma"/>
                          <w:color w:val="0B5294"/>
                          <w:spacing w:val="-4"/>
                          <w:sz w:val="24"/>
                          <w:szCs w:val="24"/>
                          <w:rtl/>
                        </w:rPr>
                        <w:t xml:space="preserve"> </w:t>
                      </w:r>
                      <w:r w:rsidRPr="00663E5A">
                        <w:rPr>
                          <w:rFonts w:cs="Tahoma" w:hint="eastAsia"/>
                          <w:color w:val="0B5294"/>
                          <w:spacing w:val="-4"/>
                          <w:sz w:val="24"/>
                          <w:szCs w:val="24"/>
                          <w:rtl/>
                        </w:rPr>
                        <w:t>ביבשה</w:t>
                      </w:r>
                      <w:r w:rsidRPr="00663E5A">
                        <w:rPr>
                          <w:rFonts w:cs="Tahoma"/>
                          <w:color w:val="0B5294"/>
                          <w:spacing w:val="-4"/>
                          <w:sz w:val="24"/>
                          <w:szCs w:val="24"/>
                          <w:rtl/>
                        </w:rPr>
                        <w:t xml:space="preserve"> </w:t>
                      </w:r>
                      <w:r w:rsidRPr="00663E5A">
                        <w:rPr>
                          <w:rFonts w:cs="Tahoma" w:hint="eastAsia"/>
                          <w:color w:val="0B5294"/>
                          <w:spacing w:val="-4"/>
                          <w:sz w:val="24"/>
                          <w:szCs w:val="24"/>
                          <w:rtl/>
                        </w:rPr>
                        <w:t>להפעלת</w:t>
                      </w:r>
                      <w:r w:rsidRPr="00663E5A">
                        <w:rPr>
                          <w:rFonts w:cs="Tahoma"/>
                          <w:color w:val="0B5294"/>
                          <w:spacing w:val="-4"/>
                          <w:sz w:val="24"/>
                          <w:szCs w:val="24"/>
                          <w:rtl/>
                        </w:rPr>
                        <w:t xml:space="preserve"> </w:t>
                      </w:r>
                      <w:r w:rsidRPr="00663E5A">
                        <w:rPr>
                          <w:rFonts w:cs="Tahoma" w:hint="eastAsia"/>
                          <w:color w:val="0B5294"/>
                          <w:spacing w:val="-4"/>
                          <w:sz w:val="24"/>
                          <w:szCs w:val="24"/>
                          <w:rtl/>
                        </w:rPr>
                        <w:t>מסוקים</w:t>
                      </w:r>
                      <w:r w:rsidRPr="00663E5A">
                        <w:rPr>
                          <w:rFonts w:cs="Tahoma"/>
                          <w:color w:val="0B5294"/>
                          <w:spacing w:val="-4"/>
                          <w:sz w:val="24"/>
                          <w:szCs w:val="24"/>
                          <w:rtl/>
                        </w:rPr>
                        <w:t xml:space="preserve">, </w:t>
                      </w:r>
                      <w:r w:rsidRPr="00663E5A">
                        <w:rPr>
                          <w:rFonts w:cs="Tahoma" w:hint="eastAsia"/>
                          <w:color w:val="0B5294"/>
                          <w:spacing w:val="-4"/>
                          <w:sz w:val="24"/>
                          <w:szCs w:val="24"/>
                          <w:rtl/>
                        </w:rPr>
                        <w:t>אינם</w:t>
                      </w:r>
                      <w:r w:rsidRPr="00663E5A">
                        <w:rPr>
                          <w:rFonts w:cs="Tahoma"/>
                          <w:color w:val="0B5294"/>
                          <w:spacing w:val="-4"/>
                          <w:sz w:val="24"/>
                          <w:szCs w:val="24"/>
                          <w:rtl/>
                        </w:rPr>
                        <w:t xml:space="preserve"> </w:t>
                      </w:r>
                      <w:r w:rsidRPr="00663E5A">
                        <w:rPr>
                          <w:rFonts w:cs="Tahoma" w:hint="eastAsia"/>
                          <w:color w:val="0B5294"/>
                          <w:spacing w:val="-4"/>
                          <w:sz w:val="24"/>
                          <w:szCs w:val="24"/>
                          <w:rtl/>
                        </w:rPr>
                        <w:t>מבטאים</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היכולת</w:t>
                      </w:r>
                      <w:r w:rsidRPr="00663E5A">
                        <w:rPr>
                          <w:rFonts w:cs="Tahoma"/>
                          <w:color w:val="0B5294"/>
                          <w:spacing w:val="-4"/>
                          <w:sz w:val="24"/>
                          <w:szCs w:val="24"/>
                          <w:rtl/>
                        </w:rPr>
                        <w:t xml:space="preserve"> </w:t>
                      </w:r>
                      <w:r w:rsidRPr="00663E5A">
                        <w:rPr>
                          <w:rFonts w:cs="Tahoma" w:hint="eastAsia"/>
                          <w:color w:val="0B5294"/>
                          <w:spacing w:val="-4"/>
                          <w:sz w:val="24"/>
                          <w:szCs w:val="24"/>
                          <w:rtl/>
                        </w:rPr>
                        <w:t>לאמוד</w:t>
                      </w:r>
                      <w:r w:rsidRPr="00663E5A">
                        <w:rPr>
                          <w:rFonts w:cs="Tahoma"/>
                          <w:color w:val="0B5294"/>
                          <w:spacing w:val="-4"/>
                          <w:sz w:val="24"/>
                          <w:szCs w:val="24"/>
                          <w:rtl/>
                        </w:rPr>
                        <w:t xml:space="preserve"> </w:t>
                      </w:r>
                      <w:r w:rsidRPr="00663E5A">
                        <w:rPr>
                          <w:rFonts w:cs="Tahoma" w:hint="eastAsia"/>
                          <w:color w:val="0B5294"/>
                          <w:spacing w:val="-4"/>
                          <w:sz w:val="24"/>
                          <w:szCs w:val="24"/>
                          <w:rtl/>
                        </w:rPr>
                        <w:t>את</w:t>
                      </w:r>
                      <w:r w:rsidRPr="00663E5A">
                        <w:rPr>
                          <w:rFonts w:cs="Tahoma"/>
                          <w:color w:val="0B5294"/>
                          <w:spacing w:val="-4"/>
                          <w:sz w:val="24"/>
                          <w:szCs w:val="24"/>
                          <w:rtl/>
                        </w:rPr>
                        <w:t xml:space="preserve"> </w:t>
                      </w:r>
                      <w:r w:rsidRPr="00663E5A">
                        <w:rPr>
                          <w:rFonts w:cs="Tahoma" w:hint="eastAsia"/>
                          <w:color w:val="0B5294"/>
                          <w:spacing w:val="-4"/>
                          <w:sz w:val="24"/>
                          <w:szCs w:val="24"/>
                          <w:rtl/>
                        </w:rPr>
                        <w:t>הכשירות</w:t>
                      </w:r>
                      <w:r w:rsidRPr="00663E5A">
                        <w:rPr>
                          <w:rFonts w:cs="Tahoma"/>
                          <w:color w:val="0B5294"/>
                          <w:spacing w:val="-4"/>
                          <w:sz w:val="24"/>
                          <w:szCs w:val="24"/>
                          <w:rtl/>
                        </w:rPr>
                        <w:t xml:space="preserve">. </w:t>
                      </w:r>
                      <w:r w:rsidRPr="00663E5A">
                        <w:rPr>
                          <w:rFonts w:cs="Tahoma" w:hint="eastAsia"/>
                          <w:color w:val="0B5294"/>
                          <w:spacing w:val="-4"/>
                          <w:sz w:val="24"/>
                          <w:szCs w:val="24"/>
                          <w:rtl/>
                        </w:rPr>
                        <w:t>זאת</w:t>
                      </w:r>
                      <w:r w:rsidRPr="00663E5A">
                        <w:rPr>
                          <w:rFonts w:cs="Tahoma"/>
                          <w:color w:val="0B5294"/>
                          <w:spacing w:val="-4"/>
                          <w:sz w:val="24"/>
                          <w:szCs w:val="24"/>
                          <w:rtl/>
                        </w:rPr>
                        <w:t xml:space="preserve"> </w:t>
                      </w:r>
                      <w:r w:rsidRPr="00663E5A">
                        <w:rPr>
                          <w:rFonts w:cs="Tahoma" w:hint="eastAsia"/>
                          <w:color w:val="0B5294"/>
                          <w:spacing w:val="-4"/>
                          <w:sz w:val="24"/>
                          <w:szCs w:val="24"/>
                          <w:rtl/>
                        </w:rPr>
                        <w:t>כיוון</w:t>
                      </w:r>
                      <w:r w:rsidRPr="00663E5A">
                        <w:rPr>
                          <w:rFonts w:cs="Tahoma"/>
                          <w:color w:val="0B5294"/>
                          <w:spacing w:val="-4"/>
                          <w:sz w:val="24"/>
                          <w:szCs w:val="24"/>
                          <w:rtl/>
                        </w:rPr>
                        <w:t xml:space="preserve"> </w:t>
                      </w:r>
                      <w:r w:rsidRPr="00663E5A">
                        <w:rPr>
                          <w:rFonts w:cs="Tahoma" w:hint="eastAsia"/>
                          <w:color w:val="0B5294"/>
                          <w:spacing w:val="-4"/>
                          <w:sz w:val="24"/>
                          <w:szCs w:val="24"/>
                          <w:rtl/>
                        </w:rPr>
                        <w:t>שההשתלמויות</w:t>
                      </w:r>
                      <w:r w:rsidRPr="00663E5A">
                        <w:rPr>
                          <w:rFonts w:cs="Tahoma"/>
                          <w:color w:val="0B5294"/>
                          <w:spacing w:val="-4"/>
                          <w:sz w:val="24"/>
                          <w:szCs w:val="24"/>
                          <w:rtl/>
                        </w:rPr>
                        <w:t xml:space="preserve"> </w:t>
                      </w:r>
                      <w:r w:rsidRPr="00663E5A">
                        <w:rPr>
                          <w:rFonts w:cs="Tahoma" w:hint="eastAsia"/>
                          <w:color w:val="0B5294"/>
                          <w:spacing w:val="-4"/>
                          <w:sz w:val="24"/>
                          <w:szCs w:val="24"/>
                          <w:rtl/>
                        </w:rPr>
                        <w:t>מבוצעות</w:t>
                      </w:r>
                      <w:r w:rsidRPr="00663E5A">
                        <w:rPr>
                          <w:rFonts w:cs="Tahoma"/>
                          <w:color w:val="0B5294"/>
                          <w:spacing w:val="-4"/>
                          <w:sz w:val="24"/>
                          <w:szCs w:val="24"/>
                          <w:rtl/>
                        </w:rPr>
                        <w:t xml:space="preserve"> </w:t>
                      </w:r>
                      <w:r w:rsidRPr="00663E5A">
                        <w:rPr>
                          <w:rFonts w:cs="Tahoma" w:hint="eastAsia"/>
                          <w:color w:val="0B5294"/>
                          <w:spacing w:val="-4"/>
                          <w:sz w:val="24"/>
                          <w:szCs w:val="24"/>
                          <w:rtl/>
                        </w:rPr>
                        <w:t>לכלל</w:t>
                      </w:r>
                      <w:r w:rsidRPr="00663E5A">
                        <w:rPr>
                          <w:rFonts w:cs="Tahoma"/>
                          <w:color w:val="0B5294"/>
                          <w:spacing w:val="-4"/>
                          <w:sz w:val="24"/>
                          <w:szCs w:val="24"/>
                          <w:rtl/>
                        </w:rPr>
                        <w:t xml:space="preserve"> </w:t>
                      </w:r>
                      <w:r w:rsidRPr="00663E5A">
                        <w:rPr>
                          <w:rFonts w:cs="Tahoma" w:hint="eastAsia"/>
                          <w:color w:val="0B5294"/>
                          <w:spacing w:val="-4"/>
                          <w:sz w:val="24"/>
                          <w:szCs w:val="24"/>
                          <w:rtl/>
                        </w:rPr>
                        <w:t>היחידה</w:t>
                      </w:r>
                      <w:r w:rsidRPr="00663E5A">
                        <w:rPr>
                          <w:rFonts w:cs="Tahoma"/>
                          <w:color w:val="0B5294"/>
                          <w:spacing w:val="-4"/>
                          <w:sz w:val="24"/>
                          <w:szCs w:val="24"/>
                          <w:rtl/>
                        </w:rPr>
                        <w:t xml:space="preserve"> </w:t>
                      </w:r>
                      <w:r w:rsidRPr="00663E5A">
                        <w:rPr>
                          <w:rFonts w:cs="Tahoma" w:hint="eastAsia"/>
                          <w:color w:val="0B5294"/>
                          <w:spacing w:val="-4"/>
                          <w:sz w:val="24"/>
                          <w:szCs w:val="24"/>
                          <w:rtl/>
                        </w:rPr>
                        <w:t>ולא</w:t>
                      </w:r>
                      <w:r w:rsidRPr="00663E5A">
                        <w:rPr>
                          <w:rFonts w:cs="Tahoma"/>
                          <w:color w:val="0B5294"/>
                          <w:spacing w:val="-4"/>
                          <w:sz w:val="24"/>
                          <w:szCs w:val="24"/>
                          <w:rtl/>
                        </w:rPr>
                        <w:t xml:space="preserve"> </w:t>
                      </w:r>
                      <w:r w:rsidRPr="00663E5A">
                        <w:rPr>
                          <w:rFonts w:cs="Tahoma" w:hint="eastAsia"/>
                          <w:color w:val="0B5294"/>
                          <w:spacing w:val="-4"/>
                          <w:sz w:val="24"/>
                          <w:szCs w:val="24"/>
                          <w:rtl/>
                        </w:rPr>
                        <w:t>מתבצע</w:t>
                      </w:r>
                      <w:r w:rsidRPr="00663E5A">
                        <w:rPr>
                          <w:rFonts w:cs="Tahoma"/>
                          <w:color w:val="0B5294"/>
                          <w:spacing w:val="-4"/>
                          <w:sz w:val="24"/>
                          <w:szCs w:val="24"/>
                          <w:rtl/>
                        </w:rPr>
                        <w:t xml:space="preserve"> </w:t>
                      </w:r>
                      <w:r w:rsidRPr="00663E5A">
                        <w:rPr>
                          <w:rFonts w:cs="Tahoma" w:hint="eastAsia"/>
                          <w:color w:val="0B5294"/>
                          <w:spacing w:val="-4"/>
                          <w:sz w:val="24"/>
                          <w:szCs w:val="24"/>
                          <w:rtl/>
                        </w:rPr>
                        <w:t>אימון</w:t>
                      </w:r>
                      <w:r w:rsidRPr="00663E5A">
                        <w:rPr>
                          <w:rFonts w:cs="Tahoma"/>
                          <w:color w:val="0B5294"/>
                          <w:spacing w:val="-4"/>
                          <w:sz w:val="24"/>
                          <w:szCs w:val="24"/>
                          <w:rtl/>
                        </w:rPr>
                        <w:t xml:space="preserve"> </w:t>
                      </w:r>
                      <w:r w:rsidRPr="00663E5A">
                        <w:rPr>
                          <w:rFonts w:cs="Tahoma" w:hint="eastAsia"/>
                          <w:color w:val="0B5294"/>
                          <w:spacing w:val="-4"/>
                          <w:sz w:val="24"/>
                          <w:szCs w:val="24"/>
                          <w:rtl/>
                        </w:rPr>
                        <w:t>אישי</w:t>
                      </w:r>
                      <w:r w:rsidRPr="00663E5A">
                        <w:rPr>
                          <w:rFonts w:cs="Tahoma"/>
                          <w:color w:val="0B5294"/>
                          <w:spacing w:val="-4"/>
                          <w:sz w:val="24"/>
                          <w:szCs w:val="24"/>
                          <w:rtl/>
                        </w:rPr>
                        <w:t xml:space="preserve"> </w:t>
                      </w:r>
                      <w:r w:rsidRPr="00663E5A">
                        <w:rPr>
                          <w:rFonts w:cs="Tahoma" w:hint="eastAsia"/>
                          <w:color w:val="0B5294"/>
                          <w:spacing w:val="-4"/>
                          <w:sz w:val="24"/>
                          <w:szCs w:val="24"/>
                          <w:rtl/>
                        </w:rPr>
                        <w:t>לכל</w:t>
                      </w:r>
                      <w:r w:rsidRPr="00663E5A">
                        <w:rPr>
                          <w:rFonts w:cs="Tahoma"/>
                          <w:color w:val="0B5294"/>
                          <w:spacing w:val="-4"/>
                          <w:sz w:val="24"/>
                          <w:szCs w:val="24"/>
                          <w:rtl/>
                        </w:rPr>
                        <w:t xml:space="preserve"> </w:t>
                      </w:r>
                      <w:r w:rsidRPr="00663E5A">
                        <w:rPr>
                          <w:rFonts w:cs="Tahoma" w:hint="eastAsia"/>
                          <w:color w:val="0B5294"/>
                          <w:spacing w:val="-4"/>
                          <w:sz w:val="24"/>
                          <w:szCs w:val="24"/>
                          <w:rtl/>
                        </w:rPr>
                        <w:t>אחד</w:t>
                      </w:r>
                      <w:r w:rsidRPr="00663E5A">
                        <w:rPr>
                          <w:rFonts w:cs="Tahoma"/>
                          <w:color w:val="0B5294"/>
                          <w:spacing w:val="-4"/>
                          <w:sz w:val="24"/>
                          <w:szCs w:val="24"/>
                          <w:rtl/>
                        </w:rPr>
                        <w:t xml:space="preserve"> </w:t>
                      </w:r>
                      <w:r w:rsidRPr="00663E5A">
                        <w:rPr>
                          <w:rFonts w:cs="Tahoma" w:hint="eastAsia"/>
                          <w:color w:val="0B5294"/>
                          <w:spacing w:val="-4"/>
                          <w:sz w:val="24"/>
                          <w:szCs w:val="24"/>
                          <w:rtl/>
                        </w:rPr>
                        <w:t>מהמפקדים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4210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במרץ 2017 מסר </w:t>
      </w:r>
      <w:r w:rsidRPr="003A3050">
        <w:rPr>
          <w:rFonts w:ascii="Tahoma" w:hAnsi="Tahoma" w:cs="Tahoma" w:hint="cs"/>
          <w:sz w:val="18"/>
          <w:szCs w:val="18"/>
          <w:rtl/>
        </w:rPr>
        <w:t>רלה"ם</w:t>
      </w:r>
      <w:r w:rsidRPr="003A3050">
        <w:rPr>
          <w:rFonts w:ascii="Tahoma" w:hAnsi="Tahoma" w:cs="Tahoma" w:hint="cs"/>
          <w:sz w:val="18"/>
          <w:szCs w:val="18"/>
          <w:rtl/>
        </w:rPr>
        <w:t xml:space="preserve"> לצוות הביקורת, כי כיום מוגדרת הכשירות של שת"פ ח"א-יבשה באופן רחב מאוד ולא ישים. </w:t>
      </w:r>
      <w:r w:rsidRPr="003A3050">
        <w:rPr>
          <w:rFonts w:ascii="Tahoma" w:hAnsi="Tahoma" w:cs="Tahoma" w:hint="cs"/>
          <w:sz w:val="18"/>
          <w:szCs w:val="18"/>
          <w:rtl/>
        </w:rPr>
        <w:t>רלה"ם</w:t>
      </w:r>
      <w:r w:rsidRPr="003A3050">
        <w:rPr>
          <w:rFonts w:ascii="Tahoma" w:hAnsi="Tahoma" w:cs="Tahoma" w:hint="cs"/>
          <w:sz w:val="18"/>
          <w:szCs w:val="18"/>
          <w:rtl/>
        </w:rPr>
        <w:t xml:space="preserve"> הדגיש כי יש לעשות שינוי </w:t>
      </w:r>
      <w:r w:rsidRPr="003A3050">
        <w:rPr>
          <w:rFonts w:ascii="Tahoma" w:hAnsi="Tahoma" w:cs="Tahoma" w:hint="cs"/>
          <w:sz w:val="18"/>
          <w:szCs w:val="18"/>
          <w:rtl/>
        </w:rPr>
        <w:t>סימולטיבי</w:t>
      </w:r>
      <w:r w:rsidRPr="003A3050">
        <w:rPr>
          <w:rFonts w:ascii="Tahoma" w:hAnsi="Tahoma" w:cs="Tahoma" w:hint="cs"/>
          <w:sz w:val="18"/>
          <w:szCs w:val="18"/>
          <w:rtl/>
        </w:rPr>
        <w:t xml:space="preserve"> (שימוש בסימולטורים </w:t>
      </w:r>
      <w:r w:rsidRPr="003A3050">
        <w:rPr>
          <w:rFonts w:ascii="Tahoma" w:hAnsi="Tahoma" w:cs="Tahoma"/>
          <w:sz w:val="18"/>
          <w:szCs w:val="18"/>
          <w:rtl/>
        </w:rPr>
        <w:t>-</w:t>
      </w:r>
      <w:r w:rsidRPr="003A3050">
        <w:rPr>
          <w:rFonts w:ascii="Tahoma" w:hAnsi="Tahoma" w:cs="Tahoma" w:hint="cs"/>
          <w:sz w:val="18"/>
          <w:szCs w:val="18"/>
          <w:rtl/>
        </w:rPr>
        <w:t xml:space="preserve"> מאמנים) דרמטי וצריך לראות מה נדרש ומתאים להשגת כשירות בסימולטור, לדוגמה: אימון </w:t>
      </w:r>
      <w:r w:rsidRPr="003A3050">
        <w:rPr>
          <w:rFonts w:ascii="Tahoma" w:hAnsi="Tahoma" w:cs="Tahoma" w:hint="cs"/>
          <w:sz w:val="18"/>
          <w:szCs w:val="18"/>
          <w:rtl/>
        </w:rPr>
        <w:t>סימולטיבי</w:t>
      </w:r>
      <w:r w:rsidRPr="003A3050">
        <w:rPr>
          <w:rFonts w:ascii="Tahoma" w:hAnsi="Tahoma" w:cs="Tahoma" w:hint="cs"/>
          <w:sz w:val="18"/>
          <w:szCs w:val="18"/>
          <w:rtl/>
        </w:rPr>
        <w:t xml:space="preserve"> של פינוי פצועים.</w:t>
      </w:r>
    </w:p>
    <w:p w:rsidR="003F5DE8" w:rsidRPr="003A3050" w:rsidP="00FF76E9">
      <w:pPr>
        <w:pStyle w:val="RESHET"/>
        <w:rPr>
          <w:rtl/>
        </w:rPr>
      </w:pPr>
      <w:r w:rsidRPr="003A3050">
        <w:rPr>
          <w:rFonts w:hint="cs"/>
          <w:rtl/>
        </w:rPr>
        <w:t>משרד</w:t>
      </w:r>
      <w:r w:rsidRPr="003A3050">
        <w:rPr>
          <w:rtl/>
        </w:rPr>
        <w:t xml:space="preserve"> מבקר המדינה מעיר </w:t>
      </w:r>
      <w:r w:rsidRPr="003A3050">
        <w:rPr>
          <w:rFonts w:hint="cs"/>
          <w:rtl/>
        </w:rPr>
        <w:t>לרמ"ח</w:t>
      </w:r>
      <w:r w:rsidRPr="003A3050">
        <w:rPr>
          <w:rFonts w:hint="cs"/>
          <w:rtl/>
        </w:rPr>
        <w:t xml:space="preserve"> אימונים בזרוע היבשה,</w:t>
      </w:r>
      <w:r w:rsidRPr="003A3050">
        <w:rPr>
          <w:rtl/>
        </w:rPr>
        <w:t xml:space="preserve"> כי </w:t>
      </w:r>
      <w:r w:rsidRPr="003A3050">
        <w:rPr>
          <w:rFonts w:hint="cs"/>
          <w:rtl/>
        </w:rPr>
        <w:t xml:space="preserve">קיומם </w:t>
      </w:r>
      <w:r w:rsidRPr="003A3050">
        <w:rPr>
          <w:rtl/>
        </w:rPr>
        <w:t>של מדדי כשירות</w:t>
      </w:r>
      <w:r w:rsidRPr="003A3050">
        <w:rPr>
          <w:rFonts w:hint="cs"/>
          <w:rtl/>
        </w:rPr>
        <w:t xml:space="preserve"> </w:t>
      </w:r>
      <w:r w:rsidRPr="003A3050">
        <w:rPr>
          <w:rtl/>
        </w:rPr>
        <w:t xml:space="preserve">הנדרשים ממפקדים ביבשה להפעלת אוויר, </w:t>
      </w:r>
      <w:r w:rsidRPr="003A3050">
        <w:rPr>
          <w:rFonts w:hint="cs"/>
          <w:rtl/>
        </w:rPr>
        <w:t xml:space="preserve">שלא ניתן לאמוד על פיהם את הכשירות, </w:t>
      </w:r>
      <w:r w:rsidRPr="003A3050">
        <w:rPr>
          <w:rtl/>
        </w:rPr>
        <w:t>מביא לכך שלא ניתן לבחון אם מפקדים אלו כשירים ומהי מידת כשירותם</w:t>
      </w:r>
      <w:r w:rsidRPr="003A3050">
        <w:rPr>
          <w:rFonts w:hint="cs"/>
          <w:rtl/>
        </w:rPr>
        <w:t xml:space="preserve"> בתחום הפעלת האוויר</w:t>
      </w:r>
      <w:r w:rsidRPr="003A3050">
        <w:rPr>
          <w:rtl/>
        </w:rPr>
        <w:t>.</w:t>
      </w:r>
      <w:r w:rsidRPr="003A3050">
        <w:rPr>
          <w:rFonts w:hint="cs"/>
          <w:rtl/>
        </w:rPr>
        <w:t xml:space="preserve"> </w:t>
      </w:r>
      <w:r w:rsidRPr="003A3050">
        <w:rPr>
          <w:rtl/>
        </w:rPr>
        <w:t xml:space="preserve">עקב כך </w:t>
      </w:r>
      <w:r w:rsidRPr="003A3050">
        <w:rPr>
          <w:rFonts w:hint="cs"/>
          <w:rtl/>
        </w:rPr>
        <w:t>עלולים</w:t>
      </w:r>
      <w:r w:rsidRPr="003A3050">
        <w:rPr>
          <w:rtl/>
        </w:rPr>
        <w:t xml:space="preserve"> </w:t>
      </w:r>
      <w:r w:rsidRPr="003A3050">
        <w:rPr>
          <w:rFonts w:hint="cs"/>
          <w:rtl/>
        </w:rPr>
        <w:t>אימונים</w:t>
      </w:r>
      <w:r w:rsidRPr="003A3050">
        <w:rPr>
          <w:rtl/>
        </w:rPr>
        <w:t xml:space="preserve"> </w:t>
      </w:r>
      <w:r w:rsidRPr="003A3050">
        <w:rPr>
          <w:rFonts w:hint="cs"/>
          <w:rtl/>
        </w:rPr>
        <w:t>והשתלמויות</w:t>
      </w:r>
      <w:r w:rsidRPr="003A3050">
        <w:rPr>
          <w:rtl/>
        </w:rPr>
        <w:t xml:space="preserve"> </w:t>
      </w:r>
      <w:r w:rsidRPr="003A3050">
        <w:rPr>
          <w:rFonts w:hint="cs"/>
          <w:rtl/>
        </w:rPr>
        <w:t>אלו</w:t>
      </w:r>
      <w:r w:rsidRPr="003A3050">
        <w:rPr>
          <w:rtl/>
        </w:rPr>
        <w:t xml:space="preserve"> </w:t>
      </w:r>
      <w:r w:rsidRPr="003A3050">
        <w:rPr>
          <w:rFonts w:hint="cs"/>
          <w:rtl/>
        </w:rPr>
        <w:t>שלא</w:t>
      </w:r>
      <w:r w:rsidRPr="003A3050">
        <w:rPr>
          <w:rtl/>
        </w:rPr>
        <w:t xml:space="preserve"> </w:t>
      </w:r>
      <w:r w:rsidRPr="003A3050">
        <w:rPr>
          <w:rFonts w:hint="cs"/>
          <w:rtl/>
        </w:rPr>
        <w:t>להכשיר</w:t>
      </w:r>
      <w:r w:rsidRPr="003A3050">
        <w:rPr>
          <w:rtl/>
        </w:rPr>
        <w:t xml:space="preserve"> </w:t>
      </w:r>
      <w:r w:rsidRPr="003A3050">
        <w:rPr>
          <w:rFonts w:hint="cs"/>
          <w:rtl/>
        </w:rPr>
        <w:t>את</w:t>
      </w:r>
      <w:r w:rsidRPr="003A3050">
        <w:rPr>
          <w:rtl/>
        </w:rPr>
        <w:t xml:space="preserve"> </w:t>
      </w:r>
      <w:r w:rsidRPr="003A3050">
        <w:rPr>
          <w:rFonts w:hint="cs"/>
          <w:rtl/>
        </w:rPr>
        <w:t>הכוחות</w:t>
      </w:r>
      <w:r w:rsidRPr="003A3050">
        <w:rPr>
          <w:rtl/>
        </w:rPr>
        <w:t xml:space="preserve"> </w:t>
      </w:r>
      <w:r w:rsidRPr="003A3050">
        <w:rPr>
          <w:rFonts w:hint="cs"/>
          <w:rtl/>
        </w:rPr>
        <w:t>לייעודם באופן</w:t>
      </w:r>
      <w:r w:rsidRPr="003A3050">
        <w:rPr>
          <w:rtl/>
        </w:rPr>
        <w:t xml:space="preserve"> </w:t>
      </w:r>
      <w:r w:rsidRPr="003A3050">
        <w:rPr>
          <w:rFonts w:hint="cs"/>
          <w:rtl/>
        </w:rPr>
        <w:t>מספק</w:t>
      </w:r>
      <w:r w:rsidRPr="003A3050">
        <w:rPr>
          <w:rtl/>
        </w:rPr>
        <w:t xml:space="preserve"> </w:t>
      </w:r>
      <w:r w:rsidRPr="003A3050">
        <w:rPr>
          <w:rFonts w:hint="cs"/>
          <w:rtl/>
        </w:rPr>
        <w:t>ואף</w:t>
      </w:r>
      <w:r w:rsidRPr="003A3050">
        <w:rPr>
          <w:rtl/>
        </w:rPr>
        <w:t xml:space="preserve"> </w:t>
      </w:r>
      <w:r w:rsidRPr="003A3050">
        <w:rPr>
          <w:rFonts w:hint="cs"/>
          <w:rtl/>
        </w:rPr>
        <w:t>לא</w:t>
      </w:r>
      <w:r w:rsidRPr="003A3050">
        <w:rPr>
          <w:rtl/>
        </w:rPr>
        <w:t xml:space="preserve"> </w:t>
      </w:r>
      <w:r w:rsidRPr="003A3050">
        <w:rPr>
          <w:rFonts w:hint="cs"/>
          <w:rtl/>
        </w:rPr>
        <w:t>בהתאם</w:t>
      </w:r>
      <w:r w:rsidRPr="003A3050">
        <w:rPr>
          <w:rtl/>
        </w:rPr>
        <w:t xml:space="preserve"> </w:t>
      </w:r>
      <w:r w:rsidRPr="003A3050">
        <w:rPr>
          <w:rFonts w:hint="cs"/>
          <w:rtl/>
        </w:rPr>
        <w:t>לצרכים</w:t>
      </w:r>
      <w:r w:rsidRPr="003A3050">
        <w:rPr>
          <w:rtl/>
        </w:rPr>
        <w:t xml:space="preserve"> </w:t>
      </w:r>
      <w:r w:rsidRPr="003A3050">
        <w:rPr>
          <w:rFonts w:hint="cs"/>
          <w:rtl/>
        </w:rPr>
        <w:t>הנדרשים, על אף שמיומנות הפעלת האוויר נדרשת מכוחות היבשה מתוקף משימותיהם.</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ביוני 2018 מסר צה"ל בתגובה לטיוטת דוח הביקורת כי "</w:t>
      </w:r>
      <w:r w:rsidRPr="003A3050">
        <w:rPr>
          <w:rFonts w:ascii="Tahoma" w:hAnsi="Tahoma" w:cs="Tahoma" w:hint="cs"/>
          <w:sz w:val="18"/>
          <w:szCs w:val="18"/>
          <w:rtl/>
        </w:rPr>
        <w:t>מז"י</w:t>
      </w:r>
      <w:r w:rsidRPr="003A3050">
        <w:rPr>
          <w:rFonts w:ascii="Tahoma" w:hAnsi="Tahoma" w:cs="Tahoma" w:hint="cs"/>
          <w:sz w:val="18"/>
          <w:szCs w:val="18"/>
          <w:rtl/>
        </w:rPr>
        <w:t xml:space="preserve"> הנחה לבצע </w:t>
      </w:r>
      <w:r w:rsidRPr="003A3050">
        <w:rPr>
          <w:rFonts w:ascii="Tahoma" w:hAnsi="Tahoma" w:cs="Tahoma" w:hint="cs"/>
          <w:sz w:val="18"/>
          <w:szCs w:val="18"/>
          <w:rtl/>
        </w:rPr>
        <w:t>עמ"ט</w:t>
      </w:r>
      <w:r w:rsidRPr="003A3050">
        <w:rPr>
          <w:rFonts w:ascii="Tahoma" w:hAnsi="Tahoma" w:cs="Tahoma" w:hint="cs"/>
          <w:sz w:val="18"/>
          <w:szCs w:val="18"/>
          <w:rtl/>
        </w:rPr>
        <w:t xml:space="preserve"> לטיוב והתאמת רכישת </w:t>
      </w:r>
      <w:r w:rsidRPr="003A3050">
        <w:rPr>
          <w:rFonts w:ascii="Tahoma" w:hAnsi="Tahoma" w:cs="Tahoma" w:hint="cs"/>
          <w:sz w:val="18"/>
          <w:szCs w:val="18"/>
          <w:rtl/>
        </w:rPr>
        <w:t>הכשירויות</w:t>
      </w:r>
      <w:r w:rsidRPr="003A3050">
        <w:rPr>
          <w:rFonts w:ascii="Tahoma" w:hAnsi="Tahoma" w:cs="Tahoma" w:hint="cs"/>
          <w:sz w:val="18"/>
          <w:szCs w:val="18"/>
          <w:rtl/>
        </w:rPr>
        <w:t xml:space="preserve"> הנ"ל בקורסי הפיקוד השונים והשתלמויות לשמירת כשירות".</w:t>
      </w:r>
    </w:p>
    <w:p w:rsidR="003F5DE8" w:rsidRPr="003A3050" w:rsidP="00FF76E9">
      <w:pPr>
        <w:pStyle w:val="RESHET"/>
        <w:rPr>
          <w:rtl/>
        </w:rPr>
      </w:pPr>
      <w:r w:rsidRPr="003A3050">
        <w:rPr>
          <w:rFonts w:hint="cs"/>
          <w:rtl/>
        </w:rPr>
        <w:t xml:space="preserve">לפיכך, על חטיבת היבשה בזרוע היבשה, בשיתוף </w:t>
      </w:r>
      <w:r w:rsidRPr="003A3050">
        <w:rPr>
          <w:rFonts w:hint="cs"/>
          <w:rtl/>
        </w:rPr>
        <w:t>חה"א</w:t>
      </w:r>
      <w:r w:rsidRPr="003A3050">
        <w:rPr>
          <w:rFonts w:hint="cs"/>
          <w:rtl/>
        </w:rPr>
        <w:t xml:space="preserve">, לקבוע באוגדן "סיוע אווירי במבצעי כוחות היבשה" או בכל מסמך רלוונטי אחר, מדדי כשירות שיהיו מותאמים לצרכים המבצעיים הנדרשים בתחום שיתוף הפעולה בין מערך המסוקים ליבשה, דוגמת פינוי פצועים והכוונת </w:t>
      </w:r>
      <w:r w:rsidRPr="003A3050">
        <w:rPr>
          <w:rFonts w:hint="cs"/>
          <w:rtl/>
        </w:rPr>
        <w:t>מסק"ר</w:t>
      </w:r>
      <w:r w:rsidRPr="003A3050">
        <w:rPr>
          <w:rFonts w:hint="cs"/>
          <w:rtl/>
        </w:rPr>
        <w:t xml:space="preserve">, ושניתן יהיה לאמוד באמצעותם את כשירות המפקדים בהפעלת אוויר. על תוכני האימונים וההשתלמויות וכן על </w:t>
      </w:r>
      <w:r w:rsidRPr="003A3050">
        <w:rPr>
          <w:rFonts w:hint="cs"/>
          <w:rtl/>
        </w:rPr>
        <w:t>השת"פ</w:t>
      </w:r>
      <w:r w:rsidRPr="003A3050">
        <w:rPr>
          <w:rFonts w:hint="cs"/>
          <w:rtl/>
        </w:rPr>
        <w:t xml:space="preserve"> הפרטי והאימון במאמנים להביא לידי ביטוי את המדדים הללו. כמו כן, על זרוע היבשה לוודא כי כל מפקדי השדה הלוחמים מרמת מ"מ ומעלה עומדים </w:t>
      </w:r>
      <w:r w:rsidRPr="003A3050">
        <w:rPr>
          <w:rFonts w:hint="cs"/>
          <w:rtl/>
        </w:rPr>
        <w:t>בכשירויות</w:t>
      </w:r>
      <w:r w:rsidRPr="003A3050">
        <w:rPr>
          <w:rFonts w:hint="cs"/>
          <w:rtl/>
        </w:rPr>
        <w:t xml:space="preserve"> שנקבעו.</w:t>
      </w:r>
    </w:p>
    <w:p w:rsidR="003F5DE8" w:rsidP="00E97200">
      <w:pPr>
        <w:pStyle w:val="KOT2"/>
        <w:rPr>
          <w:rtl/>
        </w:rPr>
      </w:pPr>
      <w:r w:rsidRPr="0050542D">
        <w:rPr>
          <w:rFonts w:hint="cs"/>
          <w:rtl/>
        </w:rPr>
        <w:t xml:space="preserve">היבטים </w:t>
      </w:r>
      <w:r>
        <w:rPr>
          <w:rFonts w:hint="cs"/>
          <w:rtl/>
        </w:rPr>
        <w:t xml:space="preserve">בטיחותיים </w:t>
      </w:r>
      <w:r>
        <w:rPr>
          <w:rFonts w:hint="cs"/>
          <w:rtl/>
        </w:rPr>
        <w:t>ואחזקתיים</w:t>
      </w:r>
      <w:r>
        <w:rPr>
          <w:rFonts w:hint="cs"/>
          <w:rtl/>
        </w:rPr>
        <w:t xml:space="preserve"> העולים מתחקיר </w:t>
      </w:r>
      <w:r>
        <w:rPr>
          <w:rFonts w:hint="cs"/>
          <w:rtl/>
        </w:rPr>
        <w:t>חה"א</w:t>
      </w:r>
      <w:r>
        <w:rPr>
          <w:rFonts w:hint="cs"/>
          <w:rtl/>
        </w:rPr>
        <w:t xml:space="preserve"> בנוגע לתאונת </w:t>
      </w:r>
      <w:r>
        <w:rPr>
          <w:rFonts w:hint="cs"/>
          <w:rtl/>
        </w:rPr>
        <w:t>המסק"ר</w:t>
      </w:r>
      <w:r>
        <w:rPr>
          <w:rFonts w:hint="cs"/>
          <w:rtl/>
        </w:rPr>
        <w:t xml:space="preserve"> מ-7.8.17</w:t>
      </w:r>
    </w:p>
    <w:p w:rsidR="003F5DE8" w:rsidP="00E97200">
      <w:pPr>
        <w:pStyle w:val="KOT4"/>
        <w:rPr>
          <w:rtl/>
        </w:rPr>
      </w:pPr>
      <w:r>
        <w:rPr>
          <w:rFonts w:hint="cs"/>
          <w:rtl/>
        </w:rPr>
        <w:t xml:space="preserve">ליקויים באחזקת מערכת ההיגוי של </w:t>
      </w:r>
      <w:r>
        <w:rPr>
          <w:rFonts w:hint="cs"/>
          <w:rtl/>
        </w:rPr>
        <w:t>המסק"ר</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במהלך טיסת אימון לילה ב-7.8.17 אירעה תקלה </w:t>
      </w:r>
      <w:r w:rsidRPr="003A3050">
        <w:rPr>
          <w:rFonts w:ascii="Tahoma" w:hAnsi="Tahoma" w:cs="Tahoma" w:hint="cs"/>
          <w:sz w:val="18"/>
          <w:szCs w:val="18"/>
          <w:rtl/>
        </w:rPr>
        <w:t>במסק"ר</w:t>
      </w:r>
      <w:r w:rsidRPr="003A3050">
        <w:rPr>
          <w:rFonts w:ascii="Tahoma" w:hAnsi="Tahoma" w:cs="Tahoma" w:hint="cs"/>
          <w:sz w:val="18"/>
          <w:szCs w:val="18"/>
          <w:rtl/>
        </w:rPr>
        <w:t xml:space="preserve"> מסוג פתן, שהובילה לבסוף להתרסקות המסוק ולמותו של הטייס הקדמי ולפציעתו הקשה של הטייס האחורי. בעקבות התאונה מינה מפקד </w:t>
      </w:r>
      <w:r w:rsidRPr="003A3050">
        <w:rPr>
          <w:rFonts w:ascii="Tahoma" w:hAnsi="Tahoma" w:cs="Tahoma" w:hint="cs"/>
          <w:sz w:val="18"/>
          <w:szCs w:val="18"/>
          <w:rtl/>
        </w:rPr>
        <w:t>חה"א</w:t>
      </w:r>
      <w:r w:rsidRPr="003A3050">
        <w:rPr>
          <w:rFonts w:ascii="Tahoma" w:hAnsi="Tahoma" w:cs="Tahoma" w:hint="cs"/>
          <w:sz w:val="18"/>
          <w:szCs w:val="18"/>
          <w:rtl/>
        </w:rPr>
        <w:t xml:space="preserve"> צוות תחקיר לבדיקת התאונה והסיבות שהובילו להתרחשותה. לאחר </w:t>
      </w:r>
      <w:r w:rsidRPr="003A3050">
        <w:rPr>
          <w:rFonts w:ascii="Tahoma" w:hAnsi="Tahoma" w:cs="Tahoma" w:hint="cs"/>
          <w:sz w:val="18"/>
          <w:szCs w:val="18"/>
          <w:rtl/>
        </w:rPr>
        <w:t>שחה"א</w:t>
      </w:r>
      <w:r w:rsidRPr="003A3050">
        <w:rPr>
          <w:rFonts w:ascii="Tahoma" w:hAnsi="Tahoma" w:cs="Tahoma" w:hint="cs"/>
          <w:sz w:val="18"/>
          <w:szCs w:val="18"/>
          <w:rtl/>
        </w:rPr>
        <w:t xml:space="preserve"> ביצע תחקיר מעמיק ומקצועי, נכתב ב-24.12.17 "דוח מסכם לתאונה קטלנית של פתן מטייסת [מסוימת]... בתאריך 7.8.17" (להלן - הדוח המסכם), ובו מפורטים, בין היתר, ממצאי התחקיר באשר לסיבת התאונה והנוגעים, בין היתר, לאחזקת מערכת ההיגוי של מסוקי הפתן (הדוח המסכם התייחס גם לסוגיות דוגמת הכשרת הטייסים, ואולם דוח ביקורת זה אינו עוסק בהן). </w:t>
      </w:r>
      <w:r w:rsidRPr="003A3050">
        <w:rPr>
          <w:rFonts w:ascii="Tahoma" w:hAnsi="Tahoma" w:cs="Tahoma" w:hint="cs"/>
          <w:b/>
          <w:bCs/>
          <w:sz w:val="18"/>
          <w:szCs w:val="18"/>
          <w:rtl/>
        </w:rPr>
        <w:t xml:space="preserve">צוות הביקורת בחן את הדוח המסכם ומסקנותיו כדי לעמוד על הממצאים העולים ממנו שמהם עולה חשש להתנהלות לא תקינה במערך הבטיחות והאחזקה </w:t>
      </w:r>
      <w:r w:rsidRPr="003A3050">
        <w:rPr>
          <w:rFonts w:ascii="Tahoma" w:hAnsi="Tahoma" w:cs="Tahoma" w:hint="cs"/>
          <w:b/>
          <w:bCs/>
          <w:sz w:val="18"/>
          <w:szCs w:val="18"/>
          <w:rtl/>
        </w:rPr>
        <w:t>בחה"א</w:t>
      </w:r>
      <w:r w:rsidRPr="003A3050">
        <w:rPr>
          <w:rFonts w:ascii="Tahoma" w:hAnsi="Tahoma" w:cs="Tahoma" w:hint="cs"/>
          <w:b/>
          <w:bCs/>
          <w:sz w:val="18"/>
          <w:szCs w:val="18"/>
          <w:rtl/>
        </w:rPr>
        <w:t>.</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ב-25.1.18 פרסם ענף חקירת תאונות ואיתור נעדרים </w:t>
      </w:r>
      <w:r w:rsidRPr="003A3050">
        <w:rPr>
          <w:rFonts w:ascii="Tahoma" w:hAnsi="Tahoma" w:cs="Tahoma" w:hint="cs"/>
          <w:sz w:val="18"/>
          <w:szCs w:val="18"/>
          <w:rtl/>
        </w:rPr>
        <w:t>במבק"א</w:t>
      </w:r>
      <w:r w:rsidRPr="003A3050">
        <w:rPr>
          <w:rFonts w:ascii="Tahoma" w:hAnsi="Tahoma" w:cs="Tahoma" w:hint="cs"/>
          <w:sz w:val="18"/>
          <w:szCs w:val="18"/>
          <w:rtl/>
        </w:rPr>
        <w:t xml:space="preserve"> (מחלקת בטיחות ובקרת איכות) </w:t>
      </w:r>
      <w:r w:rsidRPr="003A3050">
        <w:rPr>
          <w:rFonts w:ascii="Tahoma" w:hAnsi="Tahoma" w:cs="Tahoma" w:hint="cs"/>
          <w:sz w:val="18"/>
          <w:szCs w:val="18"/>
          <w:rtl/>
        </w:rPr>
        <w:t>בחה"א</w:t>
      </w:r>
      <w:r w:rsidRPr="003A3050">
        <w:rPr>
          <w:rFonts w:ascii="Tahoma" w:hAnsi="Tahoma" w:cs="Tahoma" w:hint="cs"/>
          <w:sz w:val="18"/>
          <w:szCs w:val="18"/>
          <w:rtl/>
        </w:rPr>
        <w:t xml:space="preserve"> מסמך "פרסום לחיל האוויר </w:t>
      </w:r>
      <w:r w:rsidRPr="003A3050">
        <w:rPr>
          <w:rFonts w:ascii="Tahoma" w:hAnsi="Tahoma" w:cs="Tahoma"/>
          <w:sz w:val="18"/>
          <w:szCs w:val="18"/>
          <w:rtl/>
        </w:rPr>
        <w:t>-</w:t>
      </w:r>
      <w:r w:rsidRPr="003A3050">
        <w:rPr>
          <w:rFonts w:ascii="Tahoma" w:hAnsi="Tahoma" w:cs="Tahoma" w:hint="cs"/>
          <w:sz w:val="18"/>
          <w:szCs w:val="18"/>
          <w:rtl/>
        </w:rPr>
        <w:t xml:space="preserve"> תחקיר תאונה קטלנית של פתן מטייסת [מסוימת]... בתאריך 7.8.2017" (להלן </w:t>
      </w:r>
      <w:r w:rsidRPr="003A3050">
        <w:rPr>
          <w:rFonts w:ascii="Tahoma" w:hAnsi="Tahoma" w:cs="Tahoma"/>
          <w:sz w:val="18"/>
          <w:szCs w:val="18"/>
          <w:rtl/>
        </w:rPr>
        <w:t>-</w:t>
      </w:r>
      <w:r w:rsidRPr="003A3050">
        <w:rPr>
          <w:rFonts w:ascii="Tahoma" w:hAnsi="Tahoma" w:cs="Tahoma" w:hint="cs"/>
          <w:sz w:val="18"/>
          <w:szCs w:val="18"/>
          <w:rtl/>
        </w:rPr>
        <w:t xml:space="preserve"> מסמך פרסום התאונה), שבו מפורטות מסקנות צוות התחקיר של </w:t>
      </w:r>
      <w:r w:rsidRPr="003A3050">
        <w:rPr>
          <w:rFonts w:ascii="Tahoma" w:hAnsi="Tahoma" w:cs="Tahoma" w:hint="cs"/>
          <w:sz w:val="18"/>
          <w:szCs w:val="18"/>
          <w:rtl/>
        </w:rPr>
        <w:t>חה"א</w:t>
      </w:r>
      <w:r w:rsidRPr="003A3050">
        <w:rPr>
          <w:rFonts w:ascii="Tahoma" w:hAnsi="Tahoma" w:cs="Tahoma" w:hint="cs"/>
          <w:sz w:val="18"/>
          <w:szCs w:val="18"/>
          <w:rtl/>
        </w:rPr>
        <w:t xml:space="preserve"> וסיכום מח"א בעקבותיהן.</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במסמך פרסום התאונה נקבע בהתייחס לממצאי התאונה בהקשר לפעולות האחזקה, בין היתר, כי: "הכשרת הטכנאים לפעולות אחזקה במערכת ההיגוי במסוקי האפאצ'י לוקה בחסר. ההכשרה מתקיימת בטייסות באופן נפרד, ללא שיתוף ידע, ללא בקרה ומעורבות חיילית או בסיסית וללא הדרכות יצרן או מתפעל מוביל. בכל מערך המסוקים נמצא כי הגדרות ריענון הטכנאים שונות בין המערכים ואף בין יחידות של אותו המערך וכי לא קיים מינימום לריענון מעשי. במצב זה הידע לאורך השנים נשחק ופוחת". עוד נקבע כי התרחיש הסביר להתנתקות המוט הוא הידוקו בצורה לא תקינה לאחר החלפתו, וכי בבדיקת מסוקים אחרים נמצאו מוטות נוספים שהותקנו באופן לא תקין.</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בסיכום מח"א במסמך הפרסום נכתב, בין היתר, כי "מתוך התחקיר עולה כי התאונה נגרמה בשל </w:t>
      </w:r>
      <w:r w:rsidRPr="003A3050">
        <w:rPr>
          <w:rFonts w:ascii="Tahoma" w:hAnsi="Tahoma" w:cs="Tahoma" w:hint="cs"/>
          <w:b/>
          <w:bCs/>
          <w:sz w:val="18"/>
          <w:szCs w:val="18"/>
          <w:rtl/>
        </w:rPr>
        <w:t>כשל טכני שנוצר עקב פעולת אחזקה לקויה</w:t>
      </w:r>
      <w:r w:rsidRPr="003A3050">
        <w:rPr>
          <w:rFonts w:ascii="Tahoma" w:hAnsi="Tahoma" w:cs="Tahoma" w:hint="cs"/>
          <w:sz w:val="18"/>
          <w:szCs w:val="18"/>
          <w:rtl/>
        </w:rPr>
        <w:t xml:space="preserve">... התחקיר איננו מצביע על רשלנות בביצוע פעולות האחזקה שהביאה לתאונה... רמת הקניית הידע לטכנאי </w:t>
      </w:r>
      <w:r w:rsidRPr="003A3050">
        <w:rPr>
          <w:rFonts w:ascii="Tahoma" w:hAnsi="Tahoma" w:cs="Tahoma" w:hint="cs"/>
          <w:sz w:val="18"/>
          <w:szCs w:val="18"/>
          <w:rtl/>
        </w:rPr>
        <w:t>המסק"ר</w:t>
      </w:r>
      <w:r w:rsidRPr="003A3050">
        <w:rPr>
          <w:rFonts w:ascii="Tahoma" w:hAnsi="Tahoma" w:cs="Tahoma" w:hint="cs"/>
          <w:sz w:val="18"/>
          <w:szCs w:val="18"/>
          <w:rtl/>
        </w:rPr>
        <w:t xml:space="preserve"> בכנף בתחום ההיגוי הייתה לא מספקת וחסרה אף ביחס למערכי אחזקה בבסיסים אחרים. הטכנאים שגו מקצועית בשל התהליכים הללו" (ההדגשה במקור). מח"א הנחה על ביצוע שורת מטלות המתייחסות, בין היתר, למערך האחזקה.</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ממסמך הפרסום עולה, כי רובן של מטלות מח"א, בכל הנוגע למערך האחזקה, מתמקדות בעיקר במערך האחזקה הנוגע לאפאצ'י.</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בעניין זה מסר צה"ל ביוני 2018 בתגובתו לטיוטת דוח הביקורת כי "</w:t>
      </w:r>
      <w:r w:rsidRPr="003A3050">
        <w:rPr>
          <w:rFonts w:ascii="Tahoma" w:hAnsi="Tahoma" w:cs="Tahoma" w:hint="cs"/>
          <w:b/>
          <w:bCs/>
          <w:sz w:val="18"/>
          <w:szCs w:val="18"/>
          <w:rtl/>
        </w:rPr>
        <w:t xml:space="preserve">ההתמקדות בתאונה הינה חלק מהמתודה של חקירת תאונות בחיל האוויר, אשר תכליתה בין השאר להביא למפקד את ההמלצות הנכונות ביותר בזמן הרלוונטי ביותר - דבר הדורש מיקוד. </w:t>
      </w:r>
      <w:r w:rsidRPr="003A3050">
        <w:rPr>
          <w:rFonts w:ascii="Tahoma" w:hAnsi="Tahoma" w:cs="Tahoma" w:hint="cs"/>
          <w:sz w:val="18"/>
          <w:szCs w:val="18"/>
          <w:rtl/>
        </w:rPr>
        <w:t>לאחר סיכום תאונה, מתבצעים תהליכים רבים בחיל האוויר להטמיע את לקחי התאונה גם באופן רוחבי...</w:t>
      </w:r>
      <w:r w:rsidRPr="003A3050">
        <w:rPr>
          <w:rFonts w:ascii="Tahoma" w:hAnsi="Tahoma" w:cs="Tahoma" w:hint="cs"/>
          <w:b/>
          <w:bCs/>
          <w:sz w:val="18"/>
          <w:szCs w:val="18"/>
          <w:rtl/>
        </w:rPr>
        <w:t xml:space="preserve"> רובן של מטלות מח"א הינן מרחיבות מעבר למערך האפאצ'י</w:t>
      </w:r>
      <w:r w:rsidRPr="003A3050">
        <w:rPr>
          <w:rFonts w:ascii="Tahoma" w:hAnsi="Tahoma" w:cs="Tahoma" w:hint="cs"/>
          <w:sz w:val="18"/>
          <w:szCs w:val="18"/>
          <w:rtl/>
        </w:rPr>
        <w:t>...</w:t>
      </w:r>
      <w:r w:rsidRPr="003A3050">
        <w:rPr>
          <w:rFonts w:ascii="Tahoma" w:hAnsi="Tahoma" w:cs="Tahoma" w:hint="cs"/>
          <w:b/>
          <w:bCs/>
          <w:sz w:val="18"/>
          <w:szCs w:val="18"/>
          <w:rtl/>
        </w:rPr>
        <w:t xml:space="preserve"> רוב</w:t>
      </w:r>
      <w:r w:rsidRPr="003A3050">
        <w:rPr>
          <w:rFonts w:ascii="Tahoma" w:hAnsi="Tahoma" w:cs="Tahoma"/>
          <w:b/>
          <w:bCs/>
          <w:sz w:val="18"/>
          <w:szCs w:val="18"/>
          <w:rtl/>
        </w:rPr>
        <w:t xml:space="preserve"> </w:t>
      </w:r>
      <w:r w:rsidRPr="003A3050">
        <w:rPr>
          <w:rFonts w:ascii="Tahoma" w:hAnsi="Tahoma" w:cs="Tahoma" w:hint="cs"/>
          <w:b/>
          <w:bCs/>
          <w:sz w:val="18"/>
          <w:szCs w:val="18"/>
          <w:rtl/>
        </w:rPr>
        <w:t>מטלות</w:t>
      </w:r>
      <w:r w:rsidRPr="003A3050">
        <w:rPr>
          <w:rFonts w:ascii="Tahoma" w:hAnsi="Tahoma" w:cs="Tahoma"/>
          <w:b/>
          <w:bCs/>
          <w:sz w:val="18"/>
          <w:szCs w:val="18"/>
          <w:rtl/>
        </w:rPr>
        <w:t xml:space="preserve"> </w:t>
      </w:r>
      <w:r w:rsidRPr="003A3050">
        <w:rPr>
          <w:rFonts w:ascii="Tahoma" w:hAnsi="Tahoma" w:cs="Tahoma" w:hint="cs"/>
          <w:b/>
          <w:bCs/>
          <w:sz w:val="18"/>
          <w:szCs w:val="18"/>
          <w:rtl/>
        </w:rPr>
        <w:t>מח</w:t>
      </w:r>
      <w:r w:rsidRPr="003A3050">
        <w:rPr>
          <w:rFonts w:ascii="Tahoma" w:hAnsi="Tahoma" w:cs="Tahoma"/>
          <w:b/>
          <w:bCs/>
          <w:sz w:val="18"/>
          <w:szCs w:val="18"/>
          <w:rtl/>
        </w:rPr>
        <w:t xml:space="preserve">"א </w:t>
      </w:r>
      <w:r w:rsidRPr="003A3050">
        <w:rPr>
          <w:rFonts w:ascii="Tahoma" w:hAnsi="Tahoma" w:cs="Tahoma" w:hint="cs"/>
          <w:b/>
          <w:bCs/>
          <w:sz w:val="18"/>
          <w:szCs w:val="18"/>
          <w:rtl/>
        </w:rPr>
        <w:t>מהתחקיר</w:t>
      </w:r>
      <w:r w:rsidRPr="003A3050">
        <w:rPr>
          <w:rFonts w:ascii="Tahoma" w:hAnsi="Tahoma" w:cs="Tahoma"/>
          <w:b/>
          <w:bCs/>
          <w:sz w:val="18"/>
          <w:szCs w:val="18"/>
          <w:rtl/>
        </w:rPr>
        <w:t xml:space="preserve"> </w:t>
      </w:r>
      <w:r w:rsidRPr="003A3050">
        <w:rPr>
          <w:rFonts w:ascii="Tahoma" w:hAnsi="Tahoma" w:cs="Tahoma" w:hint="cs"/>
          <w:b/>
          <w:bCs/>
          <w:sz w:val="18"/>
          <w:szCs w:val="18"/>
          <w:rtl/>
        </w:rPr>
        <w:t>בנוגע</w:t>
      </w:r>
      <w:r w:rsidRPr="003A3050">
        <w:rPr>
          <w:rFonts w:ascii="Tahoma" w:hAnsi="Tahoma" w:cs="Tahoma"/>
          <w:b/>
          <w:bCs/>
          <w:sz w:val="18"/>
          <w:szCs w:val="18"/>
          <w:rtl/>
        </w:rPr>
        <w:t xml:space="preserve"> </w:t>
      </w:r>
      <w:r w:rsidRPr="003A3050">
        <w:rPr>
          <w:rFonts w:ascii="Tahoma" w:hAnsi="Tahoma" w:cs="Tahoma" w:hint="cs"/>
          <w:b/>
          <w:bCs/>
          <w:sz w:val="18"/>
          <w:szCs w:val="18"/>
          <w:rtl/>
        </w:rPr>
        <w:t>למערך</w:t>
      </w:r>
      <w:r w:rsidRPr="003A3050">
        <w:rPr>
          <w:rFonts w:ascii="Tahoma" w:hAnsi="Tahoma" w:cs="Tahoma"/>
          <w:b/>
          <w:bCs/>
          <w:sz w:val="18"/>
          <w:szCs w:val="18"/>
          <w:rtl/>
        </w:rPr>
        <w:t xml:space="preserve"> </w:t>
      </w:r>
      <w:r w:rsidRPr="003A3050">
        <w:rPr>
          <w:rFonts w:ascii="Tahoma" w:hAnsi="Tahoma" w:cs="Tahoma" w:hint="cs"/>
          <w:b/>
          <w:bCs/>
          <w:sz w:val="18"/>
          <w:szCs w:val="18"/>
          <w:rtl/>
        </w:rPr>
        <w:t>האחזקה</w:t>
      </w:r>
      <w:r w:rsidRPr="003A3050">
        <w:rPr>
          <w:rFonts w:ascii="Tahoma" w:hAnsi="Tahoma" w:cs="Tahoma"/>
          <w:b/>
          <w:bCs/>
          <w:sz w:val="18"/>
          <w:szCs w:val="18"/>
          <w:rtl/>
        </w:rPr>
        <w:t xml:space="preserve"> </w:t>
      </w:r>
      <w:r w:rsidRPr="003A3050">
        <w:rPr>
          <w:rFonts w:ascii="Tahoma" w:hAnsi="Tahoma" w:cs="Tahoma" w:hint="cs"/>
          <w:b/>
          <w:bCs/>
          <w:sz w:val="18"/>
          <w:szCs w:val="18"/>
          <w:rtl/>
        </w:rPr>
        <w:t>של</w:t>
      </w:r>
      <w:r w:rsidRPr="003A3050">
        <w:rPr>
          <w:rFonts w:ascii="Tahoma" w:hAnsi="Tahoma" w:cs="Tahoma"/>
          <w:b/>
          <w:bCs/>
          <w:sz w:val="18"/>
          <w:szCs w:val="18"/>
          <w:rtl/>
        </w:rPr>
        <w:t xml:space="preserve"> </w:t>
      </w:r>
      <w:r w:rsidRPr="003A3050">
        <w:rPr>
          <w:rFonts w:ascii="Tahoma" w:hAnsi="Tahoma" w:cs="Tahoma" w:hint="cs"/>
          <w:b/>
          <w:bCs/>
          <w:sz w:val="18"/>
          <w:szCs w:val="18"/>
          <w:rtl/>
        </w:rPr>
        <w:t>חיל</w:t>
      </w:r>
      <w:r w:rsidRPr="003A3050">
        <w:rPr>
          <w:rFonts w:ascii="Tahoma" w:hAnsi="Tahoma" w:cs="Tahoma"/>
          <w:b/>
          <w:bCs/>
          <w:sz w:val="18"/>
          <w:szCs w:val="18"/>
          <w:rtl/>
        </w:rPr>
        <w:t xml:space="preserve"> </w:t>
      </w:r>
      <w:r w:rsidRPr="003A3050">
        <w:rPr>
          <w:rFonts w:ascii="Tahoma" w:hAnsi="Tahoma" w:cs="Tahoma" w:hint="cs"/>
          <w:b/>
          <w:bCs/>
          <w:sz w:val="18"/>
          <w:szCs w:val="18"/>
          <w:rtl/>
        </w:rPr>
        <w:t>האוויר</w:t>
      </w:r>
      <w:r w:rsidRPr="003A3050">
        <w:rPr>
          <w:rFonts w:ascii="Tahoma" w:hAnsi="Tahoma" w:cs="Tahoma"/>
          <w:b/>
          <w:bCs/>
          <w:sz w:val="18"/>
          <w:szCs w:val="18"/>
          <w:rtl/>
        </w:rPr>
        <w:t xml:space="preserve"> </w:t>
      </w:r>
      <w:r w:rsidRPr="003A3050">
        <w:rPr>
          <w:rFonts w:ascii="Tahoma" w:hAnsi="Tahoma" w:cs="Tahoma" w:hint="cs"/>
          <w:b/>
          <w:bCs/>
          <w:sz w:val="18"/>
          <w:szCs w:val="18"/>
          <w:rtl/>
        </w:rPr>
        <w:t>הרחיבו</w:t>
      </w:r>
      <w:r w:rsidRPr="003A3050">
        <w:rPr>
          <w:rFonts w:ascii="Tahoma" w:hAnsi="Tahoma" w:cs="Tahoma"/>
          <w:b/>
          <w:bCs/>
          <w:sz w:val="18"/>
          <w:szCs w:val="18"/>
          <w:rtl/>
        </w:rPr>
        <w:t xml:space="preserve"> </w:t>
      </w:r>
      <w:r w:rsidRPr="003A3050">
        <w:rPr>
          <w:rFonts w:ascii="Tahoma" w:hAnsi="Tahoma" w:cs="Tahoma" w:hint="cs"/>
          <w:b/>
          <w:bCs/>
          <w:sz w:val="18"/>
          <w:szCs w:val="18"/>
          <w:rtl/>
        </w:rPr>
        <w:t>את</w:t>
      </w:r>
      <w:r w:rsidRPr="003A3050">
        <w:rPr>
          <w:rFonts w:ascii="Tahoma" w:hAnsi="Tahoma" w:cs="Tahoma"/>
          <w:b/>
          <w:bCs/>
          <w:sz w:val="18"/>
          <w:szCs w:val="18"/>
          <w:rtl/>
        </w:rPr>
        <w:t xml:space="preserve"> </w:t>
      </w:r>
      <w:r w:rsidRPr="003A3050">
        <w:rPr>
          <w:rFonts w:ascii="Tahoma" w:hAnsi="Tahoma" w:cs="Tahoma" w:hint="cs"/>
          <w:b/>
          <w:bCs/>
          <w:sz w:val="18"/>
          <w:szCs w:val="18"/>
          <w:rtl/>
        </w:rPr>
        <w:t>הידע</w:t>
      </w:r>
      <w:r w:rsidRPr="003A3050">
        <w:rPr>
          <w:rFonts w:ascii="Tahoma" w:hAnsi="Tahoma" w:cs="Tahoma"/>
          <w:b/>
          <w:bCs/>
          <w:sz w:val="18"/>
          <w:szCs w:val="18"/>
          <w:rtl/>
        </w:rPr>
        <w:t xml:space="preserve"> </w:t>
      </w:r>
      <w:r w:rsidRPr="003A3050">
        <w:rPr>
          <w:rFonts w:ascii="Tahoma" w:hAnsi="Tahoma" w:cs="Tahoma" w:hint="cs"/>
          <w:b/>
          <w:bCs/>
          <w:sz w:val="18"/>
          <w:szCs w:val="18"/>
          <w:rtl/>
        </w:rPr>
        <w:t>הבטיחותי</w:t>
      </w:r>
      <w:r w:rsidRPr="003A3050">
        <w:rPr>
          <w:rFonts w:ascii="Tahoma" w:hAnsi="Tahoma" w:cs="Tahoma"/>
          <w:b/>
          <w:bCs/>
          <w:sz w:val="18"/>
          <w:szCs w:val="18"/>
          <w:rtl/>
        </w:rPr>
        <w:t xml:space="preserve"> </w:t>
      </w:r>
      <w:r w:rsidRPr="003A3050">
        <w:rPr>
          <w:rFonts w:ascii="Tahoma" w:hAnsi="Tahoma" w:cs="Tahoma" w:hint="cs"/>
          <w:b/>
          <w:bCs/>
          <w:sz w:val="18"/>
          <w:szCs w:val="18"/>
          <w:rtl/>
        </w:rPr>
        <w:t>אשר</w:t>
      </w:r>
      <w:r w:rsidRPr="003A3050">
        <w:rPr>
          <w:rFonts w:ascii="Tahoma" w:hAnsi="Tahoma" w:cs="Tahoma"/>
          <w:b/>
          <w:bCs/>
          <w:sz w:val="18"/>
          <w:szCs w:val="18"/>
          <w:rtl/>
        </w:rPr>
        <w:t xml:space="preserve"> </w:t>
      </w:r>
      <w:r w:rsidRPr="003A3050">
        <w:rPr>
          <w:rFonts w:ascii="Tahoma" w:hAnsi="Tahoma" w:cs="Tahoma" w:hint="cs"/>
          <w:b/>
          <w:bCs/>
          <w:sz w:val="18"/>
          <w:szCs w:val="18"/>
          <w:rtl/>
        </w:rPr>
        <w:t>נלמד</w:t>
      </w:r>
      <w:r w:rsidRPr="003A3050">
        <w:rPr>
          <w:rFonts w:ascii="Tahoma" w:hAnsi="Tahoma" w:cs="Tahoma"/>
          <w:b/>
          <w:bCs/>
          <w:sz w:val="18"/>
          <w:szCs w:val="18"/>
          <w:rtl/>
        </w:rPr>
        <w:t xml:space="preserve"> </w:t>
      </w:r>
      <w:r w:rsidRPr="003A3050">
        <w:rPr>
          <w:rFonts w:ascii="Tahoma" w:hAnsi="Tahoma" w:cs="Tahoma" w:hint="cs"/>
          <w:b/>
          <w:bCs/>
          <w:sz w:val="18"/>
          <w:szCs w:val="18"/>
          <w:rtl/>
        </w:rPr>
        <w:t>במסגרת</w:t>
      </w:r>
      <w:r w:rsidRPr="003A3050">
        <w:rPr>
          <w:rFonts w:ascii="Tahoma" w:hAnsi="Tahoma" w:cs="Tahoma"/>
          <w:b/>
          <w:bCs/>
          <w:sz w:val="18"/>
          <w:szCs w:val="18"/>
          <w:rtl/>
        </w:rPr>
        <w:t xml:space="preserve"> </w:t>
      </w:r>
      <w:r w:rsidRPr="003A3050">
        <w:rPr>
          <w:rFonts w:ascii="Tahoma" w:hAnsi="Tahoma" w:cs="Tahoma" w:hint="cs"/>
          <w:b/>
          <w:bCs/>
          <w:sz w:val="18"/>
          <w:szCs w:val="18"/>
          <w:rtl/>
        </w:rPr>
        <w:t>התחקיר</w:t>
      </w:r>
      <w:r w:rsidRPr="003A3050">
        <w:rPr>
          <w:rFonts w:ascii="Tahoma" w:hAnsi="Tahoma" w:cs="Tahoma"/>
          <w:b/>
          <w:bCs/>
          <w:sz w:val="18"/>
          <w:szCs w:val="18"/>
          <w:rtl/>
        </w:rPr>
        <w:t xml:space="preserve"> </w:t>
      </w:r>
      <w:r w:rsidRPr="003A3050">
        <w:rPr>
          <w:rFonts w:ascii="Tahoma" w:hAnsi="Tahoma" w:cs="Tahoma" w:hint="cs"/>
          <w:b/>
          <w:bCs/>
          <w:sz w:val="18"/>
          <w:szCs w:val="18"/>
          <w:rtl/>
        </w:rPr>
        <w:t>והחילו</w:t>
      </w:r>
      <w:r w:rsidRPr="003A3050">
        <w:rPr>
          <w:rFonts w:ascii="Tahoma" w:hAnsi="Tahoma" w:cs="Tahoma"/>
          <w:b/>
          <w:bCs/>
          <w:sz w:val="18"/>
          <w:szCs w:val="18"/>
          <w:rtl/>
        </w:rPr>
        <w:t xml:space="preserve"> </w:t>
      </w:r>
      <w:r w:rsidRPr="003A3050">
        <w:rPr>
          <w:rFonts w:ascii="Tahoma" w:hAnsi="Tahoma" w:cs="Tahoma" w:hint="cs"/>
          <w:b/>
          <w:bCs/>
          <w:sz w:val="18"/>
          <w:szCs w:val="18"/>
          <w:rtl/>
        </w:rPr>
        <w:t>אותו</w:t>
      </w:r>
      <w:r w:rsidRPr="003A3050">
        <w:rPr>
          <w:rFonts w:ascii="Tahoma" w:hAnsi="Tahoma" w:cs="Tahoma"/>
          <w:b/>
          <w:bCs/>
          <w:sz w:val="18"/>
          <w:szCs w:val="18"/>
          <w:rtl/>
        </w:rPr>
        <w:t xml:space="preserve"> </w:t>
      </w:r>
      <w:r w:rsidRPr="003A3050">
        <w:rPr>
          <w:rFonts w:ascii="Tahoma" w:hAnsi="Tahoma" w:cs="Tahoma" w:hint="cs"/>
          <w:b/>
          <w:bCs/>
          <w:sz w:val="18"/>
          <w:szCs w:val="18"/>
          <w:rtl/>
        </w:rPr>
        <w:t>על</w:t>
      </w:r>
      <w:r w:rsidRPr="003A3050">
        <w:rPr>
          <w:rFonts w:ascii="Tahoma" w:hAnsi="Tahoma" w:cs="Tahoma"/>
          <w:b/>
          <w:bCs/>
          <w:sz w:val="18"/>
          <w:szCs w:val="18"/>
          <w:rtl/>
        </w:rPr>
        <w:t xml:space="preserve"> </w:t>
      </w:r>
      <w:r w:rsidRPr="003A3050">
        <w:rPr>
          <w:rFonts w:ascii="Tahoma" w:hAnsi="Tahoma" w:cs="Tahoma" w:hint="cs"/>
          <w:b/>
          <w:bCs/>
          <w:sz w:val="18"/>
          <w:szCs w:val="18"/>
          <w:rtl/>
        </w:rPr>
        <w:t>כלל</w:t>
      </w:r>
      <w:r w:rsidRPr="003A3050">
        <w:rPr>
          <w:rFonts w:ascii="Tahoma" w:hAnsi="Tahoma" w:cs="Tahoma"/>
          <w:b/>
          <w:bCs/>
          <w:sz w:val="18"/>
          <w:szCs w:val="18"/>
          <w:rtl/>
        </w:rPr>
        <w:t xml:space="preserve"> </w:t>
      </w:r>
      <w:r w:rsidRPr="003A3050">
        <w:rPr>
          <w:rFonts w:ascii="Tahoma" w:hAnsi="Tahoma" w:cs="Tahoma" w:hint="cs"/>
          <w:b/>
          <w:bCs/>
          <w:sz w:val="18"/>
          <w:szCs w:val="18"/>
          <w:rtl/>
        </w:rPr>
        <w:t>הפלטפורמות</w:t>
      </w:r>
      <w:r w:rsidRPr="003A3050">
        <w:rPr>
          <w:rFonts w:ascii="Tahoma" w:hAnsi="Tahoma" w:cs="Tahoma"/>
          <w:b/>
          <w:bCs/>
          <w:sz w:val="18"/>
          <w:szCs w:val="18"/>
          <w:rtl/>
        </w:rPr>
        <w:t xml:space="preserve"> </w:t>
      </w:r>
      <w:r w:rsidRPr="003A3050">
        <w:rPr>
          <w:rFonts w:ascii="Tahoma" w:hAnsi="Tahoma" w:cs="Tahoma" w:hint="cs"/>
          <w:b/>
          <w:bCs/>
          <w:sz w:val="18"/>
          <w:szCs w:val="18"/>
          <w:rtl/>
        </w:rPr>
        <w:t>המאוישות</w:t>
      </w:r>
      <w:r w:rsidRPr="003A3050">
        <w:rPr>
          <w:rFonts w:ascii="Tahoma" w:hAnsi="Tahoma" w:cs="Tahoma"/>
          <w:sz w:val="18"/>
          <w:szCs w:val="18"/>
          <w:rtl/>
        </w:rPr>
        <w:t xml:space="preserve">... </w:t>
      </w:r>
      <w:r w:rsidRPr="003A3050">
        <w:rPr>
          <w:rFonts w:ascii="Tahoma" w:hAnsi="Tahoma" w:cs="Tahoma" w:hint="cs"/>
          <w:sz w:val="18"/>
          <w:szCs w:val="18"/>
          <w:rtl/>
        </w:rPr>
        <w:t>מטלות מח"א מן התחקיר בנושא אחזקת כלי טיס הינן רחבות ומקיפות... רובן של המטלות הינן מופנות ליישום באופן רחב... קיימים מסלולים המגדירים כשירות ושמירת כשירות לכלל המערכים" (ההדגשה במקור).</w:t>
      </w:r>
    </w:p>
    <w:p w:rsidR="003F5DE8" w:rsidRPr="003A3050" w:rsidP="00663E5A">
      <w:pPr>
        <w:pStyle w:val="RESHET"/>
        <w:rPr>
          <w:rtl/>
        </w:rPr>
      </w:pPr>
      <w:r w:rsidRPr="003A3050">
        <w:rPr>
          <w:rFonts w:hint="cs"/>
          <w:rtl/>
        </w:rPr>
        <w:t>משרד מבקר המדינה מעיר למח"א כי מהדוח המסכם שבחן היבטים של אחזקת מערכת ההיגוי במסוקים מסוימים, עולה שהתאונה נגרמה עקב שרשרת של ליקויים. כמו כן, מהדוח המסכם משתקפת תמונה שמעלה חשש אף לבעיה מערכתית במערך האחזקה. זאת, כיוון שבעובדות המתוארות בדוח המסכם יש חריגה מנורמות עבודה תקינות וקבלת החלטות שאינן בהתאם לכללים.</w:t>
      </w:r>
      <w:r w:rsidRPr="0012789B" w:rsidR="0014726B">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4726B" w:rsidRPr="00373C5D" w:rsidP="0014726B">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2639011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4996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מהדוח</w:t>
                            </w:r>
                            <w:r w:rsidRPr="00663E5A">
                              <w:rPr>
                                <w:rFonts w:cs="Tahoma"/>
                                <w:color w:val="0B5294"/>
                                <w:spacing w:val="-4"/>
                                <w:sz w:val="24"/>
                                <w:szCs w:val="24"/>
                                <w:rtl/>
                              </w:rPr>
                              <w:t xml:space="preserve"> </w:t>
                            </w:r>
                            <w:r w:rsidRPr="00663E5A">
                              <w:rPr>
                                <w:rFonts w:cs="Tahoma" w:hint="eastAsia"/>
                                <w:color w:val="0B5294"/>
                                <w:spacing w:val="-4"/>
                                <w:sz w:val="24"/>
                                <w:szCs w:val="24"/>
                                <w:rtl/>
                              </w:rPr>
                              <w:t>המסכם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תאונת</w:t>
                            </w:r>
                            <w:r w:rsidRPr="00663E5A">
                              <w:rPr>
                                <w:rFonts w:cs="Tahoma"/>
                                <w:color w:val="0B5294"/>
                                <w:spacing w:val="-4"/>
                                <w:sz w:val="24"/>
                                <w:szCs w:val="24"/>
                                <w:rtl/>
                              </w:rPr>
                              <w:t xml:space="preserve"> </w:t>
                            </w:r>
                            <w:r w:rsidRPr="00663E5A">
                              <w:rPr>
                                <w:rFonts w:cs="Tahoma" w:hint="eastAsia"/>
                                <w:color w:val="0B5294"/>
                                <w:spacing w:val="-4"/>
                                <w:sz w:val="24"/>
                                <w:szCs w:val="24"/>
                                <w:rtl/>
                              </w:rPr>
                              <w:t>מסוק</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r w:rsidRPr="00663E5A">
                              <w:rPr>
                                <w:rFonts w:cs="Tahoma"/>
                                <w:color w:val="0B5294"/>
                                <w:spacing w:val="-4"/>
                                <w:sz w:val="24"/>
                                <w:szCs w:val="24"/>
                                <w:rtl/>
                              </w:rPr>
                              <w:t xml:space="preserve"> </w:t>
                            </w:r>
                            <w:r w:rsidRPr="00663E5A">
                              <w:rPr>
                                <w:rFonts w:cs="Tahoma" w:hint="eastAsia"/>
                                <w:color w:val="0B5294"/>
                                <w:spacing w:val="-4"/>
                                <w:sz w:val="24"/>
                                <w:szCs w:val="24"/>
                                <w:rtl/>
                              </w:rPr>
                              <w:t>משתקפת</w:t>
                            </w:r>
                            <w:r w:rsidRPr="00663E5A">
                              <w:rPr>
                                <w:rFonts w:cs="Tahoma"/>
                                <w:color w:val="0B5294"/>
                                <w:spacing w:val="-4"/>
                                <w:sz w:val="24"/>
                                <w:szCs w:val="24"/>
                                <w:rtl/>
                              </w:rPr>
                              <w:t xml:space="preserve"> </w:t>
                            </w:r>
                            <w:r w:rsidRPr="00663E5A">
                              <w:rPr>
                                <w:rFonts w:cs="Tahoma" w:hint="eastAsia"/>
                                <w:color w:val="0B5294"/>
                                <w:spacing w:val="-4"/>
                                <w:sz w:val="24"/>
                                <w:szCs w:val="24"/>
                                <w:rtl/>
                              </w:rPr>
                              <w:t>תמונה</w:t>
                            </w:r>
                            <w:r w:rsidRPr="00663E5A">
                              <w:rPr>
                                <w:rFonts w:cs="Tahoma"/>
                                <w:color w:val="0B5294"/>
                                <w:spacing w:val="-4"/>
                                <w:sz w:val="24"/>
                                <w:szCs w:val="24"/>
                                <w:rtl/>
                              </w:rPr>
                              <w:t xml:space="preserve"> </w:t>
                            </w:r>
                            <w:r w:rsidRPr="00663E5A">
                              <w:rPr>
                                <w:rFonts w:cs="Tahoma" w:hint="eastAsia"/>
                                <w:color w:val="0B5294"/>
                                <w:spacing w:val="-4"/>
                                <w:sz w:val="24"/>
                                <w:szCs w:val="24"/>
                                <w:rtl/>
                              </w:rPr>
                              <w:t>שמעלה</w:t>
                            </w:r>
                            <w:r w:rsidRPr="00663E5A">
                              <w:rPr>
                                <w:rFonts w:cs="Tahoma"/>
                                <w:color w:val="0B5294"/>
                                <w:spacing w:val="-4"/>
                                <w:sz w:val="24"/>
                                <w:szCs w:val="24"/>
                                <w:rtl/>
                              </w:rPr>
                              <w:t xml:space="preserve"> </w:t>
                            </w:r>
                            <w:r w:rsidRPr="00663E5A">
                              <w:rPr>
                                <w:rFonts w:cs="Tahoma" w:hint="eastAsia"/>
                                <w:color w:val="0B5294"/>
                                <w:spacing w:val="-4"/>
                                <w:sz w:val="24"/>
                                <w:szCs w:val="24"/>
                                <w:rtl/>
                              </w:rPr>
                              <w:t>חשש</w:t>
                            </w:r>
                            <w:r w:rsidRPr="00663E5A">
                              <w:rPr>
                                <w:rFonts w:cs="Tahoma"/>
                                <w:color w:val="0B5294"/>
                                <w:spacing w:val="-4"/>
                                <w:sz w:val="24"/>
                                <w:szCs w:val="24"/>
                                <w:rtl/>
                              </w:rPr>
                              <w:t xml:space="preserve"> </w:t>
                            </w:r>
                            <w:r w:rsidRPr="00663E5A">
                              <w:rPr>
                                <w:rFonts w:cs="Tahoma" w:hint="eastAsia"/>
                                <w:color w:val="0B5294"/>
                                <w:spacing w:val="-4"/>
                                <w:sz w:val="24"/>
                                <w:szCs w:val="24"/>
                                <w:rtl/>
                              </w:rPr>
                              <w:t>אף</w:t>
                            </w:r>
                            <w:r w:rsidRPr="00663E5A">
                              <w:rPr>
                                <w:rFonts w:cs="Tahoma"/>
                                <w:color w:val="0B5294"/>
                                <w:spacing w:val="-4"/>
                                <w:sz w:val="24"/>
                                <w:szCs w:val="24"/>
                                <w:rtl/>
                              </w:rPr>
                              <w:t xml:space="preserve"> </w:t>
                            </w:r>
                            <w:r w:rsidRPr="00663E5A">
                              <w:rPr>
                                <w:rFonts w:cs="Tahoma" w:hint="eastAsia"/>
                                <w:color w:val="0B5294"/>
                                <w:spacing w:val="-4"/>
                                <w:sz w:val="24"/>
                                <w:szCs w:val="24"/>
                                <w:rtl/>
                              </w:rPr>
                              <w:t>לבעיה</w:t>
                            </w:r>
                            <w:r w:rsidRPr="00663E5A">
                              <w:rPr>
                                <w:rFonts w:cs="Tahoma"/>
                                <w:color w:val="0B5294"/>
                                <w:spacing w:val="-4"/>
                                <w:sz w:val="24"/>
                                <w:szCs w:val="24"/>
                                <w:rtl/>
                              </w:rPr>
                              <w:t xml:space="preserve"> </w:t>
                            </w:r>
                            <w:r w:rsidRPr="00663E5A">
                              <w:rPr>
                                <w:rFonts w:cs="Tahoma" w:hint="eastAsia"/>
                                <w:color w:val="0B5294"/>
                                <w:spacing w:val="-4"/>
                                <w:sz w:val="24"/>
                                <w:szCs w:val="24"/>
                                <w:rtl/>
                              </w:rPr>
                              <w:t>מערכתית</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זאת</w:t>
                            </w:r>
                            <w:r w:rsidRPr="00663E5A">
                              <w:rPr>
                                <w:rFonts w:cs="Tahoma"/>
                                <w:color w:val="0B5294"/>
                                <w:spacing w:val="-4"/>
                                <w:sz w:val="24"/>
                                <w:szCs w:val="24"/>
                                <w:rtl/>
                              </w:rPr>
                              <w:t xml:space="preserve">, </w:t>
                            </w:r>
                            <w:r w:rsidRPr="00663E5A">
                              <w:rPr>
                                <w:rFonts w:cs="Tahoma" w:hint="eastAsia"/>
                                <w:color w:val="0B5294"/>
                                <w:spacing w:val="-4"/>
                                <w:sz w:val="24"/>
                                <w:szCs w:val="24"/>
                                <w:rtl/>
                              </w:rPr>
                              <w:t>כיוון</w:t>
                            </w:r>
                            <w:r w:rsidRPr="00663E5A">
                              <w:rPr>
                                <w:rFonts w:cs="Tahoma"/>
                                <w:color w:val="0B5294"/>
                                <w:spacing w:val="-4"/>
                                <w:sz w:val="24"/>
                                <w:szCs w:val="24"/>
                                <w:rtl/>
                              </w:rPr>
                              <w:t xml:space="preserve"> </w:t>
                            </w:r>
                            <w:r w:rsidRPr="00663E5A">
                              <w:rPr>
                                <w:rFonts w:cs="Tahoma" w:hint="eastAsia"/>
                                <w:color w:val="0B5294"/>
                                <w:spacing w:val="-4"/>
                                <w:sz w:val="24"/>
                                <w:szCs w:val="24"/>
                                <w:rtl/>
                              </w:rPr>
                              <w:t>שבעובדות</w:t>
                            </w:r>
                            <w:r w:rsidRPr="00663E5A">
                              <w:rPr>
                                <w:rFonts w:cs="Tahoma"/>
                                <w:color w:val="0B5294"/>
                                <w:spacing w:val="-4"/>
                                <w:sz w:val="24"/>
                                <w:szCs w:val="24"/>
                                <w:rtl/>
                              </w:rPr>
                              <w:t xml:space="preserve"> </w:t>
                            </w:r>
                            <w:r w:rsidRPr="00663E5A">
                              <w:rPr>
                                <w:rFonts w:cs="Tahoma" w:hint="eastAsia"/>
                                <w:color w:val="0B5294"/>
                                <w:spacing w:val="-4"/>
                                <w:sz w:val="24"/>
                                <w:szCs w:val="24"/>
                                <w:rtl/>
                              </w:rPr>
                              <w:t>המתוארות</w:t>
                            </w:r>
                            <w:r w:rsidRPr="00663E5A">
                              <w:rPr>
                                <w:rFonts w:cs="Tahoma"/>
                                <w:color w:val="0B5294"/>
                                <w:spacing w:val="-4"/>
                                <w:sz w:val="24"/>
                                <w:szCs w:val="24"/>
                                <w:rtl/>
                              </w:rPr>
                              <w:t xml:space="preserve"> </w:t>
                            </w:r>
                            <w:r w:rsidRPr="00663E5A">
                              <w:rPr>
                                <w:rFonts w:cs="Tahoma" w:hint="eastAsia"/>
                                <w:color w:val="0B5294"/>
                                <w:spacing w:val="-4"/>
                                <w:sz w:val="24"/>
                                <w:szCs w:val="24"/>
                                <w:rtl/>
                              </w:rPr>
                              <w:t>בדוח</w:t>
                            </w:r>
                            <w:r w:rsidRPr="00663E5A">
                              <w:rPr>
                                <w:rFonts w:cs="Tahoma"/>
                                <w:color w:val="0B5294"/>
                                <w:spacing w:val="-4"/>
                                <w:sz w:val="24"/>
                                <w:szCs w:val="24"/>
                                <w:rtl/>
                              </w:rPr>
                              <w:t xml:space="preserve"> </w:t>
                            </w:r>
                            <w:r w:rsidRPr="00663E5A">
                              <w:rPr>
                                <w:rFonts w:cs="Tahoma" w:hint="eastAsia"/>
                                <w:color w:val="0B5294"/>
                                <w:spacing w:val="-4"/>
                                <w:sz w:val="24"/>
                                <w:szCs w:val="24"/>
                                <w:rtl/>
                              </w:rPr>
                              <w:t>יש</w:t>
                            </w:r>
                            <w:r w:rsidRPr="00663E5A">
                              <w:rPr>
                                <w:rFonts w:cs="Tahoma"/>
                                <w:color w:val="0B5294"/>
                                <w:spacing w:val="-4"/>
                                <w:sz w:val="24"/>
                                <w:szCs w:val="24"/>
                                <w:rtl/>
                              </w:rPr>
                              <w:t xml:space="preserve"> </w:t>
                            </w:r>
                            <w:r w:rsidRPr="00663E5A">
                              <w:rPr>
                                <w:rFonts w:cs="Tahoma" w:hint="eastAsia"/>
                                <w:color w:val="0B5294"/>
                                <w:spacing w:val="-4"/>
                                <w:sz w:val="24"/>
                                <w:szCs w:val="24"/>
                                <w:rtl/>
                              </w:rPr>
                              <w:t>חריגה</w:t>
                            </w:r>
                            <w:r w:rsidRPr="00663E5A">
                              <w:rPr>
                                <w:rFonts w:cs="Tahoma"/>
                                <w:color w:val="0B5294"/>
                                <w:spacing w:val="-4"/>
                                <w:sz w:val="24"/>
                                <w:szCs w:val="24"/>
                                <w:rtl/>
                              </w:rPr>
                              <w:t xml:space="preserve"> </w:t>
                            </w:r>
                            <w:r w:rsidRPr="00663E5A">
                              <w:rPr>
                                <w:rFonts w:cs="Tahoma" w:hint="eastAsia"/>
                                <w:color w:val="0B5294"/>
                                <w:spacing w:val="-4"/>
                                <w:sz w:val="24"/>
                                <w:szCs w:val="24"/>
                                <w:rtl/>
                              </w:rPr>
                              <w:t>מנורמות</w:t>
                            </w:r>
                            <w:r w:rsidRPr="00663E5A">
                              <w:rPr>
                                <w:rFonts w:cs="Tahoma"/>
                                <w:color w:val="0B5294"/>
                                <w:spacing w:val="-4"/>
                                <w:sz w:val="24"/>
                                <w:szCs w:val="24"/>
                                <w:rtl/>
                              </w:rPr>
                              <w:t xml:space="preserve"> </w:t>
                            </w:r>
                            <w:r w:rsidRPr="00663E5A">
                              <w:rPr>
                                <w:rFonts w:cs="Tahoma" w:hint="eastAsia"/>
                                <w:color w:val="0B5294"/>
                                <w:spacing w:val="-4"/>
                                <w:sz w:val="24"/>
                                <w:szCs w:val="24"/>
                                <w:rtl/>
                              </w:rPr>
                              <w:t>עבודה</w:t>
                            </w:r>
                            <w:r w:rsidRPr="00663E5A">
                              <w:rPr>
                                <w:rFonts w:cs="Tahoma"/>
                                <w:color w:val="0B5294"/>
                                <w:spacing w:val="-4"/>
                                <w:sz w:val="24"/>
                                <w:szCs w:val="24"/>
                                <w:rtl/>
                              </w:rPr>
                              <w:t xml:space="preserve"> </w:t>
                            </w:r>
                            <w:r w:rsidRPr="00663E5A">
                              <w:rPr>
                                <w:rFonts w:cs="Tahoma" w:hint="eastAsia"/>
                                <w:color w:val="0B5294"/>
                                <w:spacing w:val="-4"/>
                                <w:sz w:val="24"/>
                                <w:szCs w:val="24"/>
                                <w:rtl/>
                              </w:rPr>
                              <w:t>תקינות</w:t>
                            </w:r>
                            <w:r w:rsidRPr="00663E5A">
                              <w:rPr>
                                <w:rFonts w:cs="Tahoma"/>
                                <w:color w:val="0B5294"/>
                                <w:spacing w:val="-4"/>
                                <w:sz w:val="24"/>
                                <w:szCs w:val="24"/>
                                <w:rtl/>
                              </w:rPr>
                              <w:t xml:space="preserve"> </w:t>
                            </w:r>
                            <w:r w:rsidRPr="00663E5A">
                              <w:rPr>
                                <w:rFonts w:cs="Tahoma" w:hint="eastAsia"/>
                                <w:color w:val="0B5294"/>
                                <w:spacing w:val="-4"/>
                                <w:sz w:val="24"/>
                                <w:szCs w:val="24"/>
                                <w:rtl/>
                              </w:rPr>
                              <w:t>וקבלת</w:t>
                            </w:r>
                            <w:r w:rsidRPr="00663E5A">
                              <w:rPr>
                                <w:rFonts w:cs="Tahoma"/>
                                <w:color w:val="0B5294"/>
                                <w:spacing w:val="-4"/>
                                <w:sz w:val="24"/>
                                <w:szCs w:val="24"/>
                                <w:rtl/>
                              </w:rPr>
                              <w:t xml:space="preserve"> </w:t>
                            </w:r>
                            <w:r w:rsidRPr="00663E5A">
                              <w:rPr>
                                <w:rFonts w:cs="Tahoma" w:hint="eastAsia"/>
                                <w:color w:val="0B5294"/>
                                <w:spacing w:val="-4"/>
                                <w:sz w:val="24"/>
                                <w:szCs w:val="24"/>
                                <w:rtl/>
                              </w:rPr>
                              <w:t>החלטות</w:t>
                            </w:r>
                            <w:r w:rsidRPr="00663E5A">
                              <w:rPr>
                                <w:rFonts w:cs="Tahoma"/>
                                <w:color w:val="0B5294"/>
                                <w:spacing w:val="-4"/>
                                <w:sz w:val="24"/>
                                <w:szCs w:val="24"/>
                                <w:rtl/>
                              </w:rPr>
                              <w:t xml:space="preserve"> </w:t>
                            </w:r>
                            <w:r w:rsidRPr="00663E5A">
                              <w:rPr>
                                <w:rFonts w:cs="Tahoma" w:hint="eastAsia"/>
                                <w:color w:val="0B5294"/>
                                <w:spacing w:val="-4"/>
                                <w:sz w:val="24"/>
                                <w:szCs w:val="24"/>
                                <w:rtl/>
                              </w:rPr>
                              <w:t>שאינן</w:t>
                            </w:r>
                            <w:r w:rsidRPr="00663E5A">
                              <w:rPr>
                                <w:rFonts w:cs="Tahoma"/>
                                <w:color w:val="0B5294"/>
                                <w:spacing w:val="-4"/>
                                <w:sz w:val="24"/>
                                <w:szCs w:val="24"/>
                                <w:rtl/>
                              </w:rPr>
                              <w:t xml:space="preserve"> </w:t>
                            </w:r>
                            <w:r w:rsidRPr="00663E5A">
                              <w:rPr>
                                <w:rFonts w:cs="Tahoma" w:hint="eastAsia"/>
                                <w:color w:val="0B5294"/>
                                <w:spacing w:val="-4"/>
                                <w:sz w:val="24"/>
                                <w:szCs w:val="24"/>
                                <w:rtl/>
                              </w:rPr>
                              <w:t>בהתאם</w:t>
                            </w:r>
                            <w:r w:rsidRPr="00663E5A">
                              <w:rPr>
                                <w:rFonts w:cs="Tahoma"/>
                                <w:color w:val="0B5294"/>
                                <w:spacing w:val="-4"/>
                                <w:sz w:val="24"/>
                                <w:szCs w:val="24"/>
                                <w:rtl/>
                              </w:rPr>
                              <w:t xml:space="preserve"> </w:t>
                            </w:r>
                            <w:r w:rsidRPr="00663E5A">
                              <w:rPr>
                                <w:rFonts w:cs="Tahoma" w:hint="eastAsia"/>
                                <w:color w:val="0B5294"/>
                                <w:spacing w:val="-4"/>
                                <w:sz w:val="24"/>
                                <w:szCs w:val="24"/>
                                <w:rtl/>
                              </w:rPr>
                              <w:t>לכללים</w:t>
                            </w:r>
                          </w:p>
                          <w:p w:rsidR="0014726B" w:rsidRPr="00373C5D" w:rsidP="0014726B">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161617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74928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14726B" w:rsidRPr="00373C5D" w:rsidP="0014726B">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83596"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4726B" w:rsidRPr="00881D99" w:rsidP="0014726B">
                      <w:pPr>
                        <w:spacing w:after="0" w:line="240" w:lineRule="auto"/>
                        <w:rPr>
                          <w:color w:val="0B5294"/>
                          <w:spacing w:val="-4"/>
                          <w:sz w:val="24"/>
                          <w:szCs w:val="24"/>
                          <w:rtl/>
                          <w:cs/>
                        </w:rPr>
                      </w:pPr>
                      <w:r w:rsidRPr="00663E5A">
                        <w:rPr>
                          <w:rFonts w:cs="Tahoma" w:hint="eastAsia"/>
                          <w:color w:val="0B5294"/>
                          <w:spacing w:val="-4"/>
                          <w:sz w:val="24"/>
                          <w:szCs w:val="24"/>
                          <w:rtl/>
                        </w:rPr>
                        <w:t>מהדוח</w:t>
                      </w:r>
                      <w:r w:rsidRPr="00663E5A">
                        <w:rPr>
                          <w:rFonts w:cs="Tahoma"/>
                          <w:color w:val="0B5294"/>
                          <w:spacing w:val="-4"/>
                          <w:sz w:val="24"/>
                          <w:szCs w:val="24"/>
                          <w:rtl/>
                        </w:rPr>
                        <w:t xml:space="preserve"> </w:t>
                      </w:r>
                      <w:r w:rsidRPr="00663E5A">
                        <w:rPr>
                          <w:rFonts w:cs="Tahoma" w:hint="eastAsia"/>
                          <w:color w:val="0B5294"/>
                          <w:spacing w:val="-4"/>
                          <w:sz w:val="24"/>
                          <w:szCs w:val="24"/>
                          <w:rtl/>
                        </w:rPr>
                        <w:t>המסכם</w:t>
                      </w:r>
                      <w:r w:rsidRPr="00663E5A">
                        <w:rPr>
                          <w:rFonts w:cs="Tahoma"/>
                          <w:color w:val="0B5294"/>
                          <w:spacing w:val="-4"/>
                          <w:sz w:val="24"/>
                          <w:szCs w:val="24"/>
                          <w:rtl/>
                        </w:rPr>
                        <w:t xml:space="preserve"> </w:t>
                      </w:r>
                      <w:r w:rsidRPr="00663E5A">
                        <w:rPr>
                          <w:rFonts w:cs="Tahoma" w:hint="eastAsia"/>
                          <w:color w:val="0B5294"/>
                          <w:spacing w:val="-4"/>
                          <w:sz w:val="24"/>
                          <w:szCs w:val="24"/>
                          <w:rtl/>
                        </w:rPr>
                        <w:t>של</w:t>
                      </w:r>
                      <w:r w:rsidRPr="00663E5A">
                        <w:rPr>
                          <w:rFonts w:cs="Tahoma"/>
                          <w:color w:val="0B5294"/>
                          <w:spacing w:val="-4"/>
                          <w:sz w:val="24"/>
                          <w:szCs w:val="24"/>
                          <w:rtl/>
                        </w:rPr>
                        <w:t xml:space="preserve"> </w:t>
                      </w:r>
                      <w:r w:rsidRPr="00663E5A">
                        <w:rPr>
                          <w:rFonts w:cs="Tahoma" w:hint="eastAsia"/>
                          <w:color w:val="0B5294"/>
                          <w:spacing w:val="-4"/>
                          <w:sz w:val="24"/>
                          <w:szCs w:val="24"/>
                          <w:rtl/>
                        </w:rPr>
                        <w:t>תאונת</w:t>
                      </w:r>
                      <w:r w:rsidRPr="00663E5A">
                        <w:rPr>
                          <w:rFonts w:cs="Tahoma"/>
                          <w:color w:val="0B5294"/>
                          <w:spacing w:val="-4"/>
                          <w:sz w:val="24"/>
                          <w:szCs w:val="24"/>
                          <w:rtl/>
                        </w:rPr>
                        <w:t xml:space="preserve"> </w:t>
                      </w:r>
                      <w:r w:rsidRPr="00663E5A">
                        <w:rPr>
                          <w:rFonts w:cs="Tahoma" w:hint="eastAsia"/>
                          <w:color w:val="0B5294"/>
                          <w:spacing w:val="-4"/>
                          <w:sz w:val="24"/>
                          <w:szCs w:val="24"/>
                          <w:rtl/>
                        </w:rPr>
                        <w:t>מסוק</w:t>
                      </w:r>
                      <w:r w:rsidRPr="00663E5A">
                        <w:rPr>
                          <w:rFonts w:cs="Tahoma"/>
                          <w:color w:val="0B5294"/>
                          <w:spacing w:val="-4"/>
                          <w:sz w:val="24"/>
                          <w:szCs w:val="24"/>
                          <w:rtl/>
                        </w:rPr>
                        <w:t xml:space="preserve"> </w:t>
                      </w:r>
                      <w:r w:rsidRPr="00663E5A">
                        <w:rPr>
                          <w:rFonts w:cs="Tahoma" w:hint="eastAsia"/>
                          <w:color w:val="0B5294"/>
                          <w:spacing w:val="-4"/>
                          <w:sz w:val="24"/>
                          <w:szCs w:val="24"/>
                          <w:rtl/>
                        </w:rPr>
                        <w:t>הפתן</w:t>
                      </w:r>
                      <w:r w:rsidRPr="00663E5A">
                        <w:rPr>
                          <w:rFonts w:cs="Tahoma"/>
                          <w:color w:val="0B5294"/>
                          <w:spacing w:val="-4"/>
                          <w:sz w:val="24"/>
                          <w:szCs w:val="24"/>
                          <w:rtl/>
                        </w:rPr>
                        <w:t xml:space="preserve"> </w:t>
                      </w:r>
                      <w:r w:rsidRPr="00663E5A">
                        <w:rPr>
                          <w:rFonts w:cs="Tahoma" w:hint="eastAsia"/>
                          <w:color w:val="0B5294"/>
                          <w:spacing w:val="-4"/>
                          <w:sz w:val="24"/>
                          <w:szCs w:val="24"/>
                          <w:rtl/>
                        </w:rPr>
                        <w:t>משתקפת</w:t>
                      </w:r>
                      <w:r w:rsidRPr="00663E5A">
                        <w:rPr>
                          <w:rFonts w:cs="Tahoma"/>
                          <w:color w:val="0B5294"/>
                          <w:spacing w:val="-4"/>
                          <w:sz w:val="24"/>
                          <w:szCs w:val="24"/>
                          <w:rtl/>
                        </w:rPr>
                        <w:t xml:space="preserve"> </w:t>
                      </w:r>
                      <w:r w:rsidRPr="00663E5A">
                        <w:rPr>
                          <w:rFonts w:cs="Tahoma" w:hint="eastAsia"/>
                          <w:color w:val="0B5294"/>
                          <w:spacing w:val="-4"/>
                          <w:sz w:val="24"/>
                          <w:szCs w:val="24"/>
                          <w:rtl/>
                        </w:rPr>
                        <w:t>תמונה</w:t>
                      </w:r>
                      <w:r w:rsidRPr="00663E5A">
                        <w:rPr>
                          <w:rFonts w:cs="Tahoma"/>
                          <w:color w:val="0B5294"/>
                          <w:spacing w:val="-4"/>
                          <w:sz w:val="24"/>
                          <w:szCs w:val="24"/>
                          <w:rtl/>
                        </w:rPr>
                        <w:t xml:space="preserve"> </w:t>
                      </w:r>
                      <w:r w:rsidRPr="00663E5A">
                        <w:rPr>
                          <w:rFonts w:cs="Tahoma" w:hint="eastAsia"/>
                          <w:color w:val="0B5294"/>
                          <w:spacing w:val="-4"/>
                          <w:sz w:val="24"/>
                          <w:szCs w:val="24"/>
                          <w:rtl/>
                        </w:rPr>
                        <w:t>שמעלה</w:t>
                      </w:r>
                      <w:r w:rsidRPr="00663E5A">
                        <w:rPr>
                          <w:rFonts w:cs="Tahoma"/>
                          <w:color w:val="0B5294"/>
                          <w:spacing w:val="-4"/>
                          <w:sz w:val="24"/>
                          <w:szCs w:val="24"/>
                          <w:rtl/>
                        </w:rPr>
                        <w:t xml:space="preserve"> </w:t>
                      </w:r>
                      <w:r w:rsidRPr="00663E5A">
                        <w:rPr>
                          <w:rFonts w:cs="Tahoma" w:hint="eastAsia"/>
                          <w:color w:val="0B5294"/>
                          <w:spacing w:val="-4"/>
                          <w:sz w:val="24"/>
                          <w:szCs w:val="24"/>
                          <w:rtl/>
                        </w:rPr>
                        <w:t>חשש</w:t>
                      </w:r>
                      <w:r w:rsidRPr="00663E5A">
                        <w:rPr>
                          <w:rFonts w:cs="Tahoma"/>
                          <w:color w:val="0B5294"/>
                          <w:spacing w:val="-4"/>
                          <w:sz w:val="24"/>
                          <w:szCs w:val="24"/>
                          <w:rtl/>
                        </w:rPr>
                        <w:t xml:space="preserve"> </w:t>
                      </w:r>
                      <w:r w:rsidRPr="00663E5A">
                        <w:rPr>
                          <w:rFonts w:cs="Tahoma" w:hint="eastAsia"/>
                          <w:color w:val="0B5294"/>
                          <w:spacing w:val="-4"/>
                          <w:sz w:val="24"/>
                          <w:szCs w:val="24"/>
                          <w:rtl/>
                        </w:rPr>
                        <w:t>אף</w:t>
                      </w:r>
                      <w:r w:rsidRPr="00663E5A">
                        <w:rPr>
                          <w:rFonts w:cs="Tahoma"/>
                          <w:color w:val="0B5294"/>
                          <w:spacing w:val="-4"/>
                          <w:sz w:val="24"/>
                          <w:szCs w:val="24"/>
                          <w:rtl/>
                        </w:rPr>
                        <w:t xml:space="preserve"> </w:t>
                      </w:r>
                      <w:r w:rsidRPr="00663E5A">
                        <w:rPr>
                          <w:rFonts w:cs="Tahoma" w:hint="eastAsia"/>
                          <w:color w:val="0B5294"/>
                          <w:spacing w:val="-4"/>
                          <w:sz w:val="24"/>
                          <w:szCs w:val="24"/>
                          <w:rtl/>
                        </w:rPr>
                        <w:t>לבעיה</w:t>
                      </w:r>
                      <w:r w:rsidRPr="00663E5A">
                        <w:rPr>
                          <w:rFonts w:cs="Tahoma"/>
                          <w:color w:val="0B5294"/>
                          <w:spacing w:val="-4"/>
                          <w:sz w:val="24"/>
                          <w:szCs w:val="24"/>
                          <w:rtl/>
                        </w:rPr>
                        <w:t xml:space="preserve"> </w:t>
                      </w:r>
                      <w:r w:rsidRPr="00663E5A">
                        <w:rPr>
                          <w:rFonts w:cs="Tahoma" w:hint="eastAsia"/>
                          <w:color w:val="0B5294"/>
                          <w:spacing w:val="-4"/>
                          <w:sz w:val="24"/>
                          <w:szCs w:val="24"/>
                          <w:rtl/>
                        </w:rPr>
                        <w:t>מערכתית</w:t>
                      </w:r>
                      <w:r w:rsidRPr="00663E5A">
                        <w:rPr>
                          <w:rFonts w:cs="Tahoma"/>
                          <w:color w:val="0B5294"/>
                          <w:spacing w:val="-4"/>
                          <w:sz w:val="24"/>
                          <w:szCs w:val="24"/>
                          <w:rtl/>
                        </w:rPr>
                        <w:t xml:space="preserve"> </w:t>
                      </w:r>
                      <w:r w:rsidRPr="00663E5A">
                        <w:rPr>
                          <w:rFonts w:cs="Tahoma" w:hint="eastAsia"/>
                          <w:color w:val="0B5294"/>
                          <w:spacing w:val="-4"/>
                          <w:sz w:val="24"/>
                          <w:szCs w:val="24"/>
                          <w:rtl/>
                        </w:rPr>
                        <w:t>במערך</w:t>
                      </w:r>
                      <w:r w:rsidRPr="00663E5A">
                        <w:rPr>
                          <w:rFonts w:cs="Tahoma"/>
                          <w:color w:val="0B5294"/>
                          <w:spacing w:val="-4"/>
                          <w:sz w:val="24"/>
                          <w:szCs w:val="24"/>
                          <w:rtl/>
                        </w:rPr>
                        <w:t xml:space="preserve"> </w:t>
                      </w:r>
                      <w:r w:rsidRPr="00663E5A">
                        <w:rPr>
                          <w:rFonts w:cs="Tahoma" w:hint="eastAsia"/>
                          <w:color w:val="0B5294"/>
                          <w:spacing w:val="-4"/>
                          <w:sz w:val="24"/>
                          <w:szCs w:val="24"/>
                          <w:rtl/>
                        </w:rPr>
                        <w:t>האחזקה</w:t>
                      </w:r>
                      <w:r w:rsidRPr="00663E5A">
                        <w:rPr>
                          <w:rFonts w:cs="Tahoma"/>
                          <w:color w:val="0B5294"/>
                          <w:spacing w:val="-4"/>
                          <w:sz w:val="24"/>
                          <w:szCs w:val="24"/>
                          <w:rtl/>
                        </w:rPr>
                        <w:t xml:space="preserve">. </w:t>
                      </w:r>
                      <w:r w:rsidRPr="00663E5A">
                        <w:rPr>
                          <w:rFonts w:cs="Tahoma" w:hint="eastAsia"/>
                          <w:color w:val="0B5294"/>
                          <w:spacing w:val="-4"/>
                          <w:sz w:val="24"/>
                          <w:szCs w:val="24"/>
                          <w:rtl/>
                        </w:rPr>
                        <w:t>זאת</w:t>
                      </w:r>
                      <w:r w:rsidRPr="00663E5A">
                        <w:rPr>
                          <w:rFonts w:cs="Tahoma"/>
                          <w:color w:val="0B5294"/>
                          <w:spacing w:val="-4"/>
                          <w:sz w:val="24"/>
                          <w:szCs w:val="24"/>
                          <w:rtl/>
                        </w:rPr>
                        <w:t xml:space="preserve">, </w:t>
                      </w:r>
                      <w:r w:rsidRPr="00663E5A">
                        <w:rPr>
                          <w:rFonts w:cs="Tahoma" w:hint="eastAsia"/>
                          <w:color w:val="0B5294"/>
                          <w:spacing w:val="-4"/>
                          <w:sz w:val="24"/>
                          <w:szCs w:val="24"/>
                          <w:rtl/>
                        </w:rPr>
                        <w:t>כיוון</w:t>
                      </w:r>
                      <w:r w:rsidRPr="00663E5A">
                        <w:rPr>
                          <w:rFonts w:cs="Tahoma"/>
                          <w:color w:val="0B5294"/>
                          <w:spacing w:val="-4"/>
                          <w:sz w:val="24"/>
                          <w:szCs w:val="24"/>
                          <w:rtl/>
                        </w:rPr>
                        <w:t xml:space="preserve"> </w:t>
                      </w:r>
                      <w:r w:rsidRPr="00663E5A">
                        <w:rPr>
                          <w:rFonts w:cs="Tahoma" w:hint="eastAsia"/>
                          <w:color w:val="0B5294"/>
                          <w:spacing w:val="-4"/>
                          <w:sz w:val="24"/>
                          <w:szCs w:val="24"/>
                          <w:rtl/>
                        </w:rPr>
                        <w:t>שבעובדות</w:t>
                      </w:r>
                      <w:r w:rsidRPr="00663E5A">
                        <w:rPr>
                          <w:rFonts w:cs="Tahoma"/>
                          <w:color w:val="0B5294"/>
                          <w:spacing w:val="-4"/>
                          <w:sz w:val="24"/>
                          <w:szCs w:val="24"/>
                          <w:rtl/>
                        </w:rPr>
                        <w:t xml:space="preserve"> </w:t>
                      </w:r>
                      <w:r w:rsidRPr="00663E5A">
                        <w:rPr>
                          <w:rFonts w:cs="Tahoma" w:hint="eastAsia"/>
                          <w:color w:val="0B5294"/>
                          <w:spacing w:val="-4"/>
                          <w:sz w:val="24"/>
                          <w:szCs w:val="24"/>
                          <w:rtl/>
                        </w:rPr>
                        <w:t>המתוארות</w:t>
                      </w:r>
                      <w:r w:rsidRPr="00663E5A">
                        <w:rPr>
                          <w:rFonts w:cs="Tahoma"/>
                          <w:color w:val="0B5294"/>
                          <w:spacing w:val="-4"/>
                          <w:sz w:val="24"/>
                          <w:szCs w:val="24"/>
                          <w:rtl/>
                        </w:rPr>
                        <w:t xml:space="preserve"> </w:t>
                      </w:r>
                      <w:r w:rsidRPr="00663E5A">
                        <w:rPr>
                          <w:rFonts w:cs="Tahoma" w:hint="eastAsia"/>
                          <w:color w:val="0B5294"/>
                          <w:spacing w:val="-4"/>
                          <w:sz w:val="24"/>
                          <w:szCs w:val="24"/>
                          <w:rtl/>
                        </w:rPr>
                        <w:t>בדוח</w:t>
                      </w:r>
                      <w:r w:rsidRPr="00663E5A">
                        <w:rPr>
                          <w:rFonts w:cs="Tahoma"/>
                          <w:color w:val="0B5294"/>
                          <w:spacing w:val="-4"/>
                          <w:sz w:val="24"/>
                          <w:szCs w:val="24"/>
                          <w:rtl/>
                        </w:rPr>
                        <w:t xml:space="preserve"> </w:t>
                      </w:r>
                      <w:r w:rsidRPr="00663E5A">
                        <w:rPr>
                          <w:rFonts w:cs="Tahoma" w:hint="eastAsia"/>
                          <w:color w:val="0B5294"/>
                          <w:spacing w:val="-4"/>
                          <w:sz w:val="24"/>
                          <w:szCs w:val="24"/>
                          <w:rtl/>
                        </w:rPr>
                        <w:t>יש</w:t>
                      </w:r>
                      <w:r w:rsidRPr="00663E5A">
                        <w:rPr>
                          <w:rFonts w:cs="Tahoma"/>
                          <w:color w:val="0B5294"/>
                          <w:spacing w:val="-4"/>
                          <w:sz w:val="24"/>
                          <w:szCs w:val="24"/>
                          <w:rtl/>
                        </w:rPr>
                        <w:t xml:space="preserve"> </w:t>
                      </w:r>
                      <w:r w:rsidRPr="00663E5A">
                        <w:rPr>
                          <w:rFonts w:cs="Tahoma" w:hint="eastAsia"/>
                          <w:color w:val="0B5294"/>
                          <w:spacing w:val="-4"/>
                          <w:sz w:val="24"/>
                          <w:szCs w:val="24"/>
                          <w:rtl/>
                        </w:rPr>
                        <w:t>חריגה</w:t>
                      </w:r>
                      <w:r w:rsidRPr="00663E5A">
                        <w:rPr>
                          <w:rFonts w:cs="Tahoma"/>
                          <w:color w:val="0B5294"/>
                          <w:spacing w:val="-4"/>
                          <w:sz w:val="24"/>
                          <w:szCs w:val="24"/>
                          <w:rtl/>
                        </w:rPr>
                        <w:t xml:space="preserve"> </w:t>
                      </w:r>
                      <w:r w:rsidRPr="00663E5A">
                        <w:rPr>
                          <w:rFonts w:cs="Tahoma" w:hint="eastAsia"/>
                          <w:color w:val="0B5294"/>
                          <w:spacing w:val="-4"/>
                          <w:sz w:val="24"/>
                          <w:szCs w:val="24"/>
                          <w:rtl/>
                        </w:rPr>
                        <w:t>מנורמות</w:t>
                      </w:r>
                      <w:r w:rsidRPr="00663E5A">
                        <w:rPr>
                          <w:rFonts w:cs="Tahoma"/>
                          <w:color w:val="0B5294"/>
                          <w:spacing w:val="-4"/>
                          <w:sz w:val="24"/>
                          <w:szCs w:val="24"/>
                          <w:rtl/>
                        </w:rPr>
                        <w:t xml:space="preserve"> </w:t>
                      </w:r>
                      <w:r w:rsidRPr="00663E5A">
                        <w:rPr>
                          <w:rFonts w:cs="Tahoma" w:hint="eastAsia"/>
                          <w:color w:val="0B5294"/>
                          <w:spacing w:val="-4"/>
                          <w:sz w:val="24"/>
                          <w:szCs w:val="24"/>
                          <w:rtl/>
                        </w:rPr>
                        <w:t>עבודה</w:t>
                      </w:r>
                      <w:r w:rsidRPr="00663E5A">
                        <w:rPr>
                          <w:rFonts w:cs="Tahoma"/>
                          <w:color w:val="0B5294"/>
                          <w:spacing w:val="-4"/>
                          <w:sz w:val="24"/>
                          <w:szCs w:val="24"/>
                          <w:rtl/>
                        </w:rPr>
                        <w:t xml:space="preserve"> </w:t>
                      </w:r>
                      <w:r w:rsidRPr="00663E5A">
                        <w:rPr>
                          <w:rFonts w:cs="Tahoma" w:hint="eastAsia"/>
                          <w:color w:val="0B5294"/>
                          <w:spacing w:val="-4"/>
                          <w:sz w:val="24"/>
                          <w:szCs w:val="24"/>
                          <w:rtl/>
                        </w:rPr>
                        <w:t>תקינות</w:t>
                      </w:r>
                      <w:r w:rsidRPr="00663E5A">
                        <w:rPr>
                          <w:rFonts w:cs="Tahoma"/>
                          <w:color w:val="0B5294"/>
                          <w:spacing w:val="-4"/>
                          <w:sz w:val="24"/>
                          <w:szCs w:val="24"/>
                          <w:rtl/>
                        </w:rPr>
                        <w:t xml:space="preserve"> </w:t>
                      </w:r>
                      <w:r w:rsidRPr="00663E5A">
                        <w:rPr>
                          <w:rFonts w:cs="Tahoma" w:hint="eastAsia"/>
                          <w:color w:val="0B5294"/>
                          <w:spacing w:val="-4"/>
                          <w:sz w:val="24"/>
                          <w:szCs w:val="24"/>
                          <w:rtl/>
                        </w:rPr>
                        <w:t>וקבלת</w:t>
                      </w:r>
                      <w:r w:rsidRPr="00663E5A">
                        <w:rPr>
                          <w:rFonts w:cs="Tahoma"/>
                          <w:color w:val="0B5294"/>
                          <w:spacing w:val="-4"/>
                          <w:sz w:val="24"/>
                          <w:szCs w:val="24"/>
                          <w:rtl/>
                        </w:rPr>
                        <w:t xml:space="preserve"> </w:t>
                      </w:r>
                      <w:r w:rsidRPr="00663E5A">
                        <w:rPr>
                          <w:rFonts w:cs="Tahoma" w:hint="eastAsia"/>
                          <w:color w:val="0B5294"/>
                          <w:spacing w:val="-4"/>
                          <w:sz w:val="24"/>
                          <w:szCs w:val="24"/>
                          <w:rtl/>
                        </w:rPr>
                        <w:t>החלטות</w:t>
                      </w:r>
                      <w:r w:rsidRPr="00663E5A">
                        <w:rPr>
                          <w:rFonts w:cs="Tahoma"/>
                          <w:color w:val="0B5294"/>
                          <w:spacing w:val="-4"/>
                          <w:sz w:val="24"/>
                          <w:szCs w:val="24"/>
                          <w:rtl/>
                        </w:rPr>
                        <w:t xml:space="preserve"> </w:t>
                      </w:r>
                      <w:r w:rsidRPr="00663E5A">
                        <w:rPr>
                          <w:rFonts w:cs="Tahoma" w:hint="eastAsia"/>
                          <w:color w:val="0B5294"/>
                          <w:spacing w:val="-4"/>
                          <w:sz w:val="24"/>
                          <w:szCs w:val="24"/>
                          <w:rtl/>
                        </w:rPr>
                        <w:t>שאינן</w:t>
                      </w:r>
                      <w:r w:rsidRPr="00663E5A">
                        <w:rPr>
                          <w:rFonts w:cs="Tahoma"/>
                          <w:color w:val="0B5294"/>
                          <w:spacing w:val="-4"/>
                          <w:sz w:val="24"/>
                          <w:szCs w:val="24"/>
                          <w:rtl/>
                        </w:rPr>
                        <w:t xml:space="preserve"> </w:t>
                      </w:r>
                      <w:r w:rsidRPr="00663E5A">
                        <w:rPr>
                          <w:rFonts w:cs="Tahoma" w:hint="eastAsia"/>
                          <w:color w:val="0B5294"/>
                          <w:spacing w:val="-4"/>
                          <w:sz w:val="24"/>
                          <w:szCs w:val="24"/>
                          <w:rtl/>
                        </w:rPr>
                        <w:t>בהתאם</w:t>
                      </w:r>
                      <w:r w:rsidRPr="00663E5A">
                        <w:rPr>
                          <w:rFonts w:cs="Tahoma"/>
                          <w:color w:val="0B5294"/>
                          <w:spacing w:val="-4"/>
                          <w:sz w:val="24"/>
                          <w:szCs w:val="24"/>
                          <w:rtl/>
                        </w:rPr>
                        <w:t xml:space="preserve"> </w:t>
                      </w:r>
                      <w:r w:rsidRPr="00663E5A">
                        <w:rPr>
                          <w:rFonts w:cs="Tahoma" w:hint="eastAsia"/>
                          <w:color w:val="0B5294"/>
                          <w:spacing w:val="-4"/>
                          <w:sz w:val="24"/>
                          <w:szCs w:val="24"/>
                          <w:rtl/>
                        </w:rPr>
                        <w:t>לכללים</w:t>
                      </w:r>
                    </w:p>
                    <w:p w:rsidR="0014726B" w:rsidRPr="00373C5D" w:rsidP="0014726B">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3077"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spacing w:before="180" w:after="240" w:line="240" w:lineRule="exact"/>
        <w:ind w:right="2268"/>
        <w:jc w:val="both"/>
        <w:rPr>
          <w:rFonts w:ascii="Tahoma" w:hAnsi="Tahoma" w:cs="Tahoma"/>
          <w:b/>
          <w:bCs/>
          <w:sz w:val="18"/>
          <w:szCs w:val="18"/>
          <w:rtl/>
        </w:rPr>
      </w:pPr>
      <w:r w:rsidRPr="003A3050">
        <w:rPr>
          <w:rFonts w:ascii="Tahoma" w:hAnsi="Tahoma" w:cs="Tahoma" w:hint="cs"/>
          <w:sz w:val="18"/>
          <w:szCs w:val="18"/>
          <w:rtl/>
        </w:rPr>
        <w:t xml:space="preserve">בתגובת צה"ל לטיוטת דוח הביקורת נכתב, כי "אין בממצאים אשר צוטטו תמונה אשר 'יש בה כדי ללמד על בעיה מערכתית' כלשהי, לא כל שכן בכלל 'מערך האחזקה'... כפי שנכתב בהרחבה בדוח תחקיר התאונה, הדוח חקר את החלקים הרלוונטיים לתאונה </w:t>
      </w:r>
      <w:r w:rsidRPr="003A3050">
        <w:rPr>
          <w:rFonts w:ascii="Tahoma" w:hAnsi="Tahoma" w:cs="Tahoma" w:hint="cs"/>
          <w:b/>
          <w:bCs/>
          <w:sz w:val="18"/>
          <w:szCs w:val="18"/>
          <w:rtl/>
        </w:rPr>
        <w:t>באחזקת מערכת ההיגוי בלבד</w:t>
      </w:r>
      <w:r w:rsidRPr="003A3050">
        <w:rPr>
          <w:rFonts w:ascii="Tahoma" w:hAnsi="Tahoma" w:cs="Tahoma" w:hint="cs"/>
          <w:sz w:val="18"/>
          <w:szCs w:val="18"/>
          <w:rtl/>
        </w:rPr>
        <w:t xml:space="preserve">, שהינה </w:t>
      </w:r>
      <w:r w:rsidRPr="003A3050">
        <w:rPr>
          <w:rFonts w:ascii="Tahoma" w:hAnsi="Tahoma" w:cs="Tahoma" w:hint="cs"/>
          <w:b/>
          <w:bCs/>
          <w:sz w:val="18"/>
          <w:szCs w:val="18"/>
          <w:rtl/>
        </w:rPr>
        <w:t>חלק קטן מאוד ממערך האחזקה</w:t>
      </w:r>
      <w:r w:rsidRPr="003A3050">
        <w:rPr>
          <w:rFonts w:ascii="Tahoma" w:hAnsi="Tahoma" w:cs="Tahoma" w:hint="cs"/>
          <w:sz w:val="18"/>
          <w:szCs w:val="18"/>
          <w:rtl/>
        </w:rPr>
        <w:t xml:space="preserve"> של מסוק ה'פתן'".</w:t>
      </w:r>
    </w:p>
    <w:p w:rsidR="003F5DE8" w:rsidRPr="003A3050" w:rsidP="00FF76E9">
      <w:pPr>
        <w:pStyle w:val="RESHET"/>
        <w:rPr>
          <w:rtl/>
        </w:rPr>
      </w:pPr>
      <w:r w:rsidRPr="003A3050">
        <w:rPr>
          <w:rFonts w:hint="cs"/>
          <w:rtl/>
        </w:rPr>
        <w:t xml:space="preserve">ראוי כי ממצאי הדוח המסכם יביאו לבחינה מקיפה ועמוקה בכל מערך האחזקה בנוגע לכל כלי הטיס </w:t>
      </w:r>
      <w:r w:rsidRPr="003A3050">
        <w:rPr>
          <w:rFonts w:hint="cs"/>
          <w:rtl/>
        </w:rPr>
        <w:t>בחה"א</w:t>
      </w:r>
      <w:r w:rsidRPr="003A3050">
        <w:rPr>
          <w:rFonts w:hint="cs"/>
          <w:rtl/>
        </w:rPr>
        <w:t xml:space="preserve">. אמנם מח"א פירט שורת מטלות לביצוע בעקבות התאונה, ואולם ראוי כי משימות אלו ייושמו באופן רחב, לגבי כל מערך האחזקה של כלל כלי הטיס </w:t>
      </w:r>
      <w:r w:rsidRPr="003A3050">
        <w:rPr>
          <w:rFonts w:hint="cs"/>
          <w:rtl/>
        </w:rPr>
        <w:t>בחה"א</w:t>
      </w:r>
      <w:r w:rsidRPr="003A3050">
        <w:rPr>
          <w:rFonts w:hint="cs"/>
          <w:rtl/>
        </w:rPr>
        <w:t>, ולא יתמקדו בעיקר במערך האפאצ'י. זאת, בשל החשש כי ההתנהלות הלא תקינה המשתקפת בדוח המסכם אינה רק מנת חלקן של הטייסות שנבדקו לאחר התאונה והפלטפורמה הספציפית, אלא עלולה לייצג בעיה מערכתית ולהצביע אף על תרבות ארגונית לקויה בתחום שנוגע לחיי אדם ולאמל"ח משמעותי ויקר.</w:t>
      </w:r>
    </w:p>
    <w:p w:rsidR="003F5DE8" w:rsidRPr="003A3050" w:rsidP="00FF76E9">
      <w:pPr>
        <w:pStyle w:val="RESHET"/>
        <w:rPr>
          <w:rtl/>
        </w:rPr>
      </w:pPr>
      <w:r w:rsidRPr="003A3050">
        <w:rPr>
          <w:rFonts w:hint="cs"/>
          <w:rtl/>
        </w:rPr>
        <w:t>על מח"א להנחות על בדיקת כל הס</w:t>
      </w:r>
      <w:r w:rsidRPr="003A3050">
        <w:rPr>
          <w:rtl/>
        </w:rPr>
        <w:t>ִ</w:t>
      </w:r>
      <w:r w:rsidRPr="003A3050">
        <w:rPr>
          <w:rFonts w:hint="cs"/>
          <w:rtl/>
        </w:rPr>
        <w:t xml:space="preserve">פרות </w:t>
      </w:r>
      <w:r w:rsidRPr="003A3050">
        <w:rPr>
          <w:rFonts w:hint="cs"/>
          <w:rtl/>
        </w:rPr>
        <w:t>האחזקתית</w:t>
      </w:r>
      <w:r w:rsidRPr="003A3050">
        <w:rPr>
          <w:rFonts w:hint="cs"/>
          <w:rtl/>
        </w:rPr>
        <w:t>-המקצועית לגבי כל כלי הטיס כדי לוודא שהינה תואמת לספרות היצרן וכי היא כוללת הפניות לספרות נלווית במידת הצורך, וכי כל הספרות המקצועית זמינה בטייסות. כמו כן, על מח"א להנחות כי יש ליישם את הלקחים מתחום ההדרכה של מערך האפאצ'י, לרבות הגדרת תהליכי הכשרה חדשים ככל שנדרש, בכל מערכי ההדרכה של הטכנאים לגבי כל כלי הטיס, ולא להסתפק רק במערך האפאצ'י, כפי שנכתב בדוח המסכם.</w:t>
      </w:r>
    </w:p>
    <w:p w:rsidR="003F5DE8" w:rsidRPr="003A3050" w:rsidP="00FF76E9">
      <w:pPr>
        <w:pStyle w:val="RESHET"/>
        <w:rPr>
          <w:rtl/>
        </w:rPr>
      </w:pPr>
      <w:r w:rsidRPr="003A3050">
        <w:rPr>
          <w:rFonts w:hint="cs"/>
          <w:rtl/>
        </w:rPr>
        <w:t>כמו כן, על מח"א להנחות על בחינת שיטות להגברת הבקרה על צוותי הטכנאים בכל הטייסות, כדי שגורמי הבקרה יוודאו שאין פער בין הנחיות ספרות האחזקה לבין אופן ביצוע האחזקה בפועל.</w:t>
      </w:r>
    </w:p>
    <w:p w:rsidR="003F5DE8" w:rsidRPr="003A3050" w:rsidP="00FF76E9">
      <w:pPr>
        <w:pStyle w:val="RESHET"/>
        <w:rPr>
          <w:rtl/>
        </w:rPr>
      </w:pPr>
      <w:r w:rsidRPr="003A3050">
        <w:rPr>
          <w:rFonts w:hint="cs"/>
          <w:rtl/>
        </w:rPr>
        <w:t>זאת ועוד, על מח"א להנחות על הגדרת מסלולים שיבטיחו שמירת כשירות טכנאים בכל המערכים וכן בקרת כשירות אישית לטכנאים בכל המערכים, בפרט בכל הנוגע לביצוע פעולות אחזקה במערכות בטיחותיות.</w:t>
      </w:r>
    </w:p>
    <w:p w:rsidR="003F5DE8" w:rsidRPr="003A3050" w:rsidP="00E97200">
      <w:pPr>
        <w:spacing w:line="240" w:lineRule="exact"/>
        <w:ind w:right="2268"/>
        <w:jc w:val="both"/>
        <w:rPr>
          <w:rFonts w:ascii="Tahoma" w:hAnsi="Tahoma" w:cs="Tahoma"/>
          <w:sz w:val="18"/>
          <w:szCs w:val="18"/>
          <w:rtl/>
        </w:rPr>
      </w:pPr>
    </w:p>
    <w:p w:rsidR="003F5DE8" w:rsidRPr="003A3050" w:rsidP="00E97200">
      <w:pPr>
        <w:spacing w:line="240" w:lineRule="exact"/>
        <w:ind w:right="2268"/>
        <w:jc w:val="both"/>
        <w:rPr>
          <w:rFonts w:ascii="Tahoma" w:hAnsi="Tahoma" w:cs="Tahoma"/>
          <w:sz w:val="18"/>
          <w:szCs w:val="18"/>
          <w:rtl/>
        </w:rPr>
      </w:pPr>
    </w:p>
    <w:p w:rsidR="003F5DE8" w:rsidP="00E97200">
      <w:pPr>
        <w:pStyle w:val="KOT4"/>
        <w:rPr>
          <w:rtl/>
        </w:rPr>
      </w:pPr>
      <w:r>
        <w:rPr>
          <w:rFonts w:hint="cs"/>
          <w:rtl/>
        </w:rPr>
        <w:t>משמעויות של הסרת מערכת גיבוי חשמלית למערכת ההיגוי</w:t>
      </w:r>
    </w:p>
    <w:p w:rsidR="003F5DE8" w:rsidRPr="003A3050" w:rsidP="00FF76E9">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מערכת </w:t>
      </w:r>
      <w:r w:rsidRPr="003A3050">
        <w:rPr>
          <w:rFonts w:ascii="Tahoma" w:hAnsi="Tahoma" w:cs="Tahoma"/>
          <w:sz w:val="18"/>
          <w:szCs w:val="18"/>
        </w:rPr>
        <w:t>BUCS</w:t>
      </w:r>
      <w:r w:rsidRPr="003A3050">
        <w:rPr>
          <w:rFonts w:ascii="Tahoma" w:hAnsi="Tahoma" w:cs="Tahoma" w:hint="cs"/>
          <w:sz w:val="18"/>
          <w:szCs w:val="18"/>
        </w:rPr>
        <w:t xml:space="preserve"> </w:t>
      </w:r>
      <w:r w:rsidR="00FF76E9">
        <w:rPr>
          <w:rFonts w:ascii="Tahoma" w:hAnsi="Tahoma" w:cs="Tahoma"/>
          <w:sz w:val="18"/>
          <w:szCs w:val="18"/>
        </w:rPr>
        <w:t>(</w:t>
      </w:r>
      <w:r w:rsidRPr="003A3050" w:rsidR="00FF76E9">
        <w:rPr>
          <w:rFonts w:ascii="Tahoma" w:hAnsi="Tahoma" w:cs="Tahoma"/>
          <w:sz w:val="18"/>
          <w:szCs w:val="18"/>
        </w:rPr>
        <w:t>Backup Control System</w:t>
      </w:r>
      <w:r w:rsidR="00FF76E9">
        <w:rPr>
          <w:rFonts w:ascii="Tahoma" w:hAnsi="Tahoma" w:cs="Tahoma"/>
          <w:sz w:val="18"/>
          <w:szCs w:val="18"/>
        </w:rPr>
        <w:t>)</w:t>
      </w:r>
      <w:r w:rsidR="00FF76E9">
        <w:rPr>
          <w:rFonts w:ascii="Tahoma" w:hAnsi="Tahoma" w:cs="Tahoma" w:hint="cs"/>
          <w:sz w:val="18"/>
          <w:szCs w:val="18"/>
          <w:rtl/>
        </w:rPr>
        <w:t xml:space="preserve"> </w:t>
      </w:r>
      <w:r w:rsidRPr="003A3050">
        <w:rPr>
          <w:rFonts w:ascii="Tahoma" w:hAnsi="Tahoma" w:cs="Tahoma" w:hint="cs"/>
          <w:sz w:val="18"/>
          <w:szCs w:val="18"/>
          <w:rtl/>
        </w:rPr>
        <w:t xml:space="preserve">היא מערכת גיבוי חשמלית למערכת ההיגוי המכאנית במסוק האפאצ'י (להלן - המערכת האלקטרונית). מהדוח המסכם עולה כי מערכת ההיגוי המכאנית במסוקי האפאצ'י תוכננה ע"י היצרן "כבעלת חוזק ושרידות מוחלשים </w:t>
      </w:r>
      <w:r w:rsidRPr="003A3050">
        <w:rPr>
          <w:rFonts w:ascii="Tahoma" w:hAnsi="Tahoma" w:cs="Tahoma" w:hint="cs"/>
          <w:sz w:val="18"/>
          <w:szCs w:val="18"/>
          <w:rtl/>
        </w:rPr>
        <w:t>ומגבלתיים</w:t>
      </w:r>
      <w:r w:rsidRPr="003A3050">
        <w:rPr>
          <w:rFonts w:ascii="Tahoma" w:hAnsi="Tahoma" w:cs="Tahoma" w:hint="cs"/>
          <w:sz w:val="18"/>
          <w:szCs w:val="18"/>
          <w:rtl/>
        </w:rPr>
        <w:t>, מתוך הנחת קיום של מערכת גיבוי אלקטרונית". בשל מספר רב של אירועי בטיחות הקשורים למערכת האלקטרונית, לרבות תאונות קטלניות שבהן היו מעורבים מסוקים, בחן צוות של ה-</w:t>
      </w:r>
      <w:r w:rsidRPr="003A3050">
        <w:rPr>
          <w:rFonts w:ascii="Tahoma" w:hAnsi="Tahoma" w:cs="Tahoma"/>
          <w:sz w:val="18"/>
          <w:szCs w:val="18"/>
        </w:rPr>
        <w:t>US ARMY</w:t>
      </w:r>
      <w:r w:rsidRPr="003A3050">
        <w:rPr>
          <w:rFonts w:ascii="Tahoma" w:hAnsi="Tahoma" w:cs="Tahoma" w:hint="cs"/>
          <w:sz w:val="18"/>
          <w:szCs w:val="18"/>
          <w:rtl/>
        </w:rPr>
        <w:t xml:space="preserve"> (צבא ארה"ב) את כלל הפרמטרים במערכת ההיגוי (המכאנית והאלקטרונית), וקבע כי "שרידות ובטיחות הטיסה עם מערכת </w:t>
      </w:r>
      <w:r w:rsidRPr="003A3050">
        <w:rPr>
          <w:rFonts w:ascii="Tahoma" w:hAnsi="Tahoma" w:cs="Tahoma"/>
          <w:sz w:val="18"/>
          <w:szCs w:val="18"/>
        </w:rPr>
        <w:t>BUCS</w:t>
      </w:r>
      <w:r w:rsidRPr="003A3050">
        <w:rPr>
          <w:rFonts w:ascii="Tahoma" w:hAnsi="Tahoma" w:cs="Tahoma" w:hint="cs"/>
          <w:sz w:val="18"/>
          <w:szCs w:val="18"/>
          <w:rtl/>
        </w:rPr>
        <w:t xml:space="preserve"> טובות יותר מאשר ללא המערכת" ולכן המליץ הצוות על שימור המערכת האלקטרונית "לצד שיפור שלה בהיבטים מכאניים והדרכתיים" ועל "שיפורים הדרכתיים לצוותי אוויר וצוותי קרקע".</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ביוני 2000, בשל הבעיות מהן סבלה המערכת האלקטרונית, החליט מח"א דאז להסיר מערכת זו ממסוקי פתן מסוימים, שאחד מהם הוא המסוק נשוא התאונה. כיוון שהחלטה זו הייתה בשונה מעמדת היצרן וה-</w:t>
      </w:r>
      <w:r w:rsidRPr="003A3050">
        <w:rPr>
          <w:rFonts w:ascii="Tahoma" w:hAnsi="Tahoma" w:cs="Tahoma"/>
          <w:sz w:val="18"/>
          <w:szCs w:val="18"/>
        </w:rPr>
        <w:t>US ARMY</w:t>
      </w:r>
      <w:r w:rsidRPr="003A3050">
        <w:rPr>
          <w:rFonts w:ascii="Tahoma" w:hAnsi="Tahoma" w:cs="Tahoma" w:hint="cs"/>
          <w:sz w:val="18"/>
          <w:szCs w:val="18"/>
          <w:rtl/>
        </w:rPr>
        <w:t>, הנחה מח"א דאז "להמשיך ולעקוב אחרי החלטות צבא ארה"ב בנושא". בדוח המסכם נקבע כי "לא נמצאו מסמכים המעידים על המשך המעקב והבקרה אחר החלטות צבא ארה"ב בנושא".</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 xml:space="preserve">בכנס שהתקיים בשנת 2009 בשיתוף נציגי יצרן המסוקים נמסר לנציגי </w:t>
      </w:r>
      <w:r w:rsidRPr="003A3050">
        <w:rPr>
          <w:rFonts w:ascii="Tahoma" w:hAnsi="Tahoma" w:cs="Tahoma" w:hint="cs"/>
          <w:sz w:val="18"/>
          <w:szCs w:val="18"/>
          <w:rtl/>
        </w:rPr>
        <w:t>חה"א</w:t>
      </w:r>
      <w:r w:rsidRPr="003A3050">
        <w:rPr>
          <w:rFonts w:ascii="Tahoma" w:hAnsi="Tahoma" w:cs="Tahoma" w:hint="cs"/>
          <w:sz w:val="18"/>
          <w:szCs w:val="18"/>
          <w:rtl/>
        </w:rPr>
        <w:t xml:space="preserve"> כי "ללא מערכת גיבוי [המערכת האלקטרונית], מערכת ההיגוי המכאנית של </w:t>
      </w:r>
      <w:r w:rsidRPr="003A3050">
        <w:rPr>
          <w:rFonts w:ascii="Tahoma" w:hAnsi="Tahoma" w:cs="Tahoma" w:hint="cs"/>
          <w:sz w:val="18"/>
          <w:szCs w:val="18"/>
          <w:rtl/>
        </w:rPr>
        <w:t>מסוקי האפאצ'י אינה עומדת בתקן... לדרישות חוזק עבור תכן מבני למערכת ההיגוי".</w:t>
      </w:r>
    </w:p>
    <w:p w:rsidR="003F5DE8" w:rsidRPr="003A3050" w:rsidP="00E97200">
      <w:pPr>
        <w:spacing w:line="240" w:lineRule="exact"/>
        <w:ind w:right="2268"/>
        <w:jc w:val="both"/>
        <w:rPr>
          <w:rFonts w:ascii="Tahoma" w:hAnsi="Tahoma" w:cs="Tahoma"/>
          <w:sz w:val="18"/>
          <w:szCs w:val="18"/>
          <w:rtl/>
        </w:rPr>
      </w:pPr>
      <w:r w:rsidRPr="003A3050">
        <w:rPr>
          <w:rFonts w:ascii="Tahoma" w:hAnsi="Tahoma" w:cs="Tahoma" w:hint="cs"/>
          <w:sz w:val="18"/>
          <w:szCs w:val="18"/>
          <w:rtl/>
        </w:rPr>
        <w:t>יצוין כי גם ה-</w:t>
      </w:r>
      <w:r w:rsidRPr="003A3050">
        <w:rPr>
          <w:rFonts w:ascii="Tahoma" w:hAnsi="Tahoma" w:cs="Tahoma"/>
          <w:sz w:val="18"/>
          <w:szCs w:val="18"/>
        </w:rPr>
        <w:t>US ARMY</w:t>
      </w:r>
      <w:r w:rsidRPr="003A3050">
        <w:rPr>
          <w:rFonts w:ascii="Tahoma" w:hAnsi="Tahoma" w:cs="Tahoma" w:hint="cs"/>
          <w:sz w:val="18"/>
          <w:szCs w:val="18"/>
          <w:rtl/>
        </w:rPr>
        <w:t xml:space="preserve"> החליט שלא להתקין את המערכת האלקטרונית במסוקים אשר יוצרו ללא מערכת זו, על אף אי-העמידה בתקן, בעקבות שיקולי עלות-תועלת, והם טסו ללא מערכת זו כמה שנים. עם זאת, מסוקים אלה כבר אינם בשימוש ה-</w:t>
      </w:r>
      <w:r w:rsidRPr="003A3050">
        <w:rPr>
          <w:rFonts w:ascii="Tahoma" w:hAnsi="Tahoma" w:cs="Tahoma"/>
          <w:sz w:val="18"/>
          <w:szCs w:val="18"/>
        </w:rPr>
        <w:t>US ARMY</w:t>
      </w:r>
      <w:r w:rsidRPr="003A3050">
        <w:rPr>
          <w:rFonts w:ascii="Tahoma" w:hAnsi="Tahoma" w:cs="Tahoma" w:hint="cs"/>
          <w:sz w:val="18"/>
          <w:szCs w:val="18"/>
          <w:rtl/>
        </w:rPr>
        <w:t xml:space="preserve"> מזה מספר שנים.</w:t>
      </w:r>
    </w:p>
    <w:p w:rsidR="003F5DE8" w:rsidRPr="003A3050" w:rsidP="00FF76E9">
      <w:pPr>
        <w:spacing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בדוח המסכם נקבע, בין היתר, כי מערכת </w:t>
      </w:r>
      <w:r w:rsidRPr="003A3050">
        <w:rPr>
          <w:rFonts w:ascii="Tahoma" w:hAnsi="Tahoma" w:cs="Tahoma"/>
          <w:sz w:val="18"/>
          <w:szCs w:val="18"/>
        </w:rPr>
        <w:t>BUCS</w:t>
      </w:r>
      <w:r w:rsidRPr="003A3050">
        <w:rPr>
          <w:rFonts w:ascii="Tahoma" w:hAnsi="Tahoma" w:cs="Tahoma" w:hint="cs"/>
          <w:sz w:val="18"/>
          <w:szCs w:val="18"/>
          <w:rtl/>
        </w:rPr>
        <w:t xml:space="preserve"> הייתה מונעת בסבירות גבוהה את תוצאות התאונה, ואולם ההחלטה להסרתה בשנת 2000 הייתה סבירה ובוצעה בתהליך סדור ומבוקר. כמו כן צוין כי, לא נבחנו לעומק השפעות אובדן היתירות, לא ניתן מענה אחזקתי שונה למצב זה ולא בוצע מעקב מתמשך לאפשרויות פתרון עתידיות.</w:t>
      </w:r>
    </w:p>
    <w:p w:rsidR="003F5DE8" w:rsidRPr="003A3050" w:rsidP="00FF76E9">
      <w:pPr>
        <w:pStyle w:val="RESHET"/>
        <w:rPr>
          <w:rtl/>
        </w:rPr>
      </w:pPr>
      <w:r w:rsidRPr="003A3050">
        <w:rPr>
          <w:rFonts w:hint="cs"/>
          <w:rtl/>
        </w:rPr>
        <w:t xml:space="preserve">ההחלטה על הסרת המערכת האלקטרונית בשל הבעיות שגרמה התקבלה </w:t>
      </w:r>
      <w:r w:rsidRPr="003A3050">
        <w:rPr>
          <w:rFonts w:hint="cs"/>
          <w:rtl/>
        </w:rPr>
        <w:t>בחה"א</w:t>
      </w:r>
      <w:r w:rsidRPr="003A3050">
        <w:rPr>
          <w:rFonts w:hint="cs"/>
          <w:rtl/>
        </w:rPr>
        <w:t xml:space="preserve"> לאחר בחינה מעמיקה. עם זאת, מעיר משרד מבקר המדינה </w:t>
      </w:r>
      <w:r w:rsidRPr="003A3050">
        <w:rPr>
          <w:rFonts w:hint="cs"/>
          <w:rtl/>
        </w:rPr>
        <w:t>לחה"א</w:t>
      </w:r>
      <w:r w:rsidRPr="003A3050">
        <w:rPr>
          <w:rFonts w:hint="cs"/>
          <w:rtl/>
        </w:rPr>
        <w:t>, כי למרות שהסרת המערכת האלקטרונית גרמה לכך שמערכת ההיגוי של מסוקי הפתן אינה עומדת בתקן לדרישות חוזק עבור תכן מבני למערכת ההיגוי, ועל אף שהיה ידוע מראש כי מערכת ההיגוי המכאנית הינה מוחלשת, הרי שמהדוח המסכם עולה שלא נבחנו לעומק השפעות אובדן היתירות ולא בוצע מעקב מתמשך לאפשרויות פתרון עתידיות. יש לציין כי במטלות מח"א שניתנו לאחר התאונה יש גם התייחסות לסוגיה זו.</w:t>
      </w:r>
    </w:p>
    <w:p w:rsidR="003F5DE8" w:rsidRPr="003A3050" w:rsidP="00FF76E9">
      <w:pPr>
        <w:spacing w:before="180" w:after="240" w:line="240" w:lineRule="exact"/>
        <w:ind w:right="2268"/>
        <w:jc w:val="both"/>
        <w:rPr>
          <w:rFonts w:ascii="Tahoma" w:hAnsi="Tahoma" w:cs="Tahoma"/>
          <w:sz w:val="18"/>
          <w:szCs w:val="18"/>
          <w:rtl/>
        </w:rPr>
      </w:pPr>
      <w:r w:rsidRPr="003A3050">
        <w:rPr>
          <w:rFonts w:ascii="Tahoma" w:hAnsi="Tahoma" w:cs="Tahoma" w:hint="cs"/>
          <w:sz w:val="18"/>
          <w:szCs w:val="18"/>
          <w:rtl/>
        </w:rPr>
        <w:t xml:space="preserve">בתגובת צה"ל מיוני 2018 לטיוטת דוח הביקורת נכתב לגבי המערכת האלקטרונית כי "המערכת סבלה מבעיות אמינות ולא הייתה בשלה להתקנה במשך שנים על מסוקי האפאצ'י הראשונים. המערכת גרמה לאירועי בטיחות חמורים מאוד בארץ ובעולם, ואף למספר תאונות קטלניות. ייתכן מאוד שאילולא הסרתה היו בחיל האוויר תאונות קטלניות במערך </w:t>
      </w:r>
      <w:r w:rsidRPr="003A3050">
        <w:rPr>
          <w:rFonts w:ascii="Tahoma" w:hAnsi="Tahoma" w:cs="Tahoma" w:hint="cs"/>
          <w:sz w:val="18"/>
          <w:szCs w:val="18"/>
          <w:rtl/>
        </w:rPr>
        <w:t>המסק"ר</w:t>
      </w:r>
      <w:r w:rsidRPr="003A3050">
        <w:rPr>
          <w:rFonts w:ascii="Tahoma" w:hAnsi="Tahoma" w:cs="Tahoma" w:hint="cs"/>
          <w:sz w:val="18"/>
          <w:szCs w:val="18"/>
          <w:rtl/>
        </w:rPr>
        <w:t xml:space="preserve"> בגינה... בכך ש'לא נמצאו מסמכים המעידים על המשך המעקב והבקרה אחר החלטות צבא ארה"ב בנושא' אין ללמד שלא התבצעו דברים אלו. פרק זמן של 12 שנים בו המשיך חיל האוויר הישראלי לתפעל ולתחזק בהתאם להנחיות ה-</w:t>
      </w:r>
      <w:r w:rsidRPr="003A3050">
        <w:rPr>
          <w:rFonts w:ascii="Tahoma" w:hAnsi="Tahoma" w:cs="Tahoma"/>
          <w:sz w:val="18"/>
          <w:szCs w:val="18"/>
        </w:rPr>
        <w:t>ARMY</w:t>
      </w:r>
      <w:r w:rsidRPr="003A3050">
        <w:rPr>
          <w:rFonts w:ascii="Tahoma" w:hAnsi="Tahoma" w:cs="Tahoma" w:hint="cs"/>
          <w:sz w:val="18"/>
          <w:szCs w:val="18"/>
          <w:rtl/>
        </w:rPr>
        <w:t xml:space="preserve"> מהווה 'המשך מעקב' רציף למדיניות האחזקה של ה-</w:t>
      </w:r>
      <w:r w:rsidRPr="003A3050">
        <w:rPr>
          <w:rFonts w:ascii="Tahoma" w:hAnsi="Tahoma" w:cs="Tahoma"/>
          <w:sz w:val="18"/>
          <w:szCs w:val="18"/>
        </w:rPr>
        <w:t>ARMY</w:t>
      </w:r>
      <w:r w:rsidRPr="003A3050">
        <w:rPr>
          <w:rFonts w:ascii="Tahoma" w:hAnsi="Tahoma" w:cs="Tahoma" w:hint="cs"/>
          <w:sz w:val="18"/>
          <w:szCs w:val="18"/>
          <w:rtl/>
        </w:rPr>
        <w:t>... קיים בחיל האוויר עיסוק מעמיק ונרחב מאוד ברכיבים ומערכות בטיחותיות".</w:t>
      </w:r>
    </w:p>
    <w:p w:rsidR="003F5DE8" w:rsidRPr="003A3050" w:rsidP="00FF76E9">
      <w:pPr>
        <w:pStyle w:val="RESHET"/>
        <w:rPr>
          <w:rtl/>
        </w:rPr>
      </w:pPr>
      <w:r w:rsidRPr="003A3050">
        <w:rPr>
          <w:rFonts w:hint="cs"/>
          <w:rtl/>
        </w:rPr>
        <w:t xml:space="preserve">כלקח מתאונה קטלנית זו, על </w:t>
      </w:r>
      <w:r w:rsidRPr="003A3050">
        <w:rPr>
          <w:rFonts w:hint="cs"/>
          <w:rtl/>
        </w:rPr>
        <w:t>חה"א</w:t>
      </w:r>
      <w:r w:rsidRPr="003A3050">
        <w:rPr>
          <w:rFonts w:hint="cs"/>
          <w:rtl/>
        </w:rPr>
        <w:t xml:space="preserve"> לבחון במקרים בהם מוסרות מכלי טיס מערכות הקשורות לרכיבים בטיחותיים, מהן הדרכים שאותן יש לנקוט כדי להתגבר על הסיכונים הכרוכים בהסרת מערכות דומות, בפרט בתחום האחזקה והכשרת הטייסים.</w:t>
      </w:r>
    </w:p>
    <w:p w:rsidR="003F5DE8" w:rsidRPr="003A3050" w:rsidP="00E97200">
      <w:pPr>
        <w:spacing w:line="240" w:lineRule="exact"/>
        <w:ind w:right="2268"/>
        <w:jc w:val="both"/>
        <w:rPr>
          <w:rFonts w:ascii="Tahoma" w:hAnsi="Tahoma" w:cs="Tahoma"/>
          <w:sz w:val="18"/>
          <w:szCs w:val="18"/>
          <w:rtl/>
        </w:rPr>
      </w:pPr>
    </w:p>
    <w:p w:rsidR="003F5DE8" w:rsidRPr="003A3050" w:rsidP="00FF76E9">
      <w:pPr>
        <w:pStyle w:val="KOT4"/>
        <w:rPr>
          <w:rFonts w:eastAsiaTheme="majorEastAsia"/>
          <w:rtl/>
        </w:rPr>
      </w:pPr>
      <w:r w:rsidRPr="003A3050">
        <w:rPr>
          <w:rFonts w:eastAsiaTheme="majorEastAsia" w:hint="cs"/>
          <w:rtl/>
        </w:rPr>
        <w:t>סיכום</w:t>
      </w:r>
    </w:p>
    <w:p w:rsidR="003F5DE8" w:rsidRPr="003A3050" w:rsidP="00FF76E9">
      <w:pPr>
        <w:pStyle w:val="RESHET"/>
        <w:rPr>
          <w:rtl/>
        </w:rPr>
      </w:pPr>
      <w:r w:rsidRPr="003A3050">
        <w:rPr>
          <w:rFonts w:hint="cs"/>
          <w:rtl/>
        </w:rPr>
        <w:t xml:space="preserve">מערכי המסוקים </w:t>
      </w:r>
      <w:r w:rsidRPr="003A3050">
        <w:rPr>
          <w:rFonts w:hint="cs"/>
          <w:rtl/>
        </w:rPr>
        <w:t>בחה"א</w:t>
      </w:r>
      <w:r w:rsidRPr="003A3050">
        <w:rPr>
          <w:rFonts w:hint="cs"/>
          <w:rtl/>
        </w:rPr>
        <w:t xml:space="preserve"> - </w:t>
      </w:r>
      <w:r w:rsidRPr="003A3050">
        <w:rPr>
          <w:rFonts w:hint="cs"/>
          <w:rtl/>
        </w:rPr>
        <w:t>המסע"ר</w:t>
      </w:r>
      <w:r w:rsidRPr="003A3050">
        <w:rPr>
          <w:rFonts w:hint="cs"/>
          <w:rtl/>
        </w:rPr>
        <w:t xml:space="preserve"> </w:t>
      </w:r>
      <w:r w:rsidRPr="003A3050">
        <w:rPr>
          <w:rFonts w:hint="cs"/>
          <w:rtl/>
        </w:rPr>
        <w:t>והמסק"ר</w:t>
      </w:r>
      <w:r w:rsidRPr="003A3050">
        <w:rPr>
          <w:rFonts w:hint="cs"/>
          <w:rtl/>
        </w:rPr>
        <w:t xml:space="preserve"> הם כלי חיוני ואף ייחודי לצורך ביצוע משימות שונות, שעיקרן הוא לסייע לכוחות היבשה. נכון למועד הביקורת, למערך</w:t>
      </w:r>
      <w:r w:rsidRPr="003A3050">
        <w:rPr>
          <w:rtl/>
        </w:rPr>
        <w:t xml:space="preserve"> </w:t>
      </w:r>
      <w:r w:rsidRPr="003A3050">
        <w:rPr>
          <w:rFonts w:hint="cs"/>
          <w:rtl/>
        </w:rPr>
        <w:t>המסע</w:t>
      </w:r>
      <w:r w:rsidRPr="003A3050">
        <w:rPr>
          <w:rtl/>
        </w:rPr>
        <w:t>"ר</w:t>
      </w:r>
      <w:r w:rsidRPr="003A3050">
        <w:rPr>
          <w:rtl/>
        </w:rPr>
        <w:t xml:space="preserve"> אין תחליף ולמערך </w:t>
      </w:r>
      <w:r w:rsidRPr="003A3050">
        <w:rPr>
          <w:rFonts w:hint="cs"/>
          <w:rtl/>
        </w:rPr>
        <w:t>המסק</w:t>
      </w:r>
      <w:r w:rsidRPr="003A3050">
        <w:rPr>
          <w:rtl/>
        </w:rPr>
        <w:t>"ר</w:t>
      </w:r>
      <w:r w:rsidRPr="003A3050">
        <w:rPr>
          <w:rtl/>
        </w:rPr>
        <w:t xml:space="preserve"> </w:t>
      </w:r>
      <w:r w:rsidRPr="003A3050">
        <w:rPr>
          <w:rFonts w:hint="cs"/>
          <w:rtl/>
        </w:rPr>
        <w:t>אין</w:t>
      </w:r>
      <w:r w:rsidRPr="003A3050">
        <w:rPr>
          <w:rtl/>
        </w:rPr>
        <w:t xml:space="preserve"> </w:t>
      </w:r>
      <w:r w:rsidRPr="003A3050">
        <w:rPr>
          <w:rFonts w:hint="cs"/>
          <w:rtl/>
        </w:rPr>
        <w:t>חלופה</w:t>
      </w:r>
      <w:r w:rsidRPr="003A3050">
        <w:rPr>
          <w:rtl/>
        </w:rPr>
        <w:t xml:space="preserve"> מספק</w:t>
      </w:r>
      <w:r w:rsidRPr="003A3050">
        <w:rPr>
          <w:rFonts w:hint="cs"/>
          <w:rtl/>
        </w:rPr>
        <w:t>ת</w:t>
      </w:r>
      <w:r w:rsidRPr="003A3050">
        <w:rPr>
          <w:rtl/>
        </w:rPr>
        <w:t xml:space="preserve"> לצורך ביצוע משימות מסוימות.</w:t>
      </w:r>
      <w:r w:rsidRPr="00240FDE" w:rsidR="00240FDE">
        <w:rPr>
          <w:noProof/>
          <w:szCs w:val="17"/>
          <w:rtl/>
          <w:lang w:eastAsia="en-US"/>
        </w:rPr>
        <w:t xml:space="preserve"> </w:t>
      </w:r>
      <w:r w:rsidRPr="0012789B" w:rsidR="00240FDE">
        <w:rPr>
          <w:noProof/>
          <w:szCs w:val="17"/>
          <w:rtl/>
          <w:lang w:eastAsia="en-US"/>
        </w:rPr>
        <mc:AlternateContent>
          <mc:Choice Requires="wps">
            <w:drawing>
              <wp:anchor distT="0" distB="0" distL="114300" distR="114300" simplePos="0" relativeHeight="251701248"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40FDE" w:rsidRPr="00373C5D" w:rsidP="00240FDE">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109787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30222"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40FDE" w:rsidRPr="00881D99" w:rsidP="00240FDE">
                            <w:pPr>
                              <w:spacing w:after="0" w:line="240" w:lineRule="auto"/>
                              <w:rPr>
                                <w:color w:val="0B5294"/>
                                <w:spacing w:val="-4"/>
                                <w:sz w:val="24"/>
                                <w:szCs w:val="24"/>
                                <w:rtl/>
                                <w:cs/>
                              </w:rPr>
                            </w:pPr>
                            <w:r w:rsidRPr="00240FDE">
                              <w:rPr>
                                <w:rFonts w:cs="Tahoma" w:hint="eastAsia"/>
                                <w:color w:val="0B5294"/>
                                <w:spacing w:val="-4"/>
                                <w:sz w:val="24"/>
                                <w:szCs w:val="24"/>
                                <w:rtl/>
                              </w:rPr>
                              <w:t>בביקורת</w:t>
                            </w:r>
                            <w:r w:rsidRPr="00240FDE">
                              <w:rPr>
                                <w:rFonts w:cs="Tahoma"/>
                                <w:color w:val="0B5294"/>
                                <w:spacing w:val="-4"/>
                                <w:sz w:val="24"/>
                                <w:szCs w:val="24"/>
                                <w:rtl/>
                              </w:rPr>
                              <w:t xml:space="preserve"> </w:t>
                            </w:r>
                            <w:r w:rsidRPr="00240FDE">
                              <w:rPr>
                                <w:rFonts w:cs="Tahoma" w:hint="eastAsia"/>
                                <w:color w:val="0B5294"/>
                                <w:spacing w:val="-4"/>
                                <w:sz w:val="24"/>
                                <w:szCs w:val="24"/>
                                <w:rtl/>
                              </w:rPr>
                              <w:t>נמצאו</w:t>
                            </w:r>
                            <w:r w:rsidRPr="00240FDE">
                              <w:rPr>
                                <w:rFonts w:cs="Tahoma"/>
                                <w:color w:val="0B5294"/>
                                <w:spacing w:val="-4"/>
                                <w:sz w:val="24"/>
                                <w:szCs w:val="24"/>
                                <w:rtl/>
                              </w:rPr>
                              <w:t xml:space="preserve"> </w:t>
                            </w:r>
                            <w:r w:rsidRPr="00240FDE">
                              <w:rPr>
                                <w:rFonts w:cs="Tahoma" w:hint="eastAsia"/>
                                <w:color w:val="0B5294"/>
                                <w:spacing w:val="-4"/>
                                <w:sz w:val="24"/>
                                <w:szCs w:val="24"/>
                                <w:rtl/>
                              </w:rPr>
                              <w:t>פערים</w:t>
                            </w:r>
                            <w:r w:rsidRPr="00240FDE">
                              <w:rPr>
                                <w:rFonts w:cs="Tahoma"/>
                                <w:color w:val="0B5294"/>
                                <w:spacing w:val="-4"/>
                                <w:sz w:val="24"/>
                                <w:szCs w:val="24"/>
                                <w:rtl/>
                              </w:rPr>
                              <w:t xml:space="preserve">, </w:t>
                            </w:r>
                            <w:r w:rsidRPr="00240FDE">
                              <w:rPr>
                                <w:rFonts w:cs="Tahoma" w:hint="eastAsia"/>
                                <w:color w:val="0B5294"/>
                                <w:spacing w:val="-4"/>
                                <w:sz w:val="24"/>
                                <w:szCs w:val="24"/>
                                <w:rtl/>
                              </w:rPr>
                              <w:t>שחלקם</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משמעותיים</w:t>
                            </w:r>
                            <w:r w:rsidRPr="00240FDE">
                              <w:rPr>
                                <w:rFonts w:cs="Tahoma"/>
                                <w:color w:val="0B5294"/>
                                <w:spacing w:val="-4"/>
                                <w:sz w:val="24"/>
                                <w:szCs w:val="24"/>
                                <w:rtl/>
                              </w:rPr>
                              <w:t xml:space="preserve">, </w:t>
                            </w:r>
                            <w:r w:rsidRPr="00240FDE">
                              <w:rPr>
                                <w:rFonts w:cs="Tahoma" w:hint="eastAsia"/>
                                <w:color w:val="0B5294"/>
                                <w:spacing w:val="-4"/>
                                <w:sz w:val="24"/>
                                <w:szCs w:val="24"/>
                                <w:rtl/>
                              </w:rPr>
                              <w:t>בין</w:t>
                            </w:r>
                            <w:r w:rsidRPr="00240FDE">
                              <w:rPr>
                                <w:rFonts w:cs="Tahoma"/>
                                <w:color w:val="0B5294"/>
                                <w:spacing w:val="-4"/>
                                <w:sz w:val="24"/>
                                <w:szCs w:val="24"/>
                                <w:rtl/>
                              </w:rPr>
                              <w:t xml:space="preserve"> </w:t>
                            </w:r>
                            <w:r w:rsidRPr="00240FDE">
                              <w:rPr>
                                <w:rFonts w:cs="Tahoma" w:hint="eastAsia"/>
                                <w:color w:val="0B5294"/>
                                <w:spacing w:val="-4"/>
                                <w:sz w:val="24"/>
                                <w:szCs w:val="24"/>
                                <w:rtl/>
                              </w:rPr>
                              <w:t>הסד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הקיים</w:t>
                            </w:r>
                            <w:r w:rsidRPr="00240FDE">
                              <w:rPr>
                                <w:rFonts w:cs="Tahoma"/>
                                <w:color w:val="0B5294"/>
                                <w:spacing w:val="-4"/>
                                <w:sz w:val="24"/>
                                <w:szCs w:val="24"/>
                                <w:rtl/>
                              </w:rPr>
                              <w:t xml:space="preserve"> </w:t>
                            </w:r>
                            <w:r w:rsidRPr="00240FDE">
                              <w:rPr>
                                <w:rFonts w:cs="Tahoma" w:hint="eastAsia"/>
                                <w:color w:val="0B5294"/>
                                <w:spacing w:val="-4"/>
                                <w:sz w:val="24"/>
                                <w:szCs w:val="24"/>
                                <w:rtl/>
                              </w:rPr>
                              <w:t>הן</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המסע</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והן</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לבין</w:t>
                            </w:r>
                            <w:r w:rsidRPr="00240FDE">
                              <w:rPr>
                                <w:rFonts w:cs="Tahoma"/>
                                <w:color w:val="0B5294"/>
                                <w:spacing w:val="-4"/>
                                <w:sz w:val="24"/>
                                <w:szCs w:val="24"/>
                                <w:rtl/>
                              </w:rPr>
                              <w:t xml:space="preserve"> </w:t>
                            </w:r>
                            <w:r w:rsidRPr="00240FDE">
                              <w:rPr>
                                <w:rFonts w:cs="Tahoma" w:hint="eastAsia"/>
                                <w:color w:val="0B5294"/>
                                <w:spacing w:val="-4"/>
                                <w:sz w:val="24"/>
                                <w:szCs w:val="24"/>
                                <w:rtl/>
                              </w:rPr>
                              <w:t>יכולות</w:t>
                            </w:r>
                            <w:r w:rsidRPr="00240FDE">
                              <w:rPr>
                                <w:rFonts w:cs="Tahoma"/>
                                <w:color w:val="0B5294"/>
                                <w:spacing w:val="-4"/>
                                <w:sz w:val="24"/>
                                <w:szCs w:val="24"/>
                                <w:rtl/>
                              </w:rPr>
                              <w:t xml:space="preserve"> </w:t>
                            </w:r>
                            <w:r w:rsidRPr="00240FDE">
                              <w:rPr>
                                <w:rFonts w:cs="Tahoma" w:hint="eastAsia"/>
                                <w:color w:val="0B5294"/>
                                <w:spacing w:val="-4"/>
                                <w:sz w:val="24"/>
                                <w:szCs w:val="24"/>
                                <w:rtl/>
                              </w:rPr>
                              <w:t>ההתמודדות</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זה</w:t>
                            </w:r>
                            <w:r w:rsidRPr="00240FDE">
                              <w:rPr>
                                <w:rFonts w:cs="Tahoma"/>
                                <w:color w:val="0B5294"/>
                                <w:spacing w:val="-4"/>
                                <w:sz w:val="24"/>
                                <w:szCs w:val="24"/>
                                <w:rtl/>
                              </w:rPr>
                              <w:t xml:space="preserve"> </w:t>
                            </w:r>
                            <w:r w:rsidRPr="00240FDE">
                              <w:rPr>
                                <w:rFonts w:cs="Tahoma" w:hint="eastAsia"/>
                                <w:color w:val="0B5294"/>
                                <w:spacing w:val="-4"/>
                                <w:sz w:val="24"/>
                                <w:szCs w:val="24"/>
                                <w:rtl/>
                              </w:rPr>
                              <w:t>עם</w:t>
                            </w:r>
                            <w:r w:rsidRPr="00240FDE">
                              <w:rPr>
                                <w:rFonts w:cs="Tahoma"/>
                                <w:color w:val="0B5294"/>
                                <w:spacing w:val="-4"/>
                                <w:sz w:val="24"/>
                                <w:szCs w:val="24"/>
                                <w:rtl/>
                              </w:rPr>
                              <w:t xml:space="preserve"> </w:t>
                            </w:r>
                            <w:r w:rsidRPr="00240FDE">
                              <w:rPr>
                                <w:rFonts w:cs="Tahoma" w:hint="eastAsia"/>
                                <w:color w:val="0B5294"/>
                                <w:spacing w:val="-4"/>
                                <w:sz w:val="24"/>
                                <w:szCs w:val="24"/>
                                <w:rtl/>
                              </w:rPr>
                              <w:t>איומים</w:t>
                            </w:r>
                            <w:r w:rsidRPr="00240FDE">
                              <w:rPr>
                                <w:rFonts w:cs="Tahoma"/>
                                <w:color w:val="0B5294"/>
                                <w:spacing w:val="-4"/>
                                <w:sz w:val="24"/>
                                <w:szCs w:val="24"/>
                                <w:rtl/>
                              </w:rPr>
                              <w:t xml:space="preserve"> </w:t>
                            </w:r>
                            <w:r w:rsidRPr="00240FDE">
                              <w:rPr>
                                <w:rFonts w:cs="Tahoma" w:hint="eastAsia"/>
                                <w:color w:val="0B5294"/>
                                <w:spacing w:val="-4"/>
                                <w:sz w:val="24"/>
                                <w:szCs w:val="24"/>
                                <w:rtl/>
                              </w:rPr>
                              <w:t>ועם</w:t>
                            </w:r>
                            <w:r w:rsidRPr="00240FDE">
                              <w:rPr>
                                <w:rFonts w:cs="Tahoma"/>
                                <w:color w:val="0B5294"/>
                                <w:spacing w:val="-4"/>
                                <w:sz w:val="24"/>
                                <w:szCs w:val="24"/>
                                <w:rtl/>
                              </w:rPr>
                              <w:t xml:space="preserve"> </w:t>
                            </w:r>
                            <w:r w:rsidRPr="00240FDE">
                              <w:rPr>
                                <w:rFonts w:cs="Tahoma" w:hint="eastAsia"/>
                                <w:color w:val="0B5294"/>
                                <w:spacing w:val="-4"/>
                                <w:sz w:val="24"/>
                                <w:szCs w:val="24"/>
                                <w:rtl/>
                              </w:rPr>
                              <w:t>הצרכים</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המבצעיים</w:t>
                            </w:r>
                          </w:p>
                          <w:p w:rsidR="00240FDE" w:rsidRPr="00373C5D" w:rsidP="00240FDE">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7771698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279"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14208" filled="f" stroked="f">
                <v:textbox>
                  <w:txbxContent>
                    <w:p w:rsidR="00240FDE" w:rsidRPr="00373C5D" w:rsidP="00240FDE">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29618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40FDE" w:rsidRPr="00881D99" w:rsidP="00240FDE">
                      <w:pPr>
                        <w:spacing w:after="0" w:line="240" w:lineRule="auto"/>
                        <w:rPr>
                          <w:color w:val="0B5294"/>
                          <w:spacing w:val="-4"/>
                          <w:sz w:val="24"/>
                          <w:szCs w:val="24"/>
                          <w:rtl/>
                          <w:cs/>
                        </w:rPr>
                      </w:pPr>
                      <w:r w:rsidRPr="00240FDE">
                        <w:rPr>
                          <w:rFonts w:cs="Tahoma" w:hint="eastAsia"/>
                          <w:color w:val="0B5294"/>
                          <w:spacing w:val="-4"/>
                          <w:sz w:val="24"/>
                          <w:szCs w:val="24"/>
                          <w:rtl/>
                        </w:rPr>
                        <w:t>בביקורת</w:t>
                      </w:r>
                      <w:r w:rsidRPr="00240FDE">
                        <w:rPr>
                          <w:rFonts w:cs="Tahoma"/>
                          <w:color w:val="0B5294"/>
                          <w:spacing w:val="-4"/>
                          <w:sz w:val="24"/>
                          <w:szCs w:val="24"/>
                          <w:rtl/>
                        </w:rPr>
                        <w:t xml:space="preserve"> </w:t>
                      </w:r>
                      <w:r w:rsidRPr="00240FDE">
                        <w:rPr>
                          <w:rFonts w:cs="Tahoma" w:hint="eastAsia"/>
                          <w:color w:val="0B5294"/>
                          <w:spacing w:val="-4"/>
                          <w:sz w:val="24"/>
                          <w:szCs w:val="24"/>
                          <w:rtl/>
                        </w:rPr>
                        <w:t>נמצאו</w:t>
                      </w:r>
                      <w:r w:rsidRPr="00240FDE">
                        <w:rPr>
                          <w:rFonts w:cs="Tahoma"/>
                          <w:color w:val="0B5294"/>
                          <w:spacing w:val="-4"/>
                          <w:sz w:val="24"/>
                          <w:szCs w:val="24"/>
                          <w:rtl/>
                        </w:rPr>
                        <w:t xml:space="preserve"> </w:t>
                      </w:r>
                      <w:r w:rsidRPr="00240FDE">
                        <w:rPr>
                          <w:rFonts w:cs="Tahoma" w:hint="eastAsia"/>
                          <w:color w:val="0B5294"/>
                          <w:spacing w:val="-4"/>
                          <w:sz w:val="24"/>
                          <w:szCs w:val="24"/>
                          <w:rtl/>
                        </w:rPr>
                        <w:t>פערים</w:t>
                      </w:r>
                      <w:r w:rsidRPr="00240FDE">
                        <w:rPr>
                          <w:rFonts w:cs="Tahoma"/>
                          <w:color w:val="0B5294"/>
                          <w:spacing w:val="-4"/>
                          <w:sz w:val="24"/>
                          <w:szCs w:val="24"/>
                          <w:rtl/>
                        </w:rPr>
                        <w:t xml:space="preserve">, </w:t>
                      </w:r>
                      <w:r w:rsidRPr="00240FDE">
                        <w:rPr>
                          <w:rFonts w:cs="Tahoma" w:hint="eastAsia"/>
                          <w:color w:val="0B5294"/>
                          <w:spacing w:val="-4"/>
                          <w:sz w:val="24"/>
                          <w:szCs w:val="24"/>
                          <w:rtl/>
                        </w:rPr>
                        <w:t>שחלקם</w:t>
                      </w:r>
                      <w:r w:rsidRPr="00240FDE">
                        <w:rPr>
                          <w:rFonts w:cs="Tahoma"/>
                          <w:color w:val="0B5294"/>
                          <w:spacing w:val="-4"/>
                          <w:sz w:val="24"/>
                          <w:szCs w:val="24"/>
                          <w:rtl/>
                        </w:rPr>
                        <w:t xml:space="preserve"> </w:t>
                      </w:r>
                      <w:r w:rsidRPr="00240FDE">
                        <w:rPr>
                          <w:rFonts w:cs="Tahoma" w:hint="eastAsia"/>
                          <w:color w:val="0B5294"/>
                          <w:spacing w:val="-4"/>
                          <w:sz w:val="24"/>
                          <w:szCs w:val="24"/>
                          <w:rtl/>
                        </w:rPr>
                        <w:t>משמעותיים</w:t>
                      </w:r>
                      <w:r w:rsidRPr="00240FDE">
                        <w:rPr>
                          <w:rFonts w:cs="Tahoma"/>
                          <w:color w:val="0B5294"/>
                          <w:spacing w:val="-4"/>
                          <w:sz w:val="24"/>
                          <w:szCs w:val="24"/>
                          <w:rtl/>
                        </w:rPr>
                        <w:t xml:space="preserve">, </w:t>
                      </w:r>
                      <w:r w:rsidRPr="00240FDE">
                        <w:rPr>
                          <w:rFonts w:cs="Tahoma" w:hint="eastAsia"/>
                          <w:color w:val="0B5294"/>
                          <w:spacing w:val="-4"/>
                          <w:sz w:val="24"/>
                          <w:szCs w:val="24"/>
                          <w:rtl/>
                        </w:rPr>
                        <w:t>בין</w:t>
                      </w:r>
                      <w:r w:rsidRPr="00240FDE">
                        <w:rPr>
                          <w:rFonts w:cs="Tahoma"/>
                          <w:color w:val="0B5294"/>
                          <w:spacing w:val="-4"/>
                          <w:sz w:val="24"/>
                          <w:szCs w:val="24"/>
                          <w:rtl/>
                        </w:rPr>
                        <w:t xml:space="preserve"> </w:t>
                      </w:r>
                      <w:r w:rsidRPr="00240FDE">
                        <w:rPr>
                          <w:rFonts w:cs="Tahoma" w:hint="eastAsia"/>
                          <w:color w:val="0B5294"/>
                          <w:spacing w:val="-4"/>
                          <w:sz w:val="24"/>
                          <w:szCs w:val="24"/>
                          <w:rtl/>
                        </w:rPr>
                        <w:t>הסד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הקיים</w:t>
                      </w:r>
                      <w:r w:rsidRPr="00240FDE">
                        <w:rPr>
                          <w:rFonts w:cs="Tahoma"/>
                          <w:color w:val="0B5294"/>
                          <w:spacing w:val="-4"/>
                          <w:sz w:val="24"/>
                          <w:szCs w:val="24"/>
                          <w:rtl/>
                        </w:rPr>
                        <w:t xml:space="preserve"> </w:t>
                      </w:r>
                      <w:r w:rsidRPr="00240FDE">
                        <w:rPr>
                          <w:rFonts w:cs="Tahoma" w:hint="eastAsia"/>
                          <w:color w:val="0B5294"/>
                          <w:spacing w:val="-4"/>
                          <w:sz w:val="24"/>
                          <w:szCs w:val="24"/>
                          <w:rtl/>
                        </w:rPr>
                        <w:t>הן</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המסע</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והן</w:t>
                      </w:r>
                      <w:r w:rsidRPr="00240FDE">
                        <w:rPr>
                          <w:rFonts w:cs="Tahoma"/>
                          <w:color w:val="0B5294"/>
                          <w:spacing w:val="-4"/>
                          <w:sz w:val="24"/>
                          <w:szCs w:val="24"/>
                          <w:rtl/>
                        </w:rPr>
                        <w:t xml:space="preserve"> </w:t>
                      </w:r>
                      <w:r w:rsidRPr="00240FDE">
                        <w:rPr>
                          <w:rFonts w:cs="Tahoma" w:hint="eastAsia"/>
                          <w:color w:val="0B5294"/>
                          <w:spacing w:val="-4"/>
                          <w:sz w:val="24"/>
                          <w:szCs w:val="24"/>
                          <w:rtl/>
                        </w:rPr>
                        <w:t>במערך</w:t>
                      </w:r>
                      <w:r w:rsidRPr="00240FDE">
                        <w:rPr>
                          <w:rFonts w:cs="Tahoma"/>
                          <w:color w:val="0B5294"/>
                          <w:spacing w:val="-4"/>
                          <w:sz w:val="24"/>
                          <w:szCs w:val="24"/>
                          <w:rtl/>
                        </w:rPr>
                        <w:t xml:space="preserve"> </w:t>
                      </w:r>
                      <w:r w:rsidRPr="00240FDE">
                        <w:rPr>
                          <w:rFonts w:cs="Tahoma" w:hint="eastAsia"/>
                          <w:color w:val="0B5294"/>
                          <w:spacing w:val="-4"/>
                          <w:sz w:val="24"/>
                          <w:szCs w:val="24"/>
                          <w:rtl/>
                        </w:rPr>
                        <w:t>המסק</w:t>
                      </w:r>
                      <w:r w:rsidRPr="00240FDE">
                        <w:rPr>
                          <w:rFonts w:cs="Tahoma"/>
                          <w:color w:val="0B5294"/>
                          <w:spacing w:val="-4"/>
                          <w:sz w:val="24"/>
                          <w:szCs w:val="24"/>
                          <w:rtl/>
                        </w:rPr>
                        <w:t>"</w:t>
                      </w:r>
                      <w:r w:rsidRPr="00240FDE">
                        <w:rPr>
                          <w:rFonts w:cs="Tahoma" w:hint="eastAsia"/>
                          <w:color w:val="0B5294"/>
                          <w:spacing w:val="-4"/>
                          <w:sz w:val="24"/>
                          <w:szCs w:val="24"/>
                          <w:rtl/>
                        </w:rPr>
                        <w:t>ר</w:t>
                      </w:r>
                      <w:r w:rsidRPr="00240FDE">
                        <w:rPr>
                          <w:rFonts w:cs="Tahoma"/>
                          <w:color w:val="0B5294"/>
                          <w:spacing w:val="-4"/>
                          <w:sz w:val="24"/>
                          <w:szCs w:val="24"/>
                          <w:rtl/>
                        </w:rPr>
                        <w:t xml:space="preserve"> </w:t>
                      </w:r>
                      <w:r w:rsidRPr="00240FDE">
                        <w:rPr>
                          <w:rFonts w:cs="Tahoma" w:hint="eastAsia"/>
                          <w:color w:val="0B5294"/>
                          <w:spacing w:val="-4"/>
                          <w:sz w:val="24"/>
                          <w:szCs w:val="24"/>
                          <w:rtl/>
                        </w:rPr>
                        <w:t>לבין</w:t>
                      </w:r>
                      <w:r w:rsidRPr="00240FDE">
                        <w:rPr>
                          <w:rFonts w:cs="Tahoma"/>
                          <w:color w:val="0B5294"/>
                          <w:spacing w:val="-4"/>
                          <w:sz w:val="24"/>
                          <w:szCs w:val="24"/>
                          <w:rtl/>
                        </w:rPr>
                        <w:t xml:space="preserve"> </w:t>
                      </w:r>
                      <w:r w:rsidRPr="00240FDE">
                        <w:rPr>
                          <w:rFonts w:cs="Tahoma" w:hint="eastAsia"/>
                          <w:color w:val="0B5294"/>
                          <w:spacing w:val="-4"/>
                          <w:sz w:val="24"/>
                          <w:szCs w:val="24"/>
                          <w:rtl/>
                        </w:rPr>
                        <w:t>יכולות</w:t>
                      </w:r>
                      <w:r w:rsidRPr="00240FDE">
                        <w:rPr>
                          <w:rFonts w:cs="Tahoma"/>
                          <w:color w:val="0B5294"/>
                          <w:spacing w:val="-4"/>
                          <w:sz w:val="24"/>
                          <w:szCs w:val="24"/>
                          <w:rtl/>
                        </w:rPr>
                        <w:t xml:space="preserve"> </w:t>
                      </w:r>
                      <w:r w:rsidRPr="00240FDE">
                        <w:rPr>
                          <w:rFonts w:cs="Tahoma" w:hint="eastAsia"/>
                          <w:color w:val="0B5294"/>
                          <w:spacing w:val="-4"/>
                          <w:sz w:val="24"/>
                          <w:szCs w:val="24"/>
                          <w:rtl/>
                        </w:rPr>
                        <w:t>ההתמודדות</w:t>
                      </w:r>
                      <w:r w:rsidRPr="00240FDE">
                        <w:rPr>
                          <w:rFonts w:cs="Tahoma"/>
                          <w:color w:val="0B5294"/>
                          <w:spacing w:val="-4"/>
                          <w:sz w:val="24"/>
                          <w:szCs w:val="24"/>
                          <w:rtl/>
                        </w:rPr>
                        <w:t xml:space="preserve"> </w:t>
                      </w:r>
                      <w:r w:rsidRPr="00240FDE">
                        <w:rPr>
                          <w:rFonts w:cs="Tahoma" w:hint="eastAsia"/>
                          <w:color w:val="0B5294"/>
                          <w:spacing w:val="-4"/>
                          <w:sz w:val="24"/>
                          <w:szCs w:val="24"/>
                          <w:rtl/>
                        </w:rPr>
                        <w:t>של</w:t>
                      </w:r>
                      <w:r w:rsidRPr="00240FDE">
                        <w:rPr>
                          <w:rFonts w:cs="Tahoma"/>
                          <w:color w:val="0B5294"/>
                          <w:spacing w:val="-4"/>
                          <w:sz w:val="24"/>
                          <w:szCs w:val="24"/>
                          <w:rtl/>
                        </w:rPr>
                        <w:t xml:space="preserve"> </w:t>
                      </w:r>
                      <w:r w:rsidRPr="00240FDE">
                        <w:rPr>
                          <w:rFonts w:cs="Tahoma" w:hint="eastAsia"/>
                          <w:color w:val="0B5294"/>
                          <w:spacing w:val="-4"/>
                          <w:sz w:val="24"/>
                          <w:szCs w:val="24"/>
                          <w:rtl/>
                        </w:rPr>
                        <w:t>סד</w:t>
                      </w:r>
                      <w:r w:rsidRPr="00240FDE">
                        <w:rPr>
                          <w:rFonts w:cs="Tahoma"/>
                          <w:color w:val="0B5294"/>
                          <w:spacing w:val="-4"/>
                          <w:sz w:val="24"/>
                          <w:szCs w:val="24"/>
                          <w:rtl/>
                        </w:rPr>
                        <w:t>"</w:t>
                      </w:r>
                      <w:r w:rsidRPr="00240FDE">
                        <w:rPr>
                          <w:rFonts w:cs="Tahoma" w:hint="eastAsia"/>
                          <w:color w:val="0B5294"/>
                          <w:spacing w:val="-4"/>
                          <w:sz w:val="24"/>
                          <w:szCs w:val="24"/>
                          <w:rtl/>
                        </w:rPr>
                        <w:t>כ</w:t>
                      </w:r>
                      <w:r w:rsidRPr="00240FDE">
                        <w:rPr>
                          <w:rFonts w:cs="Tahoma"/>
                          <w:color w:val="0B5294"/>
                          <w:spacing w:val="-4"/>
                          <w:sz w:val="24"/>
                          <w:szCs w:val="24"/>
                          <w:rtl/>
                        </w:rPr>
                        <w:t xml:space="preserve"> </w:t>
                      </w:r>
                      <w:r w:rsidRPr="00240FDE">
                        <w:rPr>
                          <w:rFonts w:cs="Tahoma" w:hint="eastAsia"/>
                          <w:color w:val="0B5294"/>
                          <w:spacing w:val="-4"/>
                          <w:sz w:val="24"/>
                          <w:szCs w:val="24"/>
                          <w:rtl/>
                        </w:rPr>
                        <w:t>זה</w:t>
                      </w:r>
                      <w:r w:rsidRPr="00240FDE">
                        <w:rPr>
                          <w:rFonts w:cs="Tahoma"/>
                          <w:color w:val="0B5294"/>
                          <w:spacing w:val="-4"/>
                          <w:sz w:val="24"/>
                          <w:szCs w:val="24"/>
                          <w:rtl/>
                        </w:rPr>
                        <w:t xml:space="preserve"> </w:t>
                      </w:r>
                      <w:r w:rsidRPr="00240FDE">
                        <w:rPr>
                          <w:rFonts w:cs="Tahoma" w:hint="eastAsia"/>
                          <w:color w:val="0B5294"/>
                          <w:spacing w:val="-4"/>
                          <w:sz w:val="24"/>
                          <w:szCs w:val="24"/>
                          <w:rtl/>
                        </w:rPr>
                        <w:t>עם</w:t>
                      </w:r>
                      <w:r w:rsidRPr="00240FDE">
                        <w:rPr>
                          <w:rFonts w:cs="Tahoma"/>
                          <w:color w:val="0B5294"/>
                          <w:spacing w:val="-4"/>
                          <w:sz w:val="24"/>
                          <w:szCs w:val="24"/>
                          <w:rtl/>
                        </w:rPr>
                        <w:t xml:space="preserve"> </w:t>
                      </w:r>
                      <w:r w:rsidRPr="00240FDE">
                        <w:rPr>
                          <w:rFonts w:cs="Tahoma" w:hint="eastAsia"/>
                          <w:color w:val="0B5294"/>
                          <w:spacing w:val="-4"/>
                          <w:sz w:val="24"/>
                          <w:szCs w:val="24"/>
                          <w:rtl/>
                        </w:rPr>
                        <w:t>איומים</w:t>
                      </w:r>
                      <w:r w:rsidRPr="00240FDE">
                        <w:rPr>
                          <w:rFonts w:cs="Tahoma"/>
                          <w:color w:val="0B5294"/>
                          <w:spacing w:val="-4"/>
                          <w:sz w:val="24"/>
                          <w:szCs w:val="24"/>
                          <w:rtl/>
                        </w:rPr>
                        <w:t xml:space="preserve"> </w:t>
                      </w:r>
                      <w:r w:rsidRPr="00240FDE">
                        <w:rPr>
                          <w:rFonts w:cs="Tahoma" w:hint="eastAsia"/>
                          <w:color w:val="0B5294"/>
                          <w:spacing w:val="-4"/>
                          <w:sz w:val="24"/>
                          <w:szCs w:val="24"/>
                          <w:rtl/>
                        </w:rPr>
                        <w:t>ועם</w:t>
                      </w:r>
                      <w:r w:rsidRPr="00240FDE">
                        <w:rPr>
                          <w:rFonts w:cs="Tahoma"/>
                          <w:color w:val="0B5294"/>
                          <w:spacing w:val="-4"/>
                          <w:sz w:val="24"/>
                          <w:szCs w:val="24"/>
                          <w:rtl/>
                        </w:rPr>
                        <w:t xml:space="preserve"> </w:t>
                      </w:r>
                      <w:r w:rsidRPr="00240FDE">
                        <w:rPr>
                          <w:rFonts w:cs="Tahoma" w:hint="eastAsia"/>
                          <w:color w:val="0B5294"/>
                          <w:spacing w:val="-4"/>
                          <w:sz w:val="24"/>
                          <w:szCs w:val="24"/>
                          <w:rtl/>
                        </w:rPr>
                        <w:t>הצרכים</w:t>
                      </w:r>
                      <w:r w:rsidRPr="00240FDE">
                        <w:rPr>
                          <w:rFonts w:cs="Tahoma"/>
                          <w:color w:val="0B5294"/>
                          <w:spacing w:val="-4"/>
                          <w:sz w:val="24"/>
                          <w:szCs w:val="24"/>
                          <w:rtl/>
                        </w:rPr>
                        <w:t xml:space="preserve"> </w:t>
                      </w:r>
                      <w:r w:rsidRPr="00240FDE">
                        <w:rPr>
                          <w:rFonts w:cs="Tahoma" w:hint="eastAsia"/>
                          <w:color w:val="0B5294"/>
                          <w:spacing w:val="-4"/>
                          <w:sz w:val="24"/>
                          <w:szCs w:val="24"/>
                          <w:rtl/>
                        </w:rPr>
                        <w:t>המבצעיים</w:t>
                      </w:r>
                    </w:p>
                    <w:p w:rsidR="00240FDE" w:rsidRPr="00373C5D" w:rsidP="00240FDE">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3506"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3F5DE8" w:rsidRPr="003A3050" w:rsidP="00FF76E9">
      <w:pPr>
        <w:pStyle w:val="RESHET"/>
        <w:rPr>
          <w:rtl/>
        </w:rPr>
      </w:pPr>
      <w:r w:rsidRPr="003A3050">
        <w:rPr>
          <w:rFonts w:hint="cs"/>
          <w:rtl/>
        </w:rPr>
        <w:t>בביקורת</w:t>
      </w:r>
      <w:r w:rsidRPr="003A3050">
        <w:rPr>
          <w:rtl/>
        </w:rPr>
        <w:t xml:space="preserve"> נמצאו פערים, שחלקם משמעותיים, בין </w:t>
      </w:r>
      <w:r w:rsidRPr="003A3050">
        <w:rPr>
          <w:rFonts w:hint="cs"/>
          <w:rtl/>
        </w:rPr>
        <w:t>הסד</w:t>
      </w:r>
      <w:r w:rsidRPr="003A3050">
        <w:rPr>
          <w:rtl/>
        </w:rPr>
        <w:t>"כ</w:t>
      </w:r>
      <w:r w:rsidRPr="003A3050">
        <w:rPr>
          <w:rtl/>
        </w:rPr>
        <w:t xml:space="preserve"> הקיים הן במערך </w:t>
      </w:r>
      <w:r w:rsidRPr="003A3050">
        <w:rPr>
          <w:rFonts w:hint="cs"/>
          <w:rtl/>
        </w:rPr>
        <w:t>המסע</w:t>
      </w:r>
      <w:r w:rsidRPr="003A3050">
        <w:rPr>
          <w:rtl/>
        </w:rPr>
        <w:t>"ר</w:t>
      </w:r>
      <w:r w:rsidRPr="003A3050">
        <w:rPr>
          <w:rtl/>
        </w:rPr>
        <w:t xml:space="preserve"> והן במערך </w:t>
      </w:r>
      <w:r w:rsidRPr="003A3050">
        <w:rPr>
          <w:rFonts w:hint="cs"/>
          <w:rtl/>
        </w:rPr>
        <w:t>המסק</w:t>
      </w:r>
      <w:r w:rsidRPr="003A3050">
        <w:rPr>
          <w:rtl/>
        </w:rPr>
        <w:t>"ר</w:t>
      </w:r>
      <w:r w:rsidRPr="003A3050">
        <w:rPr>
          <w:rtl/>
        </w:rPr>
        <w:t xml:space="preserve"> לבין יכולות ההתמודדות של סד"כ זה עם </w:t>
      </w:r>
      <w:r w:rsidRPr="003A3050">
        <w:rPr>
          <w:rFonts w:hint="cs"/>
          <w:rtl/>
        </w:rPr>
        <w:t>איומים</w:t>
      </w:r>
      <w:r w:rsidRPr="003A3050">
        <w:rPr>
          <w:rtl/>
        </w:rPr>
        <w:t xml:space="preserve"> </w:t>
      </w:r>
      <w:r w:rsidRPr="003A3050">
        <w:rPr>
          <w:rFonts w:hint="cs"/>
          <w:rtl/>
        </w:rPr>
        <w:t>ועם</w:t>
      </w:r>
      <w:r w:rsidRPr="003A3050">
        <w:rPr>
          <w:rtl/>
        </w:rPr>
        <w:t xml:space="preserve"> הצרכים המבצעיים.</w:t>
      </w:r>
    </w:p>
    <w:p w:rsidR="003F5DE8" w:rsidRPr="003A3050" w:rsidP="00FF76E9">
      <w:pPr>
        <w:pStyle w:val="RESHET"/>
        <w:rPr>
          <w:rtl/>
        </w:rPr>
      </w:pPr>
      <w:r w:rsidRPr="003A3050">
        <w:rPr>
          <w:rFonts w:hint="cs"/>
          <w:rtl/>
        </w:rPr>
        <w:t xml:space="preserve">נמצאו ליקויים בניתוח שמבצע </w:t>
      </w:r>
      <w:r w:rsidRPr="003A3050">
        <w:rPr>
          <w:rFonts w:hint="cs"/>
          <w:rtl/>
        </w:rPr>
        <w:t>חה"א</w:t>
      </w:r>
      <w:r w:rsidRPr="003A3050">
        <w:rPr>
          <w:rFonts w:hint="cs"/>
          <w:rtl/>
        </w:rPr>
        <w:t xml:space="preserve"> לגבי האיומים על המסוקים בשדה הקרב. על </w:t>
      </w:r>
      <w:r w:rsidRPr="003A3050">
        <w:rPr>
          <w:rFonts w:hint="cs"/>
          <w:rtl/>
        </w:rPr>
        <w:t>חה"א</w:t>
      </w:r>
      <w:r w:rsidRPr="003A3050">
        <w:rPr>
          <w:rFonts w:hint="cs"/>
          <w:rtl/>
        </w:rPr>
        <w:t xml:space="preserve"> לנתח את כלל האיומים על המסוקים בזירות הקרב השונות בשיתוף גופי מחקר רלוונטיים נוספים בצה"ל, לבחון את תו"ל ההפעלה של המסוקים בהתחשב באיומים אלה ולבצע התאמות נדרשות וכן לבחון אפשרויות לפיתוח מענים כנגד איומים אלה.</w:t>
      </w:r>
    </w:p>
    <w:p w:rsidR="003F5DE8" w:rsidRPr="003A3050" w:rsidP="00FF76E9">
      <w:pPr>
        <w:pStyle w:val="RESHET"/>
        <w:rPr>
          <w:rtl/>
        </w:rPr>
      </w:pPr>
      <w:r w:rsidRPr="003A3050">
        <w:rPr>
          <w:rFonts w:hint="cs"/>
          <w:rtl/>
        </w:rPr>
        <w:t>מערך היסעור ומערך הפתן הם מערכים ותיקים וככאלה דורשים פעולות אחזקה בתדירות גבוהה יותר, תוך התמודדות עם קשיים בזמינות חלקי חילוף. שני מערכים אלו, מהם נדרשות משימות מבצעיות ייחודיות וחיוניות, דורשים בחינת חלופות וקבלת החלטה ללא דיחוי בנוגע לעתידם כדי להבטיח את המשך מימושן של משימות אלו.</w:t>
      </w:r>
    </w:p>
    <w:p w:rsidR="003F5DE8" w:rsidRPr="003A3050" w:rsidP="00FF76E9">
      <w:pPr>
        <w:pStyle w:val="RESHET"/>
        <w:rPr>
          <w:rtl/>
        </w:rPr>
      </w:pPr>
      <w:r w:rsidRPr="003A3050">
        <w:rPr>
          <w:rFonts w:hint="cs"/>
          <w:rtl/>
        </w:rPr>
        <w:t xml:space="preserve">על </w:t>
      </w:r>
      <w:r w:rsidRPr="003A3050">
        <w:rPr>
          <w:rFonts w:hint="cs"/>
          <w:rtl/>
        </w:rPr>
        <w:t>חה"א</w:t>
      </w:r>
      <w:r w:rsidRPr="003A3050">
        <w:rPr>
          <w:rFonts w:hint="cs"/>
          <w:rtl/>
        </w:rPr>
        <w:t xml:space="preserve"> לקדם ככל הניתן קבלת החלטות שתקבענה את עתידם של מערך </w:t>
      </w:r>
      <w:r w:rsidRPr="003A3050">
        <w:rPr>
          <w:rFonts w:hint="cs"/>
          <w:rtl/>
        </w:rPr>
        <w:t>המסע"ר</w:t>
      </w:r>
      <w:r w:rsidRPr="003A3050">
        <w:rPr>
          <w:rFonts w:hint="cs"/>
          <w:rtl/>
        </w:rPr>
        <w:t xml:space="preserve"> הכבד ושל מערך </w:t>
      </w:r>
      <w:r w:rsidRPr="003A3050">
        <w:rPr>
          <w:rFonts w:hint="cs"/>
          <w:rtl/>
        </w:rPr>
        <w:t>המסק"ר</w:t>
      </w:r>
      <w:r w:rsidRPr="003A3050">
        <w:rPr>
          <w:rFonts w:hint="cs"/>
          <w:rtl/>
        </w:rPr>
        <w:t xml:space="preserve">. זאת, על מנת </w:t>
      </w:r>
      <w:r w:rsidRPr="003A3050">
        <w:rPr>
          <w:rFonts w:hint="cs"/>
          <w:rtl/>
        </w:rPr>
        <w:t>שחה"א</w:t>
      </w:r>
      <w:r w:rsidRPr="003A3050">
        <w:rPr>
          <w:rFonts w:hint="cs"/>
          <w:rtl/>
        </w:rPr>
        <w:t xml:space="preserve"> וצה"ל בכללו לא יעמדו בפני פערים מבצעיים מהותיים. בתוך כך יש להביא בחשבון את הרכב </w:t>
      </w:r>
      <w:r w:rsidRPr="003A3050">
        <w:rPr>
          <w:rFonts w:hint="cs"/>
          <w:rtl/>
        </w:rPr>
        <w:t>הסד"כ</w:t>
      </w:r>
      <w:r w:rsidRPr="003A3050">
        <w:rPr>
          <w:rFonts w:hint="cs"/>
          <w:rtl/>
        </w:rPr>
        <w:t xml:space="preserve"> והיקפו שיירכש כפועל יוצא מהצורך המבצעי המוגדר ולזרז ולהרחיב את המאמצים למציאת מענה ראוי לאיומים על המסוקים בשדה הקרב.</w:t>
      </w:r>
    </w:p>
    <w:p w:rsidR="003F5DE8" w:rsidRPr="003A3050" w:rsidP="00FF76E9">
      <w:pPr>
        <w:pStyle w:val="RESHET"/>
        <w:rPr>
          <w:rtl/>
        </w:rPr>
      </w:pPr>
      <w:r w:rsidRPr="003A3050">
        <w:rPr>
          <w:rFonts w:hint="cs"/>
          <w:rtl/>
        </w:rPr>
        <w:t>רבות ממשימות מערך המסוקים דורשות שיתוף פעולה הדוק עם כוחות היבשה ולכן נדרש להכשיר את כוחות היבשה להפעלת סד"כ אווירי. בביקורת נמצאו פערים בהכשרה זו שעלולים להביא לפגיעה ממשית ביכולתם של כוחות אלו להפעיל את המסוקים לכשיידרשו לכך ועקב כך עלולות להיפגע המשימות המבצעיות בהן הם צריכים לעמוד. בתוך כך, יש לקבוע מדדי כשירות הנדרשים ממפקדים ביבשה להפעלת אוויר, שיהיו מותאמים לצרכים המבצעיים הנדרשים בתחום שיתוף הפעולה בין מערך המסוקים לכוחות היבשה ושניתן יהיה לאמוד באמצעותם את כשירות המפקדים.</w:t>
      </w:r>
    </w:p>
    <w:p w:rsidR="003F5DE8" w:rsidRPr="003A3050" w:rsidP="00FF76E9">
      <w:pPr>
        <w:pStyle w:val="RESHET"/>
        <w:rPr>
          <w:rtl/>
        </w:rPr>
      </w:pPr>
      <w:r w:rsidRPr="003A3050">
        <w:rPr>
          <w:rFonts w:hint="cs"/>
          <w:rtl/>
        </w:rPr>
        <w:t xml:space="preserve">תאונת מסוק הפתן הטרגית מאוגוסט 2017 מעלה חשש לבעיות במערך האחזקה של מסוקים אלה. ראוי שהדבר יוביל לבחינה מקיפה ועמוקה בכל מערך האחזקה בנוגע לכל כלי הטיס </w:t>
      </w:r>
      <w:r w:rsidRPr="003A3050">
        <w:rPr>
          <w:rFonts w:hint="cs"/>
          <w:rtl/>
        </w:rPr>
        <w:t>בחה"א</w:t>
      </w:r>
      <w:r w:rsidRPr="003A3050">
        <w:rPr>
          <w:rFonts w:hint="cs"/>
          <w:rtl/>
        </w:rPr>
        <w:t xml:space="preserve">. זאת, נוכח החשש שמא ההתנהלות הלא תקינה שמשתקפת מהדוח המסכם הינה אף מנת חלקם של מערכי אחזקה נוספים </w:t>
      </w:r>
      <w:r w:rsidRPr="003A3050">
        <w:rPr>
          <w:rFonts w:hint="cs"/>
          <w:rtl/>
        </w:rPr>
        <w:t>בחה"א</w:t>
      </w:r>
      <w:r w:rsidRPr="003A3050">
        <w:rPr>
          <w:rFonts w:hint="cs"/>
          <w:rtl/>
        </w:rPr>
        <w:t xml:space="preserve"> - מערכים שנוגעים לחיי אדם ולאמל"ח משמעותי ויקר.</w:t>
      </w:r>
      <w:r w:rsidRPr="003A3050">
        <w:rPr>
          <w:rtl/>
        </w:rPr>
        <w:t xml:space="preserve">  </w:t>
      </w:r>
    </w:p>
    <w:p w:rsidR="003F5DE8" w:rsidP="00E97200">
      <w:pPr>
        <w:pStyle w:val="KOT4"/>
        <w:rPr>
          <w:rtl/>
        </w:rPr>
      </w:pPr>
      <w:r>
        <w:rPr>
          <w:rFonts w:hint="cs"/>
          <w:rtl/>
        </w:rPr>
        <w:t>אינדקס מונחים וקיצורים (לפי סדר הופעתם בדוח)</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מסע"ר</w:t>
      </w:r>
      <w:r w:rsidRPr="003A3050">
        <w:rPr>
          <w:rFonts w:ascii="Tahoma" w:hAnsi="Tahoma" w:cs="Tahoma" w:hint="cs"/>
          <w:sz w:val="18"/>
          <w:szCs w:val="18"/>
          <w:rtl/>
        </w:rPr>
        <w:t xml:space="preserve"> - מסוקי סער.</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מסק"ר</w:t>
      </w:r>
      <w:r w:rsidRPr="003A3050">
        <w:rPr>
          <w:rFonts w:ascii="Tahoma" w:hAnsi="Tahoma" w:cs="Tahoma" w:hint="cs"/>
          <w:sz w:val="18"/>
          <w:szCs w:val="18"/>
          <w:rtl/>
        </w:rPr>
        <w:t xml:space="preserve"> - מסוקי קרב.</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למד"ן - להק מודיעין אוויר.</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הגנ"ע</w:t>
      </w:r>
      <w:r w:rsidRPr="003A3050">
        <w:rPr>
          <w:rFonts w:ascii="Tahoma" w:hAnsi="Tahoma" w:cs="Tahoma" w:hint="cs"/>
          <w:sz w:val="18"/>
          <w:szCs w:val="18"/>
          <w:rtl/>
        </w:rPr>
        <w:t xml:space="preserve"> - הגנה עצמית.</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תו"ל - תורת לחימה.</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חק"ב</w:t>
      </w:r>
      <w:r w:rsidRPr="003A3050">
        <w:rPr>
          <w:rFonts w:ascii="Tahoma" w:hAnsi="Tahoma" w:cs="Tahoma" w:hint="cs"/>
          <w:sz w:val="18"/>
          <w:szCs w:val="18"/>
          <w:rtl/>
        </w:rPr>
        <w:t xml:space="preserve"> - חקר ביצועים.</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סד"כ - סדר הכוחות.</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 xml:space="preserve">שת"פ פרטי - שיתוף הפעולה בין </w:t>
      </w:r>
      <w:r w:rsidRPr="003A3050">
        <w:rPr>
          <w:rFonts w:ascii="Tahoma" w:hAnsi="Tahoma" w:cs="Tahoma" w:hint="cs"/>
          <w:sz w:val="18"/>
          <w:szCs w:val="18"/>
          <w:rtl/>
        </w:rPr>
        <w:t>חה"א</w:t>
      </w:r>
      <w:r w:rsidRPr="003A3050">
        <w:rPr>
          <w:rFonts w:ascii="Tahoma" w:hAnsi="Tahoma" w:cs="Tahoma" w:hint="cs"/>
          <w:sz w:val="18"/>
          <w:szCs w:val="18"/>
          <w:rtl/>
        </w:rPr>
        <w:t xml:space="preserve"> לבין כוחות היבשה הבא לידי ביטוי בתרגילים המתבצעים ביוזמת טייסות ויחידות היבשה באמצעות קשר ישיר ביניהן.</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מז"י</w:t>
      </w:r>
      <w:r w:rsidRPr="003A3050">
        <w:rPr>
          <w:rFonts w:ascii="Tahoma" w:hAnsi="Tahoma" w:cs="Tahoma" w:hint="cs"/>
          <w:sz w:val="18"/>
          <w:szCs w:val="18"/>
          <w:rtl/>
        </w:rPr>
        <w:t xml:space="preserve"> - מפקדת זרוע היבשה.</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יחשת"פ</w:t>
      </w:r>
      <w:r w:rsidRPr="003A3050">
        <w:rPr>
          <w:rFonts w:ascii="Tahoma" w:hAnsi="Tahoma" w:cs="Tahoma" w:hint="cs"/>
          <w:sz w:val="18"/>
          <w:szCs w:val="18"/>
          <w:rtl/>
        </w:rPr>
        <w:t xml:space="preserve"> - היחידה לשיתוף פעולה בין </w:t>
      </w:r>
      <w:r w:rsidRPr="003A3050">
        <w:rPr>
          <w:rFonts w:ascii="Tahoma" w:hAnsi="Tahoma" w:cs="Tahoma" w:hint="cs"/>
          <w:sz w:val="18"/>
          <w:szCs w:val="18"/>
          <w:rtl/>
        </w:rPr>
        <w:t>חה"א</w:t>
      </w:r>
      <w:r w:rsidRPr="003A3050">
        <w:rPr>
          <w:rFonts w:ascii="Tahoma" w:hAnsi="Tahoma" w:cs="Tahoma" w:hint="cs"/>
          <w:sz w:val="18"/>
          <w:szCs w:val="18"/>
          <w:rtl/>
        </w:rPr>
        <w:t xml:space="preserve"> לבין זרוע היבשה.</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אמל"ח - אמצעי לחימה.</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הגנ"א</w:t>
      </w:r>
      <w:r w:rsidRPr="003A3050">
        <w:rPr>
          <w:rFonts w:ascii="Tahoma" w:hAnsi="Tahoma" w:cs="Tahoma" w:hint="cs"/>
          <w:sz w:val="18"/>
          <w:szCs w:val="18"/>
          <w:rtl/>
        </w:rPr>
        <w:t xml:space="preserve"> - הגנה אווירית.</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הוז"א</w:t>
      </w:r>
      <w:r w:rsidRPr="003A3050">
        <w:rPr>
          <w:rFonts w:ascii="Tahoma" w:hAnsi="Tahoma" w:cs="Tahoma" w:hint="cs"/>
          <w:sz w:val="18"/>
          <w:szCs w:val="18"/>
          <w:rtl/>
        </w:rPr>
        <w:t xml:space="preserve"> - הוראות זרוע האוויר.</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רלה"ם</w:t>
      </w:r>
      <w:r w:rsidRPr="003A3050">
        <w:rPr>
          <w:rFonts w:ascii="Tahoma" w:hAnsi="Tahoma" w:cs="Tahoma" w:hint="cs"/>
          <w:sz w:val="18"/>
          <w:szCs w:val="18"/>
          <w:rtl/>
        </w:rPr>
        <w:t xml:space="preserve"> - ראש להק השתתפות ומסוקים </w:t>
      </w:r>
      <w:r w:rsidRPr="003A3050">
        <w:rPr>
          <w:rFonts w:ascii="Tahoma" w:hAnsi="Tahoma" w:cs="Tahoma" w:hint="cs"/>
          <w:sz w:val="18"/>
          <w:szCs w:val="18"/>
          <w:rtl/>
        </w:rPr>
        <w:t>בחה"א</w:t>
      </w:r>
      <w:r w:rsidRPr="003A3050">
        <w:rPr>
          <w:rFonts w:ascii="Tahoma" w:hAnsi="Tahoma" w:cs="Tahoma" w:hint="cs"/>
          <w:sz w:val="18"/>
          <w:szCs w:val="18"/>
          <w:rtl/>
        </w:rPr>
        <w:t>.</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לצ"ד</w:t>
      </w:r>
      <w:r w:rsidRPr="003A3050">
        <w:rPr>
          <w:rFonts w:ascii="Tahoma" w:hAnsi="Tahoma" w:cs="Tahoma" w:hint="cs"/>
          <w:sz w:val="18"/>
          <w:szCs w:val="18"/>
          <w:rtl/>
        </w:rPr>
        <w:t xml:space="preserve"> - להק ציוד </w:t>
      </w:r>
      <w:r w:rsidRPr="003A3050">
        <w:rPr>
          <w:rFonts w:ascii="Tahoma" w:hAnsi="Tahoma" w:cs="Tahoma" w:hint="cs"/>
          <w:sz w:val="18"/>
          <w:szCs w:val="18"/>
          <w:rtl/>
        </w:rPr>
        <w:t>בחה"א</w:t>
      </w:r>
      <w:r w:rsidRPr="003A3050">
        <w:rPr>
          <w:rFonts w:ascii="Tahoma" w:hAnsi="Tahoma" w:cs="Tahoma" w:hint="cs"/>
          <w:sz w:val="18"/>
          <w:szCs w:val="18"/>
          <w:rtl/>
        </w:rPr>
        <w:t>.</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ש"ט - שעות טיסה.</w:t>
      </w:r>
    </w:p>
    <w:p w:rsidR="003F5DE8" w:rsidRPr="003A3050" w:rsidP="00E46972">
      <w:pPr>
        <w:spacing w:line="240" w:lineRule="exact"/>
        <w:ind w:left="397" w:right="2268" w:hanging="397"/>
        <w:jc w:val="both"/>
        <w:rPr>
          <w:rFonts w:ascii="Tahoma" w:hAnsi="Tahoma" w:cs="Tahoma"/>
          <w:sz w:val="18"/>
          <w:szCs w:val="18"/>
          <w:rtl/>
        </w:rPr>
      </w:pPr>
      <w:r w:rsidRPr="003A3050">
        <w:rPr>
          <w:rFonts w:ascii="Tahoma" w:hAnsi="Tahoma" w:cs="Tahoma" w:hint="cs"/>
          <w:sz w:val="18"/>
          <w:szCs w:val="18"/>
          <w:rtl/>
        </w:rPr>
        <w:t>תוה"ד</w:t>
      </w:r>
      <w:r w:rsidRPr="003A3050">
        <w:rPr>
          <w:rFonts w:ascii="Tahoma" w:hAnsi="Tahoma" w:cs="Tahoma" w:hint="cs"/>
          <w:sz w:val="18"/>
          <w:szCs w:val="18"/>
          <w:rtl/>
        </w:rPr>
        <w:t xml:space="preserve"> - תורה והדרכה.</w:t>
      </w:r>
    </w:p>
    <w:p w:rsidR="008E7A92" w:rsidP="00E97200">
      <w:pPr>
        <w:spacing w:line="240" w:lineRule="exact"/>
        <w:ind w:right="2268"/>
        <w:jc w:val="both"/>
        <w:rPr>
          <w:rFonts w:ascii="Tahoma" w:hAnsi="Tahoma" w:cs="Tahoma"/>
          <w:b/>
          <w:bCs/>
          <w:sz w:val="18"/>
          <w:szCs w:val="18"/>
          <w:rtl/>
        </w:rPr>
        <w:sectPr w:rsidSect="00C20745">
          <w:headerReference w:type="even" r:id="rId13"/>
          <w:headerReference w:type="default" r:id="rId14"/>
          <w:pgSz w:w="11906" w:h="16838" w:code="9"/>
          <w:pgMar w:top="3119" w:right="1701" w:bottom="3119" w:left="1701" w:header="1559" w:footer="709" w:gutter="0"/>
          <w:cols w:space="708"/>
          <w:bidi/>
          <w:rtlGutter/>
          <w:docGrid w:linePitch="360"/>
        </w:sectPr>
      </w:pPr>
    </w:p>
    <w:p w:rsidR="003F5DE8" w:rsidRPr="003A3050" w:rsidP="00E97200">
      <w:pPr>
        <w:spacing w:line="240" w:lineRule="exact"/>
        <w:ind w:right="2268"/>
        <w:jc w:val="both"/>
        <w:rPr>
          <w:rFonts w:ascii="Tahoma" w:hAnsi="Tahoma" w:cs="Tahoma"/>
          <w:b/>
          <w:bCs/>
          <w:sz w:val="18"/>
          <w:szCs w:val="18"/>
        </w:rPr>
      </w:pPr>
      <w:bookmarkStart w:id="5" w:name="_GoBack"/>
      <w:bookmarkEnd w:id="5"/>
    </w:p>
    <w:sectPr w:rsidSect="008E7A92">
      <w:pgSz w:w="11906" w:h="16838" w:code="9"/>
      <w:pgMar w:top="3119" w:right="1701" w:bottom="3119" w:left="1701"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6D6A" w:rsidRPr="008A007A" w:rsidP="008A007A">
      <w:pPr>
        <w:pStyle w:val="Footer"/>
      </w:pPr>
    </w:p>
  </w:footnote>
  <w:footnote w:type="continuationSeparator" w:id="1">
    <w:p w:rsidR="004C6D6A" w:rsidP="00CB3322">
      <w:pPr>
        <w:spacing w:after="0" w:line="240" w:lineRule="auto"/>
      </w:pPr>
      <w:r>
        <w:continuationSeparator/>
      </w:r>
    </w:p>
    <w:p w:rsidR="004C6D6A"/>
  </w:footnote>
  <w:footnote w:id="2">
    <w:p w:rsidR="0014726B" w:rsidRPr="00594B90" w:rsidP="00931F66">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כלי טיס המהווה שילוב של מטוס תובלה ומסוק המצויד במנועים בעלי ציר משתנה המאפשרים לו להמריא ולנחות אנכית כמסוק. הוא מהיר ובעל טווח טיסה ארוך.</w:t>
      </w:r>
    </w:p>
  </w:footnote>
  <w:footnote w:id="3">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Fonts w:hint="cs"/>
          <w:rtl/>
        </w:rPr>
        <w:tab/>
        <w:t>ביקורת זו אינה עוסקת במסוקים אזרחיים כלשהם או בשיתוף פעולה שלהם עם צה"ל.</w:t>
      </w:r>
    </w:p>
  </w:footnote>
  <w:footnote w:id="4">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כלי טיס המהווה שילוב של מטוס תובלה ומסוק המצויד במנועים בעלי ציר משתנה המאפשרים לו להמריא ולנחות אנכית כמסוק. הוא מהיר ובעל טווח טיסה ארוך.</w:t>
      </w:r>
    </w:p>
  </w:footnote>
  <w:footnote w:id="5">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Fonts w:hint="cs"/>
          <w:rtl/>
        </w:rPr>
        <w:tab/>
      </w:r>
      <w:r w:rsidRPr="00594B90">
        <w:rPr>
          <w:rFonts w:hint="cs"/>
          <w:rtl/>
        </w:rPr>
        <w:t>תוכנית</w:t>
      </w:r>
      <w:r w:rsidRPr="00594B90">
        <w:rPr>
          <w:rFonts w:hint="cs"/>
          <w:rtl/>
        </w:rPr>
        <w:t xml:space="preserve"> שמטרתה לבדוק את מצבם של החלקים הנעים במסוק.</w:t>
      </w:r>
    </w:p>
  </w:footnote>
  <w:footnote w:id="6">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מזכר הבנות בין ארה"ב לישראל לגבי הסיוע האמריקני הביטחוני לישראל בשנים 2028-2018.</w:t>
      </w:r>
    </w:p>
  </w:footnote>
  <w:footnote w:id="7">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 xml:space="preserve">המתפעל היחיד כיום של סד"כ יסעורים משמעותי בנוסף לח"א (מתקיים עמו שת"פ הדוק). </w:t>
      </w:r>
    </w:p>
  </w:footnote>
  <w:footnote w:id="8">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Fonts w:hint="cs"/>
          <w:rtl/>
        </w:rPr>
        <w:tab/>
        <w:t>מזכר ההבנות 2018-2028 עם ארה"ב.</w:t>
      </w:r>
    </w:p>
  </w:footnote>
  <w:footnote w:id="9">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Fonts w:hint="cs"/>
          <w:rtl/>
        </w:rPr>
        <w:tab/>
        <w:t>רעיון מסדר לבניית יכולות צה"ל בשנת 2030.</w:t>
      </w:r>
    </w:p>
  </w:footnote>
  <w:footnote w:id="10">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 xml:space="preserve">יסעור </w:t>
      </w:r>
      <w:r w:rsidRPr="00594B90">
        <w:t>ch53k</w:t>
      </w:r>
      <w:r w:rsidRPr="00594B90">
        <w:rPr>
          <w:rFonts w:hint="cs"/>
          <w:rtl/>
        </w:rPr>
        <w:t xml:space="preserve"> מסוק חדש המצוי בסוף שלב פיתוח בארה"ב ולקראת ייצור סדרתי האמור להגיע למבצעיות במהלך 2018. הוא בעל כושר נסיעת מטען של כ-12 טון בהשוואה ליסעור הנוכחי שיכול לשאת כ-4 טון בלבד. המסוק יקר במיוחד ומחירו כ-80 מיליון דולר ליחידה.</w:t>
      </w:r>
    </w:p>
  </w:footnote>
  <w:footnote w:id="11">
    <w:p w:rsidR="0014726B" w:rsidRPr="00594B90" w:rsidP="003F5DE8">
      <w:pPr>
        <w:pStyle w:val="FootnoteText"/>
        <w:rPr>
          <w:rtl/>
        </w:rPr>
      </w:pPr>
      <w:r w:rsidRPr="00594B90">
        <w:rPr>
          <w:rStyle w:val="FootnoteReference0"/>
          <w:vertAlign w:val="baseline"/>
        </w:rPr>
        <w:footnoteRef/>
      </w:r>
      <w:r w:rsidRPr="00594B90">
        <w:rPr>
          <w:rtl/>
        </w:rPr>
        <w:t xml:space="preserve"> </w:t>
      </w:r>
      <w:r w:rsidRPr="00594B90">
        <w:rPr>
          <w:rtl/>
        </w:rPr>
        <w:tab/>
      </w:r>
      <w:r w:rsidRPr="00594B90">
        <w:rPr>
          <w:rFonts w:hint="cs"/>
          <w:rtl/>
        </w:rPr>
        <w:t>צ'ינוק</w:t>
      </w:r>
      <w:r w:rsidRPr="00594B90">
        <w:rPr>
          <w:rFonts w:hint="cs"/>
          <w:rtl/>
        </w:rPr>
        <w:t xml:space="preserve"> </w:t>
      </w:r>
      <w:r w:rsidRPr="00594B90">
        <w:t>ch47</w:t>
      </w:r>
      <w:r w:rsidRPr="00594B90">
        <w:rPr>
          <w:rFonts w:hint="cs"/>
          <w:rtl/>
        </w:rPr>
        <w:t xml:space="preserve"> מסוק ותיק, המצוי בשירות הצבא האמריקאי עשרות שנים המיוצר עד היום. הוא בעל מוניטין של יעילות ואמינות יכול לשאת משקל של כ-5 טון ומחירו כמחצית ממחיר היסעור </w:t>
      </w:r>
      <w:r w:rsidRPr="00594B90">
        <w:t>k</w:t>
      </w:r>
      <w:r w:rsidRPr="00594B9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7F1A39" w:rsidP="00594B90">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A516B">
      <w:rPr>
        <w:rFonts w:ascii="Tahoma" w:hAnsi="Tahoma" w:eastAsiaTheme="majorEastAsia" w:cs="Tahoma"/>
        <w:b/>
        <w:bCs/>
        <w:noProof/>
        <w:color w:val="0B5294" w:themeColor="accent1" w:themeShade="BF"/>
        <w:sz w:val="16"/>
        <w:szCs w:val="16"/>
        <w:rtl/>
      </w:rPr>
      <w:t>10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מיוחד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7F1A39" w:rsidP="00594B90">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94B90">
      <w:rPr>
        <w:rFonts w:ascii="Tahoma" w:hAnsi="Tahoma" w:eastAsiaTheme="majorEastAsia" w:cs="Tahoma" w:hint="eastAsia"/>
        <w:noProof/>
        <w:color w:val="0B5294" w:themeColor="accent1" w:themeShade="BF"/>
        <w:sz w:val="16"/>
        <w:szCs w:val="16"/>
        <w:rtl/>
      </w:rPr>
      <w:t>מערך</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המסוקים</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בצה</w:t>
    </w:r>
    <w:r w:rsidRPr="00594B90">
      <w:rPr>
        <w:rFonts w:ascii="Tahoma" w:hAnsi="Tahoma" w:eastAsiaTheme="majorEastAsia" w:cs="Tahoma"/>
        <w:noProof/>
        <w:color w:val="0B5294" w:themeColor="accent1" w:themeShade="BF"/>
        <w:sz w:val="16"/>
        <w:szCs w:val="16"/>
        <w:rtl/>
      </w:rPr>
      <w:t>"</w:t>
    </w:r>
    <w:r w:rsidRPr="00594B90">
      <w:rPr>
        <w:rFonts w:ascii="Tahoma" w:hAnsi="Tahoma" w:eastAsiaTheme="majorEastAsia" w:cs="Tahoma" w:hint="eastAsia"/>
        <w:noProof/>
        <w:color w:val="0B5294" w:themeColor="accent1" w:themeShade="BF"/>
        <w:sz w:val="16"/>
        <w:szCs w:val="16"/>
        <w:rtl/>
      </w:rPr>
      <w:t>ל</w:t>
    </w:r>
    <w:r w:rsidRPr="00594B90">
      <w:rPr>
        <w:rFonts w:ascii="Tahoma" w:hAnsi="Tahoma" w:eastAsiaTheme="majorEastAsia" w:cs="Tahoma"/>
        <w:noProof/>
        <w:color w:val="0B5294" w:themeColor="accent1" w:themeShade="BF"/>
        <w:sz w:val="16"/>
        <w:szCs w:val="16"/>
        <w:rtl/>
      </w:rPr>
      <w:t xml:space="preserve"> - </w:t>
    </w:r>
    <w:r w:rsidRPr="00594B90">
      <w:rPr>
        <w:rFonts w:ascii="Tahoma" w:hAnsi="Tahoma" w:eastAsiaTheme="majorEastAsia" w:cs="Tahoma" w:hint="eastAsia"/>
        <w:noProof/>
        <w:color w:val="0B5294" w:themeColor="accent1" w:themeShade="BF"/>
        <w:sz w:val="16"/>
        <w:szCs w:val="16"/>
        <w:rtl/>
      </w:rPr>
      <w:t>בניין</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הכוח</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והפעלתו</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A516B">
      <w:rPr>
        <w:rFonts w:ascii="Tahoma" w:hAnsi="Tahoma" w:eastAsiaTheme="majorEastAsia" w:cs="Tahoma"/>
        <w:b/>
        <w:bCs/>
        <w:noProof/>
        <w:color w:val="0B5294" w:themeColor="accent1" w:themeShade="BF"/>
        <w:sz w:val="16"/>
        <w:szCs w:val="16"/>
        <w:rtl/>
      </w:rPr>
      <w:t>9</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B4501E" w:rsidP="00594B90">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FA516B">
      <w:rPr>
        <w:rFonts w:ascii="Tahoma" w:hAnsi="Tahoma" w:eastAsiaTheme="majorEastAsia" w:cs="Tahoma"/>
        <w:b/>
        <w:bCs/>
        <w:noProof/>
        <w:color w:val="0B5294" w:themeColor="accent1" w:themeShade="BF"/>
        <w:sz w:val="16"/>
        <w:szCs w:val="16"/>
        <w:rtl/>
      </w:rPr>
      <w:t>38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hint="cs"/>
        <w:noProof/>
        <w:color w:val="0B5294" w:themeColor="accent1" w:themeShade="BF"/>
        <w:sz w:val="16"/>
        <w:szCs w:val="16"/>
        <w:rtl/>
      </w:rPr>
      <w:t>מיוחד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26B"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94B90">
      <w:rPr>
        <w:rFonts w:ascii="Tahoma" w:hAnsi="Tahoma" w:eastAsiaTheme="majorEastAsia" w:cs="Tahoma" w:hint="eastAsia"/>
        <w:noProof/>
        <w:color w:val="0B5294" w:themeColor="accent1" w:themeShade="BF"/>
        <w:sz w:val="16"/>
        <w:szCs w:val="16"/>
        <w:rtl/>
      </w:rPr>
      <w:t>מערך</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המסוקים</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בצה</w:t>
    </w:r>
    <w:r w:rsidRPr="00594B90">
      <w:rPr>
        <w:rFonts w:ascii="Tahoma" w:hAnsi="Tahoma" w:eastAsiaTheme="majorEastAsia" w:cs="Tahoma"/>
        <w:noProof/>
        <w:color w:val="0B5294" w:themeColor="accent1" w:themeShade="BF"/>
        <w:sz w:val="16"/>
        <w:szCs w:val="16"/>
        <w:rtl/>
      </w:rPr>
      <w:t>"</w:t>
    </w:r>
    <w:r w:rsidRPr="00594B90">
      <w:rPr>
        <w:rFonts w:ascii="Tahoma" w:hAnsi="Tahoma" w:eastAsiaTheme="majorEastAsia" w:cs="Tahoma" w:hint="eastAsia"/>
        <w:noProof/>
        <w:color w:val="0B5294" w:themeColor="accent1" w:themeShade="BF"/>
        <w:sz w:val="16"/>
        <w:szCs w:val="16"/>
        <w:rtl/>
      </w:rPr>
      <w:t>ל</w:t>
    </w:r>
    <w:r w:rsidRPr="00594B90">
      <w:rPr>
        <w:rFonts w:ascii="Tahoma" w:hAnsi="Tahoma" w:eastAsiaTheme="majorEastAsia" w:cs="Tahoma"/>
        <w:noProof/>
        <w:color w:val="0B5294" w:themeColor="accent1" w:themeShade="BF"/>
        <w:sz w:val="16"/>
        <w:szCs w:val="16"/>
        <w:rtl/>
      </w:rPr>
      <w:t xml:space="preserve"> - </w:t>
    </w:r>
    <w:r w:rsidRPr="00594B90">
      <w:rPr>
        <w:rFonts w:ascii="Tahoma" w:hAnsi="Tahoma" w:eastAsiaTheme="majorEastAsia" w:cs="Tahoma" w:hint="eastAsia"/>
        <w:noProof/>
        <w:color w:val="0B5294" w:themeColor="accent1" w:themeShade="BF"/>
        <w:sz w:val="16"/>
        <w:szCs w:val="16"/>
        <w:rtl/>
      </w:rPr>
      <w:t>בניין</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הכוח</w:t>
    </w:r>
    <w:r w:rsidRPr="00594B90">
      <w:rPr>
        <w:rFonts w:ascii="Tahoma" w:hAnsi="Tahoma" w:eastAsiaTheme="majorEastAsia" w:cs="Tahoma"/>
        <w:noProof/>
        <w:color w:val="0B5294" w:themeColor="accent1" w:themeShade="BF"/>
        <w:sz w:val="16"/>
        <w:szCs w:val="16"/>
        <w:rtl/>
      </w:rPr>
      <w:t xml:space="preserve"> </w:t>
    </w:r>
    <w:r w:rsidRPr="00594B90">
      <w:rPr>
        <w:rFonts w:ascii="Tahoma" w:hAnsi="Tahoma" w:eastAsiaTheme="majorEastAsia" w:cs="Tahoma" w:hint="eastAsia"/>
        <w:noProof/>
        <w:color w:val="0B5294" w:themeColor="accent1" w:themeShade="BF"/>
        <w:sz w:val="16"/>
        <w:szCs w:val="16"/>
        <w:rtl/>
      </w:rPr>
      <w:t>והפעלתו</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FA516B">
      <w:rPr>
        <w:rFonts w:ascii="Tahoma" w:hAnsi="Tahoma" w:eastAsiaTheme="majorEastAsia" w:cs="Tahoma"/>
        <w:b/>
        <w:bCs/>
        <w:noProof/>
        <w:color w:val="0B5294" w:themeColor="accent1" w:themeShade="BF"/>
        <w:sz w:val="16"/>
        <w:szCs w:val="16"/>
        <w:rtl/>
      </w:rPr>
      <w:t>39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4746B16"/>
    <w:multiLevelType w:val="hybridMultilevel"/>
    <w:tmpl w:val="DE90E2BC"/>
    <w:lvl w:ilvl="0">
      <w:start w:val="1"/>
      <w:numFmt w:val="hebrew1"/>
      <w:lvlText w:val="%1."/>
      <w:lvlJc w:val="left"/>
      <w:pPr>
        <w:ind w:left="1337" w:hanging="630"/>
      </w:pPr>
      <w:rPr>
        <w:rFonts w:hint="default"/>
      </w:rPr>
    </w:lvl>
    <w:lvl w:ilvl="1" w:tentative="1">
      <w:start w:val="1"/>
      <w:numFmt w:val="lowerLetter"/>
      <w:lvlText w:val="%2."/>
      <w:lvlJc w:val="left"/>
      <w:pPr>
        <w:ind w:left="1787" w:hanging="360"/>
      </w:pPr>
    </w:lvl>
    <w:lvl w:ilvl="2" w:tentative="1">
      <w:start w:val="1"/>
      <w:numFmt w:val="lowerRoman"/>
      <w:lvlText w:val="%3."/>
      <w:lvlJc w:val="right"/>
      <w:pPr>
        <w:ind w:left="2507" w:hanging="180"/>
      </w:pPr>
    </w:lvl>
    <w:lvl w:ilvl="3" w:tentative="1">
      <w:start w:val="1"/>
      <w:numFmt w:val="decimal"/>
      <w:lvlText w:val="%4."/>
      <w:lvlJc w:val="left"/>
      <w:pPr>
        <w:ind w:left="3227" w:hanging="360"/>
      </w:pPr>
    </w:lvl>
    <w:lvl w:ilvl="4" w:tentative="1">
      <w:start w:val="1"/>
      <w:numFmt w:val="lowerLetter"/>
      <w:lvlText w:val="%5."/>
      <w:lvlJc w:val="left"/>
      <w:pPr>
        <w:ind w:left="3947" w:hanging="360"/>
      </w:pPr>
    </w:lvl>
    <w:lvl w:ilvl="5" w:tentative="1">
      <w:start w:val="1"/>
      <w:numFmt w:val="lowerRoman"/>
      <w:lvlText w:val="%6."/>
      <w:lvlJc w:val="right"/>
      <w:pPr>
        <w:ind w:left="4667" w:hanging="180"/>
      </w:pPr>
    </w:lvl>
    <w:lvl w:ilvl="6" w:tentative="1">
      <w:start w:val="1"/>
      <w:numFmt w:val="decimal"/>
      <w:lvlText w:val="%7."/>
      <w:lvlJc w:val="left"/>
      <w:pPr>
        <w:ind w:left="5387" w:hanging="360"/>
      </w:pPr>
    </w:lvl>
    <w:lvl w:ilvl="7" w:tentative="1">
      <w:start w:val="1"/>
      <w:numFmt w:val="lowerLetter"/>
      <w:lvlText w:val="%8."/>
      <w:lvlJc w:val="left"/>
      <w:pPr>
        <w:ind w:left="6107" w:hanging="360"/>
      </w:pPr>
    </w:lvl>
    <w:lvl w:ilvl="8" w:tentative="1">
      <w:start w:val="1"/>
      <w:numFmt w:val="lowerRoman"/>
      <w:lvlText w:val="%9."/>
      <w:lvlJc w:val="right"/>
      <w:pPr>
        <w:ind w:left="6827" w:hanging="180"/>
      </w:pPr>
    </w:lvl>
  </w:abstractNum>
  <w:abstractNum w:abstractNumId="2">
    <w:nsid w:val="14EC5ED4"/>
    <w:multiLevelType w:val="multilevel"/>
    <w:tmpl w:val="AC8ADD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A10116D"/>
    <w:multiLevelType w:val="hybridMultilevel"/>
    <w:tmpl w:val="402C67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8B0348"/>
    <w:multiLevelType w:val="multilevel"/>
    <w:tmpl w:val="710A0B6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EA7BB1"/>
    <w:multiLevelType w:val="hybridMultilevel"/>
    <w:tmpl w:val="1F56A98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930F89"/>
    <w:multiLevelType w:val="multilevel"/>
    <w:tmpl w:val="4FE4517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390CF6"/>
    <w:multiLevelType w:val="hybridMultilevel"/>
    <w:tmpl w:val="D592CA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3D13A9"/>
    <w:multiLevelType w:val="multilevel"/>
    <w:tmpl w:val="560CA54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101247F"/>
    <w:multiLevelType w:val="hybridMultilevel"/>
    <w:tmpl w:val="E14EF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6">
    <w:nsid w:val="54CC693E"/>
    <w:multiLevelType w:val="multilevel"/>
    <w:tmpl w:val="94502B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56BE0F6C"/>
    <w:multiLevelType w:val="multilevel"/>
    <w:tmpl w:val="304098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5EA22544"/>
    <w:multiLevelType w:val="multilevel"/>
    <w:tmpl w:val="ABF432FA"/>
    <w:lvl w:ilvl="0">
      <w:start w:val="1"/>
      <w:numFmt w:val="hebrew1"/>
      <w:lvlText w:val="%1."/>
      <w:lvlJc w:val="center"/>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FD77B0D"/>
    <w:multiLevelType w:val="multilevel"/>
    <w:tmpl w:val="ABF432FA"/>
    <w:lvl w:ilvl="0">
      <w:start w:val="1"/>
      <w:numFmt w:val="hebrew1"/>
      <w:lvlText w:val="%1."/>
      <w:lvlJc w:val="center"/>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ABD2645"/>
    <w:multiLevelType w:val="multilevel"/>
    <w:tmpl w:val="C5E445B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C584840"/>
    <w:multiLevelType w:val="multilevel"/>
    <w:tmpl w:val="03E481A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D162E9F"/>
    <w:multiLevelType w:val="multilevel"/>
    <w:tmpl w:val="714CCD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6D552A50"/>
    <w:multiLevelType w:val="hybridMultilevel"/>
    <w:tmpl w:val="8532374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86524D"/>
    <w:multiLevelType w:val="multilevel"/>
    <w:tmpl w:val="94502B8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784368BE"/>
    <w:multiLevelType w:val="hybridMultilevel"/>
    <w:tmpl w:val="7CD6A73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CA378F"/>
    <w:multiLevelType w:val="multilevel"/>
    <w:tmpl w:val="EA463EF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20"/>
  </w:num>
  <w:num w:numId="3">
    <w:abstractNumId w:val="10"/>
  </w:num>
  <w:num w:numId="4">
    <w:abstractNumId w:val="15"/>
  </w:num>
  <w:num w:numId="5">
    <w:abstractNumId w:val="14"/>
  </w:num>
  <w:num w:numId="6">
    <w:abstractNumId w:val="30"/>
  </w:num>
  <w:num w:numId="7">
    <w:abstractNumId w:val="26"/>
  </w:num>
  <w:num w:numId="8">
    <w:abstractNumId w:val="0"/>
  </w:num>
  <w:num w:numId="9">
    <w:abstractNumId w:val="21"/>
  </w:num>
  <w:num w:numId="10">
    <w:abstractNumId w:val="10"/>
  </w:num>
  <w:num w:numId="11">
    <w:abstractNumId w:val="10"/>
  </w:num>
  <w:num w:numId="12">
    <w:abstractNumId w:val="10"/>
  </w:num>
  <w:num w:numId="13">
    <w:abstractNumId w:val="10"/>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5"/>
  </w:num>
  <w:num w:numId="22">
    <w:abstractNumId w:val="24"/>
  </w:num>
  <w:num w:numId="23">
    <w:abstractNumId w:val="22"/>
  </w:num>
  <w:num w:numId="24">
    <w:abstractNumId w:val="2"/>
  </w:num>
  <w:num w:numId="25">
    <w:abstractNumId w:val="23"/>
  </w:num>
  <w:num w:numId="26">
    <w:abstractNumId w:val="17"/>
  </w:num>
  <w:num w:numId="27">
    <w:abstractNumId w:val="11"/>
  </w:num>
  <w:num w:numId="28">
    <w:abstractNumId w:val="16"/>
  </w:num>
  <w:num w:numId="29">
    <w:abstractNumId w:val="27"/>
  </w:num>
  <w:num w:numId="30">
    <w:abstractNumId w:val="25"/>
  </w:num>
  <w:num w:numId="31">
    <w:abstractNumId w:val="3"/>
  </w:num>
  <w:num w:numId="32">
    <w:abstractNumId w:val="12"/>
  </w:num>
  <w:num w:numId="33">
    <w:abstractNumId w:val="6"/>
  </w:num>
  <w:num w:numId="34">
    <w:abstractNumId w:val="9"/>
  </w:num>
  <w:num w:numId="35">
    <w:abstractNumId w:val="7"/>
  </w:num>
  <w:num w:numId="36">
    <w:abstractNumId w:val="29"/>
  </w:num>
  <w:num w:numId="37">
    <w:abstractNumId w:val="4"/>
  </w:num>
  <w:num w:numId="38">
    <w:abstractNumId w:val="1"/>
  </w:num>
  <w:num w:numId="39">
    <w:abstractNumId w:val="28"/>
  </w:num>
  <w:num w:numId="40">
    <w:abstractNumId w:val="18"/>
  </w:num>
  <w:num w:numId="41">
    <w:abstractNumId w:val="8"/>
  </w:num>
  <w:num w:numId="42">
    <w:abstractNumId w:val="8"/>
  </w:num>
  <w:num w:numId="43">
    <w:abstractNumId w:val="8"/>
  </w:num>
  <w:num w:numId="44">
    <w:abstractNumId w:val="8"/>
  </w:num>
  <w:num w:numId="45">
    <w:abstractNumId w:val="8"/>
  </w:num>
  <w:num w:numId="46">
    <w:abstractNumId w:val="8"/>
    <w:lvlOverride w:ilvl="0">
      <w:startOverride w:val="1"/>
    </w:lvlOverride>
  </w:num>
  <w:num w:numId="47">
    <w:abstractNumId w:val="8"/>
    <w:lvlOverride w:ilvl="0">
      <w:startOverride w:val="1"/>
    </w:lvlOverride>
  </w:num>
  <w:num w:numId="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62F1"/>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8F7"/>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754"/>
    <w:rsid w:val="000F0B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4726B"/>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67C77"/>
    <w:rsid w:val="00170C02"/>
    <w:rsid w:val="00171743"/>
    <w:rsid w:val="00171E57"/>
    <w:rsid w:val="00172B3F"/>
    <w:rsid w:val="001740DF"/>
    <w:rsid w:val="00175C43"/>
    <w:rsid w:val="00175DFF"/>
    <w:rsid w:val="001762F4"/>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E91"/>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8FB"/>
    <w:rsid w:val="001C5E08"/>
    <w:rsid w:val="001C6058"/>
    <w:rsid w:val="001C617B"/>
    <w:rsid w:val="001C65F5"/>
    <w:rsid w:val="001C7644"/>
    <w:rsid w:val="001D14DD"/>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4FC5"/>
    <w:rsid w:val="0023632E"/>
    <w:rsid w:val="00236CF1"/>
    <w:rsid w:val="0023718D"/>
    <w:rsid w:val="002373DF"/>
    <w:rsid w:val="00240202"/>
    <w:rsid w:val="0024074B"/>
    <w:rsid w:val="00240B64"/>
    <w:rsid w:val="00240FDE"/>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712"/>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450"/>
    <w:rsid w:val="00305501"/>
    <w:rsid w:val="00306333"/>
    <w:rsid w:val="00310CE8"/>
    <w:rsid w:val="00311AED"/>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A14"/>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050"/>
    <w:rsid w:val="003A3862"/>
    <w:rsid w:val="003A4357"/>
    <w:rsid w:val="003A436D"/>
    <w:rsid w:val="003B0565"/>
    <w:rsid w:val="003B159D"/>
    <w:rsid w:val="003B1E8D"/>
    <w:rsid w:val="003B1FEC"/>
    <w:rsid w:val="003B348F"/>
    <w:rsid w:val="003B4BEE"/>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1508"/>
    <w:rsid w:val="003F2367"/>
    <w:rsid w:val="003F2902"/>
    <w:rsid w:val="003F2CA1"/>
    <w:rsid w:val="003F2E86"/>
    <w:rsid w:val="003F2FA6"/>
    <w:rsid w:val="003F35EC"/>
    <w:rsid w:val="003F4201"/>
    <w:rsid w:val="003F566D"/>
    <w:rsid w:val="003F5CC7"/>
    <w:rsid w:val="003F5DE8"/>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8EE"/>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6D6A"/>
    <w:rsid w:val="004C777F"/>
    <w:rsid w:val="004D04A5"/>
    <w:rsid w:val="004D2DF8"/>
    <w:rsid w:val="004D4132"/>
    <w:rsid w:val="004D496C"/>
    <w:rsid w:val="004D54CD"/>
    <w:rsid w:val="004D650D"/>
    <w:rsid w:val="004D67A8"/>
    <w:rsid w:val="004D78FF"/>
    <w:rsid w:val="004D7DDE"/>
    <w:rsid w:val="004E018A"/>
    <w:rsid w:val="004E0FD4"/>
    <w:rsid w:val="004E106A"/>
    <w:rsid w:val="004E138D"/>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42D"/>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87743"/>
    <w:rsid w:val="0059097C"/>
    <w:rsid w:val="00590AF8"/>
    <w:rsid w:val="00592176"/>
    <w:rsid w:val="0059367A"/>
    <w:rsid w:val="005943AE"/>
    <w:rsid w:val="00594B90"/>
    <w:rsid w:val="00595206"/>
    <w:rsid w:val="00595D31"/>
    <w:rsid w:val="00595EE3"/>
    <w:rsid w:val="005968D1"/>
    <w:rsid w:val="00597D43"/>
    <w:rsid w:val="005A00A1"/>
    <w:rsid w:val="005A01C8"/>
    <w:rsid w:val="005A0264"/>
    <w:rsid w:val="005A02D4"/>
    <w:rsid w:val="005A15A4"/>
    <w:rsid w:val="005A169C"/>
    <w:rsid w:val="005A190B"/>
    <w:rsid w:val="005A1CF1"/>
    <w:rsid w:val="005A1F68"/>
    <w:rsid w:val="005A216F"/>
    <w:rsid w:val="005A3DCF"/>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6EC1"/>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5A"/>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54DA"/>
    <w:rsid w:val="006E6A69"/>
    <w:rsid w:val="006E6BDB"/>
    <w:rsid w:val="006E78D2"/>
    <w:rsid w:val="006F011F"/>
    <w:rsid w:val="006F06E2"/>
    <w:rsid w:val="006F3869"/>
    <w:rsid w:val="006F3925"/>
    <w:rsid w:val="006F4319"/>
    <w:rsid w:val="006F5088"/>
    <w:rsid w:val="006F52D7"/>
    <w:rsid w:val="006F580D"/>
    <w:rsid w:val="006F63D4"/>
    <w:rsid w:val="006F6AA7"/>
    <w:rsid w:val="006F738C"/>
    <w:rsid w:val="006F75B9"/>
    <w:rsid w:val="006F7845"/>
    <w:rsid w:val="00700AAE"/>
    <w:rsid w:val="00700CD3"/>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0DE"/>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412"/>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13A9"/>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E7A92"/>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1F6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1E23"/>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21D"/>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58"/>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372"/>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49BF"/>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57BB1"/>
    <w:rsid w:val="00C60040"/>
    <w:rsid w:val="00C61068"/>
    <w:rsid w:val="00C61467"/>
    <w:rsid w:val="00C62529"/>
    <w:rsid w:val="00C63553"/>
    <w:rsid w:val="00C64599"/>
    <w:rsid w:val="00C65225"/>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7EC"/>
    <w:rsid w:val="00CC28DB"/>
    <w:rsid w:val="00CC2CB6"/>
    <w:rsid w:val="00CC3425"/>
    <w:rsid w:val="00CC3662"/>
    <w:rsid w:val="00CC3C87"/>
    <w:rsid w:val="00CC407A"/>
    <w:rsid w:val="00CC4549"/>
    <w:rsid w:val="00CC4947"/>
    <w:rsid w:val="00CC6E6D"/>
    <w:rsid w:val="00CC710B"/>
    <w:rsid w:val="00CD133E"/>
    <w:rsid w:val="00CD1B85"/>
    <w:rsid w:val="00CD2727"/>
    <w:rsid w:val="00CD293F"/>
    <w:rsid w:val="00CD3559"/>
    <w:rsid w:val="00CD3FC9"/>
    <w:rsid w:val="00CD41F4"/>
    <w:rsid w:val="00CD632A"/>
    <w:rsid w:val="00CD63F0"/>
    <w:rsid w:val="00CD7551"/>
    <w:rsid w:val="00CD7F4E"/>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09D0"/>
    <w:rsid w:val="00D114FE"/>
    <w:rsid w:val="00D11AF0"/>
    <w:rsid w:val="00D13727"/>
    <w:rsid w:val="00D15224"/>
    <w:rsid w:val="00D17D22"/>
    <w:rsid w:val="00D21745"/>
    <w:rsid w:val="00D228C5"/>
    <w:rsid w:val="00D228EE"/>
    <w:rsid w:val="00D2438E"/>
    <w:rsid w:val="00D255A3"/>
    <w:rsid w:val="00D25F82"/>
    <w:rsid w:val="00D27368"/>
    <w:rsid w:val="00D31521"/>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04FC"/>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25A9"/>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1F6"/>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E799A"/>
    <w:rsid w:val="00DF009A"/>
    <w:rsid w:val="00DF0608"/>
    <w:rsid w:val="00DF0A38"/>
    <w:rsid w:val="00DF0FE3"/>
    <w:rsid w:val="00DF13A8"/>
    <w:rsid w:val="00DF21D0"/>
    <w:rsid w:val="00DF34C1"/>
    <w:rsid w:val="00DF41D1"/>
    <w:rsid w:val="00DF6172"/>
    <w:rsid w:val="00DF77EF"/>
    <w:rsid w:val="00DF7BEE"/>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972"/>
    <w:rsid w:val="00E46C28"/>
    <w:rsid w:val="00E47B9E"/>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5BA9"/>
    <w:rsid w:val="00E96931"/>
    <w:rsid w:val="00E97200"/>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E56"/>
    <w:rsid w:val="00F00FDE"/>
    <w:rsid w:val="00F01D75"/>
    <w:rsid w:val="00F0213D"/>
    <w:rsid w:val="00F03DA1"/>
    <w:rsid w:val="00F03DBB"/>
    <w:rsid w:val="00F03FDB"/>
    <w:rsid w:val="00F047CB"/>
    <w:rsid w:val="00F04852"/>
    <w:rsid w:val="00F06211"/>
    <w:rsid w:val="00F067DC"/>
    <w:rsid w:val="00F0684A"/>
    <w:rsid w:val="00F078B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220"/>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16B"/>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 w:val="00FF76E9"/>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text"/>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a10">
    <w:name w:val="גוף טקסט תו"/>
    <w:basedOn w:val="DefaultParagraphFont"/>
    <w:uiPriority w:val="99"/>
    <w:semiHidden/>
    <w:rsid w:val="00172B3F"/>
  </w:style>
  <w:style w:type="character" w:customStyle="1" w:styleId="Tablecaption">
    <w:name w:val="Table caption"/>
    <w:basedOn w:val="DefaultParagraphFont"/>
    <w:uiPriority w:val="99"/>
    <w:rsid w:val="00172B3F"/>
    <w:rPr>
      <w:rFonts w:ascii="David" w:cs="David"/>
      <w:b/>
      <w:bCs/>
      <w:sz w:val="22"/>
      <w:szCs w:val="22"/>
      <w:u w:val="single"/>
      <w:lang w:bidi="he-IL"/>
    </w:rPr>
  </w:style>
  <w:style w:type="character" w:styleId="LineNumber">
    <w:name w:val="line number"/>
    <w:basedOn w:val="DefaultParagraphFont"/>
    <w:uiPriority w:val="99"/>
    <w:semiHidden/>
    <w:unhideWhenUsed/>
    <w:rsid w:val="003F5DE8"/>
  </w:style>
  <w:style w:type="character" w:styleId="PageNumber">
    <w:name w:val="page number"/>
    <w:basedOn w:val="DefaultParagraphFont"/>
    <w:rsid w:val="003F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5.xml"/><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image" Target="media/image2.png"/></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36417D-CF4D-4890-81D3-5E7058C5630B}">
  <ds:schemaRefs>
    <ds:schemaRef ds:uri="http://schemas.openxmlformats.org/officeDocument/2006/bibliography"/>
  </ds:schemaRefs>
</ds:datastoreItem>
</file>

<file path=customXml/itemProps2.xml><?xml version="1.0" encoding="utf-8"?>
<ds:datastoreItem xmlns:ds="http://schemas.openxmlformats.org/officeDocument/2006/customXml" ds:itemID="{6DC84F8B-9BD5-43AC-8C0E-7C5863B53448}"/>
</file>

<file path=customXml/itemProps3.xml><?xml version="1.0" encoding="utf-8"?>
<ds:datastoreItem xmlns:ds="http://schemas.openxmlformats.org/officeDocument/2006/customXml" ds:itemID="{F6D54C58-A55F-4C12-8CF2-64BEDDDD38AA}"/>
</file>

<file path=customXml/itemProps4.xml><?xml version="1.0" encoding="utf-8"?>
<ds:datastoreItem xmlns:ds="http://schemas.openxmlformats.org/officeDocument/2006/customXml" ds:itemID="{47210EB3-0E99-4BAD-B9F3-7105F59AC11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